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206175" w14:textId="45DFF209" w:rsidR="00404F31" w:rsidRPr="00404F31" w:rsidRDefault="00404F31" w:rsidP="00404F31">
      <w:pPr>
        <w:rPr>
          <w:b/>
          <w:bCs/>
        </w:rPr>
      </w:pPr>
      <w:r w:rsidRPr="00404F31">
        <w:rPr>
          <w:rFonts w:ascii="Segoe UI Emoji" w:hAnsi="Segoe UI Emoji" w:cs="Segoe UI Emoji"/>
          <w:b/>
          <w:bCs/>
        </w:rPr>
        <w:t>🚀</w:t>
      </w:r>
      <w:r w:rsidRPr="00404F31">
        <w:rPr>
          <w:b/>
          <w:bCs/>
        </w:rPr>
        <w:t xml:space="preserve"> QSRAC — BLUEPRINT </w:t>
      </w:r>
    </w:p>
    <w:p w14:paraId="2747B766" w14:textId="77777777" w:rsidR="00404F31" w:rsidRPr="00404F31" w:rsidRDefault="00404F31" w:rsidP="00404F31">
      <w:pPr>
        <w:rPr>
          <w:b/>
          <w:bCs/>
        </w:rPr>
      </w:pPr>
      <w:r w:rsidRPr="00404F31">
        <w:rPr>
          <w:b/>
          <w:bCs/>
        </w:rPr>
        <w:t>Quantum-Safe Risk-Adaptive Access Control</w:t>
      </w:r>
    </w:p>
    <w:p w14:paraId="05537B22" w14:textId="77777777" w:rsidR="00404F31" w:rsidRPr="00404F31" w:rsidRDefault="00404F31" w:rsidP="00404F31">
      <w:r w:rsidRPr="00404F31">
        <w:rPr>
          <w:b/>
          <w:bCs/>
        </w:rPr>
        <w:t>Production-Grade + Experimentally Validated</w:t>
      </w:r>
    </w:p>
    <w:p w14:paraId="6EA767DE" w14:textId="77777777" w:rsidR="00404F31" w:rsidRPr="00404F31" w:rsidRDefault="00000000" w:rsidP="00404F31">
      <w:r>
        <w:pict w14:anchorId="798FD6A1">
          <v:rect id="_x0000_i1025" style="width:0;height:1.5pt" o:hralign="center" o:hrstd="t" o:hr="t" fillcolor="#a0a0a0" stroked="f"/>
        </w:pict>
      </w:r>
    </w:p>
    <w:p w14:paraId="2748A969" w14:textId="77777777" w:rsidR="00404F31" w:rsidRPr="00404F31" w:rsidRDefault="00404F31" w:rsidP="00404F31">
      <w:pPr>
        <w:rPr>
          <w:b/>
          <w:bCs/>
        </w:rPr>
      </w:pPr>
      <w:r w:rsidRPr="00404F31">
        <w:rPr>
          <w:b/>
          <w:bCs/>
        </w:rPr>
        <w:t xml:space="preserve">1. </w:t>
      </w:r>
      <w:r w:rsidRPr="00404F31">
        <w:rPr>
          <w:rFonts w:ascii="Segoe UI Emoji" w:hAnsi="Segoe UI Emoji" w:cs="Segoe UI Emoji"/>
          <w:b/>
          <w:bCs/>
        </w:rPr>
        <w:t>🔍</w:t>
      </w:r>
      <w:r w:rsidRPr="00404F31">
        <w:rPr>
          <w:b/>
          <w:bCs/>
        </w:rPr>
        <w:t xml:space="preserve"> Problem &amp; Contribution (FINALIZED)</w:t>
      </w:r>
    </w:p>
    <w:p w14:paraId="2997DB11" w14:textId="77777777" w:rsidR="00404F31" w:rsidRPr="00404F31" w:rsidRDefault="00404F31" w:rsidP="00404F31">
      <w:pPr>
        <w:rPr>
          <w:b/>
          <w:bCs/>
        </w:rPr>
      </w:pPr>
      <w:r w:rsidRPr="00404F31">
        <w:rPr>
          <w:b/>
          <w:bCs/>
        </w:rPr>
        <w:t>Core Problem</w:t>
      </w:r>
    </w:p>
    <w:p w14:paraId="41BBDE50" w14:textId="77777777" w:rsidR="00404F31" w:rsidRPr="00404F31" w:rsidRDefault="00404F31" w:rsidP="00404F31">
      <w:r w:rsidRPr="00404F31">
        <w:t>Existing systems fail to bind:</w:t>
      </w:r>
    </w:p>
    <w:p w14:paraId="5F4C734F" w14:textId="77777777" w:rsidR="00404F31" w:rsidRPr="00404F31" w:rsidRDefault="00404F31" w:rsidP="00404F31">
      <w:pPr>
        <w:numPr>
          <w:ilvl w:val="0"/>
          <w:numId w:val="1"/>
        </w:numPr>
      </w:pPr>
      <w:r w:rsidRPr="00404F31">
        <w:t>Identity (crypto)</w:t>
      </w:r>
    </w:p>
    <w:p w14:paraId="12F08C26" w14:textId="77777777" w:rsidR="00404F31" w:rsidRPr="00404F31" w:rsidRDefault="00404F31" w:rsidP="00404F31">
      <w:pPr>
        <w:numPr>
          <w:ilvl w:val="0"/>
          <w:numId w:val="1"/>
        </w:numPr>
      </w:pPr>
      <w:r w:rsidRPr="00404F31">
        <w:t>Runtime risk (ML)</w:t>
      </w:r>
    </w:p>
    <w:p w14:paraId="313D373E" w14:textId="77777777" w:rsidR="00404F31" w:rsidRPr="00404F31" w:rsidRDefault="00404F31" w:rsidP="00404F31">
      <w:pPr>
        <w:numPr>
          <w:ilvl w:val="0"/>
          <w:numId w:val="1"/>
        </w:numPr>
      </w:pPr>
      <w:r w:rsidRPr="00404F31">
        <w:t>Authorization state (policy)</w:t>
      </w:r>
    </w:p>
    <w:p w14:paraId="147D0A29" w14:textId="77777777" w:rsidR="00404F31" w:rsidRPr="00404F31" w:rsidRDefault="00404F31" w:rsidP="00404F31">
      <w:r w:rsidRPr="00404F31">
        <w:t xml:space="preserve">→ Leading to </w:t>
      </w:r>
      <w:r w:rsidRPr="00404F31">
        <w:rPr>
          <w:b/>
          <w:bCs/>
        </w:rPr>
        <w:t>TOCTOU gaps, replay risk, and unverifiable decisions</w:t>
      </w:r>
    </w:p>
    <w:p w14:paraId="1BFB890F" w14:textId="77777777" w:rsidR="00404F31" w:rsidRPr="00404F31" w:rsidRDefault="00000000" w:rsidP="00404F31">
      <w:r>
        <w:pict w14:anchorId="1E29E549">
          <v:rect id="_x0000_i1026" style="width:0;height:1.5pt" o:hralign="center" o:hrstd="t" o:hr="t" fillcolor="#a0a0a0" stroked="f"/>
        </w:pict>
      </w:r>
    </w:p>
    <w:p w14:paraId="1BC5C6D7" w14:textId="77777777" w:rsidR="00404F31" w:rsidRPr="00404F31" w:rsidRDefault="00404F31" w:rsidP="00404F31">
      <w:pPr>
        <w:rPr>
          <w:b/>
          <w:bCs/>
        </w:rPr>
      </w:pPr>
      <w:r w:rsidRPr="00404F31">
        <w:rPr>
          <w:rFonts w:ascii="Segoe UI Emoji" w:hAnsi="Segoe UI Emoji" w:cs="Segoe UI Emoji"/>
          <w:b/>
          <w:bCs/>
        </w:rPr>
        <w:t>✅</w:t>
      </w:r>
      <w:r w:rsidRPr="00404F31">
        <w:rPr>
          <w:b/>
          <w:bCs/>
        </w:rPr>
        <w:t xml:space="preserve"> Final Contribution</w:t>
      </w:r>
    </w:p>
    <w:p w14:paraId="0D69D709" w14:textId="77777777" w:rsidR="00404F31" w:rsidRPr="00404F31" w:rsidRDefault="00404F31" w:rsidP="00404F31">
      <w:r w:rsidRPr="00404F31">
        <w:t>QSRAC introduces:</w:t>
      </w:r>
    </w:p>
    <w:p w14:paraId="306B3F33" w14:textId="77777777" w:rsidR="00404F31" w:rsidRPr="00404F31" w:rsidRDefault="00404F31" w:rsidP="00404F31">
      <w:r w:rsidRPr="00404F31">
        <w:rPr>
          <w:b/>
          <w:bCs/>
        </w:rPr>
        <w:t>A cryptographically evolving authorization state machine</w:t>
      </w:r>
      <w:r w:rsidRPr="00404F31">
        <w:rPr>
          <w:b/>
          <w:bCs/>
        </w:rPr>
        <w:br/>
        <w:t>that binds identity, context, risk, and trust per request</w:t>
      </w:r>
    </w:p>
    <w:p w14:paraId="1D645395" w14:textId="77777777" w:rsidR="00404F31" w:rsidRPr="00404F31" w:rsidRDefault="00000000" w:rsidP="00404F31">
      <w:r>
        <w:pict w14:anchorId="484DF2AB">
          <v:rect id="_x0000_i1027" style="width:0;height:1.5pt" o:hralign="center" o:hrstd="t" o:hr="t" fillcolor="#a0a0a0" stroked="f"/>
        </w:pict>
      </w:r>
    </w:p>
    <w:p w14:paraId="2CE73C9E" w14:textId="77777777" w:rsidR="00404F31" w:rsidRPr="00404F31" w:rsidRDefault="00404F31" w:rsidP="00404F31">
      <w:pPr>
        <w:rPr>
          <w:b/>
          <w:bCs/>
        </w:rPr>
      </w:pPr>
      <w:r w:rsidRPr="00404F31">
        <w:rPr>
          <w:rFonts w:ascii="Segoe UI Emoji" w:hAnsi="Segoe UI Emoji" w:cs="Segoe UI Emoji"/>
          <w:b/>
          <w:bCs/>
        </w:rPr>
        <w:t>🔥</w:t>
      </w:r>
      <w:r w:rsidRPr="00404F31">
        <w:rPr>
          <w:b/>
          <w:bCs/>
        </w:rPr>
        <w:t xml:space="preserve"> Key Innovations</w:t>
      </w:r>
    </w:p>
    <w:p w14:paraId="3E0D49CC" w14:textId="77777777" w:rsidR="00404F31" w:rsidRPr="00404F31" w:rsidRDefault="00404F31" w:rsidP="00404F31">
      <w:pPr>
        <w:numPr>
          <w:ilvl w:val="0"/>
          <w:numId w:val="2"/>
        </w:numPr>
      </w:pPr>
      <w:r w:rsidRPr="00404F31">
        <w:t xml:space="preserve">PQC + runtime risk </w:t>
      </w:r>
      <w:r w:rsidRPr="00404F31">
        <w:rPr>
          <w:b/>
          <w:bCs/>
        </w:rPr>
        <w:t>binding (not layering)</w:t>
      </w:r>
    </w:p>
    <w:p w14:paraId="1ED4ED21" w14:textId="77777777" w:rsidR="00404F31" w:rsidRPr="00404F31" w:rsidRDefault="00404F31" w:rsidP="00404F31">
      <w:pPr>
        <w:numPr>
          <w:ilvl w:val="0"/>
          <w:numId w:val="2"/>
        </w:numPr>
      </w:pPr>
      <w:r w:rsidRPr="00404F31">
        <w:t xml:space="preserve">Hash-chain enforced </w:t>
      </w:r>
      <w:r w:rsidRPr="00404F31">
        <w:rPr>
          <w:b/>
          <w:bCs/>
        </w:rPr>
        <w:t>state continuity</w:t>
      </w:r>
    </w:p>
    <w:p w14:paraId="6999D28B" w14:textId="77777777" w:rsidR="00404F31" w:rsidRPr="00404F31" w:rsidRDefault="00404F31" w:rsidP="00404F31">
      <w:pPr>
        <w:numPr>
          <w:ilvl w:val="0"/>
          <w:numId w:val="2"/>
        </w:numPr>
      </w:pPr>
      <w:r w:rsidRPr="00404F31">
        <w:t xml:space="preserve">Redis Lua </w:t>
      </w:r>
      <w:r w:rsidRPr="00404F31">
        <w:rPr>
          <w:b/>
          <w:bCs/>
        </w:rPr>
        <w:t>atomic authorization gate</w:t>
      </w:r>
    </w:p>
    <w:p w14:paraId="4D2F0A3E" w14:textId="77777777" w:rsidR="00404F31" w:rsidRPr="00404F31" w:rsidRDefault="00404F31" w:rsidP="00404F31">
      <w:pPr>
        <w:numPr>
          <w:ilvl w:val="0"/>
          <w:numId w:val="2"/>
        </w:numPr>
      </w:pPr>
      <w:r w:rsidRPr="00404F31">
        <w:t xml:space="preserve">ML-calibrated </w:t>
      </w:r>
      <w:r w:rsidRPr="00404F31">
        <w:rPr>
          <w:b/>
          <w:bCs/>
        </w:rPr>
        <w:t>risk scoring (validated)</w:t>
      </w:r>
    </w:p>
    <w:p w14:paraId="20A8CE02" w14:textId="77777777" w:rsidR="00404F31" w:rsidRPr="00404F31" w:rsidRDefault="00404F31" w:rsidP="00404F31">
      <w:pPr>
        <w:numPr>
          <w:ilvl w:val="0"/>
          <w:numId w:val="2"/>
        </w:numPr>
      </w:pPr>
      <w:r w:rsidRPr="00404F31">
        <w:t xml:space="preserve">Trust decay + MFA </w:t>
      </w:r>
      <w:r w:rsidRPr="00404F31">
        <w:rPr>
          <w:b/>
          <w:bCs/>
        </w:rPr>
        <w:t>state repair loop</w:t>
      </w:r>
    </w:p>
    <w:p w14:paraId="06F3E245" w14:textId="77777777" w:rsidR="00404F31" w:rsidRPr="00404F31" w:rsidRDefault="00000000" w:rsidP="00404F31">
      <w:r>
        <w:pict w14:anchorId="71635918">
          <v:rect id="_x0000_i1028" style="width:0;height:1.5pt" o:hralign="center" o:hrstd="t" o:hr="t" fillcolor="#a0a0a0" stroked="f"/>
        </w:pict>
      </w:r>
    </w:p>
    <w:p w14:paraId="553C25BD" w14:textId="77777777" w:rsidR="00404F31" w:rsidRPr="00404F31" w:rsidRDefault="00404F31" w:rsidP="00404F31">
      <w:pPr>
        <w:rPr>
          <w:b/>
          <w:bCs/>
        </w:rPr>
      </w:pPr>
      <w:r w:rsidRPr="00404F31">
        <w:rPr>
          <w:b/>
          <w:bCs/>
        </w:rPr>
        <w:t xml:space="preserve">2. </w:t>
      </w:r>
      <w:r w:rsidRPr="00404F31">
        <w:rPr>
          <w:rFonts w:ascii="Segoe UI Emoji" w:hAnsi="Segoe UI Emoji" w:cs="Segoe UI Emoji"/>
          <w:b/>
          <w:bCs/>
        </w:rPr>
        <w:t>🧠</w:t>
      </w:r>
      <w:r w:rsidRPr="00404F31">
        <w:rPr>
          <w:b/>
          <w:bCs/>
        </w:rPr>
        <w:t xml:space="preserve"> System Model (UNCHANGED BUT CLEAN)</w:t>
      </w:r>
    </w:p>
    <w:p w14:paraId="7F80B818" w14:textId="77777777" w:rsidR="00404F31" w:rsidRPr="00404F31" w:rsidRDefault="00404F31" w:rsidP="00404F31">
      <w:r w:rsidRPr="00404F31">
        <w:lastRenderedPageBreak/>
        <w:t>[</w:t>
      </w:r>
      <w:r w:rsidRPr="00404F31">
        <w:br/>
        <w:t>D = f(RBAC, ABAC, Risk, Trust, Sensitivity)</w:t>
      </w:r>
      <w:r w:rsidRPr="00404F31">
        <w:br/>
        <w:t>]</w:t>
      </w:r>
    </w:p>
    <w:p w14:paraId="08237B44" w14:textId="77777777" w:rsidR="00404F31" w:rsidRPr="00404F31" w:rsidRDefault="00404F31" w:rsidP="00404F31">
      <w:r w:rsidRPr="00404F31">
        <w:t>State evolution:</w:t>
      </w:r>
      <w:r w:rsidRPr="00404F31">
        <w:br/>
        <w:t>[</w:t>
      </w:r>
      <w:r w:rsidRPr="00404F31">
        <w:br/>
        <w:t>E_t = HMAC_k(Core || R_t || C_t || H(E_{t-1}) || T_t || Seq)</w:t>
      </w:r>
      <w:r w:rsidRPr="00404F31">
        <w:br/>
        <w:t>]</w:t>
      </w:r>
    </w:p>
    <w:p w14:paraId="543C8DA2" w14:textId="77777777" w:rsidR="00404F31" w:rsidRPr="00404F31" w:rsidRDefault="00000000" w:rsidP="00404F31">
      <w:r>
        <w:pict w14:anchorId="0B5DD8CB">
          <v:rect id="_x0000_i1029" style="width:0;height:1.5pt" o:hralign="center" o:hrstd="t" o:hr="t" fillcolor="#a0a0a0" stroked="f"/>
        </w:pict>
      </w:r>
    </w:p>
    <w:p w14:paraId="321266F4" w14:textId="77777777" w:rsidR="00404F31" w:rsidRPr="00404F31" w:rsidRDefault="00404F31" w:rsidP="00404F31">
      <w:pPr>
        <w:rPr>
          <w:b/>
          <w:bCs/>
        </w:rPr>
      </w:pPr>
      <w:r w:rsidRPr="00404F31">
        <w:rPr>
          <w:b/>
          <w:bCs/>
        </w:rPr>
        <w:t xml:space="preserve">3. </w:t>
      </w:r>
      <w:r w:rsidRPr="00404F31">
        <w:rPr>
          <w:rFonts w:ascii="Segoe UI Emoji" w:hAnsi="Segoe UI Emoji" w:cs="Segoe UI Emoji"/>
          <w:b/>
          <w:bCs/>
        </w:rPr>
        <w:t>⚙️</w:t>
      </w:r>
      <w:r w:rsidRPr="00404F31">
        <w:rPr>
          <w:b/>
          <w:bCs/>
        </w:rPr>
        <w:t xml:space="preserve"> FINAL ARCHITECTURE (UPDATED)</w:t>
      </w:r>
    </w:p>
    <w:p w14:paraId="07047616" w14:textId="77777777" w:rsidR="00404F31" w:rsidRPr="00404F31" w:rsidRDefault="00404F31" w:rsidP="00404F31">
      <w:pPr>
        <w:rPr>
          <w:b/>
          <w:bCs/>
        </w:rPr>
      </w:pPr>
      <w:r w:rsidRPr="00404F31">
        <w:rPr>
          <w:rFonts w:ascii="Segoe UI Emoji" w:hAnsi="Segoe UI Emoji" w:cs="Segoe UI Emoji"/>
          <w:b/>
          <w:bCs/>
        </w:rPr>
        <w:t>🧩</w:t>
      </w:r>
      <w:r w:rsidRPr="00404F31">
        <w:rPr>
          <w:b/>
          <w:bCs/>
        </w:rPr>
        <w:t xml:space="preserve"> Two-Speed Design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9"/>
        <w:gridCol w:w="2147"/>
        <w:gridCol w:w="1737"/>
        <w:gridCol w:w="1108"/>
      </w:tblGrid>
      <w:tr w:rsidR="00404F31" w:rsidRPr="00404F31" w14:paraId="36CB75DF" w14:textId="77777777">
        <w:trPr>
          <w:tblHeader/>
          <w:tblCellSpacing w:w="15" w:type="dxa"/>
        </w:trPr>
        <w:tc>
          <w:tcPr>
            <w:tcW w:w="0" w:type="auto"/>
            <w:vAlign w:val="center"/>
            <w:hideMark/>
          </w:tcPr>
          <w:p w14:paraId="5132DC7E" w14:textId="77777777" w:rsidR="00404F31" w:rsidRPr="00404F31" w:rsidRDefault="00404F31" w:rsidP="00404F31">
            <w:pPr>
              <w:rPr>
                <w:b/>
                <w:bCs/>
              </w:rPr>
            </w:pPr>
            <w:r w:rsidRPr="00404F31">
              <w:rPr>
                <w:b/>
                <w:bCs/>
              </w:rPr>
              <w:t>Path</w:t>
            </w:r>
          </w:p>
        </w:tc>
        <w:tc>
          <w:tcPr>
            <w:tcW w:w="0" w:type="auto"/>
            <w:vAlign w:val="center"/>
            <w:hideMark/>
          </w:tcPr>
          <w:p w14:paraId="2741B7F3" w14:textId="77777777" w:rsidR="00404F31" w:rsidRPr="00404F31" w:rsidRDefault="00404F31" w:rsidP="00404F31">
            <w:pPr>
              <w:rPr>
                <w:b/>
                <w:bCs/>
              </w:rPr>
            </w:pPr>
            <w:r w:rsidRPr="00404F31">
              <w:rPr>
                <w:b/>
                <w:bCs/>
              </w:rPr>
              <w:t>Purpose</w:t>
            </w:r>
          </w:p>
        </w:tc>
        <w:tc>
          <w:tcPr>
            <w:tcW w:w="0" w:type="auto"/>
            <w:vAlign w:val="center"/>
            <w:hideMark/>
          </w:tcPr>
          <w:p w14:paraId="1F3AA784" w14:textId="77777777" w:rsidR="00404F31" w:rsidRPr="00404F31" w:rsidRDefault="00404F31" w:rsidP="00404F31">
            <w:pPr>
              <w:rPr>
                <w:b/>
                <w:bCs/>
              </w:rPr>
            </w:pPr>
            <w:r w:rsidRPr="00404F31">
              <w:rPr>
                <w:b/>
                <w:bCs/>
              </w:rPr>
              <w:t>Tech</w:t>
            </w:r>
          </w:p>
        </w:tc>
        <w:tc>
          <w:tcPr>
            <w:tcW w:w="0" w:type="auto"/>
            <w:vAlign w:val="center"/>
            <w:hideMark/>
          </w:tcPr>
          <w:p w14:paraId="28393C4F" w14:textId="77777777" w:rsidR="00404F31" w:rsidRPr="00404F31" w:rsidRDefault="00404F31" w:rsidP="00404F31">
            <w:pPr>
              <w:rPr>
                <w:b/>
                <w:bCs/>
              </w:rPr>
            </w:pPr>
            <w:r w:rsidRPr="00404F31">
              <w:rPr>
                <w:b/>
                <w:bCs/>
              </w:rPr>
              <w:t>Frequency</w:t>
            </w:r>
          </w:p>
        </w:tc>
      </w:tr>
      <w:tr w:rsidR="00404F31" w:rsidRPr="00404F31" w14:paraId="0B725618" w14:textId="77777777">
        <w:trPr>
          <w:tblCellSpacing w:w="15" w:type="dxa"/>
        </w:trPr>
        <w:tc>
          <w:tcPr>
            <w:tcW w:w="0" w:type="auto"/>
            <w:vAlign w:val="center"/>
            <w:hideMark/>
          </w:tcPr>
          <w:p w14:paraId="3675B751" w14:textId="77777777" w:rsidR="00404F31" w:rsidRPr="00404F31" w:rsidRDefault="00404F31" w:rsidP="00404F31">
            <w:r w:rsidRPr="00404F31">
              <w:rPr>
                <w:b/>
                <w:bCs/>
              </w:rPr>
              <w:t>Slow Path</w:t>
            </w:r>
          </w:p>
        </w:tc>
        <w:tc>
          <w:tcPr>
            <w:tcW w:w="0" w:type="auto"/>
            <w:vAlign w:val="center"/>
            <w:hideMark/>
          </w:tcPr>
          <w:p w14:paraId="5D0666F4" w14:textId="77777777" w:rsidR="00404F31" w:rsidRPr="00404F31" w:rsidRDefault="00404F31" w:rsidP="00404F31">
            <w:r w:rsidRPr="00404F31">
              <w:t>Identity + key exchange</w:t>
            </w:r>
          </w:p>
        </w:tc>
        <w:tc>
          <w:tcPr>
            <w:tcW w:w="0" w:type="auto"/>
            <w:vAlign w:val="center"/>
            <w:hideMark/>
          </w:tcPr>
          <w:p w14:paraId="59A8983F" w14:textId="77777777" w:rsidR="00404F31" w:rsidRPr="00404F31" w:rsidRDefault="00404F31" w:rsidP="00404F31">
            <w:r w:rsidRPr="00404F31">
              <w:t>ML-KEM + ML-DSA</w:t>
            </w:r>
          </w:p>
        </w:tc>
        <w:tc>
          <w:tcPr>
            <w:tcW w:w="0" w:type="auto"/>
            <w:vAlign w:val="center"/>
            <w:hideMark/>
          </w:tcPr>
          <w:p w14:paraId="33E5A186" w14:textId="77777777" w:rsidR="00404F31" w:rsidRPr="00404F31" w:rsidRDefault="00404F31" w:rsidP="00404F31">
            <w:r w:rsidRPr="00404F31">
              <w:t>per session</w:t>
            </w:r>
          </w:p>
        </w:tc>
      </w:tr>
      <w:tr w:rsidR="00404F31" w:rsidRPr="00404F31" w14:paraId="74666BE3" w14:textId="77777777">
        <w:trPr>
          <w:tblCellSpacing w:w="15" w:type="dxa"/>
        </w:trPr>
        <w:tc>
          <w:tcPr>
            <w:tcW w:w="0" w:type="auto"/>
            <w:vAlign w:val="center"/>
            <w:hideMark/>
          </w:tcPr>
          <w:p w14:paraId="3C5D83FA" w14:textId="77777777" w:rsidR="00404F31" w:rsidRPr="00404F31" w:rsidRDefault="00404F31" w:rsidP="00404F31">
            <w:r w:rsidRPr="00404F31">
              <w:rPr>
                <w:b/>
                <w:bCs/>
              </w:rPr>
              <w:t>Fast Path</w:t>
            </w:r>
          </w:p>
        </w:tc>
        <w:tc>
          <w:tcPr>
            <w:tcW w:w="0" w:type="auto"/>
            <w:vAlign w:val="center"/>
            <w:hideMark/>
          </w:tcPr>
          <w:p w14:paraId="6A9CDC91" w14:textId="77777777" w:rsidR="00404F31" w:rsidRPr="00404F31" w:rsidRDefault="00404F31" w:rsidP="00404F31">
            <w:r w:rsidRPr="00404F31">
              <w:t>Authorization</w:t>
            </w:r>
          </w:p>
        </w:tc>
        <w:tc>
          <w:tcPr>
            <w:tcW w:w="0" w:type="auto"/>
            <w:vAlign w:val="center"/>
            <w:hideMark/>
          </w:tcPr>
          <w:p w14:paraId="1EC6A335" w14:textId="77777777" w:rsidR="00404F31" w:rsidRPr="00404F31" w:rsidRDefault="00404F31" w:rsidP="00404F31">
            <w:r w:rsidRPr="00404F31">
              <w:t>HMAC + Redis Lua</w:t>
            </w:r>
          </w:p>
        </w:tc>
        <w:tc>
          <w:tcPr>
            <w:tcW w:w="0" w:type="auto"/>
            <w:vAlign w:val="center"/>
            <w:hideMark/>
          </w:tcPr>
          <w:p w14:paraId="456FFDBF" w14:textId="77777777" w:rsidR="00404F31" w:rsidRPr="00404F31" w:rsidRDefault="00404F31" w:rsidP="00404F31">
            <w:r w:rsidRPr="00404F31">
              <w:t>per request</w:t>
            </w:r>
          </w:p>
        </w:tc>
      </w:tr>
    </w:tbl>
    <w:p w14:paraId="1845EC10" w14:textId="77777777" w:rsidR="00404F31" w:rsidRPr="00404F31" w:rsidRDefault="00000000" w:rsidP="00404F31">
      <w:r>
        <w:pict w14:anchorId="2A52ACF4">
          <v:rect id="_x0000_i1030" style="width:0;height:1.5pt" o:hralign="center" o:hrstd="t" o:hr="t" fillcolor="#a0a0a0" stroked="f"/>
        </w:pict>
      </w:r>
    </w:p>
    <w:p w14:paraId="4D7DDA62" w14:textId="77777777" w:rsidR="00404F31" w:rsidRPr="00404F31" w:rsidRDefault="00404F31" w:rsidP="00404F31">
      <w:pPr>
        <w:rPr>
          <w:b/>
          <w:bCs/>
        </w:rPr>
      </w:pPr>
      <w:r w:rsidRPr="00404F31">
        <w:rPr>
          <w:rFonts w:ascii="Segoe UI Emoji" w:hAnsi="Segoe UI Emoji" w:cs="Segoe UI Emoji"/>
          <w:b/>
          <w:bCs/>
        </w:rPr>
        <w:t>🔁</w:t>
      </w:r>
      <w:r w:rsidRPr="00404F31">
        <w:rPr>
          <w:b/>
          <w:bCs/>
        </w:rPr>
        <w:t xml:space="preserve"> Request Flow (FINAL — VERIFIED)</w:t>
      </w:r>
    </w:p>
    <w:p w14:paraId="702FC0C2" w14:textId="77777777" w:rsidR="00404F31" w:rsidRPr="00404F31" w:rsidRDefault="00404F31" w:rsidP="00404F31">
      <w:pPr>
        <w:numPr>
          <w:ilvl w:val="0"/>
          <w:numId w:val="3"/>
        </w:numPr>
      </w:pPr>
      <w:r w:rsidRPr="00404F31">
        <w:t>Extract context (C_t)</w:t>
      </w:r>
    </w:p>
    <w:p w14:paraId="7302C68A" w14:textId="77777777" w:rsidR="00404F31" w:rsidRPr="00404F31" w:rsidRDefault="00404F31" w:rsidP="00404F31">
      <w:pPr>
        <w:numPr>
          <w:ilvl w:val="0"/>
          <w:numId w:val="3"/>
        </w:numPr>
      </w:pPr>
      <w:r w:rsidRPr="00404F31">
        <w:t>Compute ML risk (R_t)</w:t>
      </w:r>
    </w:p>
    <w:p w14:paraId="4C8783E8" w14:textId="77777777" w:rsidR="00404F31" w:rsidRPr="00404F31" w:rsidRDefault="00404F31" w:rsidP="00404F31">
      <w:pPr>
        <w:numPr>
          <w:ilvl w:val="0"/>
          <w:numId w:val="3"/>
        </w:numPr>
      </w:pPr>
      <w:r w:rsidRPr="00404F31">
        <w:t>Serialize (deterministic JSON)</w:t>
      </w:r>
    </w:p>
    <w:p w14:paraId="05DC4B27" w14:textId="77777777" w:rsidR="00404F31" w:rsidRPr="00404F31" w:rsidRDefault="00404F31" w:rsidP="00404F31">
      <w:pPr>
        <w:numPr>
          <w:ilvl w:val="0"/>
          <w:numId w:val="3"/>
        </w:numPr>
      </w:pPr>
      <w:r w:rsidRPr="00404F31">
        <w:t>Generate envelope (E_t)</w:t>
      </w:r>
    </w:p>
    <w:p w14:paraId="6F3BD1E9" w14:textId="77777777" w:rsidR="00404F31" w:rsidRPr="00404F31" w:rsidRDefault="00404F31" w:rsidP="00404F31">
      <w:pPr>
        <w:numPr>
          <w:ilvl w:val="0"/>
          <w:numId w:val="3"/>
        </w:numPr>
      </w:pPr>
      <w:r w:rsidRPr="00404F31">
        <w:rPr>
          <w:rFonts w:ascii="Segoe UI Emoji" w:hAnsi="Segoe UI Emoji" w:cs="Segoe UI Emoji"/>
          <w:b/>
          <w:bCs/>
        </w:rPr>
        <w:t>🔥</w:t>
      </w:r>
      <w:r w:rsidRPr="00404F31">
        <w:rPr>
          <w:b/>
          <w:bCs/>
        </w:rPr>
        <w:t xml:space="preserve"> Redis Lua (atomic gate)</w:t>
      </w:r>
      <w:r w:rsidRPr="00404F31">
        <w:br/>
        <w:t>→ validates:</w:t>
      </w:r>
    </w:p>
    <w:p w14:paraId="64F0C111" w14:textId="77777777" w:rsidR="00404F31" w:rsidRPr="00404F31" w:rsidRDefault="00404F31" w:rsidP="00404F31">
      <w:pPr>
        <w:numPr>
          <w:ilvl w:val="1"/>
          <w:numId w:val="3"/>
        </w:numPr>
      </w:pPr>
      <w:r w:rsidRPr="00404F31">
        <w:t>sequence</w:t>
      </w:r>
    </w:p>
    <w:p w14:paraId="032B98E6" w14:textId="77777777" w:rsidR="00404F31" w:rsidRPr="00404F31" w:rsidRDefault="00404F31" w:rsidP="00404F31">
      <w:pPr>
        <w:numPr>
          <w:ilvl w:val="1"/>
          <w:numId w:val="3"/>
        </w:numPr>
      </w:pPr>
      <w:r w:rsidRPr="00404F31">
        <w:t>hash-chain</w:t>
      </w:r>
    </w:p>
    <w:p w14:paraId="3A955C5D" w14:textId="77777777" w:rsidR="00404F31" w:rsidRPr="00404F31" w:rsidRDefault="00404F31" w:rsidP="00404F31">
      <w:pPr>
        <w:numPr>
          <w:ilvl w:val="0"/>
          <w:numId w:val="3"/>
        </w:numPr>
      </w:pPr>
      <w:r w:rsidRPr="00404F31">
        <w:t>Compute trust (T_t)</w:t>
      </w:r>
    </w:p>
    <w:p w14:paraId="0F052718" w14:textId="77777777" w:rsidR="00404F31" w:rsidRPr="00404F31" w:rsidRDefault="00404F31" w:rsidP="00404F31">
      <w:pPr>
        <w:numPr>
          <w:ilvl w:val="0"/>
          <w:numId w:val="3"/>
        </w:numPr>
      </w:pPr>
      <w:r w:rsidRPr="00404F31">
        <w:t>Policy decision</w:t>
      </w:r>
    </w:p>
    <w:p w14:paraId="53B97CE3" w14:textId="77777777" w:rsidR="00404F31" w:rsidRPr="00404F31" w:rsidRDefault="00404F31" w:rsidP="00404F31">
      <w:pPr>
        <w:numPr>
          <w:ilvl w:val="0"/>
          <w:numId w:val="3"/>
        </w:numPr>
      </w:pPr>
      <w:r w:rsidRPr="00404F31">
        <w:t>Respond</w:t>
      </w:r>
    </w:p>
    <w:p w14:paraId="0DF90103" w14:textId="77777777" w:rsidR="00404F31" w:rsidRPr="00404F31" w:rsidRDefault="00404F31" w:rsidP="00404F31">
      <w:pPr>
        <w:numPr>
          <w:ilvl w:val="0"/>
          <w:numId w:val="3"/>
        </w:numPr>
      </w:pPr>
      <w:r w:rsidRPr="00404F31">
        <w:t>Async audit log</w:t>
      </w:r>
    </w:p>
    <w:p w14:paraId="24A87CD3" w14:textId="77777777" w:rsidR="00404F31" w:rsidRPr="00404F31" w:rsidRDefault="00000000" w:rsidP="00404F31">
      <w:r>
        <w:lastRenderedPageBreak/>
        <w:pict w14:anchorId="40C1D1E0">
          <v:rect id="_x0000_i1031" style="width:0;height:1.5pt" o:hralign="center" o:hrstd="t" o:hr="t" fillcolor="#a0a0a0" stroked="f"/>
        </w:pict>
      </w:r>
    </w:p>
    <w:p w14:paraId="6EC96EFC" w14:textId="77777777" w:rsidR="00404F31" w:rsidRPr="00404F31" w:rsidRDefault="00404F31" w:rsidP="00404F31">
      <w:pPr>
        <w:rPr>
          <w:b/>
          <w:bCs/>
        </w:rPr>
      </w:pPr>
      <w:r w:rsidRPr="00404F31">
        <w:rPr>
          <w:rFonts w:ascii="Segoe UI Emoji" w:hAnsi="Segoe UI Emoji" w:cs="Segoe UI Emoji"/>
          <w:b/>
          <w:bCs/>
        </w:rPr>
        <w:t>🔒</w:t>
      </w:r>
      <w:r w:rsidRPr="00404F31">
        <w:rPr>
          <w:b/>
          <w:bCs/>
        </w:rPr>
        <w:t xml:space="preserve"> TOCTOU ELIMINATED</w:t>
      </w:r>
    </w:p>
    <w:p w14:paraId="40B3AC90" w14:textId="77777777" w:rsidR="00404F31" w:rsidRPr="00404F31" w:rsidRDefault="00404F31" w:rsidP="00404F31">
      <w:r w:rsidRPr="00404F31">
        <w:t>Traditional:</w:t>
      </w:r>
    </w:p>
    <w:p w14:paraId="47EFE342" w14:textId="77777777" w:rsidR="00404F31" w:rsidRPr="00404F31" w:rsidRDefault="00404F31" w:rsidP="00404F31">
      <w:r w:rsidRPr="00404F31">
        <w:t xml:space="preserve">check → gap → use </w:t>
      </w:r>
      <w:r w:rsidRPr="00404F31">
        <w:rPr>
          <w:rFonts w:ascii="Segoe UI Emoji" w:hAnsi="Segoe UI Emoji" w:cs="Segoe UI Emoji"/>
        </w:rPr>
        <w:t>❌</w:t>
      </w:r>
    </w:p>
    <w:p w14:paraId="58EE37BD" w14:textId="77777777" w:rsidR="00404F31" w:rsidRPr="00404F31" w:rsidRDefault="00404F31" w:rsidP="00404F31">
      <w:r w:rsidRPr="00404F31">
        <w:t>QSRAC:</w:t>
      </w:r>
    </w:p>
    <w:p w14:paraId="45DD228E" w14:textId="77777777" w:rsidR="00404F31" w:rsidRPr="00404F31" w:rsidRDefault="00404F31" w:rsidP="00404F31">
      <w:r w:rsidRPr="00404F31">
        <w:t xml:space="preserve">check + commit (atomic) → use </w:t>
      </w:r>
      <w:r w:rsidRPr="00404F31">
        <w:rPr>
          <w:rFonts w:ascii="Segoe UI Emoji" w:hAnsi="Segoe UI Emoji" w:cs="Segoe UI Emoji"/>
        </w:rPr>
        <w:t>✅</w:t>
      </w:r>
    </w:p>
    <w:p w14:paraId="4F8373B5" w14:textId="77777777" w:rsidR="00404F31" w:rsidRPr="00404F31" w:rsidRDefault="00000000" w:rsidP="00404F31">
      <w:r>
        <w:pict w14:anchorId="669D51EB">
          <v:rect id="_x0000_i1032" style="width:0;height:1.5pt" o:hralign="center" o:hrstd="t" o:hr="t" fillcolor="#a0a0a0" stroked="f"/>
        </w:pict>
      </w:r>
    </w:p>
    <w:p w14:paraId="00FAC398" w14:textId="77777777" w:rsidR="00404F31" w:rsidRPr="00404F31" w:rsidRDefault="00404F31" w:rsidP="00404F31">
      <w:pPr>
        <w:rPr>
          <w:b/>
          <w:bCs/>
        </w:rPr>
      </w:pPr>
      <w:r w:rsidRPr="00404F31">
        <w:rPr>
          <w:b/>
          <w:bCs/>
        </w:rPr>
        <w:t xml:space="preserve">4. </w:t>
      </w:r>
      <w:r w:rsidRPr="00404F31">
        <w:rPr>
          <w:rFonts w:ascii="Segoe UI Emoji" w:hAnsi="Segoe UI Emoji" w:cs="Segoe UI Emoji"/>
          <w:b/>
          <w:bCs/>
        </w:rPr>
        <w:t>🔐</w:t>
      </w:r>
      <w:r w:rsidRPr="00404F31">
        <w:rPr>
          <w:b/>
          <w:bCs/>
        </w:rPr>
        <w:t xml:space="preserve"> CRYPTO DESIGN (FINAL)</w:t>
      </w:r>
    </w:p>
    <w:p w14:paraId="2F2E53B8" w14:textId="77777777" w:rsidR="00404F31" w:rsidRPr="00404F31" w:rsidRDefault="00404F31" w:rsidP="00404F31">
      <w:pPr>
        <w:rPr>
          <w:b/>
          <w:bCs/>
        </w:rPr>
      </w:pPr>
      <w:r w:rsidRPr="00404F31">
        <w:rPr>
          <w:b/>
          <w:bCs/>
        </w:rPr>
        <w:t>Core Token</w:t>
      </w:r>
    </w:p>
    <w:p w14:paraId="1F4E87D9" w14:textId="77777777" w:rsidR="00404F31" w:rsidRPr="00404F31" w:rsidRDefault="00404F31" w:rsidP="00404F31">
      <w:pPr>
        <w:numPr>
          <w:ilvl w:val="0"/>
          <w:numId w:val="4"/>
        </w:numPr>
      </w:pPr>
      <w:r w:rsidRPr="00404F31">
        <w:t>ML-DSA signed</w:t>
      </w:r>
    </w:p>
    <w:p w14:paraId="22BE522F" w14:textId="77777777" w:rsidR="00404F31" w:rsidRPr="00404F31" w:rsidRDefault="00404F31" w:rsidP="00404F31">
      <w:pPr>
        <w:numPr>
          <w:ilvl w:val="0"/>
          <w:numId w:val="4"/>
        </w:numPr>
      </w:pPr>
      <w:r w:rsidRPr="00404F31">
        <w:t>Contains:</w:t>
      </w:r>
    </w:p>
    <w:p w14:paraId="7A6395B2" w14:textId="77777777" w:rsidR="00404F31" w:rsidRPr="00404F31" w:rsidRDefault="00404F31" w:rsidP="00404F31">
      <w:pPr>
        <w:numPr>
          <w:ilvl w:val="1"/>
          <w:numId w:val="4"/>
        </w:numPr>
      </w:pPr>
      <w:r w:rsidRPr="00404F31">
        <w:t>user, roles, attributes</w:t>
      </w:r>
    </w:p>
    <w:p w14:paraId="5972D432" w14:textId="77777777" w:rsidR="00404F31" w:rsidRPr="00404F31" w:rsidRDefault="00404F31" w:rsidP="00404F31">
      <w:pPr>
        <w:numPr>
          <w:ilvl w:val="1"/>
          <w:numId w:val="4"/>
        </w:numPr>
      </w:pPr>
      <w:r w:rsidRPr="00404F31">
        <w:t>policy hash</w:t>
      </w:r>
    </w:p>
    <w:p w14:paraId="2543746F" w14:textId="77777777" w:rsidR="00404F31" w:rsidRPr="00404F31" w:rsidRDefault="00404F31" w:rsidP="00404F31">
      <w:pPr>
        <w:numPr>
          <w:ilvl w:val="1"/>
          <w:numId w:val="4"/>
        </w:numPr>
      </w:pPr>
      <w:r w:rsidRPr="00404F31">
        <w:t>session_id</w:t>
      </w:r>
    </w:p>
    <w:p w14:paraId="27D679E0" w14:textId="77777777" w:rsidR="00404F31" w:rsidRPr="00404F31" w:rsidRDefault="00404F31" w:rsidP="00404F31">
      <w:pPr>
        <w:rPr>
          <w:b/>
          <w:bCs/>
        </w:rPr>
      </w:pPr>
      <w:r w:rsidRPr="00404F31">
        <w:rPr>
          <w:b/>
          <w:bCs/>
        </w:rPr>
        <w:t>Session Key</w:t>
      </w:r>
    </w:p>
    <w:p w14:paraId="6A0E5F03" w14:textId="77777777" w:rsidR="00404F31" w:rsidRPr="00404F31" w:rsidRDefault="00404F31" w:rsidP="00404F31">
      <w:pPr>
        <w:numPr>
          <w:ilvl w:val="0"/>
          <w:numId w:val="5"/>
        </w:numPr>
      </w:pPr>
      <w:r w:rsidRPr="00404F31">
        <w:t>ML-KEM → shared secret k</w:t>
      </w:r>
    </w:p>
    <w:p w14:paraId="445FF1B9" w14:textId="77777777" w:rsidR="00404F31" w:rsidRPr="00404F31" w:rsidRDefault="00000000" w:rsidP="00404F31">
      <w:r>
        <w:pict w14:anchorId="3C5C9284">
          <v:rect id="_x0000_i1033" style="width:0;height:1.5pt" o:hralign="center" o:hrstd="t" o:hr="t" fillcolor="#a0a0a0" stroked="f"/>
        </w:pict>
      </w:r>
    </w:p>
    <w:p w14:paraId="2FC914CF" w14:textId="77777777" w:rsidR="00404F31" w:rsidRPr="00404F31" w:rsidRDefault="00404F31" w:rsidP="00404F31">
      <w:pPr>
        <w:rPr>
          <w:b/>
          <w:bCs/>
        </w:rPr>
      </w:pPr>
      <w:r w:rsidRPr="00404F31">
        <w:rPr>
          <w:b/>
          <w:bCs/>
        </w:rPr>
        <w:t>Envelope (FINAL)</w:t>
      </w:r>
    </w:p>
    <w:p w14:paraId="5030116E" w14:textId="77777777" w:rsidR="00404F31" w:rsidRPr="00404F31" w:rsidRDefault="00404F31" w:rsidP="00404F31">
      <w:r w:rsidRPr="00404F31">
        <w:t>[</w:t>
      </w:r>
      <w:r w:rsidRPr="00404F31">
        <w:br/>
        <w:t>E_t = HMAC_k(</w:t>
      </w:r>
      <w:r w:rsidRPr="00404F31">
        <w:br/>
        <w:t>CoreHash || R_t || C_t || H(E_{t-1}) || T_t || Seq</w:t>
      </w:r>
      <w:r w:rsidRPr="00404F31">
        <w:br/>
        <w:t>)</w:t>
      </w:r>
      <w:r w:rsidRPr="00404F31">
        <w:br/>
        <w:t>]</w:t>
      </w:r>
    </w:p>
    <w:p w14:paraId="5F1986B2" w14:textId="77777777" w:rsidR="00404F31" w:rsidRPr="00404F31" w:rsidRDefault="00000000" w:rsidP="00404F31">
      <w:r>
        <w:pict w14:anchorId="466DAC3E">
          <v:rect id="_x0000_i1034" style="width:0;height:1.5pt" o:hralign="center" o:hrstd="t" o:hr="t" fillcolor="#a0a0a0" stroked="f"/>
        </w:pict>
      </w:r>
    </w:p>
    <w:p w14:paraId="71513D6B" w14:textId="77777777" w:rsidR="00404F31" w:rsidRPr="00404F31" w:rsidRDefault="00404F31" w:rsidP="00404F31">
      <w:pPr>
        <w:rPr>
          <w:b/>
          <w:bCs/>
        </w:rPr>
      </w:pPr>
      <w:r w:rsidRPr="00404F31">
        <w:rPr>
          <w:rFonts w:ascii="Segoe UI Emoji" w:hAnsi="Segoe UI Emoji" w:cs="Segoe UI Emoji"/>
          <w:b/>
          <w:bCs/>
        </w:rPr>
        <w:t>⚠️</w:t>
      </w:r>
      <w:r w:rsidRPr="00404F31">
        <w:rPr>
          <w:b/>
          <w:bCs/>
        </w:rPr>
        <w:t xml:space="preserve"> Deterministic Serialization (MANDATORY)</w:t>
      </w:r>
    </w:p>
    <w:p w14:paraId="54AE1B25" w14:textId="77777777" w:rsidR="00404F31" w:rsidRPr="00404F31" w:rsidRDefault="00404F31" w:rsidP="00404F31">
      <w:r w:rsidRPr="00404F31">
        <w:t>json.dumps(context, sort_keys=True, separators=(',', ':'))</w:t>
      </w:r>
    </w:p>
    <w:p w14:paraId="36543C39" w14:textId="77777777" w:rsidR="00404F31" w:rsidRPr="00404F31" w:rsidRDefault="00000000" w:rsidP="00404F31">
      <w:r>
        <w:pict w14:anchorId="78759BA4">
          <v:rect id="_x0000_i1035" style="width:0;height:1.5pt" o:hralign="center" o:hrstd="t" o:hr="t" fillcolor="#a0a0a0" stroked="f"/>
        </w:pict>
      </w:r>
    </w:p>
    <w:p w14:paraId="5897321E" w14:textId="77777777" w:rsidR="00404F31" w:rsidRPr="00404F31" w:rsidRDefault="00404F31" w:rsidP="00404F31">
      <w:pPr>
        <w:rPr>
          <w:b/>
          <w:bCs/>
        </w:rPr>
      </w:pPr>
      <w:r w:rsidRPr="00404F31">
        <w:rPr>
          <w:b/>
          <w:bCs/>
        </w:rPr>
        <w:lastRenderedPageBreak/>
        <w:t xml:space="preserve">5. </w:t>
      </w:r>
      <w:r w:rsidRPr="00404F31">
        <w:rPr>
          <w:rFonts w:ascii="Segoe UI Emoji" w:hAnsi="Segoe UI Emoji" w:cs="Segoe UI Emoji"/>
          <w:b/>
          <w:bCs/>
        </w:rPr>
        <w:t>⚡</w:t>
      </w:r>
      <w:r w:rsidRPr="00404F31">
        <w:rPr>
          <w:b/>
          <w:bCs/>
        </w:rPr>
        <w:t xml:space="preserve"> ATOMIC STATE (CRITICAL)</w:t>
      </w:r>
    </w:p>
    <w:p w14:paraId="3B6A99D1" w14:textId="77777777" w:rsidR="00404F31" w:rsidRPr="00404F31" w:rsidRDefault="00404F31" w:rsidP="00404F31">
      <w:pPr>
        <w:numPr>
          <w:ilvl w:val="0"/>
          <w:numId w:val="6"/>
        </w:numPr>
      </w:pPr>
      <w:r w:rsidRPr="00404F31">
        <w:t xml:space="preserve">Redis Lua = </w:t>
      </w:r>
      <w:r w:rsidRPr="00404F31">
        <w:rPr>
          <w:b/>
          <w:bCs/>
        </w:rPr>
        <w:t>single source of truth</w:t>
      </w:r>
    </w:p>
    <w:p w14:paraId="039BB681" w14:textId="77777777" w:rsidR="00404F31" w:rsidRPr="00404F31" w:rsidRDefault="00404F31" w:rsidP="00404F31">
      <w:pPr>
        <w:numPr>
          <w:ilvl w:val="0"/>
          <w:numId w:val="6"/>
        </w:numPr>
      </w:pPr>
      <w:r w:rsidRPr="00404F31">
        <w:t>Prevents:</w:t>
      </w:r>
    </w:p>
    <w:p w14:paraId="07B52299" w14:textId="77777777" w:rsidR="00404F31" w:rsidRPr="00404F31" w:rsidRDefault="00404F31" w:rsidP="00404F31">
      <w:pPr>
        <w:numPr>
          <w:ilvl w:val="1"/>
          <w:numId w:val="6"/>
        </w:numPr>
      </w:pPr>
      <w:r w:rsidRPr="00404F31">
        <w:t>replay</w:t>
      </w:r>
    </w:p>
    <w:p w14:paraId="4AFCEFBE" w14:textId="77777777" w:rsidR="00404F31" w:rsidRPr="00404F31" w:rsidRDefault="00404F31" w:rsidP="00404F31">
      <w:pPr>
        <w:numPr>
          <w:ilvl w:val="1"/>
          <w:numId w:val="6"/>
        </w:numPr>
      </w:pPr>
      <w:r w:rsidRPr="00404F31">
        <w:t>race conditions</w:t>
      </w:r>
    </w:p>
    <w:p w14:paraId="648633A6" w14:textId="77777777" w:rsidR="00404F31" w:rsidRPr="00404F31" w:rsidRDefault="00404F31" w:rsidP="00404F31">
      <w:pPr>
        <w:numPr>
          <w:ilvl w:val="1"/>
          <w:numId w:val="6"/>
        </w:numPr>
      </w:pPr>
      <w:r w:rsidRPr="00404F31">
        <w:t>chain break</w:t>
      </w:r>
    </w:p>
    <w:p w14:paraId="0B78492A" w14:textId="77777777" w:rsidR="00404F31" w:rsidRPr="00404F31" w:rsidRDefault="00000000" w:rsidP="00404F31">
      <w:r>
        <w:pict w14:anchorId="52E0C99B">
          <v:rect id="_x0000_i1036" style="width:0;height:1.5pt" o:hralign="center" o:hrstd="t" o:hr="t" fillcolor="#a0a0a0" stroked="f"/>
        </w:pict>
      </w:r>
    </w:p>
    <w:p w14:paraId="209B8C47" w14:textId="77777777" w:rsidR="00404F31" w:rsidRPr="00404F31" w:rsidRDefault="00404F31" w:rsidP="00404F31">
      <w:pPr>
        <w:rPr>
          <w:b/>
          <w:bCs/>
        </w:rPr>
      </w:pPr>
      <w:r w:rsidRPr="00404F31">
        <w:rPr>
          <w:b/>
          <w:bCs/>
        </w:rPr>
        <w:t xml:space="preserve">6. </w:t>
      </w:r>
      <w:r w:rsidRPr="00404F31">
        <w:rPr>
          <w:rFonts w:ascii="Segoe UI Emoji" w:hAnsi="Segoe UI Emoji" w:cs="Segoe UI Emoji"/>
          <w:b/>
          <w:bCs/>
        </w:rPr>
        <w:t>🧠</w:t>
      </w:r>
      <w:r w:rsidRPr="00404F31">
        <w:rPr>
          <w:b/>
          <w:bCs/>
        </w:rPr>
        <w:t xml:space="preserve"> ML ENGINE (UPDATED WITH REAL RESULTS)</w:t>
      </w:r>
    </w:p>
    <w:p w14:paraId="0A61463B" w14:textId="77777777" w:rsidR="00404F31" w:rsidRPr="00404F31" w:rsidRDefault="00404F31" w:rsidP="00404F31">
      <w:pPr>
        <w:rPr>
          <w:b/>
          <w:bCs/>
        </w:rPr>
      </w:pPr>
      <w:r w:rsidRPr="00404F31">
        <w:rPr>
          <w:b/>
          <w:bCs/>
        </w:rPr>
        <w:t>Model</w:t>
      </w:r>
    </w:p>
    <w:p w14:paraId="50CFEF05" w14:textId="77777777" w:rsidR="00404F31" w:rsidRPr="00404F31" w:rsidRDefault="00404F31" w:rsidP="00404F31">
      <w:pPr>
        <w:numPr>
          <w:ilvl w:val="0"/>
          <w:numId w:val="7"/>
        </w:numPr>
      </w:pPr>
      <w:r w:rsidRPr="00404F31">
        <w:t>Isolation Forest</w:t>
      </w:r>
    </w:p>
    <w:p w14:paraId="54116563" w14:textId="77777777" w:rsidR="00404F31" w:rsidRPr="00404F31" w:rsidRDefault="00404F31" w:rsidP="00404F31">
      <w:pPr>
        <w:numPr>
          <w:ilvl w:val="0"/>
          <w:numId w:val="7"/>
        </w:numPr>
      </w:pPr>
      <w:r w:rsidRPr="00404F31">
        <w:t>StandardScaler</w:t>
      </w:r>
    </w:p>
    <w:p w14:paraId="3A6B6740" w14:textId="77777777" w:rsidR="00404F31" w:rsidRPr="00404F31" w:rsidRDefault="00404F31" w:rsidP="00404F31">
      <w:pPr>
        <w:rPr>
          <w:b/>
          <w:bCs/>
        </w:rPr>
      </w:pPr>
      <w:r w:rsidRPr="00404F31">
        <w:rPr>
          <w:rFonts w:ascii="Segoe UI Emoji" w:hAnsi="Segoe UI Emoji" w:cs="Segoe UI Emoji"/>
          <w:b/>
          <w:bCs/>
        </w:rPr>
        <w:t>✅</w:t>
      </w:r>
      <w:r w:rsidRPr="00404F31">
        <w:rPr>
          <w:b/>
          <w:bCs/>
        </w:rPr>
        <w:t xml:space="preserve"> Calibration (FINAL)</w:t>
      </w:r>
    </w:p>
    <w:p w14:paraId="4564C563" w14:textId="77777777" w:rsidR="00404F31" w:rsidRPr="00404F31" w:rsidRDefault="00404F31" w:rsidP="00404F31">
      <w:pPr>
        <w:numPr>
          <w:ilvl w:val="0"/>
          <w:numId w:val="8"/>
        </w:numPr>
      </w:pPr>
      <w:r w:rsidRPr="00404F31">
        <w:t xml:space="preserve">contamination = </w:t>
      </w:r>
      <w:r w:rsidRPr="00404F31">
        <w:rPr>
          <w:b/>
          <w:bCs/>
        </w:rPr>
        <w:t>0.05</w:t>
      </w:r>
    </w:p>
    <w:p w14:paraId="45F53737" w14:textId="77777777" w:rsidR="00404F31" w:rsidRPr="00404F31" w:rsidRDefault="00404F31" w:rsidP="00404F31">
      <w:pPr>
        <w:numPr>
          <w:ilvl w:val="0"/>
          <w:numId w:val="8"/>
        </w:numPr>
      </w:pPr>
      <w:r w:rsidRPr="00404F31">
        <w:t>thresholds:</w:t>
      </w:r>
    </w:p>
    <w:p w14:paraId="6B54010F" w14:textId="77777777" w:rsidR="00404F31" w:rsidRPr="00404F31" w:rsidRDefault="00404F31" w:rsidP="00404F31">
      <w:r w:rsidRPr="00404F31">
        <w:t>&gt;= -0.45 → Low</w:t>
      </w:r>
    </w:p>
    <w:p w14:paraId="10B9929D" w14:textId="77777777" w:rsidR="00404F31" w:rsidRPr="00404F31" w:rsidRDefault="00404F31" w:rsidP="00404F31">
      <w:r w:rsidRPr="00404F31">
        <w:t>&gt;= -0.55 → Medium</w:t>
      </w:r>
    </w:p>
    <w:p w14:paraId="3A3A55BF" w14:textId="77777777" w:rsidR="00404F31" w:rsidRPr="00404F31" w:rsidRDefault="00404F31" w:rsidP="00404F31">
      <w:r w:rsidRPr="00404F31">
        <w:t>&gt;= -0.65 → High</w:t>
      </w:r>
    </w:p>
    <w:p w14:paraId="6AF84984" w14:textId="77777777" w:rsidR="00404F31" w:rsidRPr="00404F31" w:rsidRDefault="00404F31" w:rsidP="00404F31">
      <w:r w:rsidRPr="00404F31">
        <w:t>else → Critical</w:t>
      </w:r>
    </w:p>
    <w:p w14:paraId="52293195" w14:textId="77777777" w:rsidR="00404F31" w:rsidRPr="00404F31" w:rsidRDefault="00000000" w:rsidP="00404F31">
      <w:r>
        <w:pict w14:anchorId="14A30FDC">
          <v:rect id="_x0000_i1037" style="width:0;height:1.5pt" o:hralign="center" o:hrstd="t" o:hr="t" fillcolor="#a0a0a0" stroked="f"/>
        </w:pict>
      </w:r>
    </w:p>
    <w:p w14:paraId="115FF8E0" w14:textId="77777777" w:rsidR="00404F31" w:rsidRPr="00404F31" w:rsidRDefault="00404F31" w:rsidP="00404F31">
      <w:pPr>
        <w:rPr>
          <w:b/>
          <w:bCs/>
        </w:rPr>
      </w:pPr>
      <w:r w:rsidRPr="00404F31">
        <w:rPr>
          <w:rFonts w:ascii="Segoe UI Emoji" w:hAnsi="Segoe UI Emoji" w:cs="Segoe UI Emoji"/>
          <w:b/>
          <w:bCs/>
        </w:rPr>
        <w:t>📊</w:t>
      </w:r>
      <w:r w:rsidRPr="00404F31">
        <w:rPr>
          <w:b/>
          <w:bCs/>
        </w:rPr>
        <w:t xml:space="preserve"> Experimental Results (REAL)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0"/>
        <w:gridCol w:w="756"/>
      </w:tblGrid>
      <w:tr w:rsidR="00404F31" w:rsidRPr="00404F31" w14:paraId="472E1CC4" w14:textId="77777777">
        <w:trPr>
          <w:tblHeader/>
          <w:tblCellSpacing w:w="15" w:type="dxa"/>
        </w:trPr>
        <w:tc>
          <w:tcPr>
            <w:tcW w:w="0" w:type="auto"/>
            <w:vAlign w:val="center"/>
            <w:hideMark/>
          </w:tcPr>
          <w:p w14:paraId="29DB5163" w14:textId="77777777" w:rsidR="00404F31" w:rsidRPr="00404F31" w:rsidRDefault="00404F31" w:rsidP="00404F31">
            <w:pPr>
              <w:rPr>
                <w:b/>
                <w:bCs/>
              </w:rPr>
            </w:pPr>
            <w:r w:rsidRPr="00404F31">
              <w:rPr>
                <w:b/>
                <w:bCs/>
              </w:rPr>
              <w:t>Metric</w:t>
            </w:r>
          </w:p>
        </w:tc>
        <w:tc>
          <w:tcPr>
            <w:tcW w:w="0" w:type="auto"/>
            <w:vAlign w:val="center"/>
            <w:hideMark/>
          </w:tcPr>
          <w:p w14:paraId="5DCE1CA7" w14:textId="77777777" w:rsidR="00404F31" w:rsidRPr="00404F31" w:rsidRDefault="00404F31" w:rsidP="00404F31">
            <w:pPr>
              <w:rPr>
                <w:b/>
                <w:bCs/>
              </w:rPr>
            </w:pPr>
            <w:r w:rsidRPr="00404F31">
              <w:rPr>
                <w:b/>
                <w:bCs/>
              </w:rPr>
              <w:t>Value</w:t>
            </w:r>
          </w:p>
        </w:tc>
      </w:tr>
      <w:tr w:rsidR="00404F31" w:rsidRPr="00404F31" w14:paraId="66AF0623" w14:textId="77777777">
        <w:trPr>
          <w:tblCellSpacing w:w="15" w:type="dxa"/>
        </w:trPr>
        <w:tc>
          <w:tcPr>
            <w:tcW w:w="0" w:type="auto"/>
            <w:vAlign w:val="center"/>
            <w:hideMark/>
          </w:tcPr>
          <w:p w14:paraId="4F126CD6" w14:textId="77777777" w:rsidR="00404F31" w:rsidRPr="00404F31" w:rsidRDefault="00404F31" w:rsidP="00404F31">
            <w:r w:rsidRPr="00404F31">
              <w:t>FP Rate</w:t>
            </w:r>
          </w:p>
        </w:tc>
        <w:tc>
          <w:tcPr>
            <w:tcW w:w="0" w:type="auto"/>
            <w:vAlign w:val="center"/>
            <w:hideMark/>
          </w:tcPr>
          <w:p w14:paraId="10E61B39" w14:textId="77777777" w:rsidR="00404F31" w:rsidRPr="00404F31" w:rsidRDefault="00404F31" w:rsidP="00404F31">
            <w:r w:rsidRPr="00404F31">
              <w:rPr>
                <w:b/>
                <w:bCs/>
              </w:rPr>
              <w:t>4.5%</w:t>
            </w:r>
          </w:p>
        </w:tc>
      </w:tr>
      <w:tr w:rsidR="00404F31" w:rsidRPr="00404F31" w14:paraId="759CC275" w14:textId="77777777">
        <w:trPr>
          <w:tblCellSpacing w:w="15" w:type="dxa"/>
        </w:trPr>
        <w:tc>
          <w:tcPr>
            <w:tcW w:w="0" w:type="auto"/>
            <w:vAlign w:val="center"/>
            <w:hideMark/>
          </w:tcPr>
          <w:p w14:paraId="638B61E7" w14:textId="77777777" w:rsidR="00404F31" w:rsidRPr="00404F31" w:rsidRDefault="00404F31" w:rsidP="00404F31">
            <w:r w:rsidRPr="00404F31">
              <w:t>FN Rate</w:t>
            </w:r>
          </w:p>
        </w:tc>
        <w:tc>
          <w:tcPr>
            <w:tcW w:w="0" w:type="auto"/>
            <w:vAlign w:val="center"/>
            <w:hideMark/>
          </w:tcPr>
          <w:p w14:paraId="7537B80D" w14:textId="77777777" w:rsidR="00404F31" w:rsidRPr="00404F31" w:rsidRDefault="00404F31" w:rsidP="00404F31">
            <w:r w:rsidRPr="00404F31">
              <w:rPr>
                <w:b/>
                <w:bCs/>
              </w:rPr>
              <w:t>0.0%</w:t>
            </w:r>
          </w:p>
        </w:tc>
      </w:tr>
      <w:tr w:rsidR="00404F31" w:rsidRPr="00404F31" w14:paraId="65FDA6F7" w14:textId="77777777">
        <w:trPr>
          <w:tblCellSpacing w:w="15" w:type="dxa"/>
        </w:trPr>
        <w:tc>
          <w:tcPr>
            <w:tcW w:w="0" w:type="auto"/>
            <w:vAlign w:val="center"/>
            <w:hideMark/>
          </w:tcPr>
          <w:p w14:paraId="19DCE689" w14:textId="77777777" w:rsidR="00404F31" w:rsidRPr="00404F31" w:rsidRDefault="00404F31" w:rsidP="00404F31">
            <w:r w:rsidRPr="00404F31">
              <w:t>Normal Mean</w:t>
            </w:r>
          </w:p>
        </w:tc>
        <w:tc>
          <w:tcPr>
            <w:tcW w:w="0" w:type="auto"/>
            <w:vAlign w:val="center"/>
            <w:hideMark/>
          </w:tcPr>
          <w:p w14:paraId="4A84DC20" w14:textId="77777777" w:rsidR="00404F31" w:rsidRPr="00404F31" w:rsidRDefault="00404F31" w:rsidP="00404F31">
            <w:r w:rsidRPr="00404F31">
              <w:t>-0.4649</w:t>
            </w:r>
          </w:p>
        </w:tc>
      </w:tr>
      <w:tr w:rsidR="00404F31" w:rsidRPr="00404F31" w14:paraId="1968F51F" w14:textId="77777777">
        <w:trPr>
          <w:tblCellSpacing w:w="15" w:type="dxa"/>
        </w:trPr>
        <w:tc>
          <w:tcPr>
            <w:tcW w:w="0" w:type="auto"/>
            <w:vAlign w:val="center"/>
            <w:hideMark/>
          </w:tcPr>
          <w:p w14:paraId="4EFB4EC9" w14:textId="77777777" w:rsidR="00404F31" w:rsidRPr="00404F31" w:rsidRDefault="00404F31" w:rsidP="00404F31">
            <w:r w:rsidRPr="00404F31">
              <w:lastRenderedPageBreak/>
              <w:t>Attack Mean</w:t>
            </w:r>
          </w:p>
        </w:tc>
        <w:tc>
          <w:tcPr>
            <w:tcW w:w="0" w:type="auto"/>
            <w:vAlign w:val="center"/>
            <w:hideMark/>
          </w:tcPr>
          <w:p w14:paraId="1A0A54EE" w14:textId="77777777" w:rsidR="00404F31" w:rsidRPr="00404F31" w:rsidRDefault="00404F31" w:rsidP="00404F31">
            <w:r w:rsidRPr="00404F31">
              <w:t>-0.6185</w:t>
            </w:r>
          </w:p>
        </w:tc>
      </w:tr>
    </w:tbl>
    <w:p w14:paraId="6A9064C0" w14:textId="77777777" w:rsidR="00404F31" w:rsidRPr="00404F31" w:rsidRDefault="00404F31" w:rsidP="00404F31">
      <w:r w:rsidRPr="00404F31">
        <w:rPr>
          <w:rFonts w:ascii="Segoe UI Emoji" w:hAnsi="Segoe UI Emoji" w:cs="Segoe UI Emoji"/>
        </w:rPr>
        <w:t>👉</w:t>
      </w:r>
      <w:r w:rsidRPr="00404F31">
        <w:t xml:space="preserve"> Strong separation confirmed</w:t>
      </w:r>
    </w:p>
    <w:p w14:paraId="40760652" w14:textId="77777777" w:rsidR="00404F31" w:rsidRPr="00404F31" w:rsidRDefault="00000000" w:rsidP="00404F31">
      <w:r>
        <w:pict w14:anchorId="4EA42883">
          <v:rect id="_x0000_i1038" style="width:0;height:1.5pt" o:hralign="center" o:hrstd="t" o:hr="t" fillcolor="#a0a0a0" stroked="f"/>
        </w:pict>
      </w:r>
    </w:p>
    <w:p w14:paraId="0ADD5933" w14:textId="77777777" w:rsidR="00404F31" w:rsidRPr="00404F31" w:rsidRDefault="00404F31" w:rsidP="00404F31">
      <w:pPr>
        <w:rPr>
          <w:b/>
          <w:bCs/>
        </w:rPr>
      </w:pPr>
      <w:r w:rsidRPr="00404F31">
        <w:rPr>
          <w:rFonts w:ascii="Segoe UI Emoji" w:hAnsi="Segoe UI Emoji" w:cs="Segoe UI Emoji"/>
          <w:b/>
          <w:bCs/>
        </w:rPr>
        <w:t>📈</w:t>
      </w:r>
      <w:r w:rsidRPr="00404F31">
        <w:rPr>
          <w:b/>
          <w:bCs/>
        </w:rPr>
        <w:t xml:space="preserve"> Key Insight</w:t>
      </w:r>
    </w:p>
    <w:p w14:paraId="68B3B219" w14:textId="77777777" w:rsidR="00404F31" w:rsidRPr="00404F31" w:rsidRDefault="00404F31" w:rsidP="00404F31">
      <w:pPr>
        <w:numPr>
          <w:ilvl w:val="0"/>
          <w:numId w:val="9"/>
        </w:numPr>
      </w:pPr>
      <w:r w:rsidRPr="00404F31">
        <w:t xml:space="preserve">Score gap ≈ </w:t>
      </w:r>
      <w:r w:rsidRPr="00404F31">
        <w:rPr>
          <w:b/>
          <w:bCs/>
        </w:rPr>
        <w:t>0.15</w:t>
      </w:r>
    </w:p>
    <w:p w14:paraId="50C4483E" w14:textId="77777777" w:rsidR="00404F31" w:rsidRPr="00404F31" w:rsidRDefault="00404F31" w:rsidP="00404F31">
      <w:pPr>
        <w:numPr>
          <w:ilvl w:val="0"/>
          <w:numId w:val="9"/>
        </w:numPr>
      </w:pPr>
      <w:r w:rsidRPr="00404F31">
        <w:t>Minimal overlap</w:t>
      </w:r>
    </w:p>
    <w:p w14:paraId="1514403A" w14:textId="77777777" w:rsidR="00404F31" w:rsidRPr="00404F31" w:rsidRDefault="00404F31" w:rsidP="00404F31">
      <w:pPr>
        <w:numPr>
          <w:ilvl w:val="0"/>
          <w:numId w:val="9"/>
        </w:numPr>
      </w:pPr>
      <w:r w:rsidRPr="00404F31">
        <w:t>High detection reliability</w:t>
      </w:r>
    </w:p>
    <w:p w14:paraId="44F0B268" w14:textId="77777777" w:rsidR="00404F31" w:rsidRPr="00404F31" w:rsidRDefault="00000000" w:rsidP="00404F31">
      <w:r>
        <w:pict w14:anchorId="0AB30F45">
          <v:rect id="_x0000_i1039" style="width:0;height:1.5pt" o:hralign="center" o:hrstd="t" o:hr="t" fillcolor="#a0a0a0" stroked="f"/>
        </w:pict>
      </w:r>
    </w:p>
    <w:p w14:paraId="60F9289B" w14:textId="77777777" w:rsidR="00404F31" w:rsidRPr="00404F31" w:rsidRDefault="00404F31" w:rsidP="00404F31">
      <w:pPr>
        <w:rPr>
          <w:b/>
          <w:bCs/>
        </w:rPr>
      </w:pPr>
      <w:r w:rsidRPr="00404F31">
        <w:rPr>
          <w:b/>
          <w:bCs/>
        </w:rPr>
        <w:t xml:space="preserve">7. </w:t>
      </w:r>
      <w:r w:rsidRPr="00404F31">
        <w:rPr>
          <w:rFonts w:ascii="Segoe UI Emoji" w:hAnsi="Segoe UI Emoji" w:cs="Segoe UI Emoji"/>
          <w:b/>
          <w:bCs/>
        </w:rPr>
        <w:t>📊</w:t>
      </w:r>
      <w:r w:rsidRPr="00404F31">
        <w:rPr>
          <w:b/>
          <w:bCs/>
        </w:rPr>
        <w:t xml:space="preserve"> VISUAL VALIDATION (NEW)</w:t>
      </w:r>
    </w:p>
    <w:p w14:paraId="5197A091" w14:textId="77777777" w:rsidR="00404F31" w:rsidRPr="00404F31" w:rsidRDefault="00404F31" w:rsidP="00404F31">
      <w:pPr>
        <w:rPr>
          <w:b/>
          <w:bCs/>
        </w:rPr>
      </w:pPr>
      <w:r w:rsidRPr="00404F31">
        <w:rPr>
          <w:b/>
          <w:bCs/>
        </w:rPr>
        <w:t>1. Score Distribution</w:t>
      </w:r>
    </w:p>
    <w:p w14:paraId="40F7C7D9" w14:textId="77777777" w:rsidR="00404F31" w:rsidRPr="00404F31" w:rsidRDefault="00404F31" w:rsidP="00404F31">
      <w:pPr>
        <w:numPr>
          <w:ilvl w:val="0"/>
          <w:numId w:val="10"/>
        </w:numPr>
      </w:pPr>
      <w:r w:rsidRPr="00404F31">
        <w:t>Clear separation (normal vs attack)</w:t>
      </w:r>
    </w:p>
    <w:p w14:paraId="7CBA9C41" w14:textId="77777777" w:rsidR="00404F31" w:rsidRPr="00404F31" w:rsidRDefault="00404F31" w:rsidP="00404F31">
      <w:pPr>
        <w:numPr>
          <w:ilvl w:val="0"/>
          <w:numId w:val="10"/>
        </w:numPr>
      </w:pPr>
      <w:r w:rsidRPr="00404F31">
        <w:t>Thresholds aligned with distribution</w:t>
      </w:r>
    </w:p>
    <w:p w14:paraId="1E09744F" w14:textId="77777777" w:rsidR="00404F31" w:rsidRPr="00404F31" w:rsidRDefault="00404F31" w:rsidP="00404F31">
      <w:pPr>
        <w:rPr>
          <w:b/>
          <w:bCs/>
        </w:rPr>
      </w:pPr>
      <w:r w:rsidRPr="00404F31">
        <w:rPr>
          <w:b/>
          <w:bCs/>
        </w:rPr>
        <w:t>2. Trust Decay Graph</w:t>
      </w:r>
    </w:p>
    <w:p w14:paraId="6BBFB691" w14:textId="77777777" w:rsidR="00404F31" w:rsidRPr="00404F31" w:rsidRDefault="00404F31" w:rsidP="00404F31">
      <w:pPr>
        <w:numPr>
          <w:ilvl w:val="0"/>
          <w:numId w:val="11"/>
        </w:numPr>
      </w:pPr>
      <w:r w:rsidRPr="00404F31">
        <w:t>High risk → rapid decay</w:t>
      </w:r>
    </w:p>
    <w:p w14:paraId="34CBB789" w14:textId="77777777" w:rsidR="00404F31" w:rsidRPr="00404F31" w:rsidRDefault="00404F31" w:rsidP="00404F31">
      <w:pPr>
        <w:numPr>
          <w:ilvl w:val="0"/>
          <w:numId w:val="11"/>
        </w:numPr>
      </w:pPr>
      <w:r w:rsidRPr="00404F31">
        <w:t>Justifies continuous auth</w:t>
      </w:r>
    </w:p>
    <w:p w14:paraId="064CDB1D" w14:textId="77777777" w:rsidR="00404F31" w:rsidRPr="00404F31" w:rsidRDefault="00000000" w:rsidP="00404F31">
      <w:r>
        <w:pict w14:anchorId="125D9034">
          <v:rect id="_x0000_i1040" style="width:0;height:1.5pt" o:hralign="center" o:hrstd="t" o:hr="t" fillcolor="#a0a0a0" stroked="f"/>
        </w:pict>
      </w:r>
    </w:p>
    <w:p w14:paraId="4D7EA0EE" w14:textId="77777777" w:rsidR="00404F31" w:rsidRPr="00404F31" w:rsidRDefault="00404F31" w:rsidP="00404F31">
      <w:pPr>
        <w:rPr>
          <w:b/>
          <w:bCs/>
        </w:rPr>
      </w:pPr>
      <w:r w:rsidRPr="00404F31">
        <w:rPr>
          <w:b/>
          <w:bCs/>
        </w:rPr>
        <w:t xml:space="preserve">8. </w:t>
      </w:r>
      <w:r w:rsidRPr="00404F31">
        <w:rPr>
          <w:rFonts w:ascii="Segoe UI Emoji" w:hAnsi="Segoe UI Emoji" w:cs="Segoe UI Emoji"/>
          <w:b/>
          <w:bCs/>
        </w:rPr>
        <w:t>⏳</w:t>
      </w:r>
      <w:r w:rsidRPr="00404F31">
        <w:rPr>
          <w:b/>
          <w:bCs/>
        </w:rPr>
        <w:t xml:space="preserve"> TRUST MODEL (UNCHANGED BUT VALIDATED)</w:t>
      </w:r>
    </w:p>
    <w:p w14:paraId="0DF0A98C" w14:textId="77777777" w:rsidR="00404F31" w:rsidRPr="00404F31" w:rsidRDefault="00404F31" w:rsidP="00404F31">
      <w:r w:rsidRPr="00404F31">
        <w:t>[</w:t>
      </w:r>
      <w:r w:rsidRPr="00404F31">
        <w:br/>
        <w:t>T(t) = T_0 \cdot e^{-(0.7 \cdot Sensitivity + 0.3 \cdot RiskTrend)t}</w:t>
      </w:r>
      <w:r w:rsidRPr="00404F31">
        <w:br/>
        <w:t>]</w:t>
      </w:r>
    </w:p>
    <w:p w14:paraId="64A52697" w14:textId="77777777" w:rsidR="00404F31" w:rsidRPr="00404F31" w:rsidRDefault="00000000" w:rsidP="00404F31">
      <w:r>
        <w:pict w14:anchorId="2A71CEF8">
          <v:rect id="_x0000_i1041" style="width:0;height:1.5pt" o:hralign="center" o:hrstd="t" o:hr="t" fillcolor="#a0a0a0" stroked="f"/>
        </w:pict>
      </w:r>
    </w:p>
    <w:p w14:paraId="2EC65AAE" w14:textId="77777777" w:rsidR="00404F31" w:rsidRPr="00404F31" w:rsidRDefault="00404F31" w:rsidP="00404F31">
      <w:pPr>
        <w:rPr>
          <w:b/>
          <w:bCs/>
        </w:rPr>
      </w:pPr>
      <w:r w:rsidRPr="00404F31">
        <w:rPr>
          <w:rFonts w:ascii="Segoe UI Emoji" w:hAnsi="Segoe UI Emoji" w:cs="Segoe UI Emoji"/>
          <w:b/>
          <w:bCs/>
        </w:rPr>
        <w:t>🎯</w:t>
      </w:r>
      <w:r w:rsidRPr="00404F31">
        <w:rPr>
          <w:b/>
          <w:bCs/>
        </w:rPr>
        <w:t xml:space="preserve"> Interpretation</w:t>
      </w:r>
    </w:p>
    <w:p w14:paraId="0A91874D" w14:textId="77777777" w:rsidR="00404F31" w:rsidRPr="00404F31" w:rsidRDefault="00404F31" w:rsidP="00404F31">
      <w:pPr>
        <w:numPr>
          <w:ilvl w:val="0"/>
          <w:numId w:val="12"/>
        </w:numPr>
      </w:pPr>
      <w:r w:rsidRPr="00404F31">
        <w:t>Low risk → stable sessions</w:t>
      </w:r>
    </w:p>
    <w:p w14:paraId="0C005065" w14:textId="77777777" w:rsidR="00404F31" w:rsidRPr="00404F31" w:rsidRDefault="00404F31" w:rsidP="00404F31">
      <w:pPr>
        <w:numPr>
          <w:ilvl w:val="0"/>
          <w:numId w:val="12"/>
        </w:numPr>
      </w:pPr>
      <w:r w:rsidRPr="00404F31">
        <w:t>High risk → rapid trust collapse</w:t>
      </w:r>
    </w:p>
    <w:p w14:paraId="0318E7BF" w14:textId="77777777" w:rsidR="00404F31" w:rsidRPr="00404F31" w:rsidRDefault="00404F31" w:rsidP="00404F31">
      <w:pPr>
        <w:numPr>
          <w:ilvl w:val="0"/>
          <w:numId w:val="12"/>
        </w:numPr>
      </w:pPr>
      <w:r w:rsidRPr="00404F31">
        <w:t>Enables:</w:t>
      </w:r>
    </w:p>
    <w:p w14:paraId="6D7F2E93" w14:textId="77777777" w:rsidR="00404F31" w:rsidRPr="00404F31" w:rsidRDefault="00404F31" w:rsidP="00404F31">
      <w:pPr>
        <w:numPr>
          <w:ilvl w:val="1"/>
          <w:numId w:val="12"/>
        </w:numPr>
      </w:pPr>
      <w:r w:rsidRPr="00404F31">
        <w:lastRenderedPageBreak/>
        <w:t>MFA</w:t>
      </w:r>
    </w:p>
    <w:p w14:paraId="432AB358" w14:textId="77777777" w:rsidR="00404F31" w:rsidRPr="00404F31" w:rsidRDefault="00404F31" w:rsidP="00404F31">
      <w:pPr>
        <w:numPr>
          <w:ilvl w:val="1"/>
          <w:numId w:val="12"/>
        </w:numPr>
      </w:pPr>
      <w:r w:rsidRPr="00404F31">
        <w:t>session termination</w:t>
      </w:r>
    </w:p>
    <w:p w14:paraId="582EFDC6" w14:textId="77777777" w:rsidR="00404F31" w:rsidRPr="00404F31" w:rsidRDefault="00000000" w:rsidP="00404F31">
      <w:r>
        <w:pict w14:anchorId="6B1DBCC9">
          <v:rect id="_x0000_i1042" style="width:0;height:1.5pt" o:hralign="center" o:hrstd="t" o:hr="t" fillcolor="#a0a0a0" stroked="f"/>
        </w:pict>
      </w:r>
    </w:p>
    <w:p w14:paraId="1DCA87B9" w14:textId="77777777" w:rsidR="00404F31" w:rsidRPr="00404F31" w:rsidRDefault="00404F31" w:rsidP="00404F31">
      <w:pPr>
        <w:rPr>
          <w:b/>
          <w:bCs/>
        </w:rPr>
      </w:pPr>
      <w:r w:rsidRPr="00404F31">
        <w:rPr>
          <w:b/>
          <w:bCs/>
        </w:rPr>
        <w:t xml:space="preserve">9. </w:t>
      </w:r>
      <w:r w:rsidRPr="00404F31">
        <w:rPr>
          <w:rFonts w:ascii="Segoe UI Emoji" w:hAnsi="Segoe UI Emoji" w:cs="Segoe UI Emoji"/>
          <w:b/>
          <w:bCs/>
        </w:rPr>
        <w:t>🔐</w:t>
      </w:r>
      <w:r w:rsidRPr="00404F31">
        <w:rPr>
          <w:b/>
          <w:bCs/>
        </w:rPr>
        <w:t xml:space="preserve"> POLICY ENGINE (FINAL)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30"/>
        <w:gridCol w:w="516"/>
        <w:gridCol w:w="849"/>
      </w:tblGrid>
      <w:tr w:rsidR="00404F31" w:rsidRPr="00404F31" w14:paraId="3787E626" w14:textId="77777777">
        <w:trPr>
          <w:tblHeader/>
          <w:tblCellSpacing w:w="15" w:type="dxa"/>
        </w:trPr>
        <w:tc>
          <w:tcPr>
            <w:tcW w:w="0" w:type="auto"/>
            <w:vAlign w:val="center"/>
            <w:hideMark/>
          </w:tcPr>
          <w:p w14:paraId="7DC5822B" w14:textId="77777777" w:rsidR="00404F31" w:rsidRPr="00404F31" w:rsidRDefault="00404F31" w:rsidP="00404F31">
            <w:pPr>
              <w:rPr>
                <w:b/>
                <w:bCs/>
              </w:rPr>
            </w:pPr>
            <w:r w:rsidRPr="00404F31">
              <w:rPr>
                <w:b/>
                <w:bCs/>
              </w:rPr>
              <w:t>Risk</w:t>
            </w:r>
          </w:p>
        </w:tc>
        <w:tc>
          <w:tcPr>
            <w:tcW w:w="0" w:type="auto"/>
            <w:vAlign w:val="center"/>
            <w:hideMark/>
          </w:tcPr>
          <w:p w14:paraId="1D1FB425" w14:textId="77777777" w:rsidR="00404F31" w:rsidRPr="00404F31" w:rsidRDefault="00404F31" w:rsidP="00404F31">
            <w:pPr>
              <w:rPr>
                <w:b/>
                <w:bCs/>
              </w:rPr>
            </w:pPr>
            <w:r w:rsidRPr="00404F31">
              <w:rPr>
                <w:b/>
                <w:bCs/>
              </w:rPr>
              <w:t>Trust</w:t>
            </w:r>
          </w:p>
        </w:tc>
        <w:tc>
          <w:tcPr>
            <w:tcW w:w="0" w:type="auto"/>
            <w:vAlign w:val="center"/>
            <w:hideMark/>
          </w:tcPr>
          <w:p w14:paraId="644EA11E" w14:textId="77777777" w:rsidR="00404F31" w:rsidRPr="00404F31" w:rsidRDefault="00404F31" w:rsidP="00404F31">
            <w:pPr>
              <w:rPr>
                <w:b/>
                <w:bCs/>
              </w:rPr>
            </w:pPr>
            <w:r w:rsidRPr="00404F31">
              <w:rPr>
                <w:b/>
                <w:bCs/>
              </w:rPr>
              <w:t>Decision</w:t>
            </w:r>
          </w:p>
        </w:tc>
      </w:tr>
      <w:tr w:rsidR="00404F31" w:rsidRPr="00404F31" w14:paraId="16F116D0" w14:textId="77777777">
        <w:trPr>
          <w:tblCellSpacing w:w="15" w:type="dxa"/>
        </w:trPr>
        <w:tc>
          <w:tcPr>
            <w:tcW w:w="0" w:type="auto"/>
            <w:vAlign w:val="center"/>
            <w:hideMark/>
          </w:tcPr>
          <w:p w14:paraId="73950902" w14:textId="77777777" w:rsidR="00404F31" w:rsidRPr="00404F31" w:rsidRDefault="00404F31" w:rsidP="00404F31">
            <w:r w:rsidRPr="00404F31">
              <w:t>Low</w:t>
            </w:r>
          </w:p>
        </w:tc>
        <w:tc>
          <w:tcPr>
            <w:tcW w:w="0" w:type="auto"/>
            <w:vAlign w:val="center"/>
            <w:hideMark/>
          </w:tcPr>
          <w:p w14:paraId="37877D53" w14:textId="77777777" w:rsidR="00404F31" w:rsidRPr="00404F31" w:rsidRDefault="00404F31" w:rsidP="00404F31">
            <w:r w:rsidRPr="00404F31">
              <w:t>Any</w:t>
            </w:r>
          </w:p>
        </w:tc>
        <w:tc>
          <w:tcPr>
            <w:tcW w:w="0" w:type="auto"/>
            <w:vAlign w:val="center"/>
            <w:hideMark/>
          </w:tcPr>
          <w:p w14:paraId="63DFACB2" w14:textId="77777777" w:rsidR="00404F31" w:rsidRPr="00404F31" w:rsidRDefault="00404F31" w:rsidP="00404F31">
            <w:r w:rsidRPr="00404F31">
              <w:t>Allow</w:t>
            </w:r>
          </w:p>
        </w:tc>
      </w:tr>
      <w:tr w:rsidR="00404F31" w:rsidRPr="00404F31" w14:paraId="7FFD3E02" w14:textId="77777777">
        <w:trPr>
          <w:tblCellSpacing w:w="15" w:type="dxa"/>
        </w:trPr>
        <w:tc>
          <w:tcPr>
            <w:tcW w:w="0" w:type="auto"/>
            <w:vAlign w:val="center"/>
            <w:hideMark/>
          </w:tcPr>
          <w:p w14:paraId="3A04DD7D" w14:textId="77777777" w:rsidR="00404F31" w:rsidRPr="00404F31" w:rsidRDefault="00404F31" w:rsidP="00404F31">
            <w:r w:rsidRPr="00404F31">
              <w:t>Medium</w:t>
            </w:r>
          </w:p>
        </w:tc>
        <w:tc>
          <w:tcPr>
            <w:tcW w:w="0" w:type="auto"/>
            <w:vAlign w:val="center"/>
            <w:hideMark/>
          </w:tcPr>
          <w:p w14:paraId="67B1D987" w14:textId="77777777" w:rsidR="00404F31" w:rsidRPr="00404F31" w:rsidRDefault="00404F31" w:rsidP="00404F31">
            <w:r w:rsidRPr="00404F31">
              <w:t>High</w:t>
            </w:r>
          </w:p>
        </w:tc>
        <w:tc>
          <w:tcPr>
            <w:tcW w:w="0" w:type="auto"/>
            <w:vAlign w:val="center"/>
            <w:hideMark/>
          </w:tcPr>
          <w:p w14:paraId="2CF2F712" w14:textId="77777777" w:rsidR="00404F31" w:rsidRPr="00404F31" w:rsidRDefault="00404F31" w:rsidP="00404F31">
            <w:r w:rsidRPr="00404F31">
              <w:t>Restrict</w:t>
            </w:r>
          </w:p>
        </w:tc>
      </w:tr>
      <w:tr w:rsidR="00404F31" w:rsidRPr="00404F31" w14:paraId="6C30DCA7" w14:textId="77777777">
        <w:trPr>
          <w:tblCellSpacing w:w="15" w:type="dxa"/>
        </w:trPr>
        <w:tc>
          <w:tcPr>
            <w:tcW w:w="0" w:type="auto"/>
            <w:vAlign w:val="center"/>
            <w:hideMark/>
          </w:tcPr>
          <w:p w14:paraId="3140D614" w14:textId="77777777" w:rsidR="00404F31" w:rsidRPr="00404F31" w:rsidRDefault="00404F31" w:rsidP="00404F31">
            <w:r w:rsidRPr="00404F31">
              <w:t>High</w:t>
            </w:r>
          </w:p>
        </w:tc>
        <w:tc>
          <w:tcPr>
            <w:tcW w:w="0" w:type="auto"/>
            <w:vAlign w:val="center"/>
            <w:hideMark/>
          </w:tcPr>
          <w:p w14:paraId="1F6180C7" w14:textId="77777777" w:rsidR="00404F31" w:rsidRPr="00404F31" w:rsidRDefault="00404F31" w:rsidP="00404F31">
            <w:r w:rsidRPr="00404F31">
              <w:t>Low</w:t>
            </w:r>
          </w:p>
        </w:tc>
        <w:tc>
          <w:tcPr>
            <w:tcW w:w="0" w:type="auto"/>
            <w:vAlign w:val="center"/>
            <w:hideMark/>
          </w:tcPr>
          <w:p w14:paraId="7A961F04" w14:textId="77777777" w:rsidR="00404F31" w:rsidRPr="00404F31" w:rsidRDefault="00404F31" w:rsidP="00404F31">
            <w:r w:rsidRPr="00404F31">
              <w:t>Step-Up</w:t>
            </w:r>
          </w:p>
        </w:tc>
      </w:tr>
      <w:tr w:rsidR="00404F31" w:rsidRPr="00404F31" w14:paraId="3792C5F3" w14:textId="77777777">
        <w:trPr>
          <w:tblCellSpacing w:w="15" w:type="dxa"/>
        </w:trPr>
        <w:tc>
          <w:tcPr>
            <w:tcW w:w="0" w:type="auto"/>
            <w:vAlign w:val="center"/>
            <w:hideMark/>
          </w:tcPr>
          <w:p w14:paraId="298DEAC8" w14:textId="77777777" w:rsidR="00404F31" w:rsidRPr="00404F31" w:rsidRDefault="00404F31" w:rsidP="00404F31">
            <w:r w:rsidRPr="00404F31">
              <w:t>High</w:t>
            </w:r>
          </w:p>
        </w:tc>
        <w:tc>
          <w:tcPr>
            <w:tcW w:w="0" w:type="auto"/>
            <w:vAlign w:val="center"/>
            <w:hideMark/>
          </w:tcPr>
          <w:p w14:paraId="4474B4BA" w14:textId="77777777" w:rsidR="00404F31" w:rsidRPr="00404F31" w:rsidRDefault="00404F31" w:rsidP="00404F31">
            <w:r w:rsidRPr="00404F31">
              <w:t>High</w:t>
            </w:r>
          </w:p>
        </w:tc>
        <w:tc>
          <w:tcPr>
            <w:tcW w:w="0" w:type="auto"/>
            <w:vAlign w:val="center"/>
            <w:hideMark/>
          </w:tcPr>
          <w:p w14:paraId="4C4614A4" w14:textId="77777777" w:rsidR="00404F31" w:rsidRPr="00404F31" w:rsidRDefault="00404F31" w:rsidP="00404F31">
            <w:r w:rsidRPr="00404F31">
              <w:t>Deny</w:t>
            </w:r>
          </w:p>
        </w:tc>
      </w:tr>
      <w:tr w:rsidR="00404F31" w:rsidRPr="00404F31" w14:paraId="077FB729" w14:textId="77777777">
        <w:trPr>
          <w:tblCellSpacing w:w="15" w:type="dxa"/>
        </w:trPr>
        <w:tc>
          <w:tcPr>
            <w:tcW w:w="0" w:type="auto"/>
            <w:vAlign w:val="center"/>
            <w:hideMark/>
          </w:tcPr>
          <w:p w14:paraId="14C0C41C" w14:textId="77777777" w:rsidR="00404F31" w:rsidRPr="00404F31" w:rsidRDefault="00404F31" w:rsidP="00404F31">
            <w:r w:rsidRPr="00404F31">
              <w:t>Critical</w:t>
            </w:r>
          </w:p>
        </w:tc>
        <w:tc>
          <w:tcPr>
            <w:tcW w:w="0" w:type="auto"/>
            <w:vAlign w:val="center"/>
            <w:hideMark/>
          </w:tcPr>
          <w:p w14:paraId="42302EED" w14:textId="77777777" w:rsidR="00404F31" w:rsidRPr="00404F31" w:rsidRDefault="00404F31" w:rsidP="00404F31">
            <w:r w:rsidRPr="00404F31">
              <w:t>Any</w:t>
            </w:r>
          </w:p>
        </w:tc>
        <w:tc>
          <w:tcPr>
            <w:tcW w:w="0" w:type="auto"/>
            <w:vAlign w:val="center"/>
            <w:hideMark/>
          </w:tcPr>
          <w:p w14:paraId="4D85223F" w14:textId="77777777" w:rsidR="00404F31" w:rsidRPr="00404F31" w:rsidRDefault="00404F31" w:rsidP="00404F31">
            <w:r w:rsidRPr="00404F31">
              <w:t>Block</w:t>
            </w:r>
          </w:p>
        </w:tc>
      </w:tr>
    </w:tbl>
    <w:p w14:paraId="49A2656D" w14:textId="77777777" w:rsidR="00404F31" w:rsidRPr="00404F31" w:rsidRDefault="00000000" w:rsidP="00404F31">
      <w:r>
        <w:pict w14:anchorId="6EE049CD">
          <v:rect id="_x0000_i1043" style="width:0;height:1.5pt" o:hralign="center" o:hrstd="t" o:hr="t" fillcolor="#a0a0a0" stroked="f"/>
        </w:pict>
      </w:r>
    </w:p>
    <w:p w14:paraId="7619F603" w14:textId="77777777" w:rsidR="00404F31" w:rsidRPr="00404F31" w:rsidRDefault="00404F31" w:rsidP="00404F31">
      <w:pPr>
        <w:rPr>
          <w:b/>
          <w:bCs/>
        </w:rPr>
      </w:pPr>
      <w:r w:rsidRPr="00404F31">
        <w:rPr>
          <w:rFonts w:ascii="Segoe UI Emoji" w:hAnsi="Segoe UI Emoji" w:cs="Segoe UI Emoji"/>
          <w:b/>
          <w:bCs/>
        </w:rPr>
        <w:t>🚨</w:t>
      </w:r>
      <w:r w:rsidRPr="00404F31">
        <w:rPr>
          <w:b/>
          <w:bCs/>
        </w:rPr>
        <w:t xml:space="preserve"> Override</w:t>
      </w:r>
    </w:p>
    <w:p w14:paraId="5CFFD51D" w14:textId="77777777" w:rsidR="00404F31" w:rsidRPr="00404F31" w:rsidRDefault="00404F31" w:rsidP="00404F31">
      <w:r w:rsidRPr="00404F31">
        <w:t>Trust &lt; 0.3 → Block</w:t>
      </w:r>
    </w:p>
    <w:p w14:paraId="5D9F9578" w14:textId="77777777" w:rsidR="00404F31" w:rsidRPr="00404F31" w:rsidRDefault="00000000" w:rsidP="00404F31">
      <w:r>
        <w:pict w14:anchorId="2D7C3522">
          <v:rect id="_x0000_i1044" style="width:0;height:1.5pt" o:hralign="center" o:hrstd="t" o:hr="t" fillcolor="#a0a0a0" stroked="f"/>
        </w:pict>
      </w:r>
    </w:p>
    <w:p w14:paraId="4E3617ED" w14:textId="77777777" w:rsidR="00404F31" w:rsidRPr="00404F31" w:rsidRDefault="00404F31" w:rsidP="00404F31">
      <w:pPr>
        <w:rPr>
          <w:b/>
          <w:bCs/>
        </w:rPr>
      </w:pPr>
      <w:r w:rsidRPr="00404F31">
        <w:rPr>
          <w:b/>
          <w:bCs/>
        </w:rPr>
        <w:t xml:space="preserve">10. </w:t>
      </w:r>
      <w:r w:rsidRPr="00404F31">
        <w:rPr>
          <w:rFonts w:ascii="Segoe UI Emoji" w:hAnsi="Segoe UI Emoji" w:cs="Segoe UI Emoji"/>
          <w:b/>
          <w:bCs/>
        </w:rPr>
        <w:t>🔁</w:t>
      </w:r>
      <w:r w:rsidRPr="00404F31">
        <w:rPr>
          <w:b/>
          <w:bCs/>
        </w:rPr>
        <w:t xml:space="preserve"> MFA STATE REPAIR</w:t>
      </w:r>
    </w:p>
    <w:p w14:paraId="0C40B831" w14:textId="77777777" w:rsidR="00404F31" w:rsidRPr="00404F31" w:rsidRDefault="00404F31" w:rsidP="00404F31">
      <w:pPr>
        <w:rPr>
          <w:b/>
          <w:bCs/>
        </w:rPr>
      </w:pPr>
      <w:r w:rsidRPr="00404F31">
        <w:rPr>
          <w:b/>
          <w:bCs/>
        </w:rPr>
        <w:t>Mechanism</w:t>
      </w:r>
    </w:p>
    <w:p w14:paraId="29E6E227" w14:textId="77777777" w:rsidR="00404F31" w:rsidRPr="00404F31" w:rsidRDefault="00404F31" w:rsidP="00404F31">
      <w:pPr>
        <w:numPr>
          <w:ilvl w:val="0"/>
          <w:numId w:val="13"/>
        </w:numPr>
      </w:pPr>
      <w:r w:rsidRPr="00404F31">
        <w:t>HMAC-based challenge</w:t>
      </w:r>
    </w:p>
    <w:p w14:paraId="197ECE68" w14:textId="77777777" w:rsidR="00404F31" w:rsidRPr="00404F31" w:rsidRDefault="00404F31" w:rsidP="00404F31">
      <w:pPr>
        <w:numPr>
          <w:ilvl w:val="0"/>
          <w:numId w:val="13"/>
        </w:numPr>
      </w:pPr>
      <w:r w:rsidRPr="00404F31">
        <w:t>nonce + TTL + Redis validation</w:t>
      </w:r>
    </w:p>
    <w:p w14:paraId="30C13643" w14:textId="77777777" w:rsidR="00404F31" w:rsidRPr="00404F31" w:rsidRDefault="00404F31" w:rsidP="00404F31">
      <w:pPr>
        <w:rPr>
          <w:b/>
          <w:bCs/>
        </w:rPr>
      </w:pPr>
      <w:r w:rsidRPr="00404F31">
        <w:rPr>
          <w:b/>
          <w:bCs/>
        </w:rPr>
        <w:t>Effect</w:t>
      </w:r>
    </w:p>
    <w:p w14:paraId="7F4B70F1" w14:textId="77777777" w:rsidR="00404F31" w:rsidRPr="00404F31" w:rsidRDefault="00404F31" w:rsidP="00404F31">
      <w:pPr>
        <w:numPr>
          <w:ilvl w:val="0"/>
          <w:numId w:val="14"/>
        </w:numPr>
      </w:pPr>
      <w:r w:rsidRPr="00404F31">
        <w:t>restores trust</w:t>
      </w:r>
    </w:p>
    <w:p w14:paraId="0C38CE22" w14:textId="77777777" w:rsidR="00404F31" w:rsidRPr="00404F31" w:rsidRDefault="00404F31" w:rsidP="00404F31">
      <w:pPr>
        <w:numPr>
          <w:ilvl w:val="0"/>
          <w:numId w:val="14"/>
        </w:numPr>
      </w:pPr>
      <w:r w:rsidRPr="00404F31">
        <w:t>lowers risk</w:t>
      </w:r>
    </w:p>
    <w:p w14:paraId="7A489623" w14:textId="77777777" w:rsidR="00404F31" w:rsidRPr="00404F31" w:rsidRDefault="00404F31" w:rsidP="00404F31">
      <w:pPr>
        <w:numPr>
          <w:ilvl w:val="0"/>
          <w:numId w:val="14"/>
        </w:numPr>
      </w:pPr>
      <w:r w:rsidRPr="00404F31">
        <w:t>continues hash-chain</w:t>
      </w:r>
    </w:p>
    <w:p w14:paraId="4DB4A7DD" w14:textId="77777777" w:rsidR="00404F31" w:rsidRPr="00404F31" w:rsidRDefault="00000000" w:rsidP="00404F31">
      <w:r>
        <w:pict w14:anchorId="110F3657">
          <v:rect id="_x0000_i1045" style="width:0;height:1.5pt" o:hralign="center" o:hrstd="t" o:hr="t" fillcolor="#a0a0a0" stroked="f"/>
        </w:pict>
      </w:r>
    </w:p>
    <w:p w14:paraId="26989989" w14:textId="77777777" w:rsidR="00404F31" w:rsidRPr="00404F31" w:rsidRDefault="00404F31" w:rsidP="00404F31">
      <w:pPr>
        <w:rPr>
          <w:b/>
          <w:bCs/>
        </w:rPr>
      </w:pPr>
      <w:r w:rsidRPr="00404F31">
        <w:rPr>
          <w:b/>
          <w:bCs/>
        </w:rPr>
        <w:t xml:space="preserve">11. </w:t>
      </w:r>
      <w:r w:rsidRPr="00404F31">
        <w:rPr>
          <w:rFonts w:ascii="Segoe UI Emoji" w:hAnsi="Segoe UI Emoji" w:cs="Segoe UI Emoji"/>
          <w:b/>
          <w:bCs/>
        </w:rPr>
        <w:t>🧱</w:t>
      </w:r>
      <w:r w:rsidRPr="00404F31">
        <w:rPr>
          <w:b/>
          <w:bCs/>
        </w:rPr>
        <w:t xml:space="preserve"> SYSTEM COMPONENTS (ALIGNED WITH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1"/>
        <w:gridCol w:w="1173"/>
      </w:tblGrid>
      <w:tr w:rsidR="00404F31" w:rsidRPr="00404F31" w14:paraId="23D15146" w14:textId="77777777">
        <w:trPr>
          <w:tblHeader/>
          <w:tblCellSpacing w:w="15" w:type="dxa"/>
        </w:trPr>
        <w:tc>
          <w:tcPr>
            <w:tcW w:w="0" w:type="auto"/>
            <w:vAlign w:val="center"/>
            <w:hideMark/>
          </w:tcPr>
          <w:p w14:paraId="4746E4DA" w14:textId="77777777" w:rsidR="00404F31" w:rsidRPr="00404F31" w:rsidRDefault="00404F31" w:rsidP="00404F31">
            <w:pPr>
              <w:rPr>
                <w:b/>
                <w:bCs/>
              </w:rPr>
            </w:pPr>
            <w:r w:rsidRPr="00404F31">
              <w:rPr>
                <w:b/>
                <w:bCs/>
              </w:rPr>
              <w:lastRenderedPageBreak/>
              <w:t>Module</w:t>
            </w:r>
          </w:p>
        </w:tc>
        <w:tc>
          <w:tcPr>
            <w:tcW w:w="0" w:type="auto"/>
            <w:vAlign w:val="center"/>
            <w:hideMark/>
          </w:tcPr>
          <w:p w14:paraId="05C64EFF" w14:textId="77777777" w:rsidR="00404F31" w:rsidRPr="00404F31" w:rsidRDefault="00404F31" w:rsidP="00404F31">
            <w:pPr>
              <w:rPr>
                <w:b/>
                <w:bCs/>
              </w:rPr>
            </w:pPr>
            <w:r w:rsidRPr="00404F31">
              <w:rPr>
                <w:b/>
                <w:bCs/>
              </w:rPr>
              <w:t>Role</w:t>
            </w:r>
          </w:p>
        </w:tc>
      </w:tr>
      <w:tr w:rsidR="00404F31" w:rsidRPr="00404F31" w14:paraId="2A84E29A" w14:textId="77777777">
        <w:trPr>
          <w:tblCellSpacing w:w="15" w:type="dxa"/>
        </w:trPr>
        <w:tc>
          <w:tcPr>
            <w:tcW w:w="0" w:type="auto"/>
            <w:vAlign w:val="center"/>
            <w:hideMark/>
          </w:tcPr>
          <w:p w14:paraId="3027AC98" w14:textId="77777777" w:rsidR="00404F31" w:rsidRPr="00404F31" w:rsidRDefault="00404F31" w:rsidP="00404F31">
            <w:r w:rsidRPr="00404F31">
              <w:t>middleware.py</w:t>
            </w:r>
          </w:p>
        </w:tc>
        <w:tc>
          <w:tcPr>
            <w:tcW w:w="0" w:type="auto"/>
            <w:vAlign w:val="center"/>
            <w:hideMark/>
          </w:tcPr>
          <w:p w14:paraId="7D15059A" w14:textId="77777777" w:rsidR="00404F31" w:rsidRPr="00404F31" w:rsidRDefault="00404F31" w:rsidP="00404F31">
            <w:r w:rsidRPr="00404F31">
              <w:t>pipeline</w:t>
            </w:r>
          </w:p>
        </w:tc>
      </w:tr>
      <w:tr w:rsidR="00404F31" w:rsidRPr="00404F31" w14:paraId="22412857" w14:textId="77777777">
        <w:trPr>
          <w:tblCellSpacing w:w="15" w:type="dxa"/>
        </w:trPr>
        <w:tc>
          <w:tcPr>
            <w:tcW w:w="0" w:type="auto"/>
            <w:vAlign w:val="center"/>
            <w:hideMark/>
          </w:tcPr>
          <w:p w14:paraId="46F5F8F3" w14:textId="77777777" w:rsidR="00404F31" w:rsidRPr="00404F31" w:rsidRDefault="00404F31" w:rsidP="00404F31">
            <w:r w:rsidRPr="00404F31">
              <w:t>envelope.py</w:t>
            </w:r>
          </w:p>
        </w:tc>
        <w:tc>
          <w:tcPr>
            <w:tcW w:w="0" w:type="auto"/>
            <w:vAlign w:val="center"/>
            <w:hideMark/>
          </w:tcPr>
          <w:p w14:paraId="655C554C" w14:textId="77777777" w:rsidR="00404F31" w:rsidRPr="00404F31" w:rsidRDefault="00404F31" w:rsidP="00404F31">
            <w:r w:rsidRPr="00404F31">
              <w:t>HMAC chain</w:t>
            </w:r>
          </w:p>
        </w:tc>
      </w:tr>
      <w:tr w:rsidR="00404F31" w:rsidRPr="00404F31" w14:paraId="115F069D" w14:textId="77777777">
        <w:trPr>
          <w:tblCellSpacing w:w="15" w:type="dxa"/>
        </w:trPr>
        <w:tc>
          <w:tcPr>
            <w:tcW w:w="0" w:type="auto"/>
            <w:vAlign w:val="center"/>
            <w:hideMark/>
          </w:tcPr>
          <w:p w14:paraId="38B56261" w14:textId="77777777" w:rsidR="00404F31" w:rsidRPr="00404F31" w:rsidRDefault="00404F31" w:rsidP="00404F31">
            <w:r w:rsidRPr="00404F31">
              <w:t>redis_lua.py</w:t>
            </w:r>
          </w:p>
        </w:tc>
        <w:tc>
          <w:tcPr>
            <w:tcW w:w="0" w:type="auto"/>
            <w:vAlign w:val="center"/>
            <w:hideMark/>
          </w:tcPr>
          <w:p w14:paraId="218BF5BD" w14:textId="77777777" w:rsidR="00404F31" w:rsidRPr="00404F31" w:rsidRDefault="00404F31" w:rsidP="00404F31">
            <w:r w:rsidRPr="00404F31">
              <w:t>atomic gate</w:t>
            </w:r>
          </w:p>
        </w:tc>
      </w:tr>
      <w:tr w:rsidR="00404F31" w:rsidRPr="00404F31" w14:paraId="595E85DD" w14:textId="77777777">
        <w:trPr>
          <w:tblCellSpacing w:w="15" w:type="dxa"/>
        </w:trPr>
        <w:tc>
          <w:tcPr>
            <w:tcW w:w="0" w:type="auto"/>
            <w:vAlign w:val="center"/>
            <w:hideMark/>
          </w:tcPr>
          <w:p w14:paraId="058D7C4C" w14:textId="77777777" w:rsidR="00404F31" w:rsidRPr="00404F31" w:rsidRDefault="00404F31" w:rsidP="00404F31">
            <w:r w:rsidRPr="00404F31">
              <w:t>ml_module.py</w:t>
            </w:r>
          </w:p>
        </w:tc>
        <w:tc>
          <w:tcPr>
            <w:tcW w:w="0" w:type="auto"/>
            <w:vAlign w:val="center"/>
            <w:hideMark/>
          </w:tcPr>
          <w:p w14:paraId="1FE6191F" w14:textId="77777777" w:rsidR="00404F31" w:rsidRPr="00404F31" w:rsidRDefault="00404F31" w:rsidP="00404F31">
            <w:r w:rsidRPr="00404F31">
              <w:t>risk scoring</w:t>
            </w:r>
          </w:p>
        </w:tc>
      </w:tr>
      <w:tr w:rsidR="00404F31" w:rsidRPr="00404F31" w14:paraId="4F84E995" w14:textId="77777777">
        <w:trPr>
          <w:tblCellSpacing w:w="15" w:type="dxa"/>
        </w:trPr>
        <w:tc>
          <w:tcPr>
            <w:tcW w:w="0" w:type="auto"/>
            <w:vAlign w:val="center"/>
            <w:hideMark/>
          </w:tcPr>
          <w:p w14:paraId="1A4253B1" w14:textId="77777777" w:rsidR="00404F31" w:rsidRPr="00404F31" w:rsidRDefault="00404F31" w:rsidP="00404F31">
            <w:r w:rsidRPr="00404F31">
              <w:t>decay_engine.py</w:t>
            </w:r>
          </w:p>
        </w:tc>
        <w:tc>
          <w:tcPr>
            <w:tcW w:w="0" w:type="auto"/>
            <w:vAlign w:val="center"/>
            <w:hideMark/>
          </w:tcPr>
          <w:p w14:paraId="7D91700F" w14:textId="77777777" w:rsidR="00404F31" w:rsidRPr="00404F31" w:rsidRDefault="00404F31" w:rsidP="00404F31">
            <w:r w:rsidRPr="00404F31">
              <w:t>trust</w:t>
            </w:r>
          </w:p>
        </w:tc>
      </w:tr>
      <w:tr w:rsidR="00404F31" w:rsidRPr="00404F31" w14:paraId="6B0CD538" w14:textId="77777777">
        <w:trPr>
          <w:tblCellSpacing w:w="15" w:type="dxa"/>
        </w:trPr>
        <w:tc>
          <w:tcPr>
            <w:tcW w:w="0" w:type="auto"/>
            <w:vAlign w:val="center"/>
            <w:hideMark/>
          </w:tcPr>
          <w:p w14:paraId="3901D5F7" w14:textId="77777777" w:rsidR="00404F31" w:rsidRPr="00404F31" w:rsidRDefault="00404F31" w:rsidP="00404F31">
            <w:r w:rsidRPr="00404F31">
              <w:t>policy_engine.py</w:t>
            </w:r>
          </w:p>
        </w:tc>
        <w:tc>
          <w:tcPr>
            <w:tcW w:w="0" w:type="auto"/>
            <w:vAlign w:val="center"/>
            <w:hideMark/>
          </w:tcPr>
          <w:p w14:paraId="167A4098" w14:textId="77777777" w:rsidR="00404F31" w:rsidRPr="00404F31" w:rsidRDefault="00404F31" w:rsidP="00404F31">
            <w:r w:rsidRPr="00404F31">
              <w:t>decision</w:t>
            </w:r>
          </w:p>
        </w:tc>
      </w:tr>
      <w:tr w:rsidR="00404F31" w:rsidRPr="00404F31" w14:paraId="2784D8DC" w14:textId="77777777">
        <w:trPr>
          <w:tblCellSpacing w:w="15" w:type="dxa"/>
        </w:trPr>
        <w:tc>
          <w:tcPr>
            <w:tcW w:w="0" w:type="auto"/>
            <w:vAlign w:val="center"/>
            <w:hideMark/>
          </w:tcPr>
          <w:p w14:paraId="665CA28D" w14:textId="77777777" w:rsidR="00404F31" w:rsidRPr="00404F31" w:rsidRDefault="00404F31" w:rsidP="00404F31">
            <w:r w:rsidRPr="00404F31">
              <w:t>crypto_provider.py</w:t>
            </w:r>
          </w:p>
        </w:tc>
        <w:tc>
          <w:tcPr>
            <w:tcW w:w="0" w:type="auto"/>
            <w:vAlign w:val="center"/>
            <w:hideMark/>
          </w:tcPr>
          <w:p w14:paraId="0AD4F9EE" w14:textId="77777777" w:rsidR="00404F31" w:rsidRPr="00404F31" w:rsidRDefault="00404F31" w:rsidP="00404F31">
            <w:r w:rsidRPr="00404F31">
              <w:t>PQC</w:t>
            </w:r>
          </w:p>
        </w:tc>
      </w:tr>
      <w:tr w:rsidR="00404F31" w:rsidRPr="00404F31" w14:paraId="00ED9A4F" w14:textId="77777777">
        <w:trPr>
          <w:tblCellSpacing w:w="15" w:type="dxa"/>
        </w:trPr>
        <w:tc>
          <w:tcPr>
            <w:tcW w:w="0" w:type="auto"/>
            <w:vAlign w:val="center"/>
            <w:hideMark/>
          </w:tcPr>
          <w:p w14:paraId="2E8028A5" w14:textId="77777777" w:rsidR="00404F31" w:rsidRPr="00404F31" w:rsidRDefault="00404F31" w:rsidP="00404F31">
            <w:r w:rsidRPr="00404F31">
              <w:t>audit.py</w:t>
            </w:r>
          </w:p>
        </w:tc>
        <w:tc>
          <w:tcPr>
            <w:tcW w:w="0" w:type="auto"/>
            <w:vAlign w:val="center"/>
            <w:hideMark/>
          </w:tcPr>
          <w:p w14:paraId="05A408AD" w14:textId="77777777" w:rsidR="00404F31" w:rsidRPr="00404F31" w:rsidRDefault="00404F31" w:rsidP="00404F31">
            <w:r w:rsidRPr="00404F31">
              <w:t>async logs</w:t>
            </w:r>
          </w:p>
        </w:tc>
      </w:tr>
    </w:tbl>
    <w:p w14:paraId="36458AC9" w14:textId="77777777" w:rsidR="00404F31" w:rsidRPr="00404F31" w:rsidRDefault="00000000" w:rsidP="00404F31">
      <w:r>
        <w:pict w14:anchorId="0FA46B0B">
          <v:rect id="_x0000_i1046" style="width:0;height:1.5pt" o:hralign="center" o:hrstd="t" o:hr="t" fillcolor="#a0a0a0" stroked="f"/>
        </w:pict>
      </w:r>
    </w:p>
    <w:p w14:paraId="24EA22CE" w14:textId="77777777" w:rsidR="00404F31" w:rsidRPr="00404F31" w:rsidRDefault="00404F31" w:rsidP="00404F31">
      <w:pPr>
        <w:rPr>
          <w:b/>
          <w:bCs/>
        </w:rPr>
      </w:pPr>
      <w:r w:rsidRPr="00404F31">
        <w:rPr>
          <w:b/>
          <w:bCs/>
        </w:rPr>
        <w:t xml:space="preserve">12. </w:t>
      </w:r>
      <w:r w:rsidRPr="00404F31">
        <w:rPr>
          <w:rFonts w:ascii="Segoe UI Emoji" w:hAnsi="Segoe UI Emoji" w:cs="Segoe UI Emoji"/>
          <w:b/>
          <w:bCs/>
        </w:rPr>
        <w:t>🔐</w:t>
      </w:r>
      <w:r w:rsidRPr="00404F31">
        <w:rPr>
          <w:b/>
          <w:bCs/>
        </w:rPr>
        <w:t xml:space="preserve"> SECURITY GUARANTEES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5"/>
        <w:gridCol w:w="1601"/>
      </w:tblGrid>
      <w:tr w:rsidR="00404F31" w:rsidRPr="00404F31" w14:paraId="2CBE20AA" w14:textId="77777777">
        <w:trPr>
          <w:tblHeader/>
          <w:tblCellSpacing w:w="15" w:type="dxa"/>
        </w:trPr>
        <w:tc>
          <w:tcPr>
            <w:tcW w:w="0" w:type="auto"/>
            <w:vAlign w:val="center"/>
            <w:hideMark/>
          </w:tcPr>
          <w:p w14:paraId="4545F959" w14:textId="77777777" w:rsidR="00404F31" w:rsidRPr="00404F31" w:rsidRDefault="00404F31" w:rsidP="00404F31">
            <w:pPr>
              <w:rPr>
                <w:b/>
                <w:bCs/>
              </w:rPr>
            </w:pPr>
            <w:r w:rsidRPr="00404F31">
              <w:rPr>
                <w:b/>
                <w:bCs/>
              </w:rPr>
              <w:t>Property</w:t>
            </w:r>
          </w:p>
        </w:tc>
        <w:tc>
          <w:tcPr>
            <w:tcW w:w="0" w:type="auto"/>
            <w:vAlign w:val="center"/>
            <w:hideMark/>
          </w:tcPr>
          <w:p w14:paraId="287BB43C" w14:textId="77777777" w:rsidR="00404F31" w:rsidRPr="00404F31" w:rsidRDefault="00404F31" w:rsidP="00404F31">
            <w:pPr>
              <w:rPr>
                <w:b/>
                <w:bCs/>
              </w:rPr>
            </w:pPr>
            <w:r w:rsidRPr="00404F31">
              <w:rPr>
                <w:b/>
                <w:bCs/>
              </w:rPr>
              <w:t>Guarantee</w:t>
            </w:r>
          </w:p>
        </w:tc>
      </w:tr>
      <w:tr w:rsidR="00404F31" w:rsidRPr="00404F31" w14:paraId="7C83F4C9" w14:textId="77777777">
        <w:trPr>
          <w:tblCellSpacing w:w="15" w:type="dxa"/>
        </w:trPr>
        <w:tc>
          <w:tcPr>
            <w:tcW w:w="0" w:type="auto"/>
            <w:vAlign w:val="center"/>
            <w:hideMark/>
          </w:tcPr>
          <w:p w14:paraId="14F7DC72" w14:textId="77777777" w:rsidR="00404F31" w:rsidRPr="00404F31" w:rsidRDefault="00404F31" w:rsidP="00404F31">
            <w:r w:rsidRPr="00404F31">
              <w:t>Replay resistance</w:t>
            </w:r>
          </w:p>
        </w:tc>
        <w:tc>
          <w:tcPr>
            <w:tcW w:w="0" w:type="auto"/>
            <w:vAlign w:val="center"/>
            <w:hideMark/>
          </w:tcPr>
          <w:p w14:paraId="03D0CE38" w14:textId="77777777" w:rsidR="00404F31" w:rsidRPr="00404F31" w:rsidRDefault="00404F31" w:rsidP="00404F31">
            <w:r w:rsidRPr="00404F31">
              <w:t>sequence + Lua</w:t>
            </w:r>
          </w:p>
        </w:tc>
      </w:tr>
      <w:tr w:rsidR="00404F31" w:rsidRPr="00404F31" w14:paraId="655EF381" w14:textId="77777777">
        <w:trPr>
          <w:tblCellSpacing w:w="15" w:type="dxa"/>
        </w:trPr>
        <w:tc>
          <w:tcPr>
            <w:tcW w:w="0" w:type="auto"/>
            <w:vAlign w:val="center"/>
            <w:hideMark/>
          </w:tcPr>
          <w:p w14:paraId="6D52B6EE" w14:textId="77777777" w:rsidR="00404F31" w:rsidRPr="00404F31" w:rsidRDefault="00404F31" w:rsidP="00404F31">
            <w:r w:rsidRPr="00404F31">
              <w:t>Integrity</w:t>
            </w:r>
          </w:p>
        </w:tc>
        <w:tc>
          <w:tcPr>
            <w:tcW w:w="0" w:type="auto"/>
            <w:vAlign w:val="center"/>
            <w:hideMark/>
          </w:tcPr>
          <w:p w14:paraId="1940C8AA" w14:textId="77777777" w:rsidR="00404F31" w:rsidRPr="00404F31" w:rsidRDefault="00404F31" w:rsidP="00404F31">
            <w:r w:rsidRPr="00404F31">
              <w:t>HMAC</w:t>
            </w:r>
          </w:p>
        </w:tc>
      </w:tr>
      <w:tr w:rsidR="00404F31" w:rsidRPr="00404F31" w14:paraId="2C80D7B1" w14:textId="77777777">
        <w:trPr>
          <w:tblCellSpacing w:w="15" w:type="dxa"/>
        </w:trPr>
        <w:tc>
          <w:tcPr>
            <w:tcW w:w="0" w:type="auto"/>
            <w:vAlign w:val="center"/>
            <w:hideMark/>
          </w:tcPr>
          <w:p w14:paraId="06B07C3A" w14:textId="77777777" w:rsidR="00404F31" w:rsidRPr="00404F31" w:rsidRDefault="00404F31" w:rsidP="00404F31">
            <w:r w:rsidRPr="00404F31">
              <w:t>Continuity</w:t>
            </w:r>
          </w:p>
        </w:tc>
        <w:tc>
          <w:tcPr>
            <w:tcW w:w="0" w:type="auto"/>
            <w:vAlign w:val="center"/>
            <w:hideMark/>
          </w:tcPr>
          <w:p w14:paraId="3B9A60D0" w14:textId="77777777" w:rsidR="00404F31" w:rsidRPr="00404F31" w:rsidRDefault="00404F31" w:rsidP="00404F31">
            <w:r w:rsidRPr="00404F31">
              <w:t>hash-chain</w:t>
            </w:r>
          </w:p>
        </w:tc>
      </w:tr>
      <w:tr w:rsidR="00404F31" w:rsidRPr="00404F31" w14:paraId="7441D981" w14:textId="77777777">
        <w:trPr>
          <w:tblCellSpacing w:w="15" w:type="dxa"/>
        </w:trPr>
        <w:tc>
          <w:tcPr>
            <w:tcW w:w="0" w:type="auto"/>
            <w:vAlign w:val="center"/>
            <w:hideMark/>
          </w:tcPr>
          <w:p w14:paraId="65DF69C1" w14:textId="77777777" w:rsidR="00404F31" w:rsidRPr="00404F31" w:rsidRDefault="00404F31" w:rsidP="00404F31">
            <w:r w:rsidRPr="00404F31">
              <w:t>TOCTOU</w:t>
            </w:r>
          </w:p>
        </w:tc>
        <w:tc>
          <w:tcPr>
            <w:tcW w:w="0" w:type="auto"/>
            <w:vAlign w:val="center"/>
            <w:hideMark/>
          </w:tcPr>
          <w:p w14:paraId="46E903C1" w14:textId="77777777" w:rsidR="00404F31" w:rsidRPr="00404F31" w:rsidRDefault="00404F31" w:rsidP="00404F31">
            <w:r w:rsidRPr="00404F31">
              <w:t>eliminated</w:t>
            </w:r>
          </w:p>
        </w:tc>
      </w:tr>
      <w:tr w:rsidR="00404F31" w:rsidRPr="00404F31" w14:paraId="057AC30B" w14:textId="77777777">
        <w:trPr>
          <w:tblCellSpacing w:w="15" w:type="dxa"/>
        </w:trPr>
        <w:tc>
          <w:tcPr>
            <w:tcW w:w="0" w:type="auto"/>
            <w:vAlign w:val="center"/>
            <w:hideMark/>
          </w:tcPr>
          <w:p w14:paraId="1D421444" w14:textId="77777777" w:rsidR="00404F31" w:rsidRPr="00404F31" w:rsidRDefault="00404F31" w:rsidP="00404F31">
            <w:r w:rsidRPr="00404F31">
              <w:t>Forward security</w:t>
            </w:r>
          </w:p>
        </w:tc>
        <w:tc>
          <w:tcPr>
            <w:tcW w:w="0" w:type="auto"/>
            <w:vAlign w:val="center"/>
            <w:hideMark/>
          </w:tcPr>
          <w:p w14:paraId="0B10257C" w14:textId="77777777" w:rsidR="00404F31" w:rsidRPr="00404F31" w:rsidRDefault="00404F31" w:rsidP="00404F31">
            <w:r w:rsidRPr="00404F31">
              <w:t>chain-dependent</w:t>
            </w:r>
          </w:p>
        </w:tc>
      </w:tr>
    </w:tbl>
    <w:p w14:paraId="51992AED" w14:textId="77777777" w:rsidR="00404F31" w:rsidRPr="00404F31" w:rsidRDefault="00000000" w:rsidP="00404F31">
      <w:r>
        <w:pict w14:anchorId="31AB4AC1">
          <v:rect id="_x0000_i1047" style="width:0;height:1.5pt" o:hralign="center" o:hrstd="t" o:hr="t" fillcolor="#a0a0a0" stroked="f"/>
        </w:pict>
      </w:r>
    </w:p>
    <w:p w14:paraId="7C10AD32" w14:textId="77777777" w:rsidR="00404F31" w:rsidRPr="00404F31" w:rsidRDefault="00404F31" w:rsidP="00404F31">
      <w:pPr>
        <w:rPr>
          <w:b/>
          <w:bCs/>
        </w:rPr>
      </w:pPr>
      <w:r w:rsidRPr="00404F31">
        <w:rPr>
          <w:b/>
          <w:bCs/>
        </w:rPr>
        <w:t xml:space="preserve">13. </w:t>
      </w:r>
      <w:r w:rsidRPr="00404F31">
        <w:rPr>
          <w:rFonts w:ascii="Segoe UI Emoji" w:hAnsi="Segoe UI Emoji" w:cs="Segoe UI Emoji"/>
          <w:b/>
          <w:bCs/>
        </w:rPr>
        <w:t>⚠️</w:t>
      </w:r>
      <w:r w:rsidRPr="00404F31">
        <w:rPr>
          <w:b/>
          <w:bCs/>
        </w:rPr>
        <w:t xml:space="preserve"> LIMITATIONS (HONEST + PAPER-READY)</w:t>
      </w:r>
    </w:p>
    <w:p w14:paraId="26D154F8" w14:textId="77777777" w:rsidR="00404F31" w:rsidRPr="00404F31" w:rsidRDefault="00404F31" w:rsidP="00404F31">
      <w:pPr>
        <w:numPr>
          <w:ilvl w:val="0"/>
          <w:numId w:val="15"/>
        </w:numPr>
      </w:pPr>
      <w:r w:rsidRPr="00404F31">
        <w:t>Synthetic dataset</w:t>
      </w:r>
    </w:p>
    <w:p w14:paraId="47B58709" w14:textId="77777777" w:rsidR="00404F31" w:rsidRPr="00404F31" w:rsidRDefault="00404F31" w:rsidP="00404F31">
      <w:pPr>
        <w:numPr>
          <w:ilvl w:val="0"/>
          <w:numId w:val="15"/>
        </w:numPr>
      </w:pPr>
      <w:r w:rsidRPr="00404F31">
        <w:t>Redis single-node</w:t>
      </w:r>
    </w:p>
    <w:p w14:paraId="1A0A2F0D" w14:textId="77777777" w:rsidR="00404F31" w:rsidRPr="00404F31" w:rsidRDefault="00404F31" w:rsidP="00404F31">
      <w:pPr>
        <w:numPr>
          <w:ilvl w:val="0"/>
          <w:numId w:val="15"/>
        </w:numPr>
      </w:pPr>
      <w:r w:rsidRPr="00404F31">
        <w:t>IsolationForest false positives possible</w:t>
      </w:r>
    </w:p>
    <w:p w14:paraId="13BBC3D7" w14:textId="77777777" w:rsidR="00404F31" w:rsidRPr="00404F31" w:rsidRDefault="00404F31" w:rsidP="00404F31">
      <w:pPr>
        <w:numPr>
          <w:ilvl w:val="0"/>
          <w:numId w:val="15"/>
        </w:numPr>
      </w:pPr>
      <w:r w:rsidRPr="00404F31">
        <w:t>PQC library maturity</w:t>
      </w:r>
    </w:p>
    <w:p w14:paraId="2554D8D6" w14:textId="77777777" w:rsidR="00404F31" w:rsidRPr="00404F31" w:rsidRDefault="00000000" w:rsidP="00404F31">
      <w:r>
        <w:lastRenderedPageBreak/>
        <w:pict w14:anchorId="135FAC14">
          <v:rect id="_x0000_i1048" style="width:0;height:1.5pt" o:hralign="center" o:hrstd="t" o:hr="t" fillcolor="#a0a0a0" stroked="f"/>
        </w:pict>
      </w:r>
    </w:p>
    <w:p w14:paraId="430F5964" w14:textId="77777777" w:rsidR="00404F31" w:rsidRPr="00404F31" w:rsidRDefault="00404F31" w:rsidP="00404F31">
      <w:pPr>
        <w:rPr>
          <w:b/>
          <w:bCs/>
        </w:rPr>
      </w:pPr>
      <w:r w:rsidRPr="00404F31">
        <w:rPr>
          <w:b/>
          <w:bCs/>
        </w:rPr>
        <w:t xml:space="preserve">14. </w:t>
      </w:r>
      <w:r w:rsidRPr="00404F31">
        <w:rPr>
          <w:rFonts w:ascii="Segoe UI Emoji" w:hAnsi="Segoe UI Emoji" w:cs="Segoe UI Emoji"/>
          <w:b/>
          <w:bCs/>
        </w:rPr>
        <w:t>🏁</w:t>
      </w:r>
      <w:r w:rsidRPr="00404F31">
        <w:rPr>
          <w:b/>
          <w:bCs/>
        </w:rPr>
        <w:t xml:space="preserve"> FINAL CONTRIBUTIONS</w:t>
      </w:r>
    </w:p>
    <w:p w14:paraId="3EE52E64" w14:textId="77777777" w:rsidR="00404F31" w:rsidRPr="00404F31" w:rsidRDefault="00404F31" w:rsidP="00404F31">
      <w:pPr>
        <w:numPr>
          <w:ilvl w:val="0"/>
          <w:numId w:val="16"/>
        </w:numPr>
      </w:pPr>
      <w:r w:rsidRPr="00404F31">
        <w:t>First system binding:</w:t>
      </w:r>
    </w:p>
    <w:p w14:paraId="79317CBB" w14:textId="77777777" w:rsidR="00404F31" w:rsidRPr="00404F31" w:rsidRDefault="00404F31" w:rsidP="00404F31">
      <w:pPr>
        <w:numPr>
          <w:ilvl w:val="1"/>
          <w:numId w:val="16"/>
        </w:numPr>
      </w:pPr>
      <w:r w:rsidRPr="00404F31">
        <w:t>PQC + ML + Authorization state</w:t>
      </w:r>
    </w:p>
    <w:p w14:paraId="7A8AF9EE" w14:textId="77777777" w:rsidR="00404F31" w:rsidRPr="00404F31" w:rsidRDefault="00404F31" w:rsidP="00404F31">
      <w:pPr>
        <w:numPr>
          <w:ilvl w:val="0"/>
          <w:numId w:val="16"/>
        </w:numPr>
      </w:pPr>
      <w:r w:rsidRPr="00404F31">
        <w:t>Hash-chain secured access control</w:t>
      </w:r>
    </w:p>
    <w:p w14:paraId="40A32429" w14:textId="77777777" w:rsidR="00404F31" w:rsidRPr="00404F31" w:rsidRDefault="00404F31" w:rsidP="00404F31">
      <w:pPr>
        <w:numPr>
          <w:ilvl w:val="0"/>
          <w:numId w:val="16"/>
        </w:numPr>
      </w:pPr>
      <w:r w:rsidRPr="00404F31">
        <w:t>Atomic TOCTOU elimination</w:t>
      </w:r>
    </w:p>
    <w:p w14:paraId="4DAF06BF" w14:textId="77777777" w:rsidR="00404F31" w:rsidRPr="00404F31" w:rsidRDefault="00404F31" w:rsidP="00404F31">
      <w:pPr>
        <w:numPr>
          <w:ilvl w:val="0"/>
          <w:numId w:val="16"/>
        </w:numPr>
      </w:pPr>
      <w:r w:rsidRPr="00404F31">
        <w:t>Real-time + PQC hybrid architecture</w:t>
      </w:r>
    </w:p>
    <w:p w14:paraId="4EA29CA9" w14:textId="77777777" w:rsidR="00404F31" w:rsidRPr="00404F31" w:rsidRDefault="00404F31" w:rsidP="00404F31">
      <w:pPr>
        <w:numPr>
          <w:ilvl w:val="0"/>
          <w:numId w:val="16"/>
        </w:numPr>
      </w:pPr>
      <w:r w:rsidRPr="00404F31">
        <w:t>Experimentally validated ML calibration</w:t>
      </w:r>
    </w:p>
    <w:p w14:paraId="502A616B" w14:textId="3B73A84E" w:rsidR="00404F31" w:rsidRPr="00404F31" w:rsidRDefault="00404F31" w:rsidP="00404F31">
      <w:pPr>
        <w:rPr>
          <w:b/>
          <w:bCs/>
        </w:rPr>
      </w:pPr>
      <w:r w:rsidRPr="00404F31">
        <w:rPr>
          <w:b/>
          <w:bCs/>
        </w:rPr>
        <w:t>1. ARCHITECTURE DIAGRAM (STRUCTURE)</w:t>
      </w:r>
    </w:p>
    <w:p w14:paraId="04E820D7" w14:textId="77777777" w:rsidR="00404F31" w:rsidRPr="00404F31" w:rsidRDefault="00404F31" w:rsidP="00404F31">
      <w:r w:rsidRPr="00404F31">
        <w:t>Use this to draw (or recreate in draw.io):</w:t>
      </w:r>
    </w:p>
    <w:p w14:paraId="58408450" w14:textId="77777777" w:rsidR="00404F31" w:rsidRPr="00404F31" w:rsidRDefault="00404F31" w:rsidP="00404F31">
      <w:r w:rsidRPr="00404F31">
        <w:t>Client</w:t>
      </w:r>
    </w:p>
    <w:p w14:paraId="3E20D159" w14:textId="77777777" w:rsidR="00404F31" w:rsidRPr="00404F31" w:rsidRDefault="00404F31" w:rsidP="00404F31">
      <w:r w:rsidRPr="00404F31">
        <w:t xml:space="preserve">  │</w:t>
      </w:r>
    </w:p>
    <w:p w14:paraId="0C0C0679" w14:textId="77777777" w:rsidR="00404F31" w:rsidRPr="00404F31" w:rsidRDefault="00404F31" w:rsidP="00404F31">
      <w:r w:rsidRPr="00404F31">
        <w:t xml:space="preserve">  </w:t>
      </w:r>
      <w:r w:rsidRPr="00404F31">
        <w:rPr>
          <w:rFonts w:ascii="Arial" w:hAnsi="Arial" w:cs="Arial"/>
        </w:rPr>
        <w:t>▼</w:t>
      </w:r>
    </w:p>
    <w:p w14:paraId="4460F9D8" w14:textId="77777777" w:rsidR="00404F31" w:rsidRPr="00404F31" w:rsidRDefault="00404F31" w:rsidP="00404F31">
      <w:r w:rsidRPr="00404F31">
        <w:t>FastAPI (Middleware Pipeline)</w:t>
      </w:r>
    </w:p>
    <w:p w14:paraId="575D9B8C" w14:textId="77777777" w:rsidR="00404F31" w:rsidRPr="00404F31" w:rsidRDefault="00404F31" w:rsidP="00404F31">
      <w:r w:rsidRPr="00404F31">
        <w:t xml:space="preserve">  │</w:t>
      </w:r>
    </w:p>
    <w:p w14:paraId="3D254006" w14:textId="77777777" w:rsidR="00404F31" w:rsidRPr="00404F31" w:rsidRDefault="00404F31" w:rsidP="00404F31">
      <w:r w:rsidRPr="00404F31">
        <w:t xml:space="preserve">  </w:t>
      </w:r>
      <w:r w:rsidRPr="00404F31">
        <w:rPr>
          <w:rFonts w:ascii="MS Gothic" w:eastAsia="MS Gothic" w:hAnsi="MS Gothic" w:cs="MS Gothic" w:hint="eastAsia"/>
        </w:rPr>
        <w:t>├</w:t>
      </w:r>
      <w:r w:rsidRPr="00404F31">
        <w:rPr>
          <w:rFonts w:ascii="Calibri" w:hAnsi="Calibri" w:cs="Calibri"/>
        </w:rPr>
        <w:t>──</w:t>
      </w:r>
      <w:r w:rsidRPr="00404F31">
        <w:t xml:space="preserve"> Context Extractor</w:t>
      </w:r>
    </w:p>
    <w:p w14:paraId="5915EAD0" w14:textId="77777777" w:rsidR="00404F31" w:rsidRPr="00404F31" w:rsidRDefault="00404F31" w:rsidP="00404F31">
      <w:r w:rsidRPr="00404F31">
        <w:t xml:space="preserve">  </w:t>
      </w:r>
      <w:r w:rsidRPr="00404F31">
        <w:rPr>
          <w:rFonts w:ascii="MS Gothic" w:eastAsia="MS Gothic" w:hAnsi="MS Gothic" w:cs="MS Gothic" w:hint="eastAsia"/>
        </w:rPr>
        <w:t>├</w:t>
      </w:r>
      <w:r w:rsidRPr="00404F31">
        <w:rPr>
          <w:rFonts w:ascii="Calibri" w:hAnsi="Calibri" w:cs="Calibri"/>
        </w:rPr>
        <w:t>──</w:t>
      </w:r>
      <w:r w:rsidRPr="00404F31">
        <w:t xml:space="preserve"> ML Module (Risk Scoring)</w:t>
      </w:r>
    </w:p>
    <w:p w14:paraId="38DE1617" w14:textId="77777777" w:rsidR="00404F31" w:rsidRPr="00404F31" w:rsidRDefault="00404F31" w:rsidP="00404F31">
      <w:r w:rsidRPr="00404F31">
        <w:t xml:space="preserve">  </w:t>
      </w:r>
      <w:r w:rsidRPr="00404F31">
        <w:rPr>
          <w:rFonts w:ascii="MS Gothic" w:eastAsia="MS Gothic" w:hAnsi="MS Gothic" w:cs="MS Gothic" w:hint="eastAsia"/>
        </w:rPr>
        <w:t>├</w:t>
      </w:r>
      <w:r w:rsidRPr="00404F31">
        <w:rPr>
          <w:rFonts w:ascii="Calibri" w:hAnsi="Calibri" w:cs="Calibri"/>
        </w:rPr>
        <w:t>──</w:t>
      </w:r>
      <w:r w:rsidRPr="00404F31">
        <w:t xml:space="preserve"> Envelope Generator (HMAC + Hash-chain)</w:t>
      </w:r>
    </w:p>
    <w:p w14:paraId="3B0232BE" w14:textId="77777777" w:rsidR="00404F31" w:rsidRPr="00404F31" w:rsidRDefault="00404F31" w:rsidP="00404F31">
      <w:pPr>
        <w:rPr>
          <w:lang w:val="pt-BR"/>
        </w:rPr>
      </w:pPr>
      <w:r w:rsidRPr="00404F31">
        <w:t xml:space="preserve">  </w:t>
      </w:r>
      <w:r w:rsidRPr="00404F31">
        <w:rPr>
          <w:lang w:val="pt-BR"/>
        </w:rPr>
        <w:t>│</w:t>
      </w:r>
    </w:p>
    <w:p w14:paraId="5E617A50" w14:textId="77777777" w:rsidR="00404F31" w:rsidRPr="00404F31" w:rsidRDefault="00404F31" w:rsidP="00404F31">
      <w:pPr>
        <w:rPr>
          <w:lang w:val="pt-BR"/>
        </w:rPr>
      </w:pPr>
      <w:r w:rsidRPr="00404F31">
        <w:rPr>
          <w:lang w:val="pt-BR"/>
        </w:rPr>
        <w:t xml:space="preserve">  </w:t>
      </w:r>
      <w:r w:rsidRPr="00404F31">
        <w:rPr>
          <w:rFonts w:ascii="Arial" w:hAnsi="Arial" w:cs="Arial"/>
          <w:lang w:val="pt-BR"/>
        </w:rPr>
        <w:t>▼</w:t>
      </w:r>
    </w:p>
    <w:p w14:paraId="5C9E405A" w14:textId="77777777" w:rsidR="00404F31" w:rsidRPr="00404F31" w:rsidRDefault="00404F31" w:rsidP="00404F31">
      <w:pPr>
        <w:rPr>
          <w:lang w:val="pt-BR"/>
        </w:rPr>
      </w:pPr>
      <w:r w:rsidRPr="00404F31">
        <w:rPr>
          <w:rFonts w:ascii="Segoe UI Emoji" w:hAnsi="Segoe UI Emoji" w:cs="Segoe UI Emoji"/>
        </w:rPr>
        <w:t>🔥</w:t>
      </w:r>
      <w:r w:rsidRPr="00404F31">
        <w:rPr>
          <w:lang w:val="pt-BR"/>
        </w:rPr>
        <w:t xml:space="preserve"> Redis Lua Gate (ATOMIC)</w:t>
      </w:r>
    </w:p>
    <w:p w14:paraId="3E17AF1C" w14:textId="77777777" w:rsidR="00404F31" w:rsidRPr="00404F31" w:rsidRDefault="00404F31" w:rsidP="00404F31">
      <w:r w:rsidRPr="00404F31">
        <w:rPr>
          <w:lang w:val="pt-BR"/>
        </w:rPr>
        <w:t xml:space="preserve">  </w:t>
      </w:r>
      <w:r w:rsidRPr="00404F31">
        <w:t xml:space="preserve">│   </w:t>
      </w:r>
      <w:r w:rsidRPr="00404F31">
        <w:rPr>
          <w:rFonts w:ascii="MS Gothic" w:eastAsia="MS Gothic" w:hAnsi="MS Gothic" w:cs="MS Gothic" w:hint="eastAsia"/>
        </w:rPr>
        <w:t>├</w:t>
      </w:r>
      <w:r w:rsidRPr="00404F31">
        <w:rPr>
          <w:rFonts w:ascii="Calibri" w:hAnsi="Calibri" w:cs="Calibri"/>
        </w:rPr>
        <w:t>─</w:t>
      </w:r>
      <w:r w:rsidRPr="00404F31">
        <w:t xml:space="preserve"> sequence check</w:t>
      </w:r>
    </w:p>
    <w:p w14:paraId="2DA5AD06" w14:textId="77777777" w:rsidR="00404F31" w:rsidRPr="00404F31" w:rsidRDefault="00404F31" w:rsidP="00404F31">
      <w:r w:rsidRPr="00404F31">
        <w:t xml:space="preserve">  │   </w:t>
      </w:r>
      <w:r w:rsidRPr="00404F31">
        <w:rPr>
          <w:rFonts w:ascii="MS Gothic" w:eastAsia="MS Gothic" w:hAnsi="MS Gothic" w:cs="MS Gothic" w:hint="eastAsia"/>
        </w:rPr>
        <w:t>├</w:t>
      </w:r>
      <w:r w:rsidRPr="00404F31">
        <w:rPr>
          <w:rFonts w:ascii="Calibri" w:hAnsi="Calibri" w:cs="Calibri"/>
        </w:rPr>
        <w:t>─</w:t>
      </w:r>
      <w:r w:rsidRPr="00404F31">
        <w:t xml:space="preserve"> hash-chain validation</w:t>
      </w:r>
    </w:p>
    <w:p w14:paraId="47EB8F94" w14:textId="77777777" w:rsidR="00404F31" w:rsidRPr="00404F31" w:rsidRDefault="00404F31" w:rsidP="00404F31">
      <w:r w:rsidRPr="00404F31">
        <w:t xml:space="preserve">  │   └─ state update</w:t>
      </w:r>
    </w:p>
    <w:p w14:paraId="32EFF6C9" w14:textId="77777777" w:rsidR="00404F31" w:rsidRPr="00404F31" w:rsidRDefault="00404F31" w:rsidP="00404F31">
      <w:r w:rsidRPr="00404F31">
        <w:t xml:space="preserve">  </w:t>
      </w:r>
      <w:r w:rsidRPr="00404F31">
        <w:rPr>
          <w:rFonts w:ascii="Arial" w:hAnsi="Arial" w:cs="Arial"/>
        </w:rPr>
        <w:t>▼</w:t>
      </w:r>
    </w:p>
    <w:p w14:paraId="3ADB4494" w14:textId="77777777" w:rsidR="00404F31" w:rsidRPr="00404F31" w:rsidRDefault="00404F31" w:rsidP="00404F31">
      <w:r w:rsidRPr="00404F31">
        <w:lastRenderedPageBreak/>
        <w:t>Trust Engine (Decay)</w:t>
      </w:r>
    </w:p>
    <w:p w14:paraId="08E2A727" w14:textId="77777777" w:rsidR="00404F31" w:rsidRPr="00404F31" w:rsidRDefault="00404F31" w:rsidP="00404F31">
      <w:r w:rsidRPr="00404F31">
        <w:t xml:space="preserve">  </w:t>
      </w:r>
      <w:r w:rsidRPr="00404F31">
        <w:rPr>
          <w:rFonts w:ascii="Arial" w:hAnsi="Arial" w:cs="Arial"/>
        </w:rPr>
        <w:t>▼</w:t>
      </w:r>
    </w:p>
    <w:p w14:paraId="7A333E48" w14:textId="77777777" w:rsidR="00404F31" w:rsidRPr="00404F31" w:rsidRDefault="00404F31" w:rsidP="00404F31">
      <w:r w:rsidRPr="00404F31">
        <w:t>Policy Engine (RBAC + ABAC + Risk + Trust)</w:t>
      </w:r>
    </w:p>
    <w:p w14:paraId="1AE95C6D" w14:textId="77777777" w:rsidR="00404F31" w:rsidRPr="00404F31" w:rsidRDefault="00404F31" w:rsidP="00404F31">
      <w:r w:rsidRPr="00404F31">
        <w:t xml:space="preserve">  </w:t>
      </w:r>
      <w:r w:rsidRPr="00404F31">
        <w:rPr>
          <w:rFonts w:ascii="Arial" w:hAnsi="Arial" w:cs="Arial"/>
        </w:rPr>
        <w:t>▼</w:t>
      </w:r>
    </w:p>
    <w:p w14:paraId="058B7647" w14:textId="77777777" w:rsidR="00404F31" w:rsidRPr="00404F31" w:rsidRDefault="00404F31" w:rsidP="00404F31">
      <w:r w:rsidRPr="00404F31">
        <w:t>Decision (Allow / Restrict / Step-Up / Block)</w:t>
      </w:r>
    </w:p>
    <w:p w14:paraId="52452981" w14:textId="77777777" w:rsidR="00404F31" w:rsidRPr="00404F31" w:rsidRDefault="00404F31" w:rsidP="00404F31">
      <w:r w:rsidRPr="00404F31">
        <w:t xml:space="preserve">  │</w:t>
      </w:r>
    </w:p>
    <w:p w14:paraId="42561E0B" w14:textId="77777777" w:rsidR="00404F31" w:rsidRPr="00404F31" w:rsidRDefault="00404F31" w:rsidP="00404F31">
      <w:r w:rsidRPr="00404F31">
        <w:t xml:space="preserve">  </w:t>
      </w:r>
      <w:r w:rsidRPr="00404F31">
        <w:rPr>
          <w:rFonts w:ascii="MS Gothic" w:eastAsia="MS Gothic" w:hAnsi="MS Gothic" w:cs="MS Gothic" w:hint="eastAsia"/>
        </w:rPr>
        <w:t>├</w:t>
      </w:r>
      <w:r w:rsidRPr="00404F31">
        <w:rPr>
          <w:rFonts w:ascii="Calibri" w:hAnsi="Calibri" w:cs="Calibri"/>
        </w:rPr>
        <w:t>──</w:t>
      </w:r>
      <w:r w:rsidRPr="00404F31">
        <w:t xml:space="preserve"> Response to Client</w:t>
      </w:r>
    </w:p>
    <w:p w14:paraId="7CCB6036" w14:textId="77777777" w:rsidR="00404F31" w:rsidRPr="00404F31" w:rsidRDefault="00404F31" w:rsidP="00404F31">
      <w:r w:rsidRPr="00404F31">
        <w:t xml:space="preserve">  └── Async Audit → PostgreSQL</w:t>
      </w:r>
    </w:p>
    <w:p w14:paraId="2136FE1E" w14:textId="77777777" w:rsidR="00404F31" w:rsidRPr="00404F31" w:rsidRDefault="00404F31" w:rsidP="00404F31">
      <w:r w:rsidRPr="00404F31">
        <w:t>Side components:</w:t>
      </w:r>
    </w:p>
    <w:p w14:paraId="55BF7A2C" w14:textId="77777777" w:rsidR="00404F31" w:rsidRPr="00404F31" w:rsidRDefault="00404F31" w:rsidP="00404F31">
      <w:r w:rsidRPr="00404F31">
        <w:t>Login Flow:</w:t>
      </w:r>
    </w:p>
    <w:p w14:paraId="2DBEC972" w14:textId="77777777" w:rsidR="00404F31" w:rsidRPr="00404F31" w:rsidRDefault="00404F31" w:rsidP="00404F31">
      <w:r w:rsidRPr="00404F31">
        <w:t>Client → FastAPI → ML-KEM (key exchange) → ML-DSA token → Redis init</w:t>
      </w:r>
    </w:p>
    <w:p w14:paraId="0B42DDA1" w14:textId="77777777" w:rsidR="00404F31" w:rsidRPr="00404F31" w:rsidRDefault="00404F31" w:rsidP="00404F31"/>
    <w:p w14:paraId="1F3D1A58" w14:textId="77777777" w:rsidR="00404F31" w:rsidRPr="00404F31" w:rsidRDefault="00404F31" w:rsidP="00404F31">
      <w:r w:rsidRPr="00404F31">
        <w:t>MFA Flow:</w:t>
      </w:r>
    </w:p>
    <w:p w14:paraId="062865EF" w14:textId="77777777" w:rsidR="00404F31" w:rsidRPr="00404F31" w:rsidRDefault="00404F31" w:rsidP="00404F31">
      <w:r w:rsidRPr="00404F31">
        <w:t>Client ↔ FastAPI ↔ Redis (nonce + validation)</w:t>
      </w:r>
    </w:p>
    <w:p w14:paraId="56DB2BA2" w14:textId="77777777" w:rsidR="00404F31" w:rsidRPr="00404F31" w:rsidRDefault="00000000" w:rsidP="00404F31">
      <w:r>
        <w:pict w14:anchorId="6DB6B604">
          <v:rect id="_x0000_i1049" style="width:0;height:1.5pt" o:hralign="center" o:hrstd="t" o:hr="t" fillcolor="#a0a0a0" stroked="f"/>
        </w:pict>
      </w:r>
    </w:p>
    <w:p w14:paraId="3125CD54" w14:textId="3C0C35AB" w:rsidR="00404F31" w:rsidRPr="00404F31" w:rsidRDefault="00404F31" w:rsidP="00404F31">
      <w:pPr>
        <w:rPr>
          <w:b/>
          <w:bCs/>
        </w:rPr>
      </w:pPr>
      <w:r w:rsidRPr="00404F31">
        <w:rPr>
          <w:rFonts w:ascii="Segoe UI Emoji" w:hAnsi="Segoe UI Emoji" w:cs="Segoe UI Emoji"/>
          <w:b/>
          <w:bCs/>
        </w:rPr>
        <w:t>⚡</w:t>
      </w:r>
      <w:r w:rsidRPr="00404F31">
        <w:rPr>
          <w:b/>
          <w:bCs/>
        </w:rPr>
        <w:t xml:space="preserve"> 2. FAST PATH </w:t>
      </w:r>
    </w:p>
    <w:p w14:paraId="1242E370" w14:textId="77777777" w:rsidR="00404F31" w:rsidRPr="00404F31" w:rsidRDefault="00404F31" w:rsidP="00404F31">
      <w:r w:rsidRPr="00404F31">
        <w:t>The Fast Path represents the per-request authorization pipeline optimized for low latency and continuous verification. Upon receiving a request, the system extracts runtime context and computes an anomaly-based risk score using a preloaded Isolation Forest model. The context is deterministically serialized and combined with the current risk, trust value, and previous state hash to construct a cryptographic envelope using an HMAC keyed with the session secret.</w:t>
      </w:r>
    </w:p>
    <w:p w14:paraId="2B1C03F3" w14:textId="77777777" w:rsidR="00404F31" w:rsidRPr="00404F31" w:rsidRDefault="00404F31" w:rsidP="00404F31">
      <w:r w:rsidRPr="00404F31">
        <w:t>This envelope is validated and committed atomically using a Redis Lua script, which enforces sequence monotonicity and hash-chain continuity in a single operation. This atomic gate eliminates race conditions and prevents time-of-check-to-time-of-use (TOCTOU) vulnerabilities. Only after successful state commitment does the system evaluate trust decay and apply policy rules to determine the final access decision. The Fast Path avoids expensive post-quantum cryptographic operations, ensuring high throughput while maintaining strong security guarantees.</w:t>
      </w:r>
    </w:p>
    <w:p w14:paraId="6CD046F5" w14:textId="77777777" w:rsidR="00404F31" w:rsidRPr="00404F31" w:rsidRDefault="00000000" w:rsidP="00404F31">
      <w:r>
        <w:pict w14:anchorId="1571B69C">
          <v:rect id="_x0000_i1050" style="width:0;height:1.5pt" o:hralign="center" o:hrstd="t" o:hr="t" fillcolor="#a0a0a0" stroked="f"/>
        </w:pict>
      </w:r>
    </w:p>
    <w:p w14:paraId="0D3F225D" w14:textId="77777777" w:rsidR="00404F31" w:rsidRPr="00404F31" w:rsidRDefault="00404F31" w:rsidP="00404F31">
      <w:pPr>
        <w:rPr>
          <w:b/>
          <w:bCs/>
        </w:rPr>
      </w:pPr>
      <w:r w:rsidRPr="00404F31">
        <w:rPr>
          <w:rFonts w:ascii="Segoe UI Emoji" w:hAnsi="Segoe UI Emoji" w:cs="Segoe UI Emoji"/>
          <w:b/>
          <w:bCs/>
        </w:rPr>
        <w:t>🔁</w:t>
      </w:r>
      <w:r w:rsidRPr="00404F31">
        <w:rPr>
          <w:b/>
          <w:bCs/>
        </w:rPr>
        <w:t xml:space="preserve"> 3. MFA REPAIR FLOW (PASTE-READY)</w:t>
      </w:r>
    </w:p>
    <w:p w14:paraId="4A15F8EA" w14:textId="77777777" w:rsidR="00404F31" w:rsidRPr="00404F31" w:rsidRDefault="00404F31" w:rsidP="00404F31">
      <w:r w:rsidRPr="00404F31">
        <w:lastRenderedPageBreak/>
        <w:t>The Multi-Factor Authentication (MFA) mechanism in QSRAC serves as a state repair process rather than a standalone authentication step. When the system detects elevated risk or reduced trust, it triggers a step-up challenge using an HMAC-based nonce-response protocol. The server generates a challenge derived from the session key and a time-bound nonce, which the client must correctly respond to.</w:t>
      </w:r>
    </w:p>
    <w:p w14:paraId="47FB0C83" w14:textId="77777777" w:rsidR="00404F31" w:rsidRPr="00404F31" w:rsidRDefault="00404F31" w:rsidP="00404F31">
      <w:r w:rsidRPr="00404F31">
        <w:t>Upon successful verification, the system updates the authorization state by reducing the risk score and restoring the trust value toward its initial level. Crucially, this update is incorporated into the existing hash-chain, preserving state continuity and preventing session resets. This design enables secure recovery from high-risk states without requiring full re-authentication, maintaining both usability and security.</w:t>
      </w:r>
    </w:p>
    <w:p w14:paraId="051BDFD3" w14:textId="77777777" w:rsidR="00404F31" w:rsidRPr="00404F31" w:rsidRDefault="00000000" w:rsidP="00404F31">
      <w:r>
        <w:pict w14:anchorId="46773B97">
          <v:rect id="_x0000_i1051" style="width:0;height:1.5pt" o:hralign="center" o:hrstd="t" o:hr="t" fillcolor="#a0a0a0" stroked="f"/>
        </w:pict>
      </w:r>
    </w:p>
    <w:p w14:paraId="19665A27" w14:textId="77777777" w:rsidR="00404F31" w:rsidRPr="00404F31" w:rsidRDefault="00404F31" w:rsidP="00404F31">
      <w:pPr>
        <w:rPr>
          <w:b/>
          <w:bCs/>
        </w:rPr>
      </w:pPr>
      <w:r w:rsidRPr="00404F31">
        <w:rPr>
          <w:rFonts w:ascii="Segoe UI Emoji" w:hAnsi="Segoe UI Emoji" w:cs="Segoe UI Emoji"/>
          <w:b/>
          <w:bCs/>
        </w:rPr>
        <w:t>🧾</w:t>
      </w:r>
      <w:r w:rsidRPr="00404F31">
        <w:rPr>
          <w:b/>
          <w:bCs/>
        </w:rPr>
        <w:t xml:space="preserve"> 4. CLEAN SYSTEM DESCRIPTION (CORE SECTION)</w:t>
      </w:r>
    </w:p>
    <w:p w14:paraId="069D3C00" w14:textId="77777777" w:rsidR="00404F31" w:rsidRPr="00404F31" w:rsidRDefault="00404F31" w:rsidP="00404F31">
      <w:r w:rsidRPr="00404F31">
        <w:t>QSRAC (Quantum-Safe Risk-Adaptive Access Control) is a continuous authorization framework that integrates post-quantum cryptography, machine learning-based risk assessment, and dynamic trust evaluation into a unified, verifiable state model. Unlike traditional systems that treat authentication, risk scoring, and authorization as separate processes, QSRAC binds these components into a single cryptographically evolving state updated on every request.</w:t>
      </w:r>
    </w:p>
    <w:p w14:paraId="59137775" w14:textId="77777777" w:rsidR="00404F31" w:rsidRPr="00404F31" w:rsidRDefault="00404F31" w:rsidP="00404F31">
      <w:r w:rsidRPr="00404F31">
        <w:t>The system employs a two-speed architecture: a Slow Path for session establishment using post-quantum primitives (ML-KEM and ML-DSA), and a Fast Path for real-time authorization using lightweight HMAC operations and an atomic Redis-based state engine. Each request produces a new authorization state that is cryptographically linked to all prior states via a hash-chain, ensuring integrity, continuity, and replay resistance.</w:t>
      </w:r>
    </w:p>
    <w:p w14:paraId="5ADAAAD4" w14:textId="77777777" w:rsidR="00404F31" w:rsidRPr="00404F31" w:rsidRDefault="00404F31" w:rsidP="00404F31">
      <w:r w:rsidRPr="00404F31">
        <w:t>Runtime risk is computed using an Isolation Forest model and combined with a trust decay mechanism to reflect temporal uncertainty. These signals are evaluated alongside RBAC and ABAC policies to produce adaptive decisions such as Allow, Restrict, Step-Up, or Block. The system’s atomic state transition design eliminates TOCTOU vulnerabilities, while its MFA-based repair mechanism enables secure recovery from degraded trust conditions without disrupting session continuity.</w:t>
      </w:r>
    </w:p>
    <w:p w14:paraId="11D8735D" w14:textId="77777777" w:rsidR="00404F31" w:rsidRDefault="00404F31" w:rsidP="00404F31">
      <w:r w:rsidRPr="00404F31">
        <w:t>Experimental evaluation demonstrates strong separation between normal and adversarial behavior, achieving a false positive rate of 4.5% and a false negative rate of 0.0%, validating the effectiveness of the proposed approach.</w:t>
      </w:r>
    </w:p>
    <w:p w14:paraId="4AF25047" w14:textId="77777777" w:rsidR="008F3178" w:rsidRPr="008F3178" w:rsidRDefault="008F3178" w:rsidP="008F3178">
      <w:pPr>
        <w:rPr>
          <w:b/>
          <w:bCs/>
        </w:rPr>
      </w:pPr>
      <w:r w:rsidRPr="008F3178">
        <w:rPr>
          <w:b/>
          <w:bCs/>
        </w:rPr>
        <w:t>Key Observations</w:t>
      </w:r>
    </w:p>
    <w:p w14:paraId="4CFE864A" w14:textId="77777777" w:rsidR="008F3178" w:rsidRPr="008F3178" w:rsidRDefault="008F3178" w:rsidP="008F3178">
      <w:pPr>
        <w:numPr>
          <w:ilvl w:val="0"/>
          <w:numId w:val="19"/>
        </w:numPr>
      </w:pPr>
      <w:r w:rsidRPr="008F3178">
        <w:t xml:space="preserve">The anomaly score distributions for normal and attack traffic exhibit clear separation, with minimal overlap, enabling effective threshold-based classification. </w:t>
      </w:r>
    </w:p>
    <w:p w14:paraId="5B729E32" w14:textId="77777777" w:rsidR="008F3178" w:rsidRPr="008F3178" w:rsidRDefault="008F3178" w:rsidP="008F3178">
      <w:pPr>
        <w:numPr>
          <w:ilvl w:val="0"/>
          <w:numId w:val="19"/>
        </w:numPr>
      </w:pPr>
      <w:r w:rsidRPr="008F3178">
        <w:t xml:space="preserve">The calibrated thresholds achieve a low false positive rate (4.5%) while maintaining zero false negatives, indicating strong detection reliability without excessive user friction. </w:t>
      </w:r>
    </w:p>
    <w:p w14:paraId="572BD1C8" w14:textId="77777777" w:rsidR="008F3178" w:rsidRPr="008F3178" w:rsidRDefault="008F3178" w:rsidP="008F3178">
      <w:pPr>
        <w:numPr>
          <w:ilvl w:val="0"/>
          <w:numId w:val="19"/>
        </w:numPr>
      </w:pPr>
      <w:r w:rsidRPr="008F3178">
        <w:lastRenderedPageBreak/>
        <w:t xml:space="preserve">The hash-chain based state evolution ensures strict continuity, preventing replay, insertion, or rollback attacks under concurrent conditions. </w:t>
      </w:r>
    </w:p>
    <w:p w14:paraId="471BDBE5" w14:textId="77777777" w:rsidR="008F3178" w:rsidRPr="008F3178" w:rsidRDefault="008F3178" w:rsidP="008F3178">
      <w:pPr>
        <w:numPr>
          <w:ilvl w:val="0"/>
          <w:numId w:val="19"/>
        </w:numPr>
      </w:pPr>
      <w:r w:rsidRPr="008F3178">
        <w:t xml:space="preserve">The Redis Lua atomic gate successfully eliminates TOCTOU vulnerabilities by combining validation and state update into a single indivisible operation. </w:t>
      </w:r>
    </w:p>
    <w:p w14:paraId="12CFABCC" w14:textId="77777777" w:rsidR="008F3178" w:rsidRPr="008F3178" w:rsidRDefault="008F3178" w:rsidP="008F3178">
      <w:pPr>
        <w:numPr>
          <w:ilvl w:val="0"/>
          <w:numId w:val="19"/>
        </w:numPr>
      </w:pPr>
      <w:r w:rsidRPr="008F3178">
        <w:t xml:space="preserve">The trust decay model introduces temporal sensitivity into authorization, allowing the system to dynamically reduce confidence under sustained risk conditions. </w:t>
      </w:r>
    </w:p>
    <w:p w14:paraId="43FE6F26" w14:textId="77777777" w:rsidR="008F3178" w:rsidRPr="008F3178" w:rsidRDefault="008F3178" w:rsidP="008F3178">
      <w:pPr>
        <w:numPr>
          <w:ilvl w:val="0"/>
          <w:numId w:val="19"/>
        </w:numPr>
      </w:pPr>
      <w:r w:rsidRPr="008F3178">
        <w:t xml:space="preserve">The MFA repair mechanism effectively restores trust without requiring full session reinitialization, improving usability while preserving security guarantees. </w:t>
      </w:r>
    </w:p>
    <w:p w14:paraId="12FAEDEF" w14:textId="77777777" w:rsidR="008F3178" w:rsidRPr="008F3178" w:rsidRDefault="008F3178" w:rsidP="008F3178">
      <w:pPr>
        <w:numPr>
          <w:ilvl w:val="0"/>
          <w:numId w:val="19"/>
        </w:numPr>
      </w:pPr>
      <w:r w:rsidRPr="008F3178">
        <w:t>The two-speed architecture successfully isolates high-latency post-quantum cryptographic operations from the real-time authorization path, ensuring scalability.</w:t>
      </w:r>
    </w:p>
    <w:p w14:paraId="43A4B2FE" w14:textId="77777777" w:rsidR="008F3178" w:rsidRDefault="008F3178" w:rsidP="00404F31"/>
    <w:p w14:paraId="7DC6F73E" w14:textId="39548D68" w:rsidR="00404F31" w:rsidRPr="00404F31" w:rsidRDefault="00404F31" w:rsidP="00404F31">
      <w:r>
        <w:rPr>
          <w:noProof/>
        </w:rPr>
        <w:lastRenderedPageBreak/>
        <w:drawing>
          <wp:inline distT="0" distB="0" distL="0" distR="0" wp14:anchorId="155E53DA" wp14:editId="2BC92081">
            <wp:extent cx="5943600" cy="3566160"/>
            <wp:effectExtent l="0" t="0" r="0" b="0"/>
            <wp:docPr id="517523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523354" name="Picture 517523354"/>
                    <pic:cNvPicPr/>
                  </pic:nvPicPr>
                  <pic:blipFill>
                    <a:blip r:embed="rId5">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r>
        <w:rPr>
          <w:noProof/>
        </w:rPr>
        <w:drawing>
          <wp:inline distT="0" distB="0" distL="0" distR="0" wp14:anchorId="61833E14" wp14:editId="5DF0BAB2">
            <wp:extent cx="5943600" cy="2879090"/>
            <wp:effectExtent l="0" t="0" r="0" b="0"/>
            <wp:docPr id="16183091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309177" name="Picture 1618309177"/>
                    <pic:cNvPicPr/>
                  </pic:nvPicPr>
                  <pic:blipFill>
                    <a:blip r:embed="rId6">
                      <a:extLst>
                        <a:ext uri="{28A0092B-C50C-407E-A947-70E740481C1C}">
                          <a14:useLocalDpi xmlns:a14="http://schemas.microsoft.com/office/drawing/2010/main" val="0"/>
                        </a:ext>
                      </a:extLst>
                    </a:blip>
                    <a:stretch>
                      <a:fillRect/>
                    </a:stretch>
                  </pic:blipFill>
                  <pic:spPr>
                    <a:xfrm>
                      <a:off x="0" y="0"/>
                      <a:ext cx="5943600" cy="2879090"/>
                    </a:xfrm>
                    <a:prstGeom prst="rect">
                      <a:avLst/>
                    </a:prstGeom>
                  </pic:spPr>
                </pic:pic>
              </a:graphicData>
            </a:graphic>
          </wp:inline>
        </w:drawing>
      </w:r>
    </w:p>
    <w:sectPr w:rsidR="00404F31" w:rsidRPr="00404F3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279B4"/>
    <w:multiLevelType w:val="multilevel"/>
    <w:tmpl w:val="94E49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9C0978"/>
    <w:multiLevelType w:val="multilevel"/>
    <w:tmpl w:val="C8F046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C981C43"/>
    <w:multiLevelType w:val="multilevel"/>
    <w:tmpl w:val="DA663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9D49B0"/>
    <w:multiLevelType w:val="multilevel"/>
    <w:tmpl w:val="699E6C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250C69"/>
    <w:multiLevelType w:val="multilevel"/>
    <w:tmpl w:val="6EA29A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D23D4B"/>
    <w:multiLevelType w:val="multilevel"/>
    <w:tmpl w:val="3FF64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02B1767"/>
    <w:multiLevelType w:val="multilevel"/>
    <w:tmpl w:val="E1B0B2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E4208D9"/>
    <w:multiLevelType w:val="multilevel"/>
    <w:tmpl w:val="53CAF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9C60E0"/>
    <w:multiLevelType w:val="multilevel"/>
    <w:tmpl w:val="7728D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DB004C"/>
    <w:multiLevelType w:val="multilevel"/>
    <w:tmpl w:val="1054BC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E0A61A4"/>
    <w:multiLevelType w:val="multilevel"/>
    <w:tmpl w:val="277C0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6187A59"/>
    <w:multiLevelType w:val="multilevel"/>
    <w:tmpl w:val="0A860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9007B64"/>
    <w:multiLevelType w:val="multilevel"/>
    <w:tmpl w:val="FF249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AF04104"/>
    <w:multiLevelType w:val="multilevel"/>
    <w:tmpl w:val="12968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06B0F8E"/>
    <w:multiLevelType w:val="multilevel"/>
    <w:tmpl w:val="C47A1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C21B0C"/>
    <w:multiLevelType w:val="multilevel"/>
    <w:tmpl w:val="B14662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AA84E09"/>
    <w:multiLevelType w:val="multilevel"/>
    <w:tmpl w:val="F1EA5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CA21352"/>
    <w:multiLevelType w:val="multilevel"/>
    <w:tmpl w:val="D90AF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D381E78"/>
    <w:multiLevelType w:val="multilevel"/>
    <w:tmpl w:val="0C323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3785809">
    <w:abstractNumId w:val="18"/>
  </w:num>
  <w:num w:numId="2" w16cid:durableId="1030958338">
    <w:abstractNumId w:val="12"/>
  </w:num>
  <w:num w:numId="3" w16cid:durableId="1829905230">
    <w:abstractNumId w:val="9"/>
  </w:num>
  <w:num w:numId="4" w16cid:durableId="1008561381">
    <w:abstractNumId w:val="4"/>
  </w:num>
  <w:num w:numId="5" w16cid:durableId="1281373291">
    <w:abstractNumId w:val="13"/>
  </w:num>
  <w:num w:numId="6" w16cid:durableId="633026227">
    <w:abstractNumId w:val="3"/>
  </w:num>
  <w:num w:numId="7" w16cid:durableId="2021855042">
    <w:abstractNumId w:val="2"/>
  </w:num>
  <w:num w:numId="8" w16cid:durableId="1036656213">
    <w:abstractNumId w:val="17"/>
  </w:num>
  <w:num w:numId="9" w16cid:durableId="1901986067">
    <w:abstractNumId w:val="14"/>
  </w:num>
  <w:num w:numId="10" w16cid:durableId="255094923">
    <w:abstractNumId w:val="10"/>
  </w:num>
  <w:num w:numId="11" w16cid:durableId="656154126">
    <w:abstractNumId w:val="11"/>
  </w:num>
  <w:num w:numId="12" w16cid:durableId="1409185625">
    <w:abstractNumId w:val="6"/>
  </w:num>
  <w:num w:numId="13" w16cid:durableId="1658725633">
    <w:abstractNumId w:val="8"/>
  </w:num>
  <w:num w:numId="14" w16cid:durableId="610281699">
    <w:abstractNumId w:val="7"/>
  </w:num>
  <w:num w:numId="15" w16cid:durableId="863325729">
    <w:abstractNumId w:val="5"/>
  </w:num>
  <w:num w:numId="16" w16cid:durableId="511846935">
    <w:abstractNumId w:val="1"/>
  </w:num>
  <w:num w:numId="17" w16cid:durableId="1867328057">
    <w:abstractNumId w:val="15"/>
  </w:num>
  <w:num w:numId="18" w16cid:durableId="1202014612">
    <w:abstractNumId w:val="0"/>
  </w:num>
  <w:num w:numId="19" w16cid:durableId="178896888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4F31"/>
    <w:rsid w:val="00404F31"/>
    <w:rsid w:val="008F3178"/>
    <w:rsid w:val="0091532A"/>
    <w:rsid w:val="00F34F92"/>
    <w:rsid w:val="00F62910"/>
    <w:rsid w:val="00FF04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33E44E"/>
  <w15:chartTrackingRefBased/>
  <w15:docId w15:val="{3AD54BE8-BBB6-4984-870C-CE21522AEC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4F31"/>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404F31"/>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404F31"/>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404F31"/>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404F31"/>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404F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4F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4F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4F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4F31"/>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404F31"/>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404F31"/>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404F31"/>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404F31"/>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404F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4F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4F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4F31"/>
    <w:rPr>
      <w:rFonts w:eastAsiaTheme="majorEastAsia" w:cstheme="majorBidi"/>
      <w:color w:val="272727" w:themeColor="text1" w:themeTint="D8"/>
    </w:rPr>
  </w:style>
  <w:style w:type="paragraph" w:styleId="Title">
    <w:name w:val="Title"/>
    <w:basedOn w:val="Normal"/>
    <w:next w:val="Normal"/>
    <w:link w:val="TitleChar"/>
    <w:uiPriority w:val="10"/>
    <w:qFormat/>
    <w:rsid w:val="00404F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4F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4F3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4F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4F3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04F31"/>
    <w:rPr>
      <w:i/>
      <w:iCs/>
      <w:color w:val="404040" w:themeColor="text1" w:themeTint="BF"/>
    </w:rPr>
  </w:style>
  <w:style w:type="paragraph" w:styleId="ListParagraph">
    <w:name w:val="List Paragraph"/>
    <w:basedOn w:val="Normal"/>
    <w:uiPriority w:val="34"/>
    <w:qFormat/>
    <w:rsid w:val="00404F31"/>
    <w:pPr>
      <w:ind w:left="720"/>
      <w:contextualSpacing/>
    </w:pPr>
  </w:style>
  <w:style w:type="character" w:styleId="IntenseEmphasis">
    <w:name w:val="Intense Emphasis"/>
    <w:basedOn w:val="DefaultParagraphFont"/>
    <w:uiPriority w:val="21"/>
    <w:qFormat/>
    <w:rsid w:val="00404F31"/>
    <w:rPr>
      <w:i/>
      <w:iCs/>
      <w:color w:val="365F91" w:themeColor="accent1" w:themeShade="BF"/>
    </w:rPr>
  </w:style>
  <w:style w:type="paragraph" w:styleId="IntenseQuote">
    <w:name w:val="Intense Quote"/>
    <w:basedOn w:val="Normal"/>
    <w:next w:val="Normal"/>
    <w:link w:val="IntenseQuoteChar"/>
    <w:uiPriority w:val="30"/>
    <w:qFormat/>
    <w:rsid w:val="00404F3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404F31"/>
    <w:rPr>
      <w:i/>
      <w:iCs/>
      <w:color w:val="365F91" w:themeColor="accent1" w:themeShade="BF"/>
    </w:rPr>
  </w:style>
  <w:style w:type="character" w:styleId="IntenseReference">
    <w:name w:val="Intense Reference"/>
    <w:basedOn w:val="DefaultParagraphFont"/>
    <w:uiPriority w:val="32"/>
    <w:qFormat/>
    <w:rsid w:val="00404F31"/>
    <w:rPr>
      <w:b/>
      <w:bCs/>
      <w:smallCaps/>
      <w:color w:val="365F9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TotalTime>
  <Pages>12</Pages>
  <Words>1371</Words>
  <Characters>7820</Characters>
  <Application>Microsoft Office Word</Application>
  <DocSecurity>0</DocSecurity>
  <Lines>65</Lines>
  <Paragraphs>18</Paragraphs>
  <ScaleCrop>false</ScaleCrop>
  <Company/>
  <LinksUpToDate>false</LinksUpToDate>
  <CharactersWithSpaces>9173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Abhilash Panigrahi</dc:creator>
  <cp:keywords/>
  <dc:description/>
  <cp:lastModifiedBy>Abhilash Panigrahi</cp:lastModifiedBy>
  <cp:revision>2</cp:revision>
  <dcterms:created xsi:type="dcterms:W3CDTF">2026-04-07T16:54:00Z</dcterms:created>
  <dcterms:modified xsi:type="dcterms:W3CDTF">2026-04-07T17:03:00Z</dcterms:modified>
</cp:coreProperties>
</file>