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AE1" w:rsidRDefault="0039470B" w:rsidP="0039470B">
      <w:pPr>
        <w:shd w:val="clear" w:color="auto" w:fill="FFFFFF"/>
        <w:spacing w:before="100" w:beforeAutospacing="1" w:after="100" w:afterAutospacing="1" w:line="300" w:lineRule="atLeast"/>
        <w:jc w:val="center"/>
        <w:rPr>
          <w:rFonts w:ascii="Times New Roman" w:hAnsi="Times New Roman" w:cs="Times New Roman"/>
          <w:color w:val="000000" w:themeColor="text1"/>
          <w:spacing w:val="15"/>
          <w:sz w:val="28"/>
          <w:szCs w:val="28"/>
          <w:shd w:val="clear" w:color="auto" w:fill="FFFFFF"/>
        </w:rPr>
      </w:pPr>
      <w:r>
        <w:rPr>
          <w:rFonts w:ascii="Californian FB" w:hAnsi="Californian FB" w:cs="Times New Roman"/>
          <w:b/>
          <w:color w:val="000000" w:themeColor="text1"/>
          <w:spacing w:val="15"/>
          <w:sz w:val="40"/>
          <w:szCs w:val="28"/>
          <w:shd w:val="clear" w:color="auto" w:fill="FFFFFF"/>
        </w:rPr>
        <w:t>Introduction</w:t>
      </w:r>
    </w:p>
    <w:p w:rsidR="00A13EA2" w:rsidRDefault="00453AE1" w:rsidP="00A13EA2">
      <w:pPr>
        <w:shd w:val="clear" w:color="auto" w:fill="FFFFFF"/>
        <w:spacing w:before="100" w:beforeAutospacing="1" w:after="100" w:afterAutospacing="1" w:line="300" w:lineRule="atLeast"/>
        <w:jc w:val="both"/>
        <w:rPr>
          <w:rFonts w:ascii="Times New Roman" w:hAnsi="Times New Roman" w:cs="Times New Roman"/>
          <w:color w:val="000000" w:themeColor="text1"/>
          <w:spacing w:val="15"/>
          <w:sz w:val="28"/>
          <w:szCs w:val="28"/>
          <w:shd w:val="clear" w:color="auto" w:fill="FFFFFF"/>
        </w:rPr>
      </w:pPr>
      <w:r w:rsidRPr="00CF266F">
        <w:rPr>
          <w:rFonts w:ascii="Times New Roman" w:hAnsi="Times New Roman" w:cs="Times New Roman"/>
          <w:color w:val="000000" w:themeColor="text1"/>
          <w:spacing w:val="15"/>
          <w:sz w:val="28"/>
          <w:szCs w:val="28"/>
          <w:shd w:val="clear" w:color="auto" w:fill="FFFFFF"/>
        </w:rPr>
        <w:t>A lot of peo</w:t>
      </w:r>
      <w:r w:rsidR="00500F3F" w:rsidRPr="00CF266F">
        <w:rPr>
          <w:rFonts w:ascii="Times New Roman" w:hAnsi="Times New Roman" w:cs="Times New Roman"/>
          <w:color w:val="000000" w:themeColor="text1"/>
          <w:spacing w:val="15"/>
          <w:sz w:val="28"/>
          <w:szCs w:val="28"/>
          <w:shd w:val="clear" w:color="auto" w:fill="FFFFFF"/>
        </w:rPr>
        <w:t xml:space="preserve">ple may think up good ideas, but what they think </w:t>
      </w:r>
      <w:r w:rsidR="00B73133">
        <w:rPr>
          <w:rFonts w:ascii="Times New Roman" w:hAnsi="Times New Roman" w:cs="Times New Roman"/>
          <w:color w:val="000000" w:themeColor="text1"/>
          <w:spacing w:val="15"/>
          <w:sz w:val="28"/>
          <w:szCs w:val="28"/>
          <w:shd w:val="clear" w:color="auto" w:fill="FFFFFF"/>
        </w:rPr>
        <w:t xml:space="preserve">usually </w:t>
      </w:r>
      <w:r w:rsidR="00500F3F" w:rsidRPr="00CF266F">
        <w:rPr>
          <w:rFonts w:ascii="Times New Roman" w:hAnsi="Times New Roman" w:cs="Times New Roman"/>
          <w:color w:val="000000" w:themeColor="text1"/>
          <w:spacing w:val="15"/>
          <w:sz w:val="28"/>
          <w:szCs w:val="28"/>
          <w:shd w:val="clear" w:color="auto" w:fill="FFFFFF"/>
        </w:rPr>
        <w:t xml:space="preserve">ends up </w:t>
      </w:r>
      <w:r w:rsidRPr="00CF266F">
        <w:rPr>
          <w:rFonts w:ascii="Times New Roman" w:hAnsi="Times New Roman" w:cs="Times New Roman"/>
          <w:color w:val="000000" w:themeColor="text1"/>
          <w:spacing w:val="15"/>
          <w:sz w:val="28"/>
          <w:szCs w:val="28"/>
          <w:shd w:val="clear" w:color="auto" w:fill="FFFFFF"/>
        </w:rPr>
        <w:t>confined to them</w:t>
      </w:r>
      <w:r w:rsidR="00ED2513" w:rsidRPr="00CF266F">
        <w:rPr>
          <w:rFonts w:ascii="Times New Roman" w:hAnsi="Times New Roman" w:cs="Times New Roman"/>
          <w:color w:val="000000" w:themeColor="text1"/>
          <w:spacing w:val="15"/>
          <w:sz w:val="28"/>
          <w:szCs w:val="28"/>
          <w:shd w:val="clear" w:color="auto" w:fill="FFFFFF"/>
        </w:rPr>
        <w:t>selves</w:t>
      </w:r>
      <w:r w:rsidR="00500F3F" w:rsidRPr="00CF266F">
        <w:rPr>
          <w:rFonts w:ascii="Times New Roman" w:hAnsi="Times New Roman" w:cs="Times New Roman"/>
          <w:color w:val="000000" w:themeColor="text1"/>
          <w:spacing w:val="15"/>
          <w:sz w:val="28"/>
          <w:szCs w:val="28"/>
          <w:shd w:val="clear" w:color="auto" w:fill="FFFFFF"/>
        </w:rPr>
        <w:t xml:space="preserve"> alone</w:t>
      </w:r>
      <w:r w:rsidRPr="00CF266F">
        <w:rPr>
          <w:rFonts w:ascii="Times New Roman" w:hAnsi="Times New Roman" w:cs="Times New Roman"/>
          <w:color w:val="000000" w:themeColor="text1"/>
          <w:spacing w:val="15"/>
          <w:sz w:val="28"/>
          <w:szCs w:val="28"/>
          <w:shd w:val="clear" w:color="auto" w:fill="FFFFFF"/>
        </w:rPr>
        <w:t xml:space="preserve"> and they </w:t>
      </w:r>
      <w:r w:rsidR="00ED2513" w:rsidRPr="00CF266F">
        <w:rPr>
          <w:rFonts w:ascii="Times New Roman" w:hAnsi="Times New Roman" w:cs="Times New Roman"/>
          <w:color w:val="000000" w:themeColor="text1"/>
          <w:spacing w:val="15"/>
          <w:sz w:val="28"/>
          <w:szCs w:val="28"/>
          <w:shd w:val="clear" w:color="auto" w:fill="FFFFFF"/>
        </w:rPr>
        <w:t>never get a</w:t>
      </w:r>
      <w:r w:rsidRPr="00CF266F">
        <w:rPr>
          <w:rFonts w:ascii="Times New Roman" w:hAnsi="Times New Roman" w:cs="Times New Roman"/>
          <w:color w:val="000000" w:themeColor="text1"/>
          <w:spacing w:val="15"/>
          <w:sz w:val="28"/>
          <w:szCs w:val="28"/>
          <w:shd w:val="clear" w:color="auto" w:fill="FFFFFF"/>
        </w:rPr>
        <w:t xml:space="preserve"> real world evaluation</w:t>
      </w:r>
      <w:r w:rsidR="000A2098" w:rsidRPr="00CF266F">
        <w:rPr>
          <w:rFonts w:ascii="Times New Roman" w:hAnsi="Times New Roman" w:cs="Times New Roman"/>
          <w:color w:val="000000" w:themeColor="text1"/>
          <w:spacing w:val="15"/>
          <w:sz w:val="28"/>
          <w:szCs w:val="28"/>
          <w:shd w:val="clear" w:color="auto" w:fill="FFFFFF"/>
        </w:rPr>
        <w:t xml:space="preserve"> of </w:t>
      </w:r>
      <w:r w:rsidR="00F27679" w:rsidRPr="00CF266F">
        <w:rPr>
          <w:rFonts w:ascii="Times New Roman" w:hAnsi="Times New Roman" w:cs="Times New Roman"/>
          <w:color w:val="000000" w:themeColor="text1"/>
          <w:spacing w:val="15"/>
          <w:sz w:val="28"/>
          <w:szCs w:val="28"/>
          <w:shd w:val="clear" w:color="auto" w:fill="FFFFFF"/>
        </w:rPr>
        <w:t>their innovative ideas which could</w:t>
      </w:r>
      <w:r w:rsidR="000A2098" w:rsidRPr="00CF266F">
        <w:rPr>
          <w:rFonts w:ascii="Times New Roman" w:hAnsi="Times New Roman" w:cs="Times New Roman"/>
          <w:color w:val="000000" w:themeColor="text1"/>
          <w:spacing w:val="15"/>
          <w:sz w:val="28"/>
          <w:szCs w:val="28"/>
          <w:shd w:val="clear" w:color="auto" w:fill="FFFFFF"/>
        </w:rPr>
        <w:t xml:space="preserve"> lead them to</w:t>
      </w:r>
      <w:r w:rsidR="00500F3F" w:rsidRPr="00CF266F">
        <w:rPr>
          <w:rFonts w:ascii="Times New Roman" w:hAnsi="Times New Roman" w:cs="Times New Roman"/>
          <w:color w:val="000000" w:themeColor="text1"/>
          <w:spacing w:val="15"/>
          <w:sz w:val="28"/>
          <w:szCs w:val="28"/>
          <w:shd w:val="clear" w:color="auto" w:fill="FFFFFF"/>
        </w:rPr>
        <w:t xml:space="preserve"> a path </w:t>
      </w:r>
      <w:r w:rsidR="00B73133">
        <w:rPr>
          <w:rFonts w:ascii="Times New Roman" w:hAnsi="Times New Roman" w:cs="Times New Roman"/>
          <w:color w:val="000000" w:themeColor="text1"/>
          <w:spacing w:val="15"/>
          <w:sz w:val="28"/>
          <w:szCs w:val="28"/>
          <w:shd w:val="clear" w:color="auto" w:fill="FFFFFF"/>
        </w:rPr>
        <w:t>of success</w:t>
      </w:r>
      <w:r w:rsidR="000A2098" w:rsidRPr="00CF266F">
        <w:rPr>
          <w:rFonts w:ascii="Times New Roman" w:hAnsi="Times New Roman" w:cs="Times New Roman"/>
          <w:color w:val="000000" w:themeColor="text1"/>
          <w:spacing w:val="15"/>
          <w:sz w:val="28"/>
          <w:szCs w:val="28"/>
          <w:shd w:val="clear" w:color="auto" w:fill="FFFFFF"/>
        </w:rPr>
        <w:t xml:space="preserve"> and fame. Providing</w:t>
      </w:r>
      <w:r w:rsidR="00A13EA2" w:rsidRPr="00CF266F">
        <w:rPr>
          <w:rFonts w:ascii="Times New Roman" w:hAnsi="Times New Roman" w:cs="Times New Roman"/>
          <w:color w:val="000000" w:themeColor="text1"/>
          <w:spacing w:val="15"/>
          <w:sz w:val="28"/>
          <w:szCs w:val="28"/>
          <w:shd w:val="clear" w:color="auto" w:fill="FFFFFF"/>
        </w:rPr>
        <w:t xml:space="preserve"> an opportunity </w:t>
      </w:r>
      <w:r w:rsidR="00DE7C40" w:rsidRPr="00CF266F">
        <w:rPr>
          <w:rFonts w:ascii="Times New Roman" w:hAnsi="Times New Roman" w:cs="Times New Roman"/>
          <w:color w:val="000000" w:themeColor="text1"/>
          <w:spacing w:val="15"/>
          <w:sz w:val="28"/>
          <w:szCs w:val="28"/>
          <w:shd w:val="clear" w:color="auto" w:fill="FFFFFF"/>
        </w:rPr>
        <w:t xml:space="preserve">for </w:t>
      </w:r>
      <w:r w:rsidR="000A2098" w:rsidRPr="00CF266F">
        <w:rPr>
          <w:rFonts w:ascii="Times New Roman" w:hAnsi="Times New Roman" w:cs="Times New Roman"/>
          <w:color w:val="000000" w:themeColor="text1"/>
          <w:spacing w:val="15"/>
          <w:sz w:val="28"/>
          <w:szCs w:val="28"/>
          <w:shd w:val="clear" w:color="auto" w:fill="FFFFFF"/>
        </w:rPr>
        <w:t xml:space="preserve">student </w:t>
      </w:r>
      <w:r w:rsidR="00DE7C40" w:rsidRPr="00CF266F">
        <w:rPr>
          <w:rFonts w:ascii="Times New Roman" w:hAnsi="Times New Roman" w:cs="Times New Roman"/>
          <w:color w:val="000000" w:themeColor="text1"/>
          <w:spacing w:val="15"/>
          <w:sz w:val="28"/>
          <w:szCs w:val="28"/>
          <w:shd w:val="clear" w:color="auto" w:fill="FFFFFF"/>
        </w:rPr>
        <w:t xml:space="preserve">researchers to disseminate their latest research results </w:t>
      </w:r>
      <w:r w:rsidR="00500F3F" w:rsidRPr="00CF266F">
        <w:rPr>
          <w:rFonts w:ascii="Times New Roman" w:hAnsi="Times New Roman" w:cs="Times New Roman"/>
          <w:color w:val="000000" w:themeColor="text1"/>
          <w:spacing w:val="15"/>
          <w:sz w:val="28"/>
          <w:szCs w:val="28"/>
          <w:shd w:val="clear" w:color="auto" w:fill="FFFFFF"/>
        </w:rPr>
        <w:t xml:space="preserve">in various </w:t>
      </w:r>
      <w:r w:rsidR="00DE7C40" w:rsidRPr="00CF266F">
        <w:rPr>
          <w:rFonts w:ascii="Times New Roman" w:hAnsi="Times New Roman" w:cs="Times New Roman"/>
          <w:color w:val="000000" w:themeColor="text1"/>
          <w:spacing w:val="15"/>
          <w:sz w:val="28"/>
          <w:szCs w:val="28"/>
          <w:shd w:val="clear" w:color="auto" w:fill="FFFFFF"/>
        </w:rPr>
        <w:t>field</w:t>
      </w:r>
      <w:r w:rsidR="00500F3F" w:rsidRPr="00CF266F">
        <w:rPr>
          <w:rFonts w:ascii="Times New Roman" w:hAnsi="Times New Roman" w:cs="Times New Roman"/>
          <w:color w:val="000000" w:themeColor="text1"/>
          <w:spacing w:val="15"/>
          <w:sz w:val="28"/>
          <w:szCs w:val="28"/>
          <w:shd w:val="clear" w:color="auto" w:fill="FFFFFF"/>
        </w:rPr>
        <w:t>s</w:t>
      </w:r>
      <w:r w:rsidR="00DE7C40" w:rsidRPr="00CF266F">
        <w:rPr>
          <w:rFonts w:ascii="Times New Roman" w:hAnsi="Times New Roman" w:cs="Times New Roman"/>
          <w:color w:val="000000" w:themeColor="text1"/>
          <w:spacing w:val="15"/>
          <w:sz w:val="28"/>
          <w:szCs w:val="28"/>
          <w:shd w:val="clear" w:color="auto" w:fill="FFFFFF"/>
        </w:rPr>
        <w:t xml:space="preserve"> </w:t>
      </w:r>
      <w:r w:rsidR="00F27679" w:rsidRPr="00CF266F">
        <w:rPr>
          <w:rFonts w:ascii="Times New Roman" w:hAnsi="Times New Roman" w:cs="Times New Roman"/>
          <w:color w:val="000000" w:themeColor="text1"/>
          <w:spacing w:val="15"/>
          <w:sz w:val="28"/>
          <w:szCs w:val="28"/>
          <w:shd w:val="clear" w:color="auto" w:fill="FFFFFF"/>
        </w:rPr>
        <w:t>of engineering</w:t>
      </w:r>
      <w:r w:rsidR="00CF266F">
        <w:rPr>
          <w:rFonts w:ascii="Times New Roman" w:hAnsi="Times New Roman" w:cs="Times New Roman"/>
          <w:color w:val="000000" w:themeColor="text1"/>
          <w:spacing w:val="15"/>
          <w:sz w:val="28"/>
          <w:szCs w:val="28"/>
          <w:shd w:val="clear" w:color="auto" w:fill="FFFFFF"/>
        </w:rPr>
        <w:t>, we present</w:t>
      </w:r>
      <w:r w:rsidR="000A2098" w:rsidRPr="00CF266F">
        <w:rPr>
          <w:rFonts w:ascii="Times New Roman" w:hAnsi="Times New Roman" w:cs="Times New Roman"/>
          <w:color w:val="000000" w:themeColor="text1"/>
          <w:spacing w:val="15"/>
          <w:sz w:val="28"/>
          <w:szCs w:val="28"/>
          <w:shd w:val="clear" w:color="auto" w:fill="FFFFFF"/>
        </w:rPr>
        <w:t xml:space="preserve"> the PRASTUTI’15 Paper Presentation event.</w:t>
      </w:r>
      <w:r w:rsidR="00F27679" w:rsidRPr="00CF266F">
        <w:rPr>
          <w:rFonts w:ascii="Times New Roman" w:hAnsi="Times New Roman" w:cs="Times New Roman"/>
          <w:color w:val="000000" w:themeColor="text1"/>
          <w:spacing w:val="15"/>
          <w:sz w:val="28"/>
          <w:szCs w:val="28"/>
          <w:shd w:val="clear" w:color="auto" w:fill="FFFFFF"/>
        </w:rPr>
        <w:t xml:space="preserve"> </w:t>
      </w:r>
      <w:r w:rsidR="00F27679" w:rsidRPr="00CF266F">
        <w:rPr>
          <w:rFonts w:ascii="Times New Roman" w:hAnsi="Times New Roman" w:cs="Times New Roman"/>
          <w:color w:val="000000"/>
          <w:sz w:val="28"/>
          <w:szCs w:val="28"/>
        </w:rPr>
        <w:t>This event will be a</w:t>
      </w:r>
      <w:r w:rsidR="00CF266F" w:rsidRPr="00CF266F">
        <w:rPr>
          <w:rFonts w:ascii="Times New Roman" w:hAnsi="Times New Roman" w:cs="Times New Roman"/>
          <w:color w:val="000000"/>
          <w:sz w:val="28"/>
          <w:szCs w:val="28"/>
        </w:rPr>
        <w:t>n excellent</w:t>
      </w:r>
      <w:r w:rsidR="00F27679" w:rsidRPr="00CF266F">
        <w:rPr>
          <w:rFonts w:ascii="Times New Roman" w:hAnsi="Times New Roman" w:cs="Times New Roman"/>
          <w:color w:val="000000"/>
          <w:sz w:val="28"/>
          <w:szCs w:val="28"/>
        </w:rPr>
        <w:t xml:space="preserve"> platform to </w:t>
      </w:r>
      <w:r w:rsidR="00CF266F" w:rsidRPr="00CF266F">
        <w:rPr>
          <w:rFonts w:ascii="Times New Roman" w:hAnsi="Times New Roman" w:cs="Times New Roman"/>
          <w:color w:val="000000"/>
          <w:sz w:val="28"/>
          <w:szCs w:val="28"/>
        </w:rPr>
        <w:t>showcas</w:t>
      </w:r>
      <w:r w:rsidR="00F27679" w:rsidRPr="00CF266F">
        <w:rPr>
          <w:rFonts w:ascii="Times New Roman" w:hAnsi="Times New Roman" w:cs="Times New Roman"/>
          <w:color w:val="000000"/>
          <w:sz w:val="28"/>
          <w:szCs w:val="28"/>
        </w:rPr>
        <w:t xml:space="preserve">e your original ideas and </w:t>
      </w:r>
      <w:r w:rsidR="00CF266F">
        <w:rPr>
          <w:rFonts w:ascii="Times New Roman" w:hAnsi="Times New Roman" w:cs="Times New Roman"/>
          <w:color w:val="000000"/>
          <w:sz w:val="28"/>
          <w:szCs w:val="28"/>
        </w:rPr>
        <w:t>comprehensive technical research</w:t>
      </w:r>
      <w:r w:rsidR="00CF266F" w:rsidRPr="00CF266F">
        <w:rPr>
          <w:rFonts w:ascii="Times New Roman" w:hAnsi="Times New Roman" w:cs="Times New Roman"/>
          <w:color w:val="000000"/>
          <w:sz w:val="28"/>
          <w:szCs w:val="28"/>
        </w:rPr>
        <w:t xml:space="preserve"> </w:t>
      </w:r>
      <w:r w:rsidR="00CF266F" w:rsidRPr="00CF266F">
        <w:rPr>
          <w:rFonts w:ascii="Times New Roman" w:hAnsi="Times New Roman" w:cs="Times New Roman"/>
          <w:color w:val="000000" w:themeColor="text1"/>
          <w:spacing w:val="15"/>
          <w:sz w:val="28"/>
          <w:szCs w:val="28"/>
          <w:shd w:val="clear" w:color="auto" w:fill="FFFFFF"/>
        </w:rPr>
        <w:t xml:space="preserve">and exchange views on the future research directions </w:t>
      </w:r>
      <w:r w:rsidR="00CF266F" w:rsidRPr="00CF266F">
        <w:rPr>
          <w:rFonts w:ascii="Times New Roman" w:hAnsi="Times New Roman" w:cs="Times New Roman"/>
          <w:color w:val="000000"/>
          <w:sz w:val="28"/>
          <w:szCs w:val="28"/>
        </w:rPr>
        <w:t>in various fields of science and engineering</w:t>
      </w:r>
      <w:r w:rsidR="00F27679">
        <w:rPr>
          <w:rFonts w:ascii="Helvetica" w:hAnsi="Helvetica" w:cs="Helvetica"/>
          <w:color w:val="000000"/>
          <w:sz w:val="18"/>
          <w:szCs w:val="18"/>
        </w:rPr>
        <w:t>.</w:t>
      </w:r>
    </w:p>
    <w:p w:rsidR="0039470B" w:rsidRDefault="0039470B" w:rsidP="00A13EA2">
      <w:pPr>
        <w:shd w:val="clear" w:color="auto" w:fill="FFFFFF"/>
        <w:spacing w:before="100" w:beforeAutospacing="1" w:after="100" w:afterAutospacing="1" w:line="300" w:lineRule="atLeast"/>
        <w:jc w:val="both"/>
        <w:rPr>
          <w:rFonts w:ascii="Times New Roman" w:hAnsi="Times New Roman" w:cs="Times New Roman"/>
          <w:color w:val="000000" w:themeColor="text1"/>
          <w:spacing w:val="15"/>
          <w:sz w:val="28"/>
          <w:szCs w:val="28"/>
          <w:shd w:val="clear" w:color="auto" w:fill="FFFFFF"/>
        </w:rPr>
      </w:pPr>
    </w:p>
    <w:p w:rsidR="00065C27" w:rsidRPr="0039470B" w:rsidRDefault="0039470B" w:rsidP="0039470B">
      <w:pPr>
        <w:shd w:val="clear" w:color="auto" w:fill="FFFFFF"/>
        <w:spacing w:before="100" w:beforeAutospacing="1" w:after="100" w:afterAutospacing="1" w:line="300" w:lineRule="atLeast"/>
        <w:ind w:left="720" w:firstLine="720"/>
        <w:rPr>
          <w:rFonts w:ascii="Times New Roman" w:hAnsi="Times New Roman" w:cs="Times New Roman"/>
          <w:color w:val="000000" w:themeColor="text1"/>
          <w:spacing w:val="15"/>
          <w:sz w:val="40"/>
          <w:szCs w:val="40"/>
          <w:shd w:val="clear" w:color="auto" w:fill="FFFFFF"/>
        </w:rPr>
      </w:pPr>
      <w:r w:rsidRPr="000A2098">
        <w:rPr>
          <w:rFonts w:ascii="Times New Roman" w:hAnsi="Times New Roman" w:cs="Times New Roman"/>
          <w:color w:val="000000" w:themeColor="text1"/>
          <w:spacing w:val="15"/>
          <w:sz w:val="28"/>
          <w:szCs w:val="28"/>
          <w:shd w:val="clear" w:color="auto" w:fill="FFFFFF"/>
        </w:rPr>
        <w:t>Category</w:t>
      </w:r>
      <w:r w:rsidRPr="000A2098">
        <w:rPr>
          <w:rFonts w:ascii="Times New Roman" w:hAnsi="Times New Roman" w:cs="Times New Roman"/>
          <w:color w:val="000000" w:themeColor="text1"/>
          <w:spacing w:val="15"/>
          <w:sz w:val="40"/>
          <w:szCs w:val="40"/>
          <w:shd w:val="clear" w:color="auto" w:fill="FFFFFF"/>
        </w:rPr>
        <w:t xml:space="preserve">: </w:t>
      </w:r>
      <w:r w:rsidRPr="0039470B">
        <w:rPr>
          <w:rFonts w:ascii="Times New Roman" w:hAnsi="Times New Roman" w:cs="Times New Roman"/>
          <w:b/>
          <w:color w:val="000000" w:themeColor="text1"/>
          <w:spacing w:val="15"/>
          <w:sz w:val="36"/>
          <w:szCs w:val="36"/>
          <w:shd w:val="clear" w:color="auto" w:fill="FFFFFF"/>
        </w:rPr>
        <w:t>Electrical &amp; Electronics</w:t>
      </w:r>
    </w:p>
    <w:p w:rsidR="00DE7C40" w:rsidRPr="000A2098" w:rsidRDefault="00DE7C40" w:rsidP="00A13EA2">
      <w:pPr>
        <w:shd w:val="clear" w:color="auto" w:fill="FFFFFF"/>
        <w:spacing w:before="100" w:beforeAutospacing="1" w:after="100" w:afterAutospacing="1" w:line="300" w:lineRule="atLeast"/>
        <w:jc w:val="both"/>
        <w:rPr>
          <w:rFonts w:ascii="Times New Roman" w:hAnsi="Times New Roman" w:cs="Times New Roman"/>
          <w:b/>
          <w:i/>
          <w:color w:val="000000" w:themeColor="text1"/>
          <w:spacing w:val="15"/>
          <w:sz w:val="28"/>
          <w:szCs w:val="28"/>
          <w:shd w:val="clear" w:color="auto" w:fill="FFFFFF"/>
        </w:rPr>
      </w:pPr>
      <w:r w:rsidRPr="000A2098">
        <w:rPr>
          <w:rFonts w:ascii="Times New Roman" w:hAnsi="Times New Roman" w:cs="Times New Roman"/>
          <w:b/>
          <w:i/>
          <w:color w:val="000000" w:themeColor="text1"/>
          <w:spacing w:val="15"/>
          <w:sz w:val="28"/>
          <w:szCs w:val="28"/>
          <w:shd w:val="clear" w:color="auto" w:fill="FFFFFF"/>
        </w:rPr>
        <w:t>Topics:</w:t>
      </w:r>
    </w:p>
    <w:p w:rsidR="00605C59" w:rsidRPr="00887EC2" w:rsidRDefault="00887EC2" w:rsidP="00A13EA2">
      <w:pPr>
        <w:shd w:val="clear" w:color="auto" w:fill="FFFFFF"/>
        <w:spacing w:before="100" w:beforeAutospacing="1" w:after="100" w:afterAutospacing="1" w:line="300" w:lineRule="atLeast"/>
        <w:jc w:val="both"/>
        <w:rPr>
          <w:rFonts w:ascii="Times New Roman" w:eastAsia="Times New Roman" w:hAnsi="Times New Roman" w:cs="Times New Roman"/>
          <w:color w:val="000000" w:themeColor="text1"/>
          <w:sz w:val="28"/>
          <w:szCs w:val="28"/>
          <w:lang w:eastAsia="en-IN"/>
        </w:rPr>
      </w:pPr>
      <w:r>
        <w:rPr>
          <w:rFonts w:ascii="Times New Roman" w:hAnsi="Times New Roman" w:cs="Times New Roman"/>
          <w:color w:val="000000" w:themeColor="text1"/>
          <w:spacing w:val="15"/>
          <w:sz w:val="28"/>
          <w:szCs w:val="28"/>
          <w:shd w:val="clear" w:color="auto" w:fill="FFFFFF"/>
        </w:rPr>
        <w:t>Topic</w:t>
      </w:r>
      <w:r w:rsidR="00605C59">
        <w:rPr>
          <w:rFonts w:ascii="Times New Roman" w:hAnsi="Times New Roman" w:cs="Times New Roman"/>
          <w:color w:val="000000" w:themeColor="text1"/>
          <w:spacing w:val="15"/>
          <w:sz w:val="28"/>
          <w:szCs w:val="28"/>
          <w:shd w:val="clear" w:color="auto" w:fill="FFFFFF"/>
        </w:rPr>
        <w:t>s of interest include a wide range of topics in</w:t>
      </w:r>
      <w:r w:rsidR="0038652F">
        <w:rPr>
          <w:rFonts w:ascii="Times New Roman" w:hAnsi="Times New Roman" w:cs="Times New Roman"/>
          <w:color w:val="000000" w:themeColor="text1"/>
          <w:spacing w:val="15"/>
          <w:sz w:val="28"/>
          <w:szCs w:val="28"/>
          <w:shd w:val="clear" w:color="auto" w:fill="FFFFFF"/>
        </w:rPr>
        <w:t xml:space="preserve"> </w:t>
      </w:r>
      <w:r>
        <w:rPr>
          <w:rFonts w:ascii="Times New Roman" w:eastAsia="Times New Roman" w:hAnsi="Times New Roman" w:cs="Times New Roman"/>
          <w:color w:val="000000" w:themeColor="text1"/>
          <w:sz w:val="28"/>
          <w:szCs w:val="28"/>
          <w:lang w:eastAsia="en-IN"/>
        </w:rPr>
        <w:t xml:space="preserve">Electronics engineering, electrical power engineering (power system </w:t>
      </w:r>
      <w:r w:rsidR="000A2098">
        <w:rPr>
          <w:rFonts w:ascii="Times New Roman" w:eastAsia="Times New Roman" w:hAnsi="Times New Roman" w:cs="Times New Roman"/>
          <w:color w:val="000000" w:themeColor="text1"/>
          <w:sz w:val="28"/>
          <w:szCs w:val="28"/>
          <w:lang w:eastAsia="en-IN"/>
        </w:rPr>
        <w:t>as well as</w:t>
      </w:r>
      <w:r>
        <w:rPr>
          <w:rFonts w:ascii="Times New Roman" w:eastAsia="Times New Roman" w:hAnsi="Times New Roman" w:cs="Times New Roman"/>
          <w:color w:val="000000" w:themeColor="text1"/>
          <w:sz w:val="28"/>
          <w:szCs w:val="28"/>
          <w:lang w:eastAsia="en-IN"/>
        </w:rPr>
        <w:t xml:space="preserve"> power electronics), instrumenta</w:t>
      </w:r>
      <w:r w:rsidR="00B76976">
        <w:rPr>
          <w:rFonts w:ascii="Times New Roman" w:eastAsia="Times New Roman" w:hAnsi="Times New Roman" w:cs="Times New Roman"/>
          <w:color w:val="000000" w:themeColor="text1"/>
          <w:sz w:val="28"/>
          <w:szCs w:val="28"/>
          <w:lang w:eastAsia="en-IN"/>
        </w:rPr>
        <w:t>tion and control engineering,</w:t>
      </w:r>
      <w:r>
        <w:rPr>
          <w:rFonts w:ascii="Times New Roman" w:eastAsia="Times New Roman" w:hAnsi="Times New Roman" w:cs="Times New Roman"/>
          <w:color w:val="000000" w:themeColor="text1"/>
          <w:sz w:val="28"/>
          <w:szCs w:val="28"/>
          <w:lang w:eastAsia="en-IN"/>
        </w:rPr>
        <w:t xml:space="preserve"> telecommunication </w:t>
      </w:r>
      <w:r w:rsidR="00B76976">
        <w:rPr>
          <w:rFonts w:ascii="Times New Roman" w:eastAsia="Times New Roman" w:hAnsi="Times New Roman" w:cs="Times New Roman"/>
          <w:color w:val="000000" w:themeColor="text1"/>
          <w:sz w:val="28"/>
          <w:szCs w:val="28"/>
          <w:lang w:eastAsia="en-IN"/>
        </w:rPr>
        <w:t>engineering, optimization, HDLs etc</w:t>
      </w:r>
      <w:proofErr w:type="gramStart"/>
      <w:r w:rsidR="00B76976">
        <w:rPr>
          <w:rFonts w:ascii="Times New Roman" w:eastAsia="Times New Roman" w:hAnsi="Times New Roman" w:cs="Times New Roman"/>
          <w:color w:val="000000" w:themeColor="text1"/>
          <w:sz w:val="28"/>
          <w:szCs w:val="28"/>
          <w:lang w:eastAsia="en-IN"/>
        </w:rPr>
        <w:t>..</w:t>
      </w:r>
      <w:bookmarkStart w:id="0" w:name="_GoBack"/>
      <w:bookmarkEnd w:id="0"/>
      <w:proofErr w:type="gramEnd"/>
    </w:p>
    <w:p w:rsidR="00605C59" w:rsidRDefault="00614261" w:rsidP="00A13EA2">
      <w:pPr>
        <w:shd w:val="clear" w:color="auto" w:fill="FFFFFF"/>
        <w:spacing w:before="100" w:beforeAutospacing="1" w:after="100" w:afterAutospacing="1" w:line="300" w:lineRule="atLeast"/>
        <w:jc w:val="both"/>
        <w:rPr>
          <w:rFonts w:ascii="Times New Roman" w:hAnsi="Times New Roman" w:cs="Times New Roman"/>
          <w:color w:val="000000" w:themeColor="text1"/>
          <w:spacing w:val="15"/>
          <w:sz w:val="28"/>
          <w:szCs w:val="28"/>
          <w:shd w:val="clear" w:color="auto" w:fill="FFFFFF"/>
        </w:rPr>
      </w:pPr>
      <w:r>
        <w:rPr>
          <w:rFonts w:ascii="Times New Roman" w:hAnsi="Times New Roman" w:cs="Times New Roman"/>
          <w:color w:val="000000" w:themeColor="text1"/>
          <w:spacing w:val="15"/>
          <w:sz w:val="28"/>
          <w:szCs w:val="28"/>
          <w:shd w:val="clear" w:color="auto" w:fill="FFFFFF"/>
        </w:rPr>
        <w:t>Some possible area</w:t>
      </w:r>
      <w:r w:rsidR="00887EC2">
        <w:rPr>
          <w:rFonts w:ascii="Times New Roman" w:hAnsi="Times New Roman" w:cs="Times New Roman"/>
          <w:color w:val="000000" w:themeColor="text1"/>
          <w:spacing w:val="15"/>
          <w:sz w:val="28"/>
          <w:szCs w:val="28"/>
          <w:shd w:val="clear" w:color="auto" w:fill="FFFFFF"/>
        </w:rPr>
        <w:t>s of research</w:t>
      </w:r>
      <w:r w:rsidR="00605C59">
        <w:rPr>
          <w:rFonts w:ascii="Times New Roman" w:hAnsi="Times New Roman" w:cs="Times New Roman"/>
          <w:color w:val="000000" w:themeColor="text1"/>
          <w:spacing w:val="15"/>
          <w:sz w:val="28"/>
          <w:szCs w:val="28"/>
          <w:shd w:val="clear" w:color="auto" w:fill="FFFFFF"/>
        </w:rPr>
        <w:t xml:space="preserve"> include, but are not limited to these:</w:t>
      </w:r>
    </w:p>
    <w:p w:rsidR="00DE7C40" w:rsidRDefault="00DE7C40" w:rsidP="00A13EA2">
      <w:pPr>
        <w:shd w:val="clear" w:color="auto" w:fill="FFFFFF"/>
        <w:spacing w:before="100" w:beforeAutospacing="1" w:after="100" w:afterAutospacing="1" w:line="300" w:lineRule="atLeast"/>
        <w:jc w:val="both"/>
        <w:rPr>
          <w:rFonts w:ascii="Times New Roman" w:hAnsi="Times New Roman" w:cs="Times New Roman"/>
          <w:color w:val="000000" w:themeColor="text1"/>
          <w:spacing w:val="15"/>
          <w:sz w:val="28"/>
          <w:szCs w:val="28"/>
          <w:shd w:val="clear" w:color="auto" w:fill="FFFFFF"/>
        </w:rPr>
      </w:pPr>
      <w:r>
        <w:rPr>
          <w:rFonts w:ascii="Times New Roman" w:hAnsi="Times New Roman" w:cs="Times New Roman"/>
          <w:color w:val="000000" w:themeColor="text1"/>
          <w:spacing w:val="15"/>
          <w:sz w:val="28"/>
          <w:szCs w:val="28"/>
          <w:shd w:val="clear" w:color="auto" w:fill="FFFFFF"/>
        </w:rPr>
        <w:t>Electrical circuits and systems, Electric vehicle technology, Electromagnetic technique, Electrical ma</w:t>
      </w:r>
      <w:r w:rsidR="00605C59">
        <w:rPr>
          <w:rFonts w:ascii="Times New Roman" w:hAnsi="Times New Roman" w:cs="Times New Roman"/>
          <w:color w:val="000000" w:themeColor="text1"/>
          <w:spacing w:val="15"/>
          <w:sz w:val="28"/>
          <w:szCs w:val="28"/>
          <w:shd w:val="clear" w:color="auto" w:fill="FFFFFF"/>
        </w:rPr>
        <w:t>chines, High voltage and insulat</w:t>
      </w:r>
      <w:r>
        <w:rPr>
          <w:rFonts w:ascii="Times New Roman" w:hAnsi="Times New Roman" w:cs="Times New Roman"/>
          <w:color w:val="000000" w:themeColor="text1"/>
          <w:spacing w:val="15"/>
          <w:sz w:val="28"/>
          <w:szCs w:val="28"/>
          <w:shd w:val="clear" w:color="auto" w:fill="FFFFFF"/>
        </w:rPr>
        <w:t>ion technology, Power systems communication, Antennas and propagation Electrical and control engineerin</w:t>
      </w:r>
      <w:r w:rsidR="00663156">
        <w:rPr>
          <w:rFonts w:ascii="Times New Roman" w:hAnsi="Times New Roman" w:cs="Times New Roman"/>
          <w:color w:val="000000" w:themeColor="text1"/>
          <w:spacing w:val="15"/>
          <w:sz w:val="28"/>
          <w:szCs w:val="28"/>
          <w:shd w:val="clear" w:color="auto" w:fill="FFFFFF"/>
        </w:rPr>
        <w:t xml:space="preserve">g, Adaptive and Robust control, </w:t>
      </w:r>
      <w:r w:rsidR="00312884">
        <w:rPr>
          <w:rFonts w:ascii="Times New Roman" w:hAnsi="Times New Roman" w:cs="Times New Roman"/>
          <w:color w:val="000000" w:themeColor="text1"/>
          <w:spacing w:val="15"/>
          <w:sz w:val="28"/>
          <w:szCs w:val="28"/>
          <w:shd w:val="clear" w:color="auto" w:fill="FFFFFF"/>
        </w:rPr>
        <w:t xml:space="preserve">Silicon based devices, </w:t>
      </w:r>
      <w:r>
        <w:rPr>
          <w:rFonts w:ascii="Times New Roman" w:hAnsi="Times New Roman" w:cs="Times New Roman"/>
          <w:color w:val="000000" w:themeColor="text1"/>
          <w:spacing w:val="15"/>
          <w:sz w:val="28"/>
          <w:szCs w:val="28"/>
          <w:shd w:val="clear" w:color="auto" w:fill="FFFFFF"/>
        </w:rPr>
        <w:t xml:space="preserve">Power electronics and converters,  </w:t>
      </w:r>
      <w:r w:rsidR="00312884">
        <w:rPr>
          <w:rFonts w:ascii="Times New Roman" w:hAnsi="Times New Roman" w:cs="Times New Roman"/>
          <w:color w:val="000000" w:themeColor="text1"/>
          <w:spacing w:val="15"/>
          <w:sz w:val="28"/>
          <w:szCs w:val="28"/>
          <w:shd w:val="clear" w:color="auto" w:fill="FFFFFF"/>
        </w:rPr>
        <w:t xml:space="preserve">Power system and automation, Power system reliability and security, FACTS, PFC, Smart grid, Energy storage and compensation, Energy management, Artificial neural network, Fuzzy logic, </w:t>
      </w:r>
      <w:r w:rsidR="00663156">
        <w:rPr>
          <w:rFonts w:ascii="Times New Roman" w:hAnsi="Times New Roman" w:cs="Times New Roman"/>
          <w:color w:val="000000" w:themeColor="text1"/>
          <w:spacing w:val="15"/>
          <w:sz w:val="28"/>
          <w:szCs w:val="28"/>
          <w:shd w:val="clear" w:color="auto" w:fill="FFFFFF"/>
        </w:rPr>
        <w:t>Image processing,</w:t>
      </w:r>
      <w:r w:rsidR="00312884">
        <w:rPr>
          <w:rFonts w:ascii="Times New Roman" w:hAnsi="Times New Roman" w:cs="Times New Roman"/>
          <w:color w:val="000000" w:themeColor="text1"/>
          <w:spacing w:val="15"/>
          <w:sz w:val="28"/>
          <w:szCs w:val="28"/>
          <w:shd w:val="clear" w:color="auto" w:fill="FFFFFF"/>
        </w:rPr>
        <w:t xml:space="preserve"> Data processing, Encryption and security signal processing, Microwave electronics</w:t>
      </w:r>
      <w:r w:rsidR="007E2A5A">
        <w:rPr>
          <w:rFonts w:ascii="Times New Roman" w:hAnsi="Times New Roman" w:cs="Times New Roman"/>
          <w:color w:val="000000" w:themeColor="text1"/>
          <w:spacing w:val="15"/>
          <w:sz w:val="28"/>
          <w:szCs w:val="28"/>
          <w:shd w:val="clear" w:color="auto" w:fill="FFFFFF"/>
        </w:rPr>
        <w:t>, VLSI design, VHDL programming</w:t>
      </w:r>
      <w:r w:rsidR="000A2098">
        <w:rPr>
          <w:rFonts w:ascii="Times New Roman" w:hAnsi="Times New Roman" w:cs="Times New Roman"/>
          <w:color w:val="000000" w:themeColor="text1"/>
          <w:spacing w:val="15"/>
          <w:sz w:val="28"/>
          <w:szCs w:val="28"/>
          <w:shd w:val="clear" w:color="auto" w:fill="FFFFFF"/>
        </w:rPr>
        <w:t>.</w:t>
      </w:r>
    </w:p>
    <w:p w:rsidR="0039470B" w:rsidRDefault="0039470B" w:rsidP="0039470B">
      <w:pPr>
        <w:shd w:val="clear" w:color="auto" w:fill="FFFFFF"/>
        <w:spacing w:before="100" w:beforeAutospacing="1" w:after="100" w:afterAutospacing="1" w:line="300" w:lineRule="atLeast"/>
        <w:rPr>
          <w:rFonts w:ascii="Times New Roman" w:hAnsi="Times New Roman" w:cs="Times New Roman"/>
          <w:b/>
          <w:color w:val="000000" w:themeColor="text1"/>
          <w:spacing w:val="15"/>
          <w:sz w:val="36"/>
          <w:szCs w:val="36"/>
          <w:shd w:val="clear" w:color="auto" w:fill="FFFFFF"/>
        </w:rPr>
      </w:pPr>
      <w:r w:rsidRPr="000A2098">
        <w:rPr>
          <w:rFonts w:ascii="Times New Roman" w:hAnsi="Times New Roman" w:cs="Times New Roman"/>
          <w:color w:val="000000" w:themeColor="text1"/>
          <w:spacing w:val="15"/>
          <w:sz w:val="28"/>
          <w:szCs w:val="28"/>
          <w:shd w:val="clear" w:color="auto" w:fill="FFFFFF"/>
        </w:rPr>
        <w:t>Category</w:t>
      </w:r>
      <w:r w:rsidRPr="000A2098">
        <w:rPr>
          <w:rFonts w:ascii="Times New Roman" w:hAnsi="Times New Roman" w:cs="Times New Roman"/>
          <w:color w:val="000000" w:themeColor="text1"/>
          <w:spacing w:val="15"/>
          <w:sz w:val="40"/>
          <w:szCs w:val="40"/>
          <w:shd w:val="clear" w:color="auto" w:fill="FFFFFF"/>
        </w:rPr>
        <w:t>:</w:t>
      </w:r>
      <w:r w:rsidRPr="0039470B">
        <w:rPr>
          <w:rFonts w:ascii="Times New Roman" w:hAnsi="Times New Roman" w:cs="Times New Roman"/>
          <w:color w:val="000000" w:themeColor="text1"/>
          <w:spacing w:val="15"/>
          <w:sz w:val="36"/>
          <w:szCs w:val="36"/>
          <w:shd w:val="clear" w:color="auto" w:fill="FFFFFF"/>
        </w:rPr>
        <w:t xml:space="preserve"> </w:t>
      </w:r>
      <w:r w:rsidRPr="0039470B">
        <w:rPr>
          <w:rFonts w:ascii="Times New Roman" w:hAnsi="Times New Roman" w:cs="Times New Roman"/>
          <w:b/>
          <w:color w:val="000000" w:themeColor="text1"/>
          <w:spacing w:val="15"/>
          <w:sz w:val="36"/>
          <w:szCs w:val="36"/>
          <w:shd w:val="clear" w:color="auto" w:fill="FFFFFF"/>
        </w:rPr>
        <w:t>Computer Science &amp; Applied Mathematics</w:t>
      </w:r>
    </w:p>
    <w:p w:rsidR="0039470B" w:rsidRDefault="00500F3F" w:rsidP="0039470B">
      <w:pPr>
        <w:shd w:val="clear" w:color="auto" w:fill="FFFFFF"/>
        <w:spacing w:before="100" w:beforeAutospacing="1" w:after="100" w:afterAutospacing="1" w:line="300" w:lineRule="atLeast"/>
        <w:rPr>
          <w:rFonts w:ascii="Times New Roman" w:hAnsi="Times New Roman" w:cs="Times New Roman"/>
          <w:b/>
          <w:i/>
          <w:color w:val="000000" w:themeColor="text1"/>
          <w:spacing w:val="15"/>
          <w:sz w:val="28"/>
          <w:szCs w:val="28"/>
          <w:shd w:val="clear" w:color="auto" w:fill="FFFFFF"/>
        </w:rPr>
      </w:pPr>
      <w:r>
        <w:rPr>
          <w:rFonts w:ascii="Times New Roman" w:hAnsi="Times New Roman" w:cs="Times New Roman"/>
          <w:b/>
          <w:i/>
          <w:color w:val="000000" w:themeColor="text1"/>
          <w:spacing w:val="15"/>
          <w:sz w:val="28"/>
          <w:szCs w:val="28"/>
          <w:shd w:val="clear" w:color="auto" w:fill="FFFFFF"/>
        </w:rPr>
        <w:t>T</w:t>
      </w:r>
      <w:r w:rsidRPr="000A2098">
        <w:rPr>
          <w:rFonts w:ascii="Times New Roman" w:hAnsi="Times New Roman" w:cs="Times New Roman"/>
          <w:b/>
          <w:i/>
          <w:color w:val="000000" w:themeColor="text1"/>
          <w:spacing w:val="15"/>
          <w:sz w:val="28"/>
          <w:szCs w:val="28"/>
          <w:shd w:val="clear" w:color="auto" w:fill="FFFFFF"/>
        </w:rPr>
        <w:t>opi</w:t>
      </w:r>
      <w:r>
        <w:rPr>
          <w:rFonts w:ascii="Times New Roman" w:hAnsi="Times New Roman" w:cs="Times New Roman"/>
          <w:b/>
          <w:i/>
          <w:color w:val="000000" w:themeColor="text1"/>
          <w:spacing w:val="15"/>
          <w:sz w:val="28"/>
          <w:szCs w:val="28"/>
          <w:shd w:val="clear" w:color="auto" w:fill="FFFFFF"/>
        </w:rPr>
        <w:t>cs:</w:t>
      </w:r>
    </w:p>
    <w:p w:rsidR="00500F3F" w:rsidRDefault="00500F3F" w:rsidP="0039470B">
      <w:pPr>
        <w:shd w:val="clear" w:color="auto" w:fill="FFFFFF"/>
        <w:spacing w:before="100" w:beforeAutospacing="1" w:after="100" w:afterAutospacing="1" w:line="300" w:lineRule="atLeast"/>
        <w:rPr>
          <w:rFonts w:ascii="Times New Roman" w:hAnsi="Times New Roman" w:cs="Times New Roman"/>
          <w:color w:val="000000" w:themeColor="text1"/>
          <w:spacing w:val="15"/>
          <w:sz w:val="28"/>
          <w:szCs w:val="28"/>
          <w:shd w:val="clear" w:color="auto" w:fill="FFFFFF"/>
        </w:rPr>
      </w:pPr>
      <w:r>
        <w:rPr>
          <w:rFonts w:ascii="Times New Roman" w:hAnsi="Times New Roman" w:cs="Times New Roman"/>
          <w:color w:val="000000" w:themeColor="text1"/>
          <w:spacing w:val="15"/>
          <w:sz w:val="28"/>
          <w:szCs w:val="28"/>
          <w:shd w:val="clear" w:color="auto" w:fill="FFFFFF"/>
        </w:rPr>
        <w:t>Some suggested suitable topics are as follows:</w:t>
      </w:r>
    </w:p>
    <w:p w:rsidR="00500F3F" w:rsidRPr="00500F3F" w:rsidRDefault="00500F3F" w:rsidP="00500F3F">
      <w:pPr>
        <w:shd w:val="clear" w:color="auto" w:fill="FFFFFF"/>
        <w:spacing w:before="100" w:beforeAutospacing="1" w:after="100" w:afterAutospacing="1" w:line="300" w:lineRule="atLeast"/>
        <w:rPr>
          <w:rFonts w:ascii="Times New Roman" w:hAnsi="Times New Roman" w:cs="Times New Roman"/>
          <w:color w:val="000000" w:themeColor="text1"/>
          <w:spacing w:val="15"/>
          <w:sz w:val="28"/>
          <w:szCs w:val="28"/>
          <w:shd w:val="clear" w:color="auto" w:fill="FFFFFF"/>
        </w:rPr>
      </w:pPr>
      <w:r w:rsidRPr="00500F3F">
        <w:rPr>
          <w:rFonts w:ascii="Times New Roman" w:hAnsi="Times New Roman" w:cs="Times New Roman"/>
          <w:b/>
          <w:color w:val="000000" w:themeColor="text1"/>
          <w:spacing w:val="15"/>
          <w:sz w:val="36"/>
          <w:szCs w:val="36"/>
          <w:shd w:val="clear" w:color="auto" w:fill="FFFFFF"/>
        </w:rPr>
        <w:t xml:space="preserve">   </w:t>
      </w:r>
      <w:r w:rsidRPr="00500F3F">
        <w:rPr>
          <w:rFonts w:ascii="Times New Roman" w:hAnsi="Times New Roman" w:cs="Times New Roman"/>
          <w:color w:val="000000" w:themeColor="text1"/>
          <w:spacing w:val="15"/>
          <w:sz w:val="28"/>
          <w:szCs w:val="28"/>
          <w:shd w:val="clear" w:color="auto" w:fill="FFFFFF"/>
        </w:rPr>
        <w:t xml:space="preserve"> Cloud Computing</w:t>
      </w:r>
    </w:p>
    <w:p w:rsidR="00500F3F" w:rsidRPr="00500F3F" w:rsidRDefault="00500F3F" w:rsidP="00500F3F">
      <w:pPr>
        <w:shd w:val="clear" w:color="auto" w:fill="FFFFFF"/>
        <w:spacing w:before="100" w:beforeAutospacing="1" w:after="100" w:afterAutospacing="1" w:line="300" w:lineRule="atLeast"/>
        <w:rPr>
          <w:rFonts w:ascii="Times New Roman" w:hAnsi="Times New Roman" w:cs="Times New Roman"/>
          <w:color w:val="000000" w:themeColor="text1"/>
          <w:spacing w:val="15"/>
          <w:sz w:val="28"/>
          <w:szCs w:val="28"/>
          <w:shd w:val="clear" w:color="auto" w:fill="FFFFFF"/>
        </w:rPr>
      </w:pPr>
      <w:r w:rsidRPr="00500F3F">
        <w:rPr>
          <w:rFonts w:ascii="Times New Roman" w:hAnsi="Times New Roman" w:cs="Times New Roman"/>
          <w:color w:val="000000" w:themeColor="text1"/>
          <w:spacing w:val="15"/>
          <w:sz w:val="28"/>
          <w:szCs w:val="28"/>
          <w:shd w:val="clear" w:color="auto" w:fill="FFFFFF"/>
        </w:rPr>
        <w:lastRenderedPageBreak/>
        <w:t xml:space="preserve">    Digital Image Processing and Computer Vision</w:t>
      </w:r>
    </w:p>
    <w:p w:rsidR="00500F3F" w:rsidRPr="00500F3F" w:rsidRDefault="00500F3F" w:rsidP="00500F3F">
      <w:pPr>
        <w:shd w:val="clear" w:color="auto" w:fill="FFFFFF"/>
        <w:spacing w:before="100" w:beforeAutospacing="1" w:after="100" w:afterAutospacing="1" w:line="300" w:lineRule="atLeast"/>
        <w:rPr>
          <w:rFonts w:ascii="Times New Roman" w:hAnsi="Times New Roman" w:cs="Times New Roman"/>
          <w:color w:val="000000" w:themeColor="text1"/>
          <w:spacing w:val="15"/>
          <w:sz w:val="28"/>
          <w:szCs w:val="28"/>
          <w:shd w:val="clear" w:color="auto" w:fill="FFFFFF"/>
        </w:rPr>
      </w:pPr>
      <w:r>
        <w:rPr>
          <w:rFonts w:ascii="Times New Roman" w:hAnsi="Times New Roman" w:cs="Times New Roman"/>
          <w:color w:val="000000" w:themeColor="text1"/>
          <w:spacing w:val="15"/>
          <w:sz w:val="28"/>
          <w:szCs w:val="28"/>
          <w:shd w:val="clear" w:color="auto" w:fill="FFFFFF"/>
        </w:rPr>
        <w:t xml:space="preserve">    Data Mining and Date Ware</w:t>
      </w:r>
      <w:r w:rsidRPr="00500F3F">
        <w:rPr>
          <w:rFonts w:ascii="Times New Roman" w:hAnsi="Times New Roman" w:cs="Times New Roman"/>
          <w:color w:val="000000" w:themeColor="text1"/>
          <w:spacing w:val="15"/>
          <w:sz w:val="28"/>
          <w:szCs w:val="28"/>
          <w:shd w:val="clear" w:color="auto" w:fill="FFFFFF"/>
        </w:rPr>
        <w:t>housing</w:t>
      </w:r>
    </w:p>
    <w:p w:rsidR="00500F3F" w:rsidRPr="00500F3F" w:rsidRDefault="00500F3F" w:rsidP="00500F3F">
      <w:pPr>
        <w:shd w:val="clear" w:color="auto" w:fill="FFFFFF"/>
        <w:spacing w:before="100" w:beforeAutospacing="1" w:after="100" w:afterAutospacing="1" w:line="300" w:lineRule="atLeast"/>
        <w:rPr>
          <w:rFonts w:ascii="Times New Roman" w:hAnsi="Times New Roman" w:cs="Times New Roman"/>
          <w:color w:val="000000" w:themeColor="text1"/>
          <w:spacing w:val="15"/>
          <w:sz w:val="28"/>
          <w:szCs w:val="28"/>
          <w:shd w:val="clear" w:color="auto" w:fill="FFFFFF"/>
        </w:rPr>
      </w:pPr>
      <w:r w:rsidRPr="00500F3F">
        <w:rPr>
          <w:rFonts w:ascii="Times New Roman" w:hAnsi="Times New Roman" w:cs="Times New Roman"/>
          <w:color w:val="000000" w:themeColor="text1"/>
          <w:spacing w:val="15"/>
          <w:sz w:val="28"/>
          <w:szCs w:val="28"/>
          <w:shd w:val="clear" w:color="auto" w:fill="FFFFFF"/>
        </w:rPr>
        <w:t xml:space="preserve">    Intelligent systems</w:t>
      </w:r>
    </w:p>
    <w:p w:rsidR="00500F3F" w:rsidRPr="00500F3F" w:rsidRDefault="00500F3F" w:rsidP="00500F3F">
      <w:pPr>
        <w:shd w:val="clear" w:color="auto" w:fill="FFFFFF"/>
        <w:spacing w:before="100" w:beforeAutospacing="1" w:after="100" w:afterAutospacing="1" w:line="300" w:lineRule="atLeast"/>
        <w:rPr>
          <w:rFonts w:ascii="Times New Roman" w:hAnsi="Times New Roman" w:cs="Times New Roman"/>
          <w:color w:val="000000" w:themeColor="text1"/>
          <w:spacing w:val="15"/>
          <w:sz w:val="28"/>
          <w:szCs w:val="28"/>
          <w:shd w:val="clear" w:color="auto" w:fill="FFFFFF"/>
        </w:rPr>
      </w:pPr>
      <w:r w:rsidRPr="00500F3F">
        <w:rPr>
          <w:rFonts w:ascii="Times New Roman" w:hAnsi="Times New Roman" w:cs="Times New Roman"/>
          <w:color w:val="000000" w:themeColor="text1"/>
          <w:spacing w:val="15"/>
          <w:sz w:val="28"/>
          <w:szCs w:val="28"/>
          <w:shd w:val="clear" w:color="auto" w:fill="FFFFFF"/>
        </w:rPr>
        <w:t xml:space="preserve">    Cryptography and network security</w:t>
      </w:r>
    </w:p>
    <w:p w:rsidR="00500F3F" w:rsidRPr="00500F3F" w:rsidRDefault="00500F3F" w:rsidP="00500F3F">
      <w:pPr>
        <w:shd w:val="clear" w:color="auto" w:fill="FFFFFF"/>
        <w:spacing w:before="100" w:beforeAutospacing="1" w:after="100" w:afterAutospacing="1" w:line="300" w:lineRule="atLeast"/>
        <w:rPr>
          <w:rFonts w:ascii="Times New Roman" w:hAnsi="Times New Roman" w:cs="Times New Roman"/>
          <w:color w:val="000000" w:themeColor="text1"/>
          <w:spacing w:val="15"/>
          <w:sz w:val="28"/>
          <w:szCs w:val="28"/>
          <w:shd w:val="clear" w:color="auto" w:fill="FFFFFF"/>
        </w:rPr>
      </w:pPr>
      <w:r w:rsidRPr="00500F3F">
        <w:rPr>
          <w:rFonts w:ascii="Times New Roman" w:hAnsi="Times New Roman" w:cs="Times New Roman"/>
          <w:color w:val="000000" w:themeColor="text1"/>
          <w:spacing w:val="15"/>
          <w:sz w:val="28"/>
          <w:szCs w:val="28"/>
          <w:shd w:val="clear" w:color="auto" w:fill="FFFFFF"/>
        </w:rPr>
        <w:t xml:space="preserve">    Distributed computing / Wireless Network</w:t>
      </w:r>
      <w:r>
        <w:rPr>
          <w:rFonts w:ascii="Times New Roman" w:hAnsi="Times New Roman" w:cs="Times New Roman"/>
          <w:color w:val="000000" w:themeColor="text1"/>
          <w:spacing w:val="15"/>
          <w:sz w:val="28"/>
          <w:szCs w:val="28"/>
          <w:shd w:val="clear" w:color="auto" w:fill="FFFFFF"/>
        </w:rPr>
        <w:t>s</w:t>
      </w:r>
    </w:p>
    <w:p w:rsidR="00500F3F" w:rsidRDefault="00500F3F" w:rsidP="00500F3F">
      <w:pPr>
        <w:shd w:val="clear" w:color="auto" w:fill="FFFFFF"/>
        <w:spacing w:before="100" w:beforeAutospacing="1" w:after="100" w:afterAutospacing="1" w:line="300" w:lineRule="atLeast"/>
        <w:rPr>
          <w:rFonts w:ascii="Times New Roman" w:hAnsi="Times New Roman" w:cs="Times New Roman"/>
          <w:b/>
          <w:color w:val="000000" w:themeColor="text1"/>
          <w:spacing w:val="15"/>
          <w:sz w:val="36"/>
          <w:szCs w:val="36"/>
          <w:shd w:val="clear" w:color="auto" w:fill="FFFFFF"/>
        </w:rPr>
      </w:pPr>
      <w:r w:rsidRPr="00500F3F">
        <w:rPr>
          <w:rFonts w:ascii="Times New Roman" w:hAnsi="Times New Roman" w:cs="Times New Roman"/>
          <w:color w:val="000000" w:themeColor="text1"/>
          <w:spacing w:val="15"/>
          <w:sz w:val="28"/>
          <w:szCs w:val="28"/>
          <w:shd w:val="clear" w:color="auto" w:fill="FFFFFF"/>
        </w:rPr>
        <w:t xml:space="preserve">    Parallel Computing</w:t>
      </w:r>
    </w:p>
    <w:p w:rsidR="0039470B" w:rsidRPr="0039470B" w:rsidRDefault="0039470B" w:rsidP="00500F3F">
      <w:pPr>
        <w:shd w:val="clear" w:color="auto" w:fill="FFFFFF"/>
        <w:spacing w:before="100" w:beforeAutospacing="1" w:after="100" w:afterAutospacing="1" w:line="300" w:lineRule="atLeast"/>
        <w:ind w:left="720"/>
        <w:rPr>
          <w:rFonts w:ascii="Times New Roman" w:hAnsi="Times New Roman" w:cs="Times New Roman"/>
          <w:color w:val="000000" w:themeColor="text1"/>
          <w:spacing w:val="15"/>
          <w:sz w:val="40"/>
          <w:szCs w:val="40"/>
          <w:shd w:val="clear" w:color="auto" w:fill="FFFFFF"/>
        </w:rPr>
      </w:pPr>
      <w:r w:rsidRPr="000A2098">
        <w:rPr>
          <w:rFonts w:ascii="Times New Roman" w:hAnsi="Times New Roman" w:cs="Times New Roman"/>
          <w:color w:val="000000" w:themeColor="text1"/>
          <w:spacing w:val="15"/>
          <w:sz w:val="28"/>
          <w:szCs w:val="28"/>
          <w:shd w:val="clear" w:color="auto" w:fill="FFFFFF"/>
        </w:rPr>
        <w:t>Category</w:t>
      </w:r>
      <w:r w:rsidRPr="000A2098">
        <w:rPr>
          <w:rFonts w:ascii="Times New Roman" w:hAnsi="Times New Roman" w:cs="Times New Roman"/>
          <w:color w:val="000000" w:themeColor="text1"/>
          <w:spacing w:val="15"/>
          <w:sz w:val="40"/>
          <w:szCs w:val="40"/>
          <w:shd w:val="clear" w:color="auto" w:fill="FFFFFF"/>
        </w:rPr>
        <w:t xml:space="preserve">: </w:t>
      </w:r>
      <w:proofErr w:type="gramStart"/>
      <w:r w:rsidRPr="0039470B">
        <w:rPr>
          <w:rFonts w:ascii="Times New Roman" w:hAnsi="Times New Roman" w:cs="Times New Roman"/>
          <w:b/>
          <w:color w:val="000000" w:themeColor="text1"/>
          <w:spacing w:val="15"/>
          <w:sz w:val="36"/>
          <w:szCs w:val="36"/>
          <w:shd w:val="clear" w:color="auto" w:fill="FFFFFF"/>
        </w:rPr>
        <w:t>E</w:t>
      </w:r>
      <w:r w:rsidR="00500F3F">
        <w:rPr>
          <w:rFonts w:ascii="Times New Roman" w:hAnsi="Times New Roman" w:cs="Times New Roman"/>
          <w:b/>
          <w:color w:val="000000" w:themeColor="text1"/>
          <w:spacing w:val="15"/>
          <w:sz w:val="36"/>
          <w:szCs w:val="36"/>
          <w:shd w:val="clear" w:color="auto" w:fill="FFFFFF"/>
        </w:rPr>
        <w:t>nergy  conservation</w:t>
      </w:r>
      <w:proofErr w:type="gramEnd"/>
      <w:r w:rsidR="00500F3F">
        <w:rPr>
          <w:rFonts w:ascii="Times New Roman" w:hAnsi="Times New Roman" w:cs="Times New Roman"/>
          <w:b/>
          <w:color w:val="000000" w:themeColor="text1"/>
          <w:spacing w:val="15"/>
          <w:sz w:val="36"/>
          <w:szCs w:val="36"/>
          <w:shd w:val="clear" w:color="auto" w:fill="FFFFFF"/>
        </w:rPr>
        <w:t xml:space="preserve"> and management</w:t>
      </w:r>
    </w:p>
    <w:p w:rsidR="00500F3F" w:rsidRPr="00500F3F" w:rsidRDefault="00500F3F" w:rsidP="00500F3F">
      <w:pPr>
        <w:pStyle w:val="NormalWeb"/>
        <w:spacing w:before="0" w:beforeAutospacing="0" w:after="180" w:afterAutospacing="0" w:line="240" w:lineRule="atLeast"/>
        <w:rPr>
          <w:color w:val="000000"/>
          <w:sz w:val="28"/>
          <w:szCs w:val="28"/>
        </w:rPr>
      </w:pPr>
      <w:r w:rsidRPr="00500F3F">
        <w:rPr>
          <w:color w:val="000000"/>
          <w:sz w:val="28"/>
          <w:szCs w:val="28"/>
        </w:rPr>
        <w:t>The topics considered include energy generation, utilization, conversion, storage, transmission, conservation, management and sustainability. These topics typically involve various types of energy such as mechanical, thermal, nuclear, chemical, electromagnetic, magnetic and electric. These energy types cover all known energy resources, including renewable resources (e.g., solar, bio, hydro, wind, geothermal and ocean energy), fossil fuels and nuclear resources.</w:t>
      </w:r>
    </w:p>
    <w:p w:rsidR="0039470B" w:rsidRPr="0039470B" w:rsidRDefault="0039470B" w:rsidP="0039470B">
      <w:pPr>
        <w:shd w:val="clear" w:color="auto" w:fill="FFFFFF"/>
        <w:spacing w:before="100" w:beforeAutospacing="1" w:after="100" w:afterAutospacing="1" w:line="300" w:lineRule="atLeast"/>
        <w:rPr>
          <w:rFonts w:ascii="Times New Roman" w:hAnsi="Times New Roman" w:cs="Times New Roman"/>
          <w:color w:val="000000" w:themeColor="text1"/>
          <w:spacing w:val="15"/>
          <w:sz w:val="40"/>
          <w:szCs w:val="40"/>
          <w:shd w:val="clear" w:color="auto" w:fill="FFFFFF"/>
        </w:rPr>
      </w:pPr>
    </w:p>
    <w:p w:rsidR="00876CF5" w:rsidRDefault="00876CF5" w:rsidP="00876CF5">
      <w:pPr>
        <w:shd w:val="clear" w:color="auto" w:fill="FFFFFF"/>
        <w:spacing w:before="100" w:beforeAutospacing="1" w:after="100" w:afterAutospacing="1" w:line="300" w:lineRule="atLeast"/>
        <w:jc w:val="both"/>
        <w:rPr>
          <w:rFonts w:ascii="Times New Roman" w:hAnsi="Times New Roman" w:cs="Times New Roman"/>
          <w:color w:val="000000" w:themeColor="text1"/>
          <w:spacing w:val="15"/>
          <w:sz w:val="28"/>
          <w:szCs w:val="28"/>
          <w:shd w:val="clear" w:color="auto" w:fill="FFFFFF"/>
        </w:rPr>
      </w:pPr>
    </w:p>
    <w:p w:rsidR="00876CF5" w:rsidRPr="000A2098" w:rsidRDefault="00876CF5" w:rsidP="00876CF5">
      <w:pPr>
        <w:shd w:val="clear" w:color="auto" w:fill="FFFFFF"/>
        <w:spacing w:before="100" w:beforeAutospacing="1" w:after="100" w:afterAutospacing="1" w:line="300" w:lineRule="atLeast"/>
        <w:jc w:val="both"/>
        <w:rPr>
          <w:rFonts w:ascii="Times New Roman" w:hAnsi="Times New Roman" w:cs="Times New Roman"/>
          <w:b/>
          <w:i/>
          <w:color w:val="000000" w:themeColor="text1"/>
          <w:spacing w:val="15"/>
          <w:sz w:val="28"/>
          <w:szCs w:val="28"/>
          <w:shd w:val="clear" w:color="auto" w:fill="FFFFFF"/>
        </w:rPr>
      </w:pPr>
      <w:r w:rsidRPr="000A2098">
        <w:rPr>
          <w:rFonts w:ascii="Times New Roman" w:hAnsi="Times New Roman" w:cs="Times New Roman"/>
          <w:b/>
          <w:i/>
          <w:color w:val="000000" w:themeColor="text1"/>
          <w:spacing w:val="15"/>
          <w:sz w:val="28"/>
          <w:szCs w:val="28"/>
          <w:shd w:val="clear" w:color="auto" w:fill="FFFFFF"/>
        </w:rPr>
        <w:t>Eligibility criteria:</w:t>
      </w:r>
    </w:p>
    <w:p w:rsidR="00876CF5" w:rsidRDefault="00876CF5" w:rsidP="00876CF5">
      <w:pPr>
        <w:shd w:val="clear" w:color="auto" w:fill="FFFFFF"/>
        <w:spacing w:before="100" w:beforeAutospacing="1" w:after="100" w:afterAutospacing="1" w:line="300" w:lineRule="atLeast"/>
        <w:jc w:val="both"/>
        <w:rPr>
          <w:rFonts w:ascii="Times New Roman" w:hAnsi="Times New Roman" w:cs="Times New Roman"/>
          <w:color w:val="000000" w:themeColor="text1"/>
          <w:spacing w:val="15"/>
          <w:sz w:val="28"/>
          <w:szCs w:val="28"/>
          <w:shd w:val="clear" w:color="auto" w:fill="FFFFFF"/>
        </w:rPr>
      </w:pPr>
      <w:r w:rsidRPr="00082640">
        <w:rPr>
          <w:rFonts w:ascii="Times New Roman" w:hAnsi="Times New Roman" w:cs="Times New Roman"/>
          <w:color w:val="000000" w:themeColor="text1"/>
          <w:spacing w:val="15"/>
          <w:sz w:val="28"/>
          <w:szCs w:val="28"/>
          <w:shd w:val="clear" w:color="auto" w:fill="FFFFFF"/>
        </w:rPr>
        <w:t>Any student pursuing any undergraduate, postgraduate or professional course in any recogni</w:t>
      </w:r>
      <w:r>
        <w:rPr>
          <w:rFonts w:ascii="Times New Roman" w:hAnsi="Times New Roman" w:cs="Times New Roman"/>
          <w:color w:val="000000" w:themeColor="text1"/>
          <w:spacing w:val="15"/>
          <w:sz w:val="28"/>
          <w:szCs w:val="28"/>
          <w:shd w:val="clear" w:color="auto" w:fill="FFFFFF"/>
        </w:rPr>
        <w:t>zed University/College in India is eligible for participation.</w:t>
      </w:r>
    </w:p>
    <w:p w:rsidR="003B2716" w:rsidRDefault="003B2716" w:rsidP="00A13EA2">
      <w:pPr>
        <w:shd w:val="clear" w:color="auto" w:fill="FFFFFF"/>
        <w:spacing w:before="100" w:beforeAutospacing="1" w:after="100" w:afterAutospacing="1" w:line="300" w:lineRule="atLeast"/>
        <w:jc w:val="both"/>
        <w:rPr>
          <w:rFonts w:ascii="Times New Roman" w:hAnsi="Times New Roman" w:cs="Times New Roman"/>
          <w:color w:val="000000" w:themeColor="text1"/>
          <w:spacing w:val="15"/>
          <w:sz w:val="28"/>
          <w:szCs w:val="28"/>
          <w:shd w:val="clear" w:color="auto" w:fill="FFFFFF"/>
        </w:rPr>
      </w:pPr>
    </w:p>
    <w:p w:rsidR="003B2716" w:rsidRPr="000A2098" w:rsidRDefault="0038652F" w:rsidP="00A13EA2">
      <w:pPr>
        <w:shd w:val="clear" w:color="auto" w:fill="FFFFFF"/>
        <w:spacing w:before="100" w:beforeAutospacing="1" w:after="100" w:afterAutospacing="1" w:line="300" w:lineRule="atLeast"/>
        <w:jc w:val="both"/>
        <w:rPr>
          <w:rFonts w:ascii="Californian FB" w:hAnsi="Californian FB" w:cs="Times New Roman"/>
          <w:b/>
          <w:color w:val="000000" w:themeColor="text1"/>
          <w:spacing w:val="15"/>
          <w:sz w:val="40"/>
          <w:szCs w:val="28"/>
          <w:shd w:val="clear" w:color="auto" w:fill="FFFFFF"/>
        </w:rPr>
      </w:pPr>
      <w:r w:rsidRPr="000A2098">
        <w:rPr>
          <w:rFonts w:ascii="Californian FB" w:hAnsi="Californian FB" w:cs="Times New Roman"/>
          <w:b/>
          <w:color w:val="000000" w:themeColor="text1"/>
          <w:spacing w:val="15"/>
          <w:sz w:val="40"/>
          <w:szCs w:val="28"/>
          <w:shd w:val="clear" w:color="auto" w:fill="FFFFFF"/>
        </w:rPr>
        <w:t>Event Structure:</w:t>
      </w:r>
    </w:p>
    <w:p w:rsidR="0038652F" w:rsidRPr="000A2098" w:rsidRDefault="0038652F" w:rsidP="00A13EA2">
      <w:pPr>
        <w:shd w:val="clear" w:color="auto" w:fill="FFFFFF"/>
        <w:spacing w:before="100" w:beforeAutospacing="1" w:after="100" w:afterAutospacing="1" w:line="300" w:lineRule="atLeast"/>
        <w:jc w:val="both"/>
        <w:rPr>
          <w:rFonts w:ascii="Times New Roman" w:hAnsi="Times New Roman" w:cs="Times New Roman"/>
          <w:i/>
          <w:color w:val="000000" w:themeColor="text1"/>
          <w:spacing w:val="15"/>
          <w:sz w:val="28"/>
          <w:szCs w:val="28"/>
          <w:shd w:val="clear" w:color="auto" w:fill="FFFFFF"/>
        </w:rPr>
      </w:pPr>
      <w:r w:rsidRPr="000A2098">
        <w:rPr>
          <w:rFonts w:ascii="Times New Roman" w:hAnsi="Times New Roman" w:cs="Times New Roman"/>
          <w:i/>
          <w:color w:val="000000" w:themeColor="text1"/>
          <w:spacing w:val="15"/>
          <w:sz w:val="28"/>
          <w:szCs w:val="28"/>
          <w:shd w:val="clear" w:color="auto" w:fill="FFFFFF"/>
        </w:rPr>
        <w:t>Abstract Submission-</w:t>
      </w:r>
    </w:p>
    <w:p w:rsidR="0038652F" w:rsidRDefault="0038652F" w:rsidP="00A13EA2">
      <w:pPr>
        <w:shd w:val="clear" w:color="auto" w:fill="FFFFFF"/>
        <w:spacing w:before="100" w:beforeAutospacing="1" w:after="100" w:afterAutospacing="1" w:line="300" w:lineRule="atLeast"/>
        <w:jc w:val="both"/>
        <w:rPr>
          <w:rFonts w:ascii="Times New Roman" w:hAnsi="Times New Roman" w:cs="Times New Roman"/>
          <w:color w:val="000000" w:themeColor="text1"/>
          <w:spacing w:val="15"/>
          <w:sz w:val="28"/>
          <w:szCs w:val="28"/>
          <w:shd w:val="clear" w:color="auto" w:fill="FFFFFF"/>
        </w:rPr>
      </w:pPr>
      <w:r>
        <w:rPr>
          <w:rFonts w:ascii="Times New Roman" w:hAnsi="Times New Roman" w:cs="Times New Roman"/>
          <w:color w:val="000000" w:themeColor="text1"/>
          <w:spacing w:val="15"/>
          <w:sz w:val="28"/>
          <w:szCs w:val="28"/>
          <w:shd w:val="clear" w:color="auto" w:fill="FFFFFF"/>
        </w:rPr>
        <w:t>An abstract must be submitted online, defining the theme of the paper very concisely and should be limited to 150 words providing a clear outline of the paper.</w:t>
      </w:r>
    </w:p>
    <w:p w:rsidR="0038652F" w:rsidRPr="000A2098" w:rsidRDefault="0038652F" w:rsidP="00A13EA2">
      <w:pPr>
        <w:shd w:val="clear" w:color="auto" w:fill="FFFFFF"/>
        <w:spacing w:before="100" w:beforeAutospacing="1" w:after="100" w:afterAutospacing="1" w:line="300" w:lineRule="atLeast"/>
        <w:jc w:val="both"/>
        <w:rPr>
          <w:rFonts w:ascii="Times New Roman" w:hAnsi="Times New Roman" w:cs="Times New Roman"/>
          <w:i/>
          <w:color w:val="000000" w:themeColor="text1"/>
          <w:spacing w:val="15"/>
          <w:sz w:val="28"/>
          <w:szCs w:val="28"/>
          <w:shd w:val="clear" w:color="auto" w:fill="FFFFFF"/>
        </w:rPr>
      </w:pPr>
      <w:r w:rsidRPr="000A2098">
        <w:rPr>
          <w:rFonts w:ascii="Times New Roman" w:hAnsi="Times New Roman" w:cs="Times New Roman"/>
          <w:i/>
          <w:color w:val="000000" w:themeColor="text1"/>
          <w:spacing w:val="15"/>
          <w:sz w:val="28"/>
          <w:szCs w:val="28"/>
          <w:shd w:val="clear" w:color="auto" w:fill="FFFFFF"/>
        </w:rPr>
        <w:t>Paper Submission-</w:t>
      </w:r>
    </w:p>
    <w:p w:rsidR="0038652F" w:rsidRDefault="00DF0D4C" w:rsidP="00A13EA2">
      <w:pPr>
        <w:shd w:val="clear" w:color="auto" w:fill="FFFFFF"/>
        <w:spacing w:before="100" w:beforeAutospacing="1" w:after="100" w:afterAutospacing="1" w:line="300" w:lineRule="atLeast"/>
        <w:jc w:val="both"/>
        <w:rPr>
          <w:rFonts w:ascii="Times New Roman" w:hAnsi="Times New Roman" w:cs="Times New Roman"/>
          <w:color w:val="000000" w:themeColor="text1"/>
          <w:spacing w:val="15"/>
          <w:sz w:val="28"/>
          <w:szCs w:val="28"/>
          <w:shd w:val="clear" w:color="auto" w:fill="FFFFFF"/>
        </w:rPr>
      </w:pPr>
      <w:r>
        <w:rPr>
          <w:rFonts w:ascii="Times New Roman" w:hAnsi="Times New Roman" w:cs="Times New Roman"/>
          <w:color w:val="000000" w:themeColor="text1"/>
          <w:spacing w:val="15"/>
          <w:sz w:val="28"/>
          <w:szCs w:val="28"/>
          <w:shd w:val="clear" w:color="auto" w:fill="FFFFFF"/>
        </w:rPr>
        <w:lastRenderedPageBreak/>
        <w:t xml:space="preserve">The teams shortlisted on the basis of </w:t>
      </w:r>
      <w:r w:rsidR="00D178FF">
        <w:rPr>
          <w:rFonts w:ascii="Times New Roman" w:hAnsi="Times New Roman" w:cs="Times New Roman"/>
          <w:color w:val="000000" w:themeColor="text1"/>
          <w:spacing w:val="15"/>
          <w:sz w:val="28"/>
          <w:szCs w:val="28"/>
          <w:shd w:val="clear" w:color="auto" w:fill="FFFFFF"/>
        </w:rPr>
        <w:t xml:space="preserve">abstracts </w:t>
      </w:r>
      <w:r>
        <w:rPr>
          <w:rFonts w:ascii="Times New Roman" w:hAnsi="Times New Roman" w:cs="Times New Roman"/>
          <w:color w:val="000000" w:themeColor="text1"/>
          <w:spacing w:val="15"/>
          <w:sz w:val="28"/>
          <w:szCs w:val="28"/>
          <w:shd w:val="clear" w:color="auto" w:fill="FFFFFF"/>
        </w:rPr>
        <w:t>shall have to submit their paper</w:t>
      </w:r>
      <w:r w:rsidR="00D178FF">
        <w:rPr>
          <w:rFonts w:ascii="Times New Roman" w:hAnsi="Times New Roman" w:cs="Times New Roman"/>
          <w:color w:val="000000" w:themeColor="text1"/>
          <w:spacing w:val="15"/>
          <w:sz w:val="28"/>
          <w:szCs w:val="28"/>
          <w:shd w:val="clear" w:color="auto" w:fill="FFFFFF"/>
        </w:rPr>
        <w:t>. The paper must strictly conf</w:t>
      </w:r>
      <w:r w:rsidR="00ED2513">
        <w:rPr>
          <w:rFonts w:ascii="Times New Roman" w:hAnsi="Times New Roman" w:cs="Times New Roman"/>
          <w:color w:val="000000" w:themeColor="text1"/>
          <w:spacing w:val="15"/>
          <w:sz w:val="28"/>
          <w:szCs w:val="28"/>
          <w:shd w:val="clear" w:color="auto" w:fill="FFFFFF"/>
        </w:rPr>
        <w:t>orm</w:t>
      </w:r>
      <w:r w:rsidR="00D178FF">
        <w:rPr>
          <w:rFonts w:ascii="Times New Roman" w:hAnsi="Times New Roman" w:cs="Times New Roman"/>
          <w:color w:val="000000" w:themeColor="text1"/>
          <w:spacing w:val="15"/>
          <w:sz w:val="28"/>
          <w:szCs w:val="28"/>
          <w:shd w:val="clear" w:color="auto" w:fill="FFFFFF"/>
        </w:rPr>
        <w:t xml:space="preserve"> to the standards of IEEE as mentioned in RULES AND GUIDELINES tab.</w:t>
      </w:r>
    </w:p>
    <w:p w:rsidR="00D178FF" w:rsidRPr="000A2098" w:rsidRDefault="00D178FF" w:rsidP="00A13EA2">
      <w:pPr>
        <w:shd w:val="clear" w:color="auto" w:fill="FFFFFF"/>
        <w:spacing w:before="100" w:beforeAutospacing="1" w:after="100" w:afterAutospacing="1" w:line="300" w:lineRule="atLeast"/>
        <w:jc w:val="both"/>
        <w:rPr>
          <w:rFonts w:ascii="Times New Roman" w:hAnsi="Times New Roman" w:cs="Times New Roman"/>
          <w:i/>
          <w:color w:val="000000" w:themeColor="text1"/>
          <w:spacing w:val="15"/>
          <w:sz w:val="28"/>
          <w:szCs w:val="28"/>
          <w:shd w:val="clear" w:color="auto" w:fill="FFFFFF"/>
        </w:rPr>
      </w:pPr>
      <w:r w:rsidRPr="000A2098">
        <w:rPr>
          <w:rFonts w:ascii="Times New Roman" w:hAnsi="Times New Roman" w:cs="Times New Roman"/>
          <w:i/>
          <w:color w:val="000000" w:themeColor="text1"/>
          <w:spacing w:val="15"/>
          <w:sz w:val="28"/>
          <w:szCs w:val="28"/>
          <w:shd w:val="clear" w:color="auto" w:fill="FFFFFF"/>
        </w:rPr>
        <w:t>Final Round-</w:t>
      </w:r>
    </w:p>
    <w:p w:rsidR="00D178FF" w:rsidRDefault="00D178FF" w:rsidP="00D178FF">
      <w:pPr>
        <w:pStyle w:val="ListParagraph"/>
        <w:numPr>
          <w:ilvl w:val="0"/>
          <w:numId w:val="2"/>
        </w:numPr>
        <w:shd w:val="clear" w:color="auto" w:fill="FFFFFF"/>
        <w:spacing w:before="100" w:beforeAutospacing="1" w:after="100" w:afterAutospacing="1" w:line="300" w:lineRule="atLeast"/>
        <w:jc w:val="both"/>
        <w:rPr>
          <w:rFonts w:ascii="Times New Roman" w:hAnsi="Times New Roman" w:cs="Times New Roman"/>
          <w:color w:val="000000" w:themeColor="text1"/>
          <w:spacing w:val="15"/>
          <w:sz w:val="28"/>
          <w:szCs w:val="28"/>
          <w:shd w:val="clear" w:color="auto" w:fill="FFFFFF"/>
        </w:rPr>
      </w:pPr>
      <w:r>
        <w:rPr>
          <w:rFonts w:ascii="Times New Roman" w:hAnsi="Times New Roman" w:cs="Times New Roman"/>
          <w:color w:val="000000" w:themeColor="text1"/>
          <w:spacing w:val="15"/>
          <w:sz w:val="28"/>
          <w:szCs w:val="28"/>
          <w:shd w:val="clear" w:color="auto" w:fill="FFFFFF"/>
        </w:rPr>
        <w:t>Teams selected on the basis of their paper will have to give their presentation in Prastuti’15.</w:t>
      </w:r>
    </w:p>
    <w:p w:rsidR="00D178FF" w:rsidRDefault="00D178FF" w:rsidP="00876CF5">
      <w:pPr>
        <w:pStyle w:val="ListParagraph"/>
        <w:numPr>
          <w:ilvl w:val="0"/>
          <w:numId w:val="2"/>
        </w:numPr>
        <w:shd w:val="clear" w:color="auto" w:fill="FFFFFF"/>
        <w:spacing w:before="100" w:beforeAutospacing="1" w:after="100" w:afterAutospacing="1" w:line="300" w:lineRule="atLeast"/>
        <w:jc w:val="both"/>
        <w:rPr>
          <w:rFonts w:ascii="Times New Roman" w:hAnsi="Times New Roman" w:cs="Times New Roman"/>
          <w:color w:val="000000" w:themeColor="text1"/>
          <w:spacing w:val="15"/>
          <w:sz w:val="28"/>
          <w:szCs w:val="28"/>
          <w:shd w:val="clear" w:color="auto" w:fill="FFFFFF"/>
        </w:rPr>
      </w:pPr>
      <w:r w:rsidRPr="00D178FF">
        <w:rPr>
          <w:rFonts w:ascii="Times New Roman" w:hAnsi="Times New Roman" w:cs="Times New Roman"/>
          <w:color w:val="000000" w:themeColor="text1"/>
          <w:spacing w:val="15"/>
          <w:sz w:val="28"/>
          <w:szCs w:val="28"/>
          <w:shd w:val="clear" w:color="auto" w:fill="FFFFFF"/>
        </w:rPr>
        <w:t xml:space="preserve">Selected teams are required to send us a mail at </w:t>
      </w:r>
      <w:hyperlink r:id="rId5" w:history="1">
        <w:r w:rsidRPr="00D178FF">
          <w:rPr>
            <w:rStyle w:val="Hyperlink"/>
            <w:rFonts w:ascii="Times New Roman" w:hAnsi="Times New Roman" w:cs="Times New Roman"/>
            <w:spacing w:val="15"/>
            <w:sz w:val="28"/>
            <w:szCs w:val="28"/>
            <w:shd w:val="clear" w:color="auto" w:fill="FFFFFF"/>
          </w:rPr>
          <w:t>prastuti@iitbhu.ac.in</w:t>
        </w:r>
      </w:hyperlink>
      <w:r w:rsidRPr="00D178FF">
        <w:rPr>
          <w:rFonts w:ascii="Times New Roman" w:hAnsi="Times New Roman" w:cs="Times New Roman"/>
          <w:color w:val="000000" w:themeColor="text1"/>
          <w:spacing w:val="15"/>
          <w:sz w:val="28"/>
          <w:szCs w:val="28"/>
          <w:shd w:val="clear" w:color="auto" w:fill="FFFFFF"/>
        </w:rPr>
        <w:t xml:space="preserve"> within a week of declaration of the result,</w:t>
      </w:r>
      <w:r w:rsidR="00876CF5">
        <w:rPr>
          <w:rFonts w:ascii="Times New Roman" w:hAnsi="Times New Roman" w:cs="Times New Roman"/>
          <w:color w:val="000000" w:themeColor="text1"/>
          <w:spacing w:val="15"/>
          <w:sz w:val="28"/>
          <w:szCs w:val="28"/>
          <w:shd w:val="clear" w:color="auto" w:fill="FFFFFF"/>
        </w:rPr>
        <w:t xml:space="preserve"> </w:t>
      </w:r>
      <w:r w:rsidR="00ED2513">
        <w:rPr>
          <w:rFonts w:ascii="Times New Roman" w:hAnsi="Times New Roman" w:cs="Times New Roman"/>
          <w:color w:val="000000" w:themeColor="text1"/>
          <w:spacing w:val="15"/>
          <w:sz w:val="28"/>
          <w:szCs w:val="28"/>
          <w:shd w:val="clear" w:color="auto" w:fill="FFFFFF"/>
        </w:rPr>
        <w:t xml:space="preserve">consisting of the following </w:t>
      </w:r>
      <w:r w:rsidRPr="00D178FF">
        <w:rPr>
          <w:rFonts w:ascii="Times New Roman" w:hAnsi="Times New Roman" w:cs="Times New Roman"/>
          <w:color w:val="000000" w:themeColor="text1"/>
          <w:spacing w:val="15"/>
          <w:sz w:val="28"/>
          <w:szCs w:val="28"/>
          <w:shd w:val="clear" w:color="auto" w:fill="FFFFFF"/>
        </w:rPr>
        <w:t>-</w:t>
      </w:r>
    </w:p>
    <w:p w:rsidR="00876CF5" w:rsidRDefault="00876CF5" w:rsidP="00876CF5">
      <w:pPr>
        <w:pStyle w:val="ListParagraph"/>
        <w:numPr>
          <w:ilvl w:val="0"/>
          <w:numId w:val="7"/>
        </w:numPr>
        <w:shd w:val="clear" w:color="auto" w:fill="FFFFFF"/>
        <w:spacing w:before="100" w:beforeAutospacing="1" w:after="100" w:afterAutospacing="1" w:line="300" w:lineRule="atLeast"/>
        <w:jc w:val="both"/>
        <w:rPr>
          <w:rFonts w:ascii="Times New Roman" w:hAnsi="Times New Roman" w:cs="Times New Roman"/>
          <w:color w:val="000000" w:themeColor="text1"/>
          <w:spacing w:val="15"/>
          <w:sz w:val="28"/>
          <w:szCs w:val="28"/>
          <w:shd w:val="clear" w:color="auto" w:fill="FFFFFF"/>
        </w:rPr>
      </w:pPr>
      <w:r>
        <w:rPr>
          <w:rFonts w:ascii="Times New Roman" w:hAnsi="Times New Roman" w:cs="Times New Roman"/>
          <w:color w:val="000000" w:themeColor="text1"/>
          <w:spacing w:val="15"/>
          <w:sz w:val="28"/>
          <w:szCs w:val="28"/>
          <w:shd w:val="clear" w:color="auto" w:fill="FFFFFF"/>
        </w:rPr>
        <w:t>Acknowledgement that you are aware of being selected.</w:t>
      </w:r>
    </w:p>
    <w:p w:rsidR="00876CF5" w:rsidRDefault="00876CF5" w:rsidP="00876CF5">
      <w:pPr>
        <w:pStyle w:val="ListParagraph"/>
        <w:numPr>
          <w:ilvl w:val="0"/>
          <w:numId w:val="7"/>
        </w:numPr>
        <w:shd w:val="clear" w:color="auto" w:fill="FFFFFF"/>
        <w:spacing w:before="100" w:beforeAutospacing="1" w:after="100" w:afterAutospacing="1" w:line="300" w:lineRule="atLeast"/>
        <w:jc w:val="both"/>
        <w:rPr>
          <w:rFonts w:ascii="Times New Roman" w:hAnsi="Times New Roman" w:cs="Times New Roman"/>
          <w:color w:val="000000" w:themeColor="text1"/>
          <w:spacing w:val="15"/>
          <w:sz w:val="28"/>
          <w:szCs w:val="28"/>
          <w:shd w:val="clear" w:color="auto" w:fill="FFFFFF"/>
        </w:rPr>
      </w:pPr>
      <w:r>
        <w:rPr>
          <w:rFonts w:ascii="Times New Roman" w:hAnsi="Times New Roman" w:cs="Times New Roman"/>
          <w:color w:val="000000" w:themeColor="text1"/>
          <w:spacing w:val="15"/>
          <w:sz w:val="28"/>
          <w:szCs w:val="28"/>
          <w:shd w:val="clear" w:color="auto" w:fill="FFFFFF"/>
        </w:rPr>
        <w:t>Details of all the team members: Names, Department, Phone numbers, College etc. in a tabular format.</w:t>
      </w:r>
    </w:p>
    <w:p w:rsidR="00876CF5" w:rsidRDefault="00876CF5" w:rsidP="00876CF5">
      <w:pPr>
        <w:pStyle w:val="ListParagraph"/>
        <w:numPr>
          <w:ilvl w:val="0"/>
          <w:numId w:val="7"/>
        </w:numPr>
        <w:shd w:val="clear" w:color="auto" w:fill="FFFFFF"/>
        <w:spacing w:before="100" w:beforeAutospacing="1" w:after="100" w:afterAutospacing="1" w:line="300" w:lineRule="atLeast"/>
        <w:jc w:val="both"/>
        <w:rPr>
          <w:rFonts w:ascii="Times New Roman" w:hAnsi="Times New Roman" w:cs="Times New Roman"/>
          <w:color w:val="000000" w:themeColor="text1"/>
          <w:spacing w:val="15"/>
          <w:sz w:val="28"/>
          <w:szCs w:val="28"/>
          <w:shd w:val="clear" w:color="auto" w:fill="FFFFFF"/>
        </w:rPr>
      </w:pPr>
      <w:r>
        <w:rPr>
          <w:rFonts w:ascii="Times New Roman" w:hAnsi="Times New Roman" w:cs="Times New Roman"/>
          <w:color w:val="000000" w:themeColor="text1"/>
          <w:spacing w:val="15"/>
          <w:sz w:val="28"/>
          <w:szCs w:val="28"/>
          <w:shd w:val="clear" w:color="auto" w:fill="FFFFFF"/>
        </w:rPr>
        <w:t xml:space="preserve">Confirmation </w:t>
      </w:r>
      <w:r w:rsidR="00ED2513">
        <w:rPr>
          <w:rFonts w:ascii="Times New Roman" w:hAnsi="Times New Roman" w:cs="Times New Roman"/>
          <w:color w:val="000000" w:themeColor="text1"/>
          <w:spacing w:val="15"/>
          <w:sz w:val="28"/>
          <w:szCs w:val="28"/>
          <w:shd w:val="clear" w:color="auto" w:fill="FFFFFF"/>
        </w:rPr>
        <w:t>of your arrival at</w:t>
      </w:r>
      <w:r>
        <w:rPr>
          <w:rFonts w:ascii="Times New Roman" w:hAnsi="Times New Roman" w:cs="Times New Roman"/>
          <w:color w:val="000000" w:themeColor="text1"/>
          <w:spacing w:val="15"/>
          <w:sz w:val="28"/>
          <w:szCs w:val="28"/>
          <w:shd w:val="clear" w:color="auto" w:fill="FFFFFF"/>
        </w:rPr>
        <w:t xml:space="preserve"> Prastuti’15 for final presentation.</w:t>
      </w:r>
    </w:p>
    <w:p w:rsidR="007E7D38" w:rsidRDefault="007E7D38" w:rsidP="007E7D38">
      <w:pPr>
        <w:pStyle w:val="ListParagraph"/>
        <w:numPr>
          <w:ilvl w:val="0"/>
          <w:numId w:val="9"/>
        </w:numPr>
        <w:shd w:val="clear" w:color="auto" w:fill="FFFFFF"/>
        <w:spacing w:before="100" w:beforeAutospacing="1" w:after="100" w:afterAutospacing="1" w:line="300" w:lineRule="atLeast"/>
        <w:jc w:val="both"/>
        <w:rPr>
          <w:rFonts w:ascii="Times New Roman" w:hAnsi="Times New Roman" w:cs="Times New Roman"/>
          <w:color w:val="000000" w:themeColor="text1"/>
          <w:spacing w:val="15"/>
          <w:sz w:val="28"/>
          <w:szCs w:val="28"/>
          <w:shd w:val="clear" w:color="auto" w:fill="FFFFFF"/>
        </w:rPr>
      </w:pPr>
      <w:r w:rsidRPr="007E7D38">
        <w:rPr>
          <w:rFonts w:ascii="Times New Roman" w:hAnsi="Times New Roman" w:cs="Times New Roman"/>
          <w:color w:val="000000" w:themeColor="text1"/>
          <w:spacing w:val="15"/>
          <w:sz w:val="28"/>
          <w:szCs w:val="28"/>
          <w:shd w:val="clear" w:color="auto" w:fill="FFFFFF"/>
        </w:rPr>
        <w:t>The format for the final presentation is given below:</w:t>
      </w:r>
    </w:p>
    <w:p w:rsidR="007E7D38" w:rsidRDefault="007E7D38" w:rsidP="007E7D38">
      <w:pPr>
        <w:pStyle w:val="ListParagraph"/>
        <w:numPr>
          <w:ilvl w:val="0"/>
          <w:numId w:val="10"/>
        </w:numPr>
        <w:shd w:val="clear" w:color="auto" w:fill="FFFFFF"/>
        <w:spacing w:before="100" w:beforeAutospacing="1" w:after="100" w:afterAutospacing="1" w:line="300" w:lineRule="atLeast"/>
        <w:jc w:val="both"/>
        <w:rPr>
          <w:rFonts w:ascii="Times New Roman" w:hAnsi="Times New Roman" w:cs="Times New Roman"/>
          <w:color w:val="000000" w:themeColor="text1"/>
          <w:spacing w:val="15"/>
          <w:sz w:val="28"/>
          <w:szCs w:val="28"/>
          <w:shd w:val="clear" w:color="auto" w:fill="FFFFFF"/>
        </w:rPr>
      </w:pPr>
      <w:r>
        <w:rPr>
          <w:rFonts w:ascii="Times New Roman" w:hAnsi="Times New Roman" w:cs="Times New Roman"/>
          <w:color w:val="000000" w:themeColor="text1"/>
          <w:spacing w:val="15"/>
          <w:sz w:val="28"/>
          <w:szCs w:val="28"/>
          <w:shd w:val="clear" w:color="auto" w:fill="FFFFFF"/>
        </w:rPr>
        <w:t xml:space="preserve">The participants will have to give their final presentation in MS </w:t>
      </w:r>
      <w:r w:rsidR="00172045">
        <w:rPr>
          <w:rFonts w:ascii="Times New Roman" w:hAnsi="Times New Roman" w:cs="Times New Roman"/>
          <w:color w:val="000000" w:themeColor="text1"/>
          <w:spacing w:val="15"/>
          <w:sz w:val="28"/>
          <w:szCs w:val="28"/>
          <w:shd w:val="clear" w:color="auto" w:fill="FFFFFF"/>
        </w:rPr>
        <w:t>PowerPoint</w:t>
      </w:r>
      <w:r>
        <w:rPr>
          <w:rFonts w:ascii="Times New Roman" w:hAnsi="Times New Roman" w:cs="Times New Roman"/>
          <w:color w:val="000000" w:themeColor="text1"/>
          <w:spacing w:val="15"/>
          <w:sz w:val="28"/>
          <w:szCs w:val="28"/>
          <w:shd w:val="clear" w:color="auto" w:fill="FFFFFF"/>
        </w:rPr>
        <w:t>.</w:t>
      </w:r>
    </w:p>
    <w:p w:rsidR="007E7D38" w:rsidRDefault="007E7D38" w:rsidP="007E7D38">
      <w:pPr>
        <w:pStyle w:val="ListParagraph"/>
        <w:numPr>
          <w:ilvl w:val="0"/>
          <w:numId w:val="10"/>
        </w:numPr>
        <w:shd w:val="clear" w:color="auto" w:fill="FFFFFF"/>
        <w:spacing w:before="100" w:beforeAutospacing="1" w:after="100" w:afterAutospacing="1" w:line="300" w:lineRule="atLeast"/>
        <w:jc w:val="both"/>
        <w:rPr>
          <w:rFonts w:ascii="Times New Roman" w:hAnsi="Times New Roman" w:cs="Times New Roman"/>
          <w:color w:val="000000" w:themeColor="text1"/>
          <w:spacing w:val="15"/>
          <w:sz w:val="28"/>
          <w:szCs w:val="28"/>
          <w:shd w:val="clear" w:color="auto" w:fill="FFFFFF"/>
        </w:rPr>
      </w:pPr>
      <w:r>
        <w:rPr>
          <w:rFonts w:ascii="Times New Roman" w:hAnsi="Times New Roman" w:cs="Times New Roman"/>
          <w:color w:val="000000" w:themeColor="text1"/>
          <w:spacing w:val="15"/>
          <w:sz w:val="28"/>
          <w:szCs w:val="28"/>
          <w:shd w:val="clear" w:color="auto" w:fill="FFFFFF"/>
        </w:rPr>
        <w:t>Only picture clipping and graphs may</w:t>
      </w:r>
      <w:r w:rsidR="00ED2513">
        <w:rPr>
          <w:rFonts w:ascii="Times New Roman" w:hAnsi="Times New Roman" w:cs="Times New Roman"/>
          <w:color w:val="000000" w:themeColor="text1"/>
          <w:spacing w:val="15"/>
          <w:sz w:val="28"/>
          <w:szCs w:val="28"/>
          <w:shd w:val="clear" w:color="auto" w:fill="FFFFFF"/>
        </w:rPr>
        <w:t xml:space="preserve"> </w:t>
      </w:r>
      <w:r>
        <w:rPr>
          <w:rFonts w:ascii="Times New Roman" w:hAnsi="Times New Roman" w:cs="Times New Roman"/>
          <w:color w:val="000000" w:themeColor="text1"/>
          <w:spacing w:val="15"/>
          <w:sz w:val="28"/>
          <w:szCs w:val="28"/>
          <w:shd w:val="clear" w:color="auto" w:fill="FFFFFF"/>
        </w:rPr>
        <w:t>be used.</w:t>
      </w:r>
    </w:p>
    <w:p w:rsidR="007E7D38" w:rsidRDefault="007E7D38" w:rsidP="007E7D38">
      <w:pPr>
        <w:pStyle w:val="ListParagraph"/>
        <w:numPr>
          <w:ilvl w:val="0"/>
          <w:numId w:val="10"/>
        </w:numPr>
        <w:shd w:val="clear" w:color="auto" w:fill="FFFFFF"/>
        <w:spacing w:before="100" w:beforeAutospacing="1" w:after="100" w:afterAutospacing="1" w:line="300" w:lineRule="atLeast"/>
        <w:jc w:val="both"/>
        <w:rPr>
          <w:rFonts w:ascii="Times New Roman" w:hAnsi="Times New Roman" w:cs="Times New Roman"/>
          <w:color w:val="000000" w:themeColor="text1"/>
          <w:spacing w:val="15"/>
          <w:sz w:val="28"/>
          <w:szCs w:val="28"/>
          <w:shd w:val="clear" w:color="auto" w:fill="FFFFFF"/>
        </w:rPr>
      </w:pPr>
      <w:r>
        <w:rPr>
          <w:rFonts w:ascii="Times New Roman" w:hAnsi="Times New Roman" w:cs="Times New Roman"/>
          <w:color w:val="000000" w:themeColor="text1"/>
          <w:spacing w:val="15"/>
          <w:sz w:val="28"/>
          <w:szCs w:val="28"/>
          <w:shd w:val="clear" w:color="auto" w:fill="FFFFFF"/>
        </w:rPr>
        <w:t>Recorded dialogues or movie clippings are not allowed.</w:t>
      </w:r>
    </w:p>
    <w:p w:rsidR="007E7D38" w:rsidRDefault="007E7D38" w:rsidP="007E7D38">
      <w:pPr>
        <w:pStyle w:val="ListParagraph"/>
        <w:numPr>
          <w:ilvl w:val="0"/>
          <w:numId w:val="10"/>
        </w:numPr>
        <w:shd w:val="clear" w:color="auto" w:fill="FFFFFF"/>
        <w:spacing w:before="100" w:beforeAutospacing="1" w:after="100" w:afterAutospacing="1" w:line="300" w:lineRule="atLeast"/>
        <w:jc w:val="both"/>
        <w:rPr>
          <w:rFonts w:ascii="Times New Roman" w:hAnsi="Times New Roman" w:cs="Times New Roman"/>
          <w:color w:val="000000" w:themeColor="text1"/>
          <w:spacing w:val="15"/>
          <w:sz w:val="28"/>
          <w:szCs w:val="28"/>
          <w:shd w:val="clear" w:color="auto" w:fill="FFFFFF"/>
        </w:rPr>
      </w:pPr>
      <w:r>
        <w:rPr>
          <w:rFonts w:ascii="Times New Roman" w:hAnsi="Times New Roman" w:cs="Times New Roman"/>
          <w:color w:val="000000" w:themeColor="text1"/>
          <w:spacing w:val="15"/>
          <w:sz w:val="28"/>
          <w:szCs w:val="28"/>
          <w:shd w:val="clear" w:color="auto" w:fill="FFFFFF"/>
        </w:rPr>
        <w:t>For presentation, computer will be provided by us.</w:t>
      </w:r>
    </w:p>
    <w:p w:rsidR="007E7D38" w:rsidRDefault="007E7D38" w:rsidP="007E7D38">
      <w:pPr>
        <w:pStyle w:val="ListParagraph"/>
        <w:numPr>
          <w:ilvl w:val="0"/>
          <w:numId w:val="10"/>
        </w:numPr>
        <w:shd w:val="clear" w:color="auto" w:fill="FFFFFF"/>
        <w:spacing w:before="100" w:beforeAutospacing="1" w:after="100" w:afterAutospacing="1" w:line="300" w:lineRule="atLeast"/>
        <w:jc w:val="both"/>
        <w:rPr>
          <w:rFonts w:ascii="Times New Roman" w:hAnsi="Times New Roman" w:cs="Times New Roman"/>
          <w:color w:val="000000" w:themeColor="text1"/>
          <w:spacing w:val="15"/>
          <w:sz w:val="28"/>
          <w:szCs w:val="28"/>
          <w:shd w:val="clear" w:color="auto" w:fill="FFFFFF"/>
        </w:rPr>
      </w:pPr>
      <w:r>
        <w:rPr>
          <w:rFonts w:ascii="Times New Roman" w:hAnsi="Times New Roman" w:cs="Times New Roman"/>
          <w:color w:val="000000" w:themeColor="text1"/>
          <w:spacing w:val="15"/>
          <w:sz w:val="28"/>
          <w:szCs w:val="28"/>
          <w:shd w:val="clear" w:color="auto" w:fill="FFFFFF"/>
        </w:rPr>
        <w:t>The teams will get 10 minutes to present their idea. This will be followed by a question and answer session</w:t>
      </w:r>
      <w:r w:rsidR="004A6011">
        <w:rPr>
          <w:rFonts w:ascii="Times New Roman" w:hAnsi="Times New Roman" w:cs="Times New Roman"/>
          <w:color w:val="000000" w:themeColor="text1"/>
          <w:spacing w:val="15"/>
          <w:sz w:val="28"/>
          <w:szCs w:val="28"/>
          <w:shd w:val="clear" w:color="auto" w:fill="FFFFFF"/>
        </w:rPr>
        <w:t xml:space="preserve"> by judges and/or students attending the Presentation for duration of 3 minutes. Marks will be deducted as per the time exceeding 10 minutes. All the members of the team should </w:t>
      </w:r>
      <w:r w:rsidR="00ED2513">
        <w:rPr>
          <w:rFonts w:ascii="Times New Roman" w:hAnsi="Times New Roman" w:cs="Times New Roman"/>
          <w:color w:val="000000" w:themeColor="text1"/>
          <w:spacing w:val="15"/>
          <w:sz w:val="28"/>
          <w:szCs w:val="28"/>
          <w:shd w:val="clear" w:color="auto" w:fill="FFFFFF"/>
        </w:rPr>
        <w:t xml:space="preserve">be </w:t>
      </w:r>
      <w:r w:rsidR="004A6011">
        <w:rPr>
          <w:rFonts w:ascii="Times New Roman" w:hAnsi="Times New Roman" w:cs="Times New Roman"/>
          <w:color w:val="000000" w:themeColor="text1"/>
          <w:spacing w:val="15"/>
          <w:sz w:val="28"/>
          <w:szCs w:val="28"/>
          <w:shd w:val="clear" w:color="auto" w:fill="FFFFFF"/>
        </w:rPr>
        <w:t>present during the presentation.</w:t>
      </w:r>
    </w:p>
    <w:p w:rsidR="004A6011" w:rsidRPr="00172045" w:rsidRDefault="00172045" w:rsidP="00172045">
      <w:pPr>
        <w:pStyle w:val="ListParagraph"/>
        <w:numPr>
          <w:ilvl w:val="0"/>
          <w:numId w:val="9"/>
        </w:numPr>
        <w:shd w:val="clear" w:color="auto" w:fill="FFFFFF"/>
        <w:spacing w:before="100" w:beforeAutospacing="1" w:after="100" w:afterAutospacing="1" w:line="300" w:lineRule="atLeast"/>
        <w:jc w:val="both"/>
        <w:rPr>
          <w:rFonts w:ascii="Times New Roman" w:hAnsi="Times New Roman" w:cs="Times New Roman"/>
          <w:color w:val="000000" w:themeColor="text1"/>
          <w:spacing w:val="15"/>
          <w:sz w:val="28"/>
          <w:szCs w:val="28"/>
          <w:shd w:val="clear" w:color="auto" w:fill="FFFFFF"/>
        </w:rPr>
      </w:pPr>
      <w:r>
        <w:rPr>
          <w:rFonts w:ascii="Times New Roman" w:hAnsi="Times New Roman" w:cs="Times New Roman"/>
          <w:color w:val="000000" w:themeColor="text1"/>
          <w:spacing w:val="15"/>
          <w:sz w:val="28"/>
          <w:szCs w:val="28"/>
          <w:shd w:val="clear" w:color="auto" w:fill="FFFFFF"/>
        </w:rPr>
        <w:t>The decision of the judges and the organizers shall be final and abiding.</w:t>
      </w:r>
    </w:p>
    <w:p w:rsidR="007E7D38" w:rsidRPr="007E7D38" w:rsidRDefault="007E7D38" w:rsidP="007E7D38">
      <w:pPr>
        <w:shd w:val="clear" w:color="auto" w:fill="FFFFFF"/>
        <w:spacing w:before="100" w:beforeAutospacing="1" w:after="100" w:afterAutospacing="1" w:line="300" w:lineRule="atLeast"/>
        <w:jc w:val="both"/>
        <w:rPr>
          <w:rFonts w:ascii="Times New Roman" w:hAnsi="Times New Roman" w:cs="Times New Roman"/>
          <w:color w:val="000000" w:themeColor="text1"/>
          <w:spacing w:val="15"/>
          <w:sz w:val="28"/>
          <w:szCs w:val="28"/>
          <w:shd w:val="clear" w:color="auto" w:fill="FFFFFF"/>
        </w:rPr>
      </w:pPr>
    </w:p>
    <w:p w:rsidR="00472265" w:rsidRPr="00082640" w:rsidRDefault="00472265" w:rsidP="00472265">
      <w:pPr>
        <w:shd w:val="clear" w:color="auto" w:fill="FFFFFF"/>
        <w:spacing w:before="100" w:beforeAutospacing="1" w:after="100" w:afterAutospacing="1" w:line="300" w:lineRule="atLeast"/>
        <w:jc w:val="both"/>
        <w:rPr>
          <w:rFonts w:ascii="Times New Roman" w:eastAsia="Times New Roman" w:hAnsi="Times New Roman" w:cs="Times New Roman"/>
          <w:color w:val="000000" w:themeColor="text1"/>
          <w:sz w:val="28"/>
          <w:szCs w:val="28"/>
          <w:lang w:eastAsia="en-IN"/>
        </w:rPr>
      </w:pPr>
      <w:r w:rsidRPr="00082640">
        <w:rPr>
          <w:rFonts w:ascii="Times New Roman" w:eastAsia="Times New Roman" w:hAnsi="Times New Roman" w:cs="Times New Roman"/>
          <w:color w:val="000000" w:themeColor="text1"/>
          <w:sz w:val="28"/>
          <w:szCs w:val="28"/>
          <w:lang w:eastAsia="en-IN"/>
        </w:rPr>
        <w:t>Guidelines and Rules:</w:t>
      </w:r>
    </w:p>
    <w:p w:rsidR="00472265" w:rsidRDefault="003B2716" w:rsidP="00472265">
      <w:pPr>
        <w:numPr>
          <w:ilvl w:val="0"/>
          <w:numId w:val="1"/>
        </w:numPr>
        <w:shd w:val="clear" w:color="auto" w:fill="FFFFFF"/>
        <w:spacing w:before="100" w:beforeAutospacing="1" w:after="100" w:afterAutospacing="1" w:line="300" w:lineRule="atLeast"/>
        <w:ind w:left="375"/>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There can be at most</w:t>
      </w:r>
      <w:r w:rsidR="00472265" w:rsidRPr="00472265">
        <w:rPr>
          <w:rFonts w:ascii="Times New Roman" w:eastAsia="Times New Roman" w:hAnsi="Times New Roman" w:cs="Times New Roman"/>
          <w:color w:val="000000" w:themeColor="text1"/>
          <w:sz w:val="28"/>
          <w:szCs w:val="28"/>
          <w:lang w:eastAsia="en-IN"/>
        </w:rPr>
        <w:t xml:space="preserve"> three members in a team.</w:t>
      </w:r>
    </w:p>
    <w:p w:rsidR="003B2716" w:rsidRPr="003B2716" w:rsidRDefault="003B2716" w:rsidP="003B2716">
      <w:pPr>
        <w:numPr>
          <w:ilvl w:val="0"/>
          <w:numId w:val="1"/>
        </w:numPr>
        <w:shd w:val="clear" w:color="auto" w:fill="FFFFFF"/>
        <w:spacing w:before="100" w:beforeAutospacing="1" w:after="100" w:afterAutospacing="1" w:line="300" w:lineRule="atLeast"/>
        <w:ind w:left="375"/>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Teams</w:t>
      </w:r>
      <w:r w:rsidRPr="00472265">
        <w:rPr>
          <w:rFonts w:ascii="Times New Roman" w:eastAsia="Times New Roman" w:hAnsi="Times New Roman" w:cs="Times New Roman"/>
          <w:color w:val="000000" w:themeColor="text1"/>
          <w:sz w:val="28"/>
          <w:szCs w:val="28"/>
          <w:lang w:eastAsia="en-IN"/>
        </w:rPr>
        <w:t xml:space="preserve"> must register online at</w:t>
      </w:r>
      <w:r w:rsidRPr="00082640">
        <w:rPr>
          <w:rFonts w:ascii="Times New Roman" w:eastAsia="Times New Roman" w:hAnsi="Times New Roman" w:cs="Times New Roman"/>
          <w:color w:val="000000" w:themeColor="text1"/>
          <w:sz w:val="28"/>
          <w:szCs w:val="28"/>
          <w:lang w:eastAsia="en-IN"/>
        </w:rPr>
        <w:t> </w:t>
      </w:r>
      <w:hyperlink r:id="rId6" w:history="1">
        <w:r w:rsidRPr="00082640">
          <w:rPr>
            <w:rFonts w:ascii="Times New Roman" w:eastAsia="Times New Roman" w:hAnsi="Times New Roman" w:cs="Times New Roman"/>
            <w:color w:val="000000" w:themeColor="text1"/>
            <w:sz w:val="28"/>
            <w:szCs w:val="28"/>
            <w:lang w:eastAsia="en-IN"/>
          </w:rPr>
          <w:t>www.iitbhu.ac.in/prastuti</w:t>
        </w:r>
      </w:hyperlink>
      <w:r w:rsidRPr="00472265">
        <w:rPr>
          <w:rFonts w:ascii="Times New Roman" w:eastAsia="Times New Roman" w:hAnsi="Times New Roman" w:cs="Times New Roman"/>
          <w:color w:val="000000" w:themeColor="text1"/>
          <w:sz w:val="28"/>
          <w:szCs w:val="28"/>
          <w:lang w:eastAsia="en-IN"/>
        </w:rPr>
        <w:t>.</w:t>
      </w:r>
    </w:p>
    <w:p w:rsidR="00472265" w:rsidRPr="00472265" w:rsidRDefault="00472265" w:rsidP="00472265">
      <w:pPr>
        <w:numPr>
          <w:ilvl w:val="0"/>
          <w:numId w:val="1"/>
        </w:numPr>
        <w:shd w:val="clear" w:color="auto" w:fill="FFFFFF"/>
        <w:spacing w:before="100" w:beforeAutospacing="1" w:after="100" w:afterAutospacing="1" w:line="300" w:lineRule="atLeast"/>
        <w:ind w:left="375"/>
        <w:jc w:val="both"/>
        <w:rPr>
          <w:rFonts w:ascii="Times New Roman" w:eastAsia="Times New Roman" w:hAnsi="Times New Roman" w:cs="Times New Roman"/>
          <w:color w:val="000000" w:themeColor="text1"/>
          <w:sz w:val="28"/>
          <w:szCs w:val="28"/>
          <w:lang w:eastAsia="en-IN"/>
        </w:rPr>
      </w:pPr>
      <w:r w:rsidRPr="00472265">
        <w:rPr>
          <w:rFonts w:ascii="Times New Roman" w:eastAsia="Times New Roman" w:hAnsi="Times New Roman" w:cs="Times New Roman"/>
          <w:color w:val="000000" w:themeColor="text1"/>
          <w:sz w:val="28"/>
          <w:szCs w:val="28"/>
          <w:lang w:eastAsia="en-IN"/>
        </w:rPr>
        <w:t>The paper must be formatted in</w:t>
      </w:r>
      <w:r w:rsidRPr="00082640">
        <w:rPr>
          <w:rFonts w:ascii="Times New Roman" w:eastAsia="Times New Roman" w:hAnsi="Times New Roman" w:cs="Times New Roman"/>
          <w:color w:val="000000" w:themeColor="text1"/>
          <w:sz w:val="28"/>
          <w:szCs w:val="28"/>
          <w:lang w:eastAsia="en-IN"/>
        </w:rPr>
        <w:t> </w:t>
      </w:r>
      <w:hyperlink r:id="rId7" w:history="1">
        <w:r w:rsidRPr="00082640">
          <w:rPr>
            <w:rFonts w:ascii="Times New Roman" w:eastAsia="Times New Roman" w:hAnsi="Times New Roman" w:cs="Times New Roman"/>
            <w:color w:val="000000" w:themeColor="text1"/>
            <w:sz w:val="28"/>
            <w:szCs w:val="28"/>
            <w:lang w:eastAsia="en-IN"/>
          </w:rPr>
          <w:t>IEEE TWO COLUMN FORMAT</w:t>
        </w:r>
      </w:hyperlink>
      <w:r w:rsidRPr="00472265">
        <w:rPr>
          <w:rFonts w:ascii="Times New Roman" w:eastAsia="Times New Roman" w:hAnsi="Times New Roman" w:cs="Times New Roman"/>
          <w:color w:val="000000" w:themeColor="text1"/>
          <w:sz w:val="28"/>
          <w:szCs w:val="28"/>
          <w:lang w:eastAsia="en-IN"/>
        </w:rPr>
        <w:t>.</w:t>
      </w:r>
    </w:p>
    <w:p w:rsidR="00472265" w:rsidRPr="00472265" w:rsidRDefault="00472265" w:rsidP="00472265">
      <w:pPr>
        <w:numPr>
          <w:ilvl w:val="0"/>
          <w:numId w:val="1"/>
        </w:numPr>
        <w:shd w:val="clear" w:color="auto" w:fill="FFFFFF"/>
        <w:spacing w:before="100" w:beforeAutospacing="1" w:after="100" w:afterAutospacing="1" w:line="300" w:lineRule="atLeast"/>
        <w:ind w:left="375"/>
        <w:jc w:val="both"/>
        <w:rPr>
          <w:rFonts w:ascii="Times New Roman" w:eastAsia="Times New Roman" w:hAnsi="Times New Roman" w:cs="Times New Roman"/>
          <w:color w:val="000000" w:themeColor="text1"/>
          <w:sz w:val="28"/>
          <w:szCs w:val="28"/>
          <w:lang w:eastAsia="en-IN"/>
        </w:rPr>
      </w:pPr>
      <w:r w:rsidRPr="00472265">
        <w:rPr>
          <w:rFonts w:ascii="Times New Roman" w:eastAsia="Times New Roman" w:hAnsi="Times New Roman" w:cs="Times New Roman"/>
          <w:color w:val="000000" w:themeColor="text1"/>
          <w:sz w:val="28"/>
          <w:szCs w:val="28"/>
          <w:lang w:eastAsia="en-IN"/>
        </w:rPr>
        <w:t>The paper should not contain more than 8 typed pages.</w:t>
      </w:r>
    </w:p>
    <w:p w:rsidR="00472265" w:rsidRPr="00472265" w:rsidRDefault="00472265" w:rsidP="00472265">
      <w:pPr>
        <w:numPr>
          <w:ilvl w:val="0"/>
          <w:numId w:val="1"/>
        </w:numPr>
        <w:shd w:val="clear" w:color="auto" w:fill="FFFFFF"/>
        <w:spacing w:before="100" w:beforeAutospacing="1" w:after="100" w:afterAutospacing="1" w:line="300" w:lineRule="atLeast"/>
        <w:ind w:left="375"/>
        <w:jc w:val="both"/>
        <w:rPr>
          <w:rFonts w:ascii="Times New Roman" w:eastAsia="Times New Roman" w:hAnsi="Times New Roman" w:cs="Times New Roman"/>
          <w:color w:val="000000" w:themeColor="text1"/>
          <w:sz w:val="28"/>
          <w:szCs w:val="28"/>
          <w:lang w:eastAsia="en-IN"/>
        </w:rPr>
      </w:pPr>
      <w:r w:rsidRPr="00472265">
        <w:rPr>
          <w:rFonts w:ascii="Times New Roman" w:eastAsia="Times New Roman" w:hAnsi="Times New Roman" w:cs="Times New Roman"/>
          <w:color w:val="000000" w:themeColor="text1"/>
          <w:sz w:val="28"/>
          <w:szCs w:val="28"/>
          <w:lang w:eastAsia="en-IN"/>
        </w:rPr>
        <w:t>The submission should only be in pdf format.</w:t>
      </w:r>
    </w:p>
    <w:p w:rsidR="00472265" w:rsidRPr="00472265" w:rsidRDefault="00472265" w:rsidP="00472265">
      <w:pPr>
        <w:numPr>
          <w:ilvl w:val="0"/>
          <w:numId w:val="1"/>
        </w:numPr>
        <w:shd w:val="clear" w:color="auto" w:fill="FFFFFF"/>
        <w:spacing w:before="100" w:beforeAutospacing="1" w:after="100" w:afterAutospacing="1" w:line="300" w:lineRule="atLeast"/>
        <w:ind w:left="375"/>
        <w:jc w:val="both"/>
        <w:rPr>
          <w:rFonts w:ascii="Times New Roman" w:eastAsia="Times New Roman" w:hAnsi="Times New Roman" w:cs="Times New Roman"/>
          <w:color w:val="000000" w:themeColor="text1"/>
          <w:sz w:val="28"/>
          <w:szCs w:val="28"/>
          <w:lang w:eastAsia="en-IN"/>
        </w:rPr>
      </w:pPr>
      <w:r w:rsidRPr="00472265">
        <w:rPr>
          <w:rFonts w:ascii="Times New Roman" w:eastAsia="Times New Roman" w:hAnsi="Times New Roman" w:cs="Times New Roman"/>
          <w:color w:val="000000" w:themeColor="text1"/>
          <w:sz w:val="28"/>
          <w:szCs w:val="28"/>
          <w:lang w:eastAsia="en-IN"/>
        </w:rPr>
        <w:t>Teams should mention their full details in the paper.</w:t>
      </w:r>
      <w:r w:rsidR="00172045">
        <w:rPr>
          <w:rFonts w:ascii="Times New Roman" w:eastAsia="Times New Roman" w:hAnsi="Times New Roman" w:cs="Times New Roman"/>
          <w:color w:val="000000" w:themeColor="text1"/>
          <w:sz w:val="28"/>
          <w:szCs w:val="28"/>
          <w:lang w:eastAsia="en-IN"/>
        </w:rPr>
        <w:t xml:space="preserve"> </w:t>
      </w:r>
      <w:r w:rsidRPr="00472265">
        <w:rPr>
          <w:rFonts w:ascii="Times New Roman" w:eastAsia="Times New Roman" w:hAnsi="Times New Roman" w:cs="Times New Roman"/>
          <w:color w:val="000000" w:themeColor="text1"/>
          <w:sz w:val="28"/>
          <w:szCs w:val="28"/>
          <w:lang w:eastAsia="en-IN"/>
        </w:rPr>
        <w:t>(Name of the Authors, Departments, Phone numbers, College, etc,).</w:t>
      </w:r>
    </w:p>
    <w:p w:rsidR="003B2716" w:rsidRPr="00472265" w:rsidRDefault="003B2716" w:rsidP="003B2716">
      <w:pPr>
        <w:numPr>
          <w:ilvl w:val="0"/>
          <w:numId w:val="1"/>
        </w:numPr>
        <w:shd w:val="clear" w:color="auto" w:fill="FFFFFF"/>
        <w:spacing w:before="100" w:beforeAutospacing="1" w:after="100" w:afterAutospacing="1" w:line="300" w:lineRule="atLeast"/>
        <w:ind w:left="375"/>
        <w:jc w:val="both"/>
        <w:rPr>
          <w:rFonts w:ascii="Times New Roman" w:eastAsia="Times New Roman" w:hAnsi="Times New Roman" w:cs="Times New Roman"/>
          <w:color w:val="000000" w:themeColor="text1"/>
          <w:sz w:val="28"/>
          <w:szCs w:val="28"/>
          <w:lang w:eastAsia="en-IN"/>
        </w:rPr>
      </w:pPr>
      <w:r w:rsidRPr="00472265">
        <w:rPr>
          <w:rFonts w:ascii="Times New Roman" w:eastAsia="Times New Roman" w:hAnsi="Times New Roman" w:cs="Times New Roman"/>
          <w:color w:val="000000" w:themeColor="text1"/>
          <w:sz w:val="28"/>
          <w:szCs w:val="28"/>
          <w:lang w:eastAsia="en-IN"/>
        </w:rPr>
        <w:t>The last date of on</w:t>
      </w:r>
      <w:r>
        <w:rPr>
          <w:rFonts w:ascii="Times New Roman" w:eastAsia="Times New Roman" w:hAnsi="Times New Roman" w:cs="Times New Roman"/>
          <w:color w:val="000000" w:themeColor="text1"/>
          <w:sz w:val="28"/>
          <w:szCs w:val="28"/>
          <w:lang w:eastAsia="en-IN"/>
        </w:rPr>
        <w:t xml:space="preserve">line abstract submission is </w:t>
      </w:r>
      <w:r w:rsidR="00172045">
        <w:rPr>
          <w:rFonts w:ascii="Times New Roman" w:eastAsia="Times New Roman" w:hAnsi="Times New Roman" w:cs="Times New Roman"/>
          <w:color w:val="000000" w:themeColor="text1"/>
          <w:sz w:val="28"/>
          <w:szCs w:val="28"/>
          <w:lang w:eastAsia="en-IN"/>
        </w:rPr>
        <w:t>1</w:t>
      </w:r>
      <w:r w:rsidR="00172045" w:rsidRPr="00172045">
        <w:rPr>
          <w:rFonts w:ascii="Times New Roman" w:eastAsia="Times New Roman" w:hAnsi="Times New Roman" w:cs="Times New Roman"/>
          <w:color w:val="000000" w:themeColor="text1"/>
          <w:sz w:val="28"/>
          <w:szCs w:val="28"/>
          <w:vertAlign w:val="superscript"/>
          <w:lang w:eastAsia="en-IN"/>
        </w:rPr>
        <w:t>st</w:t>
      </w:r>
      <w:r w:rsidR="00172045">
        <w:rPr>
          <w:rFonts w:ascii="Times New Roman" w:eastAsia="Times New Roman" w:hAnsi="Times New Roman" w:cs="Times New Roman"/>
          <w:color w:val="000000" w:themeColor="text1"/>
          <w:sz w:val="28"/>
          <w:szCs w:val="28"/>
          <w:lang w:eastAsia="en-IN"/>
        </w:rPr>
        <w:t xml:space="preserve"> </w:t>
      </w:r>
      <w:r>
        <w:rPr>
          <w:rFonts w:ascii="Times New Roman" w:eastAsia="Times New Roman" w:hAnsi="Times New Roman" w:cs="Times New Roman"/>
          <w:color w:val="000000" w:themeColor="text1"/>
          <w:sz w:val="28"/>
          <w:szCs w:val="28"/>
          <w:lang w:eastAsia="en-IN"/>
        </w:rPr>
        <w:t>November</w:t>
      </w:r>
      <w:r w:rsidRPr="00472265">
        <w:rPr>
          <w:rFonts w:ascii="Times New Roman" w:eastAsia="Times New Roman" w:hAnsi="Times New Roman" w:cs="Times New Roman"/>
          <w:color w:val="000000" w:themeColor="text1"/>
          <w:sz w:val="28"/>
          <w:szCs w:val="28"/>
          <w:lang w:eastAsia="en-IN"/>
        </w:rPr>
        <w:t>, 2014.</w:t>
      </w:r>
    </w:p>
    <w:p w:rsidR="003B2716" w:rsidRPr="003B2716" w:rsidRDefault="003B2716" w:rsidP="003B2716">
      <w:pPr>
        <w:numPr>
          <w:ilvl w:val="0"/>
          <w:numId w:val="1"/>
        </w:numPr>
        <w:shd w:val="clear" w:color="auto" w:fill="FFFFFF"/>
        <w:spacing w:before="100" w:beforeAutospacing="1" w:after="100" w:afterAutospacing="1" w:line="300" w:lineRule="atLeast"/>
        <w:ind w:left="375"/>
        <w:jc w:val="both"/>
        <w:rPr>
          <w:rFonts w:ascii="Times New Roman" w:eastAsia="Times New Roman" w:hAnsi="Times New Roman" w:cs="Times New Roman"/>
          <w:color w:val="000000" w:themeColor="text1"/>
          <w:sz w:val="28"/>
          <w:szCs w:val="28"/>
          <w:lang w:eastAsia="en-IN"/>
        </w:rPr>
      </w:pPr>
      <w:r w:rsidRPr="00472265">
        <w:rPr>
          <w:rFonts w:ascii="Times New Roman" w:eastAsia="Times New Roman" w:hAnsi="Times New Roman" w:cs="Times New Roman"/>
          <w:color w:val="000000" w:themeColor="text1"/>
          <w:sz w:val="28"/>
          <w:szCs w:val="28"/>
          <w:lang w:eastAsia="en-IN"/>
        </w:rPr>
        <w:lastRenderedPageBreak/>
        <w:t xml:space="preserve">The last date of online Full paper submission is </w:t>
      </w:r>
      <w:r w:rsidR="00ED2513">
        <w:rPr>
          <w:rFonts w:ascii="Times New Roman" w:eastAsia="Times New Roman" w:hAnsi="Times New Roman" w:cs="Times New Roman"/>
          <w:color w:val="000000" w:themeColor="text1"/>
          <w:sz w:val="28"/>
          <w:szCs w:val="28"/>
          <w:lang w:eastAsia="en-IN"/>
        </w:rPr>
        <w:t>1</w:t>
      </w:r>
      <w:r w:rsidR="00ED2513" w:rsidRPr="00ED2513">
        <w:rPr>
          <w:rFonts w:ascii="Times New Roman" w:eastAsia="Times New Roman" w:hAnsi="Times New Roman" w:cs="Times New Roman"/>
          <w:color w:val="000000" w:themeColor="text1"/>
          <w:sz w:val="28"/>
          <w:szCs w:val="28"/>
          <w:vertAlign w:val="superscript"/>
          <w:lang w:eastAsia="en-IN"/>
        </w:rPr>
        <w:t>st</w:t>
      </w:r>
      <w:r w:rsidR="00ED2513">
        <w:rPr>
          <w:rFonts w:ascii="Times New Roman" w:eastAsia="Times New Roman" w:hAnsi="Times New Roman" w:cs="Times New Roman"/>
          <w:color w:val="000000" w:themeColor="text1"/>
          <w:sz w:val="28"/>
          <w:szCs w:val="28"/>
          <w:lang w:eastAsia="en-IN"/>
        </w:rPr>
        <w:t xml:space="preserve"> December</w:t>
      </w:r>
      <w:r w:rsidRPr="00472265">
        <w:rPr>
          <w:rFonts w:ascii="Times New Roman" w:eastAsia="Times New Roman" w:hAnsi="Times New Roman" w:cs="Times New Roman"/>
          <w:color w:val="000000" w:themeColor="text1"/>
          <w:sz w:val="28"/>
          <w:szCs w:val="28"/>
          <w:lang w:eastAsia="en-IN"/>
        </w:rPr>
        <w:t>, 2014.</w:t>
      </w:r>
    </w:p>
    <w:p w:rsidR="003B2716" w:rsidRDefault="00472265" w:rsidP="00065C27">
      <w:pPr>
        <w:numPr>
          <w:ilvl w:val="0"/>
          <w:numId w:val="1"/>
        </w:numPr>
        <w:shd w:val="clear" w:color="auto" w:fill="FFFFFF"/>
        <w:spacing w:before="100" w:beforeAutospacing="1" w:after="100" w:afterAutospacing="1" w:line="300" w:lineRule="atLeast"/>
        <w:ind w:left="375"/>
        <w:jc w:val="both"/>
        <w:rPr>
          <w:rFonts w:ascii="Times New Roman" w:eastAsia="Times New Roman" w:hAnsi="Times New Roman" w:cs="Times New Roman"/>
          <w:color w:val="000000" w:themeColor="text1"/>
          <w:sz w:val="28"/>
          <w:szCs w:val="28"/>
          <w:lang w:eastAsia="en-IN"/>
        </w:rPr>
      </w:pPr>
      <w:r w:rsidRPr="003B2716">
        <w:rPr>
          <w:rFonts w:ascii="Times New Roman" w:eastAsia="Times New Roman" w:hAnsi="Times New Roman" w:cs="Times New Roman"/>
          <w:color w:val="000000" w:themeColor="text1"/>
          <w:sz w:val="28"/>
          <w:szCs w:val="28"/>
          <w:lang w:eastAsia="en-IN"/>
        </w:rPr>
        <w:t>All submissions of abstracts as well as full papers must be done a</w:t>
      </w:r>
      <w:r w:rsidR="00ED2513">
        <w:rPr>
          <w:rFonts w:ascii="Times New Roman" w:eastAsia="Times New Roman" w:hAnsi="Times New Roman" w:cs="Times New Roman"/>
          <w:color w:val="000000" w:themeColor="text1"/>
          <w:sz w:val="28"/>
          <w:szCs w:val="28"/>
          <w:lang w:eastAsia="en-IN"/>
        </w:rPr>
        <w:t>s an attachment on the email-id</w:t>
      </w:r>
      <w:r w:rsidRPr="003B2716">
        <w:rPr>
          <w:rFonts w:ascii="Times New Roman" w:eastAsia="Times New Roman" w:hAnsi="Times New Roman" w:cs="Times New Roman"/>
          <w:color w:val="000000" w:themeColor="text1"/>
          <w:sz w:val="28"/>
          <w:szCs w:val="28"/>
          <w:lang w:eastAsia="en-IN"/>
        </w:rPr>
        <w:t>:</w:t>
      </w:r>
      <w:r w:rsidR="00ED2513">
        <w:rPr>
          <w:rFonts w:ascii="Times New Roman" w:eastAsia="Times New Roman" w:hAnsi="Times New Roman" w:cs="Times New Roman"/>
          <w:color w:val="000000" w:themeColor="text1"/>
          <w:sz w:val="28"/>
          <w:szCs w:val="28"/>
          <w:lang w:eastAsia="en-IN"/>
        </w:rPr>
        <w:t xml:space="preserve"> </w:t>
      </w:r>
      <w:hyperlink r:id="rId8" w:history="1">
        <w:r w:rsidRPr="003B2716">
          <w:rPr>
            <w:rFonts w:ascii="Times New Roman" w:eastAsia="Times New Roman" w:hAnsi="Times New Roman" w:cs="Times New Roman"/>
            <w:color w:val="000000" w:themeColor="text1"/>
            <w:sz w:val="28"/>
            <w:szCs w:val="28"/>
            <w:lang w:eastAsia="en-IN"/>
          </w:rPr>
          <w:t>prastuti@iitbhu.ac.in</w:t>
        </w:r>
      </w:hyperlink>
      <w:r w:rsidRPr="003B2716">
        <w:rPr>
          <w:rFonts w:ascii="Times New Roman" w:eastAsia="Times New Roman" w:hAnsi="Times New Roman" w:cs="Times New Roman"/>
          <w:color w:val="000000" w:themeColor="text1"/>
          <w:sz w:val="28"/>
          <w:szCs w:val="28"/>
          <w:lang w:eastAsia="en-IN"/>
        </w:rPr>
        <w:t>.</w:t>
      </w:r>
    </w:p>
    <w:p w:rsidR="003B2716" w:rsidRDefault="00614261" w:rsidP="00614261">
      <w:pPr>
        <w:shd w:val="clear" w:color="auto" w:fill="FFFFFF"/>
        <w:spacing w:before="100" w:beforeAutospacing="1" w:after="100" w:afterAutospacing="1" w:line="300" w:lineRule="atLeast"/>
        <w:ind w:left="15"/>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Other details:</w:t>
      </w:r>
    </w:p>
    <w:p w:rsidR="003B2716" w:rsidRPr="003B2716" w:rsidRDefault="003B2716" w:rsidP="003B2716">
      <w:pPr>
        <w:numPr>
          <w:ilvl w:val="0"/>
          <w:numId w:val="1"/>
        </w:numPr>
        <w:shd w:val="clear" w:color="auto" w:fill="FFFFFF"/>
        <w:spacing w:before="100" w:beforeAutospacing="1" w:after="100" w:afterAutospacing="1" w:line="300" w:lineRule="atLeast"/>
        <w:ind w:left="375"/>
        <w:jc w:val="both"/>
        <w:rPr>
          <w:rFonts w:ascii="Times New Roman" w:eastAsia="Times New Roman" w:hAnsi="Times New Roman" w:cs="Times New Roman"/>
          <w:color w:val="000000" w:themeColor="text1"/>
          <w:sz w:val="28"/>
          <w:szCs w:val="28"/>
          <w:lang w:eastAsia="en-IN"/>
        </w:rPr>
      </w:pPr>
      <w:r w:rsidRPr="003B2716">
        <w:rPr>
          <w:rFonts w:ascii="Times New Roman" w:eastAsia="Times New Roman" w:hAnsi="Times New Roman" w:cs="Times New Roman"/>
          <w:color w:val="000000" w:themeColor="text1"/>
          <w:sz w:val="28"/>
          <w:szCs w:val="28"/>
          <w:lang w:eastAsia="en-IN"/>
        </w:rPr>
        <w:t>The entries selected will be duly informed within a period of 10 days from the last date of abstract submission.</w:t>
      </w:r>
    </w:p>
    <w:p w:rsidR="003B2716" w:rsidRPr="00472265" w:rsidRDefault="003B2716" w:rsidP="003B2716">
      <w:pPr>
        <w:numPr>
          <w:ilvl w:val="0"/>
          <w:numId w:val="1"/>
        </w:numPr>
        <w:shd w:val="clear" w:color="auto" w:fill="FFFFFF"/>
        <w:spacing w:before="100" w:beforeAutospacing="1" w:after="100" w:afterAutospacing="1" w:line="300" w:lineRule="atLeast"/>
        <w:ind w:left="375"/>
        <w:jc w:val="both"/>
        <w:rPr>
          <w:rFonts w:ascii="Times New Roman" w:eastAsia="Times New Roman" w:hAnsi="Times New Roman" w:cs="Times New Roman"/>
          <w:color w:val="000000" w:themeColor="text1"/>
          <w:sz w:val="28"/>
          <w:szCs w:val="28"/>
          <w:lang w:eastAsia="en-IN"/>
        </w:rPr>
      </w:pPr>
      <w:r w:rsidRPr="00472265">
        <w:rPr>
          <w:rFonts w:ascii="Times New Roman" w:eastAsia="Times New Roman" w:hAnsi="Times New Roman" w:cs="Times New Roman"/>
          <w:color w:val="000000" w:themeColor="text1"/>
          <w:sz w:val="28"/>
          <w:szCs w:val="28"/>
          <w:lang w:eastAsia="en-IN"/>
        </w:rPr>
        <w:t>By the end of February, the list of final participants will be disclosed and participants will be duly informed.</w:t>
      </w:r>
    </w:p>
    <w:p w:rsidR="003B2716" w:rsidRPr="00472265" w:rsidRDefault="003B2716" w:rsidP="003B2716">
      <w:pPr>
        <w:numPr>
          <w:ilvl w:val="0"/>
          <w:numId w:val="1"/>
        </w:numPr>
        <w:shd w:val="clear" w:color="auto" w:fill="FFFFFF"/>
        <w:spacing w:before="100" w:beforeAutospacing="1" w:after="100" w:afterAutospacing="1" w:line="300" w:lineRule="atLeast"/>
        <w:ind w:left="375"/>
        <w:jc w:val="both"/>
        <w:rPr>
          <w:rFonts w:ascii="Times New Roman" w:eastAsia="Times New Roman" w:hAnsi="Times New Roman" w:cs="Times New Roman"/>
          <w:color w:val="000000" w:themeColor="text1"/>
          <w:sz w:val="28"/>
          <w:szCs w:val="28"/>
          <w:lang w:eastAsia="en-IN"/>
        </w:rPr>
      </w:pPr>
      <w:r w:rsidRPr="00472265">
        <w:rPr>
          <w:rFonts w:ascii="Times New Roman" w:eastAsia="Times New Roman" w:hAnsi="Times New Roman" w:cs="Times New Roman"/>
          <w:color w:val="000000" w:themeColor="text1"/>
          <w:sz w:val="28"/>
          <w:szCs w:val="28"/>
          <w:lang w:eastAsia="en-IN"/>
        </w:rPr>
        <w:t>The Final selection will be done on the basis of abstract as well as full paper.</w:t>
      </w:r>
    </w:p>
    <w:p w:rsidR="003B2716" w:rsidRPr="003B2716" w:rsidRDefault="003B2716" w:rsidP="003B2716">
      <w:pPr>
        <w:numPr>
          <w:ilvl w:val="0"/>
          <w:numId w:val="1"/>
        </w:numPr>
        <w:shd w:val="clear" w:color="auto" w:fill="FFFFFF"/>
        <w:spacing w:before="100" w:beforeAutospacing="1" w:after="100" w:afterAutospacing="1" w:line="300" w:lineRule="atLeast"/>
        <w:ind w:left="375"/>
        <w:jc w:val="both"/>
        <w:rPr>
          <w:rFonts w:ascii="Times New Roman" w:eastAsia="Times New Roman" w:hAnsi="Times New Roman" w:cs="Times New Roman"/>
          <w:color w:val="000000" w:themeColor="text1"/>
          <w:sz w:val="28"/>
          <w:szCs w:val="28"/>
          <w:lang w:eastAsia="en-IN"/>
        </w:rPr>
      </w:pPr>
      <w:r w:rsidRPr="00472265">
        <w:rPr>
          <w:rFonts w:ascii="Times New Roman" w:eastAsia="Times New Roman" w:hAnsi="Times New Roman" w:cs="Times New Roman"/>
          <w:color w:val="000000" w:themeColor="text1"/>
          <w:sz w:val="28"/>
          <w:szCs w:val="28"/>
          <w:lang w:eastAsia="en-IN"/>
        </w:rPr>
        <w:t>Sample paper is provided here. Click here to download the sample.</w:t>
      </w:r>
    </w:p>
    <w:p w:rsidR="003B2716" w:rsidRDefault="003B2716"/>
    <w:p w:rsidR="00672030" w:rsidRDefault="00587B82">
      <w:pPr>
        <w:rPr>
          <w:rFonts w:ascii="Times New Roman" w:hAnsi="Times New Roman" w:cs="Times New Roman"/>
          <w:sz w:val="28"/>
          <w:szCs w:val="28"/>
        </w:rPr>
      </w:pPr>
      <w:r w:rsidRPr="003B2716">
        <w:rPr>
          <w:rFonts w:ascii="Times New Roman" w:hAnsi="Times New Roman" w:cs="Times New Roman"/>
          <w:sz w:val="28"/>
          <w:szCs w:val="28"/>
        </w:rPr>
        <w:t>Contacts:</w:t>
      </w:r>
    </w:p>
    <w:p w:rsidR="007A1362" w:rsidRPr="003B2716" w:rsidRDefault="007A1362">
      <w:pPr>
        <w:rPr>
          <w:rFonts w:ascii="Times New Roman" w:hAnsi="Times New Roman" w:cs="Times New Roman"/>
          <w:sz w:val="28"/>
          <w:szCs w:val="28"/>
        </w:rPr>
      </w:pPr>
      <w:r>
        <w:rPr>
          <w:rFonts w:ascii="Times New Roman" w:hAnsi="Times New Roman" w:cs="Times New Roman"/>
          <w:sz w:val="28"/>
          <w:szCs w:val="28"/>
        </w:rPr>
        <w:t>ELECTRICAL &amp; ELECTRONICS</w:t>
      </w:r>
    </w:p>
    <w:p w:rsidR="00587B82" w:rsidRPr="003B2716" w:rsidRDefault="00587B82">
      <w:pPr>
        <w:rPr>
          <w:rFonts w:ascii="Times New Roman" w:hAnsi="Times New Roman" w:cs="Times New Roman"/>
          <w:sz w:val="28"/>
          <w:szCs w:val="28"/>
        </w:rPr>
      </w:pPr>
      <w:proofErr w:type="spellStart"/>
      <w:r w:rsidRPr="003B2716">
        <w:rPr>
          <w:rFonts w:ascii="Times New Roman" w:hAnsi="Times New Roman" w:cs="Times New Roman"/>
          <w:sz w:val="28"/>
          <w:szCs w:val="28"/>
        </w:rPr>
        <w:t>Chintala</w:t>
      </w:r>
      <w:proofErr w:type="spellEnd"/>
      <w:r w:rsidR="00876CF5">
        <w:rPr>
          <w:rFonts w:ascii="Times New Roman" w:hAnsi="Times New Roman" w:cs="Times New Roman"/>
          <w:sz w:val="28"/>
          <w:szCs w:val="28"/>
        </w:rPr>
        <w:t xml:space="preserve"> </w:t>
      </w:r>
      <w:proofErr w:type="spellStart"/>
      <w:r w:rsidRPr="003B2716">
        <w:rPr>
          <w:rFonts w:ascii="Times New Roman" w:hAnsi="Times New Roman" w:cs="Times New Roman"/>
          <w:sz w:val="28"/>
          <w:szCs w:val="28"/>
        </w:rPr>
        <w:t>Kiran</w:t>
      </w:r>
      <w:proofErr w:type="spellEnd"/>
      <w:r w:rsidR="00876CF5">
        <w:rPr>
          <w:rFonts w:ascii="Times New Roman" w:hAnsi="Times New Roman" w:cs="Times New Roman"/>
          <w:sz w:val="28"/>
          <w:szCs w:val="28"/>
        </w:rPr>
        <w:t xml:space="preserve">      +</w:t>
      </w:r>
      <w:r w:rsidR="00514630">
        <w:rPr>
          <w:rFonts w:ascii="Times New Roman" w:hAnsi="Times New Roman" w:cs="Times New Roman"/>
          <w:sz w:val="28"/>
          <w:szCs w:val="28"/>
        </w:rPr>
        <w:t>91</w:t>
      </w:r>
      <w:r w:rsidR="00ED2513">
        <w:rPr>
          <w:rFonts w:ascii="Times New Roman" w:hAnsi="Times New Roman" w:cs="Times New Roman"/>
          <w:sz w:val="28"/>
          <w:szCs w:val="28"/>
        </w:rPr>
        <w:t>8574558255</w:t>
      </w:r>
      <w:r w:rsidR="00514630">
        <w:rPr>
          <w:rFonts w:ascii="Times New Roman" w:hAnsi="Times New Roman" w:cs="Times New Roman"/>
          <w:sz w:val="28"/>
          <w:szCs w:val="28"/>
        </w:rPr>
        <w:t xml:space="preserve">    </w:t>
      </w:r>
    </w:p>
    <w:p w:rsidR="00587B82" w:rsidRPr="003B2716" w:rsidRDefault="00587B82">
      <w:pPr>
        <w:rPr>
          <w:rFonts w:ascii="Times New Roman" w:hAnsi="Times New Roman" w:cs="Times New Roman"/>
          <w:sz w:val="28"/>
          <w:szCs w:val="28"/>
        </w:rPr>
      </w:pPr>
      <w:r w:rsidRPr="003B2716">
        <w:rPr>
          <w:rFonts w:ascii="Times New Roman" w:hAnsi="Times New Roman" w:cs="Times New Roman"/>
          <w:sz w:val="28"/>
          <w:szCs w:val="28"/>
        </w:rPr>
        <w:t>Shubham</w:t>
      </w:r>
      <w:r w:rsidR="00876CF5">
        <w:rPr>
          <w:rFonts w:ascii="Times New Roman" w:hAnsi="Times New Roman" w:cs="Times New Roman"/>
          <w:sz w:val="28"/>
          <w:szCs w:val="28"/>
        </w:rPr>
        <w:t xml:space="preserve"> </w:t>
      </w:r>
      <w:proofErr w:type="gramStart"/>
      <w:r w:rsidR="00876CF5">
        <w:rPr>
          <w:rFonts w:ascii="Times New Roman" w:hAnsi="Times New Roman" w:cs="Times New Roman"/>
          <w:sz w:val="28"/>
          <w:szCs w:val="28"/>
        </w:rPr>
        <w:t>K</w:t>
      </w:r>
      <w:r w:rsidRPr="003B2716">
        <w:rPr>
          <w:rFonts w:ascii="Times New Roman" w:hAnsi="Times New Roman" w:cs="Times New Roman"/>
          <w:sz w:val="28"/>
          <w:szCs w:val="28"/>
        </w:rPr>
        <w:t>umar  +</w:t>
      </w:r>
      <w:proofErr w:type="gramEnd"/>
      <w:r w:rsidRPr="003B2716">
        <w:rPr>
          <w:rFonts w:ascii="Times New Roman" w:hAnsi="Times New Roman" w:cs="Times New Roman"/>
          <w:sz w:val="28"/>
          <w:szCs w:val="28"/>
        </w:rPr>
        <w:t xml:space="preserve">919044304819 </w:t>
      </w:r>
      <w:r w:rsidR="00876CF5">
        <w:rPr>
          <w:rFonts w:ascii="Times New Roman" w:hAnsi="Times New Roman" w:cs="Times New Roman"/>
          <w:sz w:val="28"/>
          <w:szCs w:val="28"/>
        </w:rPr>
        <w:t xml:space="preserve">   </w:t>
      </w:r>
      <w:hyperlink r:id="rId9" w:history="1">
        <w:r w:rsidR="00B5249C" w:rsidRPr="003B2716">
          <w:rPr>
            <w:rStyle w:val="Hyperlink"/>
            <w:rFonts w:ascii="Times New Roman" w:hAnsi="Times New Roman" w:cs="Times New Roman"/>
            <w:sz w:val="28"/>
            <w:szCs w:val="28"/>
          </w:rPr>
          <w:t>shubham.kumar.eee12@itbhu.ac.in</w:t>
        </w:r>
      </w:hyperlink>
    </w:p>
    <w:p w:rsidR="0097226D" w:rsidRDefault="0097226D">
      <w:pPr>
        <w:rPr>
          <w:rFonts w:ascii="Times New Roman" w:hAnsi="Times New Roman" w:cs="Times New Roman"/>
          <w:sz w:val="28"/>
          <w:szCs w:val="28"/>
        </w:rPr>
      </w:pPr>
      <w:proofErr w:type="spellStart"/>
      <w:r w:rsidRPr="003B2716">
        <w:rPr>
          <w:rFonts w:ascii="Times New Roman" w:hAnsi="Times New Roman" w:cs="Times New Roman"/>
          <w:sz w:val="28"/>
          <w:szCs w:val="28"/>
        </w:rPr>
        <w:t>Parag</w:t>
      </w:r>
      <w:proofErr w:type="spellEnd"/>
      <w:r w:rsidR="00876CF5">
        <w:rPr>
          <w:rFonts w:ascii="Times New Roman" w:hAnsi="Times New Roman" w:cs="Times New Roman"/>
          <w:sz w:val="28"/>
          <w:szCs w:val="28"/>
        </w:rPr>
        <w:t xml:space="preserve"> </w:t>
      </w:r>
      <w:proofErr w:type="spellStart"/>
      <w:r w:rsidR="00876CF5">
        <w:rPr>
          <w:rFonts w:ascii="Times New Roman" w:hAnsi="Times New Roman" w:cs="Times New Roman"/>
          <w:sz w:val="28"/>
          <w:szCs w:val="28"/>
        </w:rPr>
        <w:t>Y</w:t>
      </w:r>
      <w:r w:rsidRPr="003B2716">
        <w:rPr>
          <w:rFonts w:ascii="Times New Roman" w:hAnsi="Times New Roman" w:cs="Times New Roman"/>
          <w:sz w:val="28"/>
          <w:szCs w:val="28"/>
        </w:rPr>
        <w:t>adav</w:t>
      </w:r>
      <w:proofErr w:type="spellEnd"/>
      <w:r w:rsidRPr="003B2716">
        <w:rPr>
          <w:rFonts w:ascii="Times New Roman" w:hAnsi="Times New Roman" w:cs="Times New Roman"/>
          <w:sz w:val="28"/>
          <w:szCs w:val="28"/>
        </w:rPr>
        <w:t xml:space="preserve"> </w:t>
      </w:r>
      <w:r w:rsidR="00876CF5">
        <w:rPr>
          <w:rFonts w:ascii="Times New Roman" w:hAnsi="Times New Roman" w:cs="Times New Roman"/>
          <w:sz w:val="28"/>
          <w:szCs w:val="28"/>
        </w:rPr>
        <w:t xml:space="preserve">        </w:t>
      </w:r>
      <w:r w:rsidRPr="003B2716">
        <w:rPr>
          <w:rFonts w:ascii="Times New Roman" w:hAnsi="Times New Roman" w:cs="Times New Roman"/>
          <w:sz w:val="28"/>
          <w:szCs w:val="28"/>
        </w:rPr>
        <w:t>+</w:t>
      </w:r>
      <w:proofErr w:type="gramStart"/>
      <w:r w:rsidR="00514630">
        <w:rPr>
          <w:rFonts w:ascii="Times New Roman" w:hAnsi="Times New Roman" w:cs="Times New Roman"/>
          <w:sz w:val="28"/>
          <w:szCs w:val="28"/>
        </w:rPr>
        <w:t xml:space="preserve">919598000587    </w:t>
      </w:r>
      <w:hyperlink r:id="rId10" w:history="1">
        <w:r w:rsidR="007A1362" w:rsidRPr="0045494A">
          <w:rPr>
            <w:rStyle w:val="Hyperlink"/>
            <w:rFonts w:ascii="Times New Roman" w:hAnsi="Times New Roman" w:cs="Times New Roman"/>
            <w:sz w:val="28"/>
            <w:szCs w:val="28"/>
          </w:rPr>
          <w:t>parag.yadav.eee12@itbhu.ac.in</w:t>
        </w:r>
        <w:proofErr w:type="gramEnd"/>
      </w:hyperlink>
    </w:p>
    <w:p w:rsidR="007A1362" w:rsidRDefault="007A1362">
      <w:pPr>
        <w:rPr>
          <w:rFonts w:ascii="Times New Roman" w:hAnsi="Times New Roman" w:cs="Times New Roman"/>
          <w:sz w:val="28"/>
          <w:szCs w:val="28"/>
        </w:rPr>
      </w:pPr>
      <w:r>
        <w:rPr>
          <w:rFonts w:ascii="Times New Roman" w:hAnsi="Times New Roman" w:cs="Times New Roman"/>
          <w:sz w:val="28"/>
          <w:szCs w:val="28"/>
        </w:rPr>
        <w:t>COMPUTER SCIENCE &amp; APPLIED MATHEMATICS</w:t>
      </w:r>
    </w:p>
    <w:p w:rsidR="007A1362" w:rsidRDefault="007A1362" w:rsidP="007A1362">
      <w:pPr>
        <w:tabs>
          <w:tab w:val="left" w:pos="2115"/>
        </w:tabs>
        <w:rPr>
          <w:rFonts w:ascii="Times New Roman" w:hAnsi="Times New Roman" w:cs="Times New Roman"/>
          <w:sz w:val="28"/>
          <w:szCs w:val="28"/>
        </w:rPr>
      </w:pPr>
      <w:proofErr w:type="spellStart"/>
      <w:r>
        <w:rPr>
          <w:rFonts w:ascii="Times New Roman" w:hAnsi="Times New Roman" w:cs="Times New Roman"/>
          <w:sz w:val="28"/>
          <w:szCs w:val="28"/>
        </w:rPr>
        <w:t>Vivek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kumar</w:t>
      </w:r>
      <w:proofErr w:type="spellEnd"/>
      <w:r>
        <w:rPr>
          <w:rFonts w:ascii="Times New Roman" w:hAnsi="Times New Roman" w:cs="Times New Roman"/>
          <w:sz w:val="28"/>
          <w:szCs w:val="28"/>
        </w:rPr>
        <w:tab/>
        <w:t>+</w:t>
      </w:r>
      <w:proofErr w:type="gramStart"/>
      <w:r>
        <w:rPr>
          <w:rFonts w:ascii="Times New Roman" w:hAnsi="Times New Roman" w:cs="Times New Roman"/>
          <w:sz w:val="28"/>
          <w:szCs w:val="28"/>
        </w:rPr>
        <w:t xml:space="preserve">918948254780    </w:t>
      </w:r>
      <w:hyperlink r:id="rId11" w:history="1">
        <w:r w:rsidRPr="0045494A">
          <w:rPr>
            <w:rStyle w:val="Hyperlink"/>
            <w:rFonts w:ascii="Times New Roman" w:hAnsi="Times New Roman" w:cs="Times New Roman"/>
            <w:sz w:val="28"/>
            <w:szCs w:val="28"/>
          </w:rPr>
          <w:t>vivek.kumar.eee12@itbhu.ac.in</w:t>
        </w:r>
        <w:proofErr w:type="gramEnd"/>
      </w:hyperlink>
    </w:p>
    <w:p w:rsidR="007A1362" w:rsidRDefault="007A1362" w:rsidP="007A1362">
      <w:pPr>
        <w:tabs>
          <w:tab w:val="left" w:pos="2115"/>
        </w:tabs>
        <w:rPr>
          <w:rFonts w:ascii="Times New Roman" w:hAnsi="Times New Roman" w:cs="Times New Roman"/>
          <w:sz w:val="28"/>
          <w:szCs w:val="28"/>
        </w:rPr>
      </w:pPr>
      <w:proofErr w:type="spellStart"/>
      <w:r>
        <w:rPr>
          <w:rFonts w:ascii="Times New Roman" w:hAnsi="Times New Roman" w:cs="Times New Roman"/>
          <w:sz w:val="28"/>
          <w:szCs w:val="28"/>
        </w:rPr>
        <w:t>Ashim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gupta</w:t>
      </w:r>
      <w:proofErr w:type="spellEnd"/>
    </w:p>
    <w:p w:rsidR="007A1362" w:rsidRDefault="007A1362" w:rsidP="007A1362">
      <w:pPr>
        <w:tabs>
          <w:tab w:val="left" w:pos="2115"/>
        </w:tabs>
        <w:rPr>
          <w:rFonts w:ascii="Times New Roman" w:hAnsi="Times New Roman" w:cs="Times New Roman"/>
          <w:sz w:val="28"/>
          <w:szCs w:val="28"/>
        </w:rPr>
      </w:pPr>
      <w:r>
        <w:rPr>
          <w:rFonts w:ascii="Times New Roman" w:hAnsi="Times New Roman" w:cs="Times New Roman"/>
          <w:sz w:val="28"/>
          <w:szCs w:val="28"/>
        </w:rPr>
        <w:t>ENERGY CONVERSATION AND MANAGEMENT</w:t>
      </w:r>
    </w:p>
    <w:p w:rsidR="007A1362" w:rsidRDefault="007A1362" w:rsidP="007A1362">
      <w:pPr>
        <w:tabs>
          <w:tab w:val="left" w:pos="2115"/>
          <w:tab w:val="left" w:pos="3375"/>
        </w:tabs>
        <w:rPr>
          <w:rFonts w:ascii="Times New Roman" w:hAnsi="Times New Roman" w:cs="Times New Roman"/>
          <w:sz w:val="28"/>
          <w:szCs w:val="28"/>
        </w:rPr>
      </w:pPr>
      <w:proofErr w:type="spellStart"/>
      <w:r>
        <w:rPr>
          <w:rFonts w:ascii="Times New Roman" w:hAnsi="Times New Roman" w:cs="Times New Roman"/>
          <w:sz w:val="28"/>
          <w:szCs w:val="28"/>
        </w:rPr>
        <w:t>Hirendra</w:t>
      </w:r>
      <w:proofErr w:type="spellEnd"/>
      <w:r>
        <w:rPr>
          <w:rFonts w:ascii="Times New Roman" w:hAnsi="Times New Roman" w:cs="Times New Roman"/>
          <w:sz w:val="28"/>
          <w:szCs w:val="28"/>
        </w:rPr>
        <w:t xml:space="preserve"> Singh </w:t>
      </w:r>
      <w:proofErr w:type="spellStart"/>
      <w:r>
        <w:rPr>
          <w:rFonts w:ascii="Times New Roman" w:hAnsi="Times New Roman" w:cs="Times New Roman"/>
          <w:sz w:val="28"/>
          <w:szCs w:val="28"/>
        </w:rPr>
        <w:t>Thakur</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918174973408   Hirendra.sthakur.eee12@itbhu.ac.in</w:t>
      </w:r>
      <w:proofErr w:type="gramEnd"/>
    </w:p>
    <w:p w:rsidR="007A1362" w:rsidRPr="003B2716" w:rsidRDefault="007A1362" w:rsidP="007A1362">
      <w:pPr>
        <w:tabs>
          <w:tab w:val="left" w:pos="2115"/>
        </w:tabs>
        <w:rPr>
          <w:rFonts w:ascii="Times New Roman" w:hAnsi="Times New Roman" w:cs="Times New Roman"/>
          <w:sz w:val="28"/>
          <w:szCs w:val="28"/>
        </w:rPr>
      </w:pPr>
      <w:proofErr w:type="spellStart"/>
      <w:r>
        <w:rPr>
          <w:rFonts w:ascii="Times New Roman" w:hAnsi="Times New Roman" w:cs="Times New Roman"/>
          <w:sz w:val="28"/>
          <w:szCs w:val="28"/>
        </w:rPr>
        <w:t>Dhawan</w:t>
      </w:r>
      <w:proofErr w:type="spellEnd"/>
      <w:r>
        <w:rPr>
          <w:rFonts w:ascii="Times New Roman" w:hAnsi="Times New Roman" w:cs="Times New Roman"/>
          <w:sz w:val="28"/>
          <w:szCs w:val="28"/>
        </w:rPr>
        <w:t xml:space="preserve"> Gupta</w:t>
      </w:r>
    </w:p>
    <w:p w:rsidR="00312884" w:rsidRDefault="00312884"/>
    <w:sectPr w:rsidR="00312884" w:rsidSect="00472265">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fornian FB">
    <w:panose1 w:val="0207040306080B030204"/>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pt;height:11.2pt" o:bullet="t">
        <v:imagedata r:id="rId1" o:title="mso2A77"/>
      </v:shape>
    </w:pict>
  </w:numPicBullet>
  <w:abstractNum w:abstractNumId="0">
    <w:nsid w:val="02CF5C7D"/>
    <w:multiLevelType w:val="hybridMultilevel"/>
    <w:tmpl w:val="7F068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653A88"/>
    <w:multiLevelType w:val="hybridMultilevel"/>
    <w:tmpl w:val="433EF53E"/>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nsid w:val="0B376FDB"/>
    <w:multiLevelType w:val="hybridMultilevel"/>
    <w:tmpl w:val="E3AA742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BEE68B3"/>
    <w:multiLevelType w:val="hybridMultilevel"/>
    <w:tmpl w:val="C7E8A9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10F823D8"/>
    <w:multiLevelType w:val="multilevel"/>
    <w:tmpl w:val="5576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B378FA"/>
    <w:multiLevelType w:val="hybridMultilevel"/>
    <w:tmpl w:val="DF2059B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nsid w:val="1F332610"/>
    <w:multiLevelType w:val="hybridMultilevel"/>
    <w:tmpl w:val="DF8A55C4"/>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2368010C"/>
    <w:multiLevelType w:val="hybridMultilevel"/>
    <w:tmpl w:val="CF8A6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E8403A7"/>
    <w:multiLevelType w:val="hybridMultilevel"/>
    <w:tmpl w:val="4AD2E17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735A26EC"/>
    <w:multiLevelType w:val="hybridMultilevel"/>
    <w:tmpl w:val="E924C2E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2"/>
  </w:num>
  <w:num w:numId="4">
    <w:abstractNumId w:val="5"/>
  </w:num>
  <w:num w:numId="5">
    <w:abstractNumId w:val="6"/>
  </w:num>
  <w:num w:numId="6">
    <w:abstractNumId w:val="1"/>
  </w:num>
  <w:num w:numId="7">
    <w:abstractNumId w:val="8"/>
  </w:num>
  <w:num w:numId="8">
    <w:abstractNumId w:val="3"/>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72265"/>
    <w:rsid w:val="00065C27"/>
    <w:rsid w:val="00082640"/>
    <w:rsid w:val="000A2098"/>
    <w:rsid w:val="00172045"/>
    <w:rsid w:val="00312884"/>
    <w:rsid w:val="0038652F"/>
    <w:rsid w:val="0039470B"/>
    <w:rsid w:val="003B2716"/>
    <w:rsid w:val="00453AE1"/>
    <w:rsid w:val="00472265"/>
    <w:rsid w:val="00483D27"/>
    <w:rsid w:val="004A6011"/>
    <w:rsid w:val="004C1EF2"/>
    <w:rsid w:val="00500F3F"/>
    <w:rsid w:val="00514630"/>
    <w:rsid w:val="00587B82"/>
    <w:rsid w:val="00605C59"/>
    <w:rsid w:val="00614261"/>
    <w:rsid w:val="00661EED"/>
    <w:rsid w:val="00663156"/>
    <w:rsid w:val="00672030"/>
    <w:rsid w:val="007A1362"/>
    <w:rsid w:val="007E2A5A"/>
    <w:rsid w:val="007E7D38"/>
    <w:rsid w:val="00876CF5"/>
    <w:rsid w:val="00887EC2"/>
    <w:rsid w:val="0091461C"/>
    <w:rsid w:val="0097226D"/>
    <w:rsid w:val="009A25FF"/>
    <w:rsid w:val="00A13EA2"/>
    <w:rsid w:val="00B5249C"/>
    <w:rsid w:val="00B73133"/>
    <w:rsid w:val="00B76976"/>
    <w:rsid w:val="00CF266F"/>
    <w:rsid w:val="00D178FF"/>
    <w:rsid w:val="00DE7C40"/>
    <w:rsid w:val="00DF0D4C"/>
    <w:rsid w:val="00E909DF"/>
    <w:rsid w:val="00ED2513"/>
    <w:rsid w:val="00F2767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0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72265"/>
  </w:style>
  <w:style w:type="character" w:styleId="Hyperlink">
    <w:name w:val="Hyperlink"/>
    <w:basedOn w:val="DefaultParagraphFont"/>
    <w:uiPriority w:val="99"/>
    <w:unhideWhenUsed/>
    <w:rsid w:val="00472265"/>
    <w:rPr>
      <w:color w:val="0000FF"/>
      <w:u w:val="single"/>
    </w:rPr>
  </w:style>
  <w:style w:type="paragraph" w:styleId="ListParagraph">
    <w:name w:val="List Paragraph"/>
    <w:basedOn w:val="Normal"/>
    <w:uiPriority w:val="34"/>
    <w:qFormat/>
    <w:rsid w:val="003B2716"/>
    <w:pPr>
      <w:ind w:left="720"/>
      <w:contextualSpacing/>
    </w:pPr>
  </w:style>
  <w:style w:type="paragraph" w:styleId="NormalWeb">
    <w:name w:val="Normal (Web)"/>
    <w:basedOn w:val="Normal"/>
    <w:uiPriority w:val="99"/>
    <w:unhideWhenUsed/>
    <w:rsid w:val="00500F3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70292140">
      <w:bodyDiv w:val="1"/>
      <w:marLeft w:val="0"/>
      <w:marRight w:val="0"/>
      <w:marTop w:val="0"/>
      <w:marBottom w:val="0"/>
      <w:divBdr>
        <w:top w:val="none" w:sz="0" w:space="0" w:color="auto"/>
        <w:left w:val="none" w:sz="0" w:space="0" w:color="auto"/>
        <w:bottom w:val="none" w:sz="0" w:space="0" w:color="auto"/>
        <w:right w:val="none" w:sz="0" w:space="0" w:color="auto"/>
      </w:divBdr>
    </w:div>
    <w:div w:id="131571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astuti@iitbhu.ac.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eee.org/documents/MSW_A4_format.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itbhu.ac.in/prastuti" TargetMode="External"/><Relationship Id="rId11" Type="http://schemas.openxmlformats.org/officeDocument/2006/relationships/hyperlink" Target="mailto:vivek.kumar.eee12@itbhu.ac.in" TargetMode="External"/><Relationship Id="rId5" Type="http://schemas.openxmlformats.org/officeDocument/2006/relationships/hyperlink" Target="mailto:prastuti@iitbhu.ac.in" TargetMode="External"/><Relationship Id="rId10" Type="http://schemas.openxmlformats.org/officeDocument/2006/relationships/hyperlink" Target="mailto:parag.yadav.eee12@itbhu.ac.in" TargetMode="External"/><Relationship Id="rId4" Type="http://schemas.openxmlformats.org/officeDocument/2006/relationships/webSettings" Target="webSettings.xml"/><Relationship Id="rId9" Type="http://schemas.openxmlformats.org/officeDocument/2006/relationships/hyperlink" Target="mailto:shubham.kumar.eee12@itbhu.ac.i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4</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Skumar</dc:creator>
  <cp:lastModifiedBy>Skumar</cp:lastModifiedBy>
  <cp:revision>4</cp:revision>
  <dcterms:created xsi:type="dcterms:W3CDTF">2014-09-24T08:13:00Z</dcterms:created>
  <dcterms:modified xsi:type="dcterms:W3CDTF">2014-09-24T11:52:00Z</dcterms:modified>
</cp:coreProperties>
</file>