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6"/>
        <w:gridCol w:w="5824"/>
      </w:tblGrid>
      <w:tr w:rsidR="00214679" w:rsidTr="0003483C">
        <w:tc>
          <w:tcPr>
            <w:tcW w:w="9350" w:type="dxa"/>
            <w:gridSpan w:val="2"/>
          </w:tcPr>
          <w:p w:rsidR="00214679" w:rsidRDefault="00214679" w:rsidP="00214679">
            <w:pPr>
              <w:jc w:val="center"/>
              <w:rPr>
                <w:rFonts w:ascii="Arial" w:hAnsi="Arial" w:cs="Arial"/>
                <w:noProof/>
                <w:sz w:val="20"/>
                <w:szCs w:val="20"/>
              </w:rPr>
            </w:pPr>
            <w:r>
              <w:rPr>
                <w:rFonts w:ascii="Arial" w:hAnsi="Arial" w:cs="Arial"/>
                <w:noProof/>
                <w:sz w:val="20"/>
                <w:szCs w:val="20"/>
              </w:rPr>
              <w:drawing>
                <wp:inline distT="0" distB="0" distL="0" distR="0">
                  <wp:extent cx="5943600" cy="21507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drock.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150745"/>
                          </a:xfrm>
                          <a:prstGeom prst="rect">
                            <a:avLst/>
                          </a:prstGeom>
                        </pic:spPr>
                      </pic:pic>
                    </a:graphicData>
                  </a:graphic>
                </wp:inline>
              </w:drawing>
            </w:r>
          </w:p>
        </w:tc>
      </w:tr>
      <w:tr w:rsidR="00214679" w:rsidTr="00117A27">
        <w:tc>
          <w:tcPr>
            <w:tcW w:w="4675" w:type="dxa"/>
          </w:tcPr>
          <w:p w:rsidR="00214679" w:rsidRDefault="00214679" w:rsidP="003D1EF0"/>
        </w:tc>
        <w:tc>
          <w:tcPr>
            <w:tcW w:w="4675" w:type="dxa"/>
          </w:tcPr>
          <w:p w:rsidR="00214679" w:rsidRDefault="00214679" w:rsidP="003D1EF0">
            <w:pPr>
              <w:jc w:val="right"/>
              <w:rPr>
                <w:rFonts w:ascii="Arial" w:hAnsi="Arial" w:cs="Arial"/>
                <w:noProof/>
                <w:sz w:val="20"/>
                <w:szCs w:val="20"/>
              </w:rPr>
            </w:pPr>
          </w:p>
        </w:tc>
      </w:tr>
      <w:tr w:rsidR="003D1EF0" w:rsidTr="00117A27">
        <w:tc>
          <w:tcPr>
            <w:tcW w:w="4675" w:type="dxa"/>
          </w:tcPr>
          <w:p w:rsidR="003D1EF0" w:rsidRDefault="003D1EF0" w:rsidP="003D1EF0"/>
        </w:tc>
        <w:tc>
          <w:tcPr>
            <w:tcW w:w="4675" w:type="dxa"/>
          </w:tcPr>
          <w:p w:rsidR="003D1EF0" w:rsidRDefault="003D1EF0" w:rsidP="003D1EF0">
            <w:pPr>
              <w:jc w:val="right"/>
            </w:pPr>
            <w:r>
              <w:rPr>
                <w:rFonts w:ascii="Arial" w:hAnsi="Arial" w:cs="Arial"/>
                <w:noProof/>
                <w:sz w:val="20"/>
                <w:szCs w:val="20"/>
              </w:rPr>
              <w:drawing>
                <wp:inline distT="0" distB="0" distL="0" distR="0">
                  <wp:extent cx="2019300" cy="448945"/>
                  <wp:effectExtent l="0" t="0" r="0" b="8255"/>
                  <wp:docPr id="13" name="Picture 13" descr="https://www.bluemetal.com/~/media/Images/CSS/bluemeta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luemetal.com/~/media/Images/CSS/bluemetal-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0" cy="448945"/>
                          </a:xfrm>
                          <a:prstGeom prst="rect">
                            <a:avLst/>
                          </a:prstGeom>
                          <a:noFill/>
                          <a:ln>
                            <a:noFill/>
                          </a:ln>
                        </pic:spPr>
                      </pic:pic>
                    </a:graphicData>
                  </a:graphic>
                </wp:inline>
              </w:drawing>
            </w:r>
          </w:p>
        </w:tc>
      </w:tr>
    </w:tbl>
    <w:p w:rsidR="003D1EF0" w:rsidRDefault="00214679" w:rsidP="001B741F">
      <w:pPr>
        <w:pStyle w:val="Title"/>
      </w:pPr>
      <w:r>
        <w:t xml:space="preserve">d2c2d </w:t>
      </w:r>
    </w:p>
    <w:p w:rsidR="00C776F2" w:rsidRPr="00C776F2" w:rsidRDefault="00C776F2" w:rsidP="00C776F2">
      <w:pPr>
        <w:pStyle w:val="Subtitle"/>
      </w:pPr>
      <w:r>
        <w:t>Lab Workbook One</w:t>
      </w:r>
    </w:p>
    <w:p w:rsidR="001B741F" w:rsidRDefault="001B741F" w:rsidP="001B741F">
      <w:pPr>
        <w:pStyle w:val="Subtitle"/>
      </w:pPr>
      <w:r>
        <w:t>Device to Cloud to Device - a workshop for learning about Windows 10 Core IoT device development, Azure IoT Hub, Stream Analytics and automating Azure using PowerShell</w:t>
      </w:r>
    </w:p>
    <w:p w:rsidR="00C53975" w:rsidRDefault="0096504C" w:rsidP="00C53975">
      <w:pPr>
        <w:pStyle w:val="Heading1"/>
      </w:pPr>
      <w:r>
        <w:t xml:space="preserve">Workshop </w:t>
      </w:r>
      <w:r w:rsidR="00C53975">
        <w:t>Overview</w:t>
      </w:r>
    </w:p>
    <w:p w:rsidR="0096504C" w:rsidRDefault="0096504C" w:rsidP="0096504C">
      <w:r>
        <w:t>This training program provides foundational knowledge in how to architect and implement an IoT solution using Windows 10 Core IoT hardware devices and Azure IoT Hub an</w:t>
      </w:r>
      <w:r w:rsidR="00820B80">
        <w:t>d Stream Analytics. Both Device-to-Cloud and Cloud-to-</w:t>
      </w:r>
      <w:r>
        <w:t>Device communication patterns are discussed, designed</w:t>
      </w:r>
      <w:r w:rsidR="00820B80">
        <w:t>,</w:t>
      </w:r>
      <w:r>
        <w:t xml:space="preserve"> and implemented using best practices. </w:t>
      </w:r>
    </w:p>
    <w:p w:rsidR="0096504C" w:rsidRDefault="0096504C" w:rsidP="0096504C">
      <w:r>
        <w:t>At the conclusion of this workshop you will have</w:t>
      </w:r>
      <w:r>
        <w:rPr>
          <w:color w:val="1F497D"/>
        </w:rPr>
        <w:t xml:space="preserve"> </w:t>
      </w:r>
      <w:r>
        <w:t>provisioned</w:t>
      </w:r>
      <w:r w:rsidR="00820B80">
        <w:t>, using PowerShell,</w:t>
      </w:r>
      <w:r>
        <w:t xml:space="preserve"> an Azure environment that contains IoT Hub, Stream Analytics Jobs that identify telemetry events and alarm states, and a Service Bus Namespace and set of message queues for backend integration. </w:t>
      </w:r>
    </w:p>
    <w:p w:rsidR="00820B80" w:rsidRDefault="0096504C" w:rsidP="0096504C">
      <w:r>
        <w:t xml:space="preserve">You will also </w:t>
      </w:r>
      <w:r w:rsidR="00820B80">
        <w:t xml:space="preserve">have </w:t>
      </w:r>
      <w:r>
        <w:t>develop</w:t>
      </w:r>
      <w:r w:rsidR="00820B80">
        <w:t>ed</w:t>
      </w:r>
      <w:r>
        <w:t xml:space="preserve"> a Windows 10 Core </w:t>
      </w:r>
      <w:proofErr w:type="spellStart"/>
      <w:r>
        <w:t>IoT</w:t>
      </w:r>
      <w:proofErr w:type="spellEnd"/>
      <w:r>
        <w:t xml:space="preserve"> application </w:t>
      </w:r>
      <w:r w:rsidR="00820B80">
        <w:t xml:space="preserve">(“device”) </w:t>
      </w:r>
      <w:r>
        <w:t xml:space="preserve">that sends telemetry and receives incoming commands </w:t>
      </w:r>
      <w:r w:rsidR="00820B80">
        <w:t xml:space="preserve">from the cloud as well as a </w:t>
      </w:r>
      <w:r>
        <w:t xml:space="preserve">real-time dashboard that </w:t>
      </w:r>
      <w:r w:rsidR="00820B80">
        <w:t>can communicate bi-directionally with the device (e.g., displaying telemetry readings and sending commands to the remote device)</w:t>
      </w:r>
      <w:r>
        <w:t xml:space="preserve">. </w:t>
      </w:r>
    </w:p>
    <w:p w:rsidR="0096504C" w:rsidRDefault="0096504C" w:rsidP="0096504C">
      <w:r>
        <w:t>Device Provisioning</w:t>
      </w:r>
      <w:r w:rsidR="00820B80">
        <w:t xml:space="preserve"> and </w:t>
      </w:r>
      <w:proofErr w:type="spellStart"/>
      <w:r>
        <w:t>IoT</w:t>
      </w:r>
      <w:proofErr w:type="spellEnd"/>
      <w:r>
        <w:t xml:space="preserve"> Hub monitoring and techniques for dynamic business rules </w:t>
      </w:r>
      <w:r w:rsidR="00820B80">
        <w:t>are also</w:t>
      </w:r>
      <w:r>
        <w:t xml:space="preserve"> covered.</w:t>
      </w:r>
    </w:p>
    <w:p w:rsidR="00C53975" w:rsidRDefault="0047451C" w:rsidP="00C53975">
      <w:r>
        <w:t>.</w:t>
      </w:r>
    </w:p>
    <w:p w:rsidR="0096504C" w:rsidRDefault="0096504C" w:rsidP="00C53975"/>
    <w:p w:rsidR="0047451C" w:rsidRDefault="0001644E" w:rsidP="0047451C">
      <w:pPr>
        <w:jc w:val="center"/>
      </w:pPr>
      <w:r>
        <w:rPr>
          <w:noProof/>
        </w:rPr>
        <w:lastRenderedPageBreak/>
        <w:drawing>
          <wp:inline distT="0" distB="0" distL="0" distR="0" wp14:anchorId="3822008C" wp14:editId="747E9623">
            <wp:extent cx="5943600" cy="4657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57090"/>
                    </a:xfrm>
                    <a:prstGeom prst="rect">
                      <a:avLst/>
                    </a:prstGeom>
                  </pic:spPr>
                </pic:pic>
              </a:graphicData>
            </a:graphic>
          </wp:inline>
        </w:drawing>
      </w:r>
    </w:p>
    <w:p w:rsidR="0047451C" w:rsidRDefault="0047451C" w:rsidP="0047451C">
      <w:pPr>
        <w:jc w:val="center"/>
      </w:pPr>
      <w:r>
        <w:t>Solution Architecture</w:t>
      </w:r>
    </w:p>
    <w:p w:rsidR="00AB4D01" w:rsidRDefault="00AB4D01" w:rsidP="0096504C">
      <w:r>
        <w:t>The solution you will build</w:t>
      </w:r>
      <w:r w:rsidR="000067E3">
        <w:t xml:space="preserve"> and deploy consists of the following components</w:t>
      </w:r>
      <w:r>
        <w:t>:</w:t>
      </w:r>
    </w:p>
    <w:p w:rsidR="00AB4D01" w:rsidRDefault="00AB4D01" w:rsidP="00AB4D01">
      <w:pPr>
        <w:pStyle w:val="ListParagraph"/>
        <w:numPr>
          <w:ilvl w:val="0"/>
          <w:numId w:val="6"/>
        </w:numPr>
      </w:pPr>
      <w:r w:rsidRPr="00AB4D01">
        <w:rPr>
          <w:b/>
        </w:rPr>
        <w:t>Device</w:t>
      </w:r>
      <w:r>
        <w:t xml:space="preserve"> – a Windows 10 IoT Core IoT solution that dynamically connects to </w:t>
      </w:r>
      <w:proofErr w:type="spellStart"/>
      <w:r>
        <w:t>IoT</w:t>
      </w:r>
      <w:proofErr w:type="spellEnd"/>
      <w:r>
        <w:t xml:space="preserve"> hub </w:t>
      </w:r>
      <w:r w:rsidR="00820B80">
        <w:t>and sends</w:t>
      </w:r>
      <w:r>
        <w:t xml:space="preserve"> heartbeat and climate telemetry</w:t>
      </w:r>
      <w:r w:rsidR="00820B80">
        <w:t xml:space="preserve"> as well as responds to command from a dashboard</w:t>
      </w:r>
      <w:r w:rsidR="002612E6">
        <w:t xml:space="preserve">. The device application </w:t>
      </w:r>
      <w:r w:rsidR="00820B80">
        <w:t>can</w:t>
      </w:r>
      <w:r w:rsidR="002612E6">
        <w:t xml:space="preserve"> run on </w:t>
      </w:r>
      <w:r w:rsidR="00FA42D1">
        <w:t>your</w:t>
      </w:r>
      <w:r w:rsidR="002612E6">
        <w:t xml:space="preserve"> local </w:t>
      </w:r>
      <w:r w:rsidR="00820B80">
        <w:t>machine</w:t>
      </w:r>
      <w:r w:rsidR="002612E6">
        <w:t xml:space="preserve"> or be deployed to a Windows 10 Core </w:t>
      </w:r>
      <w:proofErr w:type="spellStart"/>
      <w:r w:rsidR="002612E6">
        <w:t>IoT</w:t>
      </w:r>
      <w:proofErr w:type="spellEnd"/>
      <w:r w:rsidR="002612E6">
        <w:t xml:space="preserve"> device</w:t>
      </w:r>
      <w:r w:rsidR="00820B80">
        <w:t>, such as a Raspberry Pi.</w:t>
      </w:r>
    </w:p>
    <w:p w:rsidR="00AB4D01" w:rsidRDefault="00AB4D01" w:rsidP="00AB4D01">
      <w:pPr>
        <w:pStyle w:val="ListParagraph"/>
        <w:numPr>
          <w:ilvl w:val="0"/>
          <w:numId w:val="6"/>
        </w:numPr>
      </w:pPr>
      <w:r w:rsidRPr="00AB4D01">
        <w:rPr>
          <w:b/>
        </w:rPr>
        <w:t>Dashboard</w:t>
      </w:r>
      <w:r>
        <w:t xml:space="preserve"> – a Windows 10 WPF application that </w:t>
      </w:r>
      <w:r w:rsidR="00820B80">
        <w:t>lists</w:t>
      </w:r>
      <w:r>
        <w:t xml:space="preserve"> registered devices, map</w:t>
      </w:r>
      <w:r w:rsidR="00B70A45">
        <w:t>s</w:t>
      </w:r>
      <w:r>
        <w:t xml:space="preserve"> location using Bing Maps,</w:t>
      </w:r>
      <w:r w:rsidR="00820B80">
        <w:t xml:space="preserve"> and </w:t>
      </w:r>
      <w:r w:rsidR="00B70A45">
        <w:t>displays</w:t>
      </w:r>
      <w:r>
        <w:t xml:space="preserve"> incoming device telemetry and alarms</w:t>
      </w:r>
      <w:r w:rsidR="00820B80">
        <w:t>.</w:t>
      </w:r>
    </w:p>
    <w:p w:rsidR="00AB4D01" w:rsidRDefault="00AB4D01" w:rsidP="00AB4D01">
      <w:pPr>
        <w:pStyle w:val="ListParagraph"/>
        <w:numPr>
          <w:ilvl w:val="0"/>
          <w:numId w:val="6"/>
        </w:numPr>
      </w:pPr>
      <w:r>
        <w:rPr>
          <w:b/>
        </w:rPr>
        <w:t xml:space="preserve">Provision API </w:t>
      </w:r>
      <w:r>
        <w:t xml:space="preserve">– </w:t>
      </w:r>
      <w:r w:rsidR="00820B80">
        <w:t xml:space="preserve">a </w:t>
      </w:r>
      <w:proofErr w:type="spellStart"/>
      <w:r>
        <w:t>ReST</w:t>
      </w:r>
      <w:proofErr w:type="spellEnd"/>
      <w:r>
        <w:t xml:space="preserve"> API </w:t>
      </w:r>
      <w:r w:rsidR="00820B80">
        <w:t>that provides end</w:t>
      </w:r>
      <w:r>
        <w:t xml:space="preserve">points for device and device manifest lookup via </w:t>
      </w:r>
      <w:r w:rsidR="00820B80">
        <w:t xml:space="preserve">a </w:t>
      </w:r>
      <w:r>
        <w:t>unique serial number. The Dashboard application register</w:t>
      </w:r>
      <w:r w:rsidR="00820B80">
        <w:t>s</w:t>
      </w:r>
      <w:r>
        <w:t xml:space="preserve"> dev</w:t>
      </w:r>
      <w:r w:rsidR="00820B80">
        <w:t>ices,</w:t>
      </w:r>
      <w:r>
        <w:t xml:space="preserve"> and the Device application uses the API to retrieve its</w:t>
      </w:r>
      <w:r w:rsidR="000067E3">
        <w:t xml:space="preserve"> manifest</w:t>
      </w:r>
      <w:r w:rsidR="00820B80">
        <w:t>.</w:t>
      </w:r>
    </w:p>
    <w:p w:rsidR="00640590" w:rsidRDefault="00640590" w:rsidP="00912652">
      <w:pPr>
        <w:pStyle w:val="ListParagraph"/>
        <w:numPr>
          <w:ilvl w:val="0"/>
          <w:numId w:val="6"/>
        </w:numPr>
      </w:pPr>
      <w:r>
        <w:rPr>
          <w:b/>
        </w:rPr>
        <w:t>IoT Hub Listener –</w:t>
      </w:r>
      <w:r w:rsidRPr="000067E3">
        <w:t xml:space="preserve"> a debugging utility that provides visibility to messages arriving from the device</w:t>
      </w:r>
      <w:r w:rsidR="00820B80">
        <w:t>.</w:t>
      </w:r>
    </w:p>
    <w:p w:rsidR="000067E3" w:rsidRPr="000067E3" w:rsidRDefault="00820B80" w:rsidP="000067E3">
      <w:r>
        <w:t>a</w:t>
      </w:r>
      <w:r w:rsidR="000067E3">
        <w:t>nd the following Azure Services</w:t>
      </w:r>
    </w:p>
    <w:p w:rsidR="000067E3" w:rsidRPr="000067E3" w:rsidRDefault="000067E3" w:rsidP="00AB4D01">
      <w:pPr>
        <w:pStyle w:val="ListParagraph"/>
        <w:numPr>
          <w:ilvl w:val="0"/>
          <w:numId w:val="6"/>
        </w:numPr>
      </w:pPr>
      <w:r w:rsidRPr="000067E3">
        <w:rPr>
          <w:b/>
        </w:rPr>
        <w:t>Service</w:t>
      </w:r>
      <w:r>
        <w:rPr>
          <w:b/>
        </w:rPr>
        <w:t xml:space="preserve"> Bus</w:t>
      </w:r>
      <w:r w:rsidR="00605214">
        <w:rPr>
          <w:b/>
        </w:rPr>
        <w:t xml:space="preserve"> </w:t>
      </w:r>
      <w:r>
        <w:t xml:space="preserve">– </w:t>
      </w:r>
      <w:r w:rsidR="00640590">
        <w:t xml:space="preserve">two </w:t>
      </w:r>
      <w:r>
        <w:t>queues are define</w:t>
      </w:r>
      <w:r w:rsidR="00912652">
        <w:t>d</w:t>
      </w:r>
      <w:r w:rsidR="00820B80">
        <w:t>:</w:t>
      </w:r>
      <w:r>
        <w:t xml:space="preserve"> one is a target for all incoming messages, </w:t>
      </w:r>
      <w:r w:rsidR="00820B80">
        <w:t xml:space="preserve">and </w:t>
      </w:r>
      <w:r>
        <w:t>the other receive</w:t>
      </w:r>
      <w:r w:rsidR="00820B80">
        <w:t>s</w:t>
      </w:r>
      <w:r>
        <w:t xml:space="preserve"> messages </w:t>
      </w:r>
      <w:r w:rsidR="00820B80">
        <w:t>representing</w:t>
      </w:r>
      <w:r>
        <w:t xml:space="preserve"> an alarm state, </w:t>
      </w:r>
      <w:r w:rsidR="00820B80">
        <w:t>for instance, an out-of-</w:t>
      </w:r>
      <w:r>
        <w:t>range value</w:t>
      </w:r>
    </w:p>
    <w:p w:rsidR="000067E3" w:rsidRDefault="000067E3" w:rsidP="00AB4D01">
      <w:pPr>
        <w:pStyle w:val="ListParagraph"/>
        <w:numPr>
          <w:ilvl w:val="0"/>
          <w:numId w:val="6"/>
        </w:numPr>
      </w:pPr>
      <w:r>
        <w:rPr>
          <w:b/>
        </w:rPr>
        <w:lastRenderedPageBreak/>
        <w:t xml:space="preserve">IoT Hub – </w:t>
      </w:r>
      <w:r w:rsidRPr="000067E3">
        <w:t>IoT Hub provides device registration, incoming telemetry at scale</w:t>
      </w:r>
      <w:r w:rsidR="00820B80">
        <w:t>,</w:t>
      </w:r>
      <w:r w:rsidRPr="000067E3">
        <w:t xml:space="preserve"> and cloud</w:t>
      </w:r>
      <w:r w:rsidR="00820B80">
        <w:t>-</w:t>
      </w:r>
      <w:r w:rsidRPr="000067E3">
        <w:t>to</w:t>
      </w:r>
      <w:r w:rsidR="00820B80">
        <w:t>-</w:t>
      </w:r>
      <w:r w:rsidRPr="000067E3">
        <w:t>device message services</w:t>
      </w:r>
    </w:p>
    <w:p w:rsidR="0003140A" w:rsidRPr="000067E3" w:rsidRDefault="0003140A" w:rsidP="0003140A">
      <w:pPr>
        <w:pStyle w:val="ListParagraph"/>
        <w:numPr>
          <w:ilvl w:val="0"/>
          <w:numId w:val="6"/>
        </w:numPr>
      </w:pPr>
      <w:r w:rsidRPr="005F7E62">
        <w:rPr>
          <w:b/>
          <w:bCs/>
        </w:rPr>
        <w:t>DocumentDb</w:t>
      </w:r>
      <w:r w:rsidRPr="005F7E62">
        <w:t xml:space="preserve"> – DocumentDb is a NoSQL database service that is used for manag</w:t>
      </w:r>
      <w:r w:rsidR="00820B80">
        <w:t>ing</w:t>
      </w:r>
      <w:r w:rsidRPr="005F7E62">
        <w:t xml:space="preserve"> Device Manifests, i.e.</w:t>
      </w:r>
      <w:r w:rsidR="00820B80">
        <w:t>,</w:t>
      </w:r>
      <w:r w:rsidRPr="005F7E62">
        <w:t xml:space="preserve"> a Device Registry </w:t>
      </w:r>
    </w:p>
    <w:p w:rsidR="000067E3" w:rsidRPr="000067E3" w:rsidRDefault="000067E3" w:rsidP="00AB4D01">
      <w:pPr>
        <w:pStyle w:val="ListParagraph"/>
        <w:numPr>
          <w:ilvl w:val="0"/>
          <w:numId w:val="6"/>
        </w:numPr>
      </w:pPr>
      <w:r>
        <w:rPr>
          <w:b/>
        </w:rPr>
        <w:t>Stream Analytics</w:t>
      </w:r>
      <w:r w:rsidR="00605214">
        <w:rPr>
          <w:b/>
        </w:rPr>
        <w:t xml:space="preserve"> </w:t>
      </w:r>
      <w:r>
        <w:rPr>
          <w:b/>
        </w:rPr>
        <w:t xml:space="preserve">– </w:t>
      </w:r>
      <w:r w:rsidR="00605214">
        <w:t>the</w:t>
      </w:r>
      <w:r w:rsidRPr="000067E3">
        <w:t xml:space="preserve"> solution </w:t>
      </w:r>
      <w:r w:rsidR="00820B80">
        <w:t>leverages</w:t>
      </w:r>
      <w:r w:rsidRPr="000067E3">
        <w:t xml:space="preserve"> two Stream Analytics jobs, one </w:t>
      </w:r>
      <w:r w:rsidR="00820B80">
        <w:t>that</w:t>
      </w:r>
      <w:r w:rsidRPr="000067E3">
        <w:t xml:space="preserve"> </w:t>
      </w:r>
      <w:r w:rsidR="00912652">
        <w:t>handles</w:t>
      </w:r>
      <w:r w:rsidRPr="000067E3">
        <w:t xml:space="preserve"> all incoming messages </w:t>
      </w:r>
      <w:r w:rsidR="00912652" w:rsidRPr="00912652">
        <w:t xml:space="preserve">and </w:t>
      </w:r>
      <w:r w:rsidR="00820B80">
        <w:t>an</w:t>
      </w:r>
      <w:r w:rsidR="00912652" w:rsidRPr="00912652">
        <w:t xml:space="preserve">other </w:t>
      </w:r>
      <w:r w:rsidR="00820B80">
        <w:t xml:space="preserve">that </w:t>
      </w:r>
      <w:r w:rsidR="00912652" w:rsidRPr="00912652">
        <w:t>identifies alarm states and rout</w:t>
      </w:r>
      <w:r w:rsidR="00820B80">
        <w:t>e</w:t>
      </w:r>
      <w:r w:rsidR="00912652" w:rsidRPr="00912652">
        <w:t xml:space="preserve">s those messages to </w:t>
      </w:r>
      <w:r w:rsidR="00820B80">
        <w:t>a second</w:t>
      </w:r>
      <w:r w:rsidR="00912652" w:rsidRPr="00912652">
        <w:t xml:space="preserve"> queue</w:t>
      </w:r>
      <w:r w:rsidR="00820B80">
        <w:t>.</w:t>
      </w:r>
    </w:p>
    <w:p w:rsidR="0096504C" w:rsidRDefault="0096504C" w:rsidP="0096504C">
      <w:pPr>
        <w:pStyle w:val="Heading1"/>
      </w:pPr>
      <w:r>
        <w:t>Lab One Overview</w:t>
      </w:r>
    </w:p>
    <w:p w:rsidR="0096504C" w:rsidRDefault="00D7297E" w:rsidP="0096504C">
      <w:r>
        <w:t xml:space="preserve">In this lab your will configure your development environment, provision Azure services, </w:t>
      </w:r>
      <w:r w:rsidR="009A7159">
        <w:t>and review the</w:t>
      </w:r>
      <w:r>
        <w:t xml:space="preserve"> Message Model library.</w:t>
      </w:r>
    </w:p>
    <w:p w:rsidR="00C53975" w:rsidRPr="002A1497" w:rsidRDefault="00C53975" w:rsidP="002A1497">
      <w:pPr>
        <w:pStyle w:val="Heading1"/>
        <w:rPr>
          <w:sz w:val="16"/>
        </w:rPr>
      </w:pPr>
      <w:r>
        <w:t>Lab</w:t>
      </w:r>
    </w:p>
    <w:tbl>
      <w:tblPr>
        <w:tblStyle w:val="PlainTable5"/>
        <w:tblW w:w="0" w:type="auto"/>
        <w:tblLayout w:type="fixed"/>
        <w:tblLook w:val="06A0" w:firstRow="1" w:lastRow="0" w:firstColumn="1" w:lastColumn="0" w:noHBand="1" w:noVBand="1"/>
      </w:tblPr>
      <w:tblGrid>
        <w:gridCol w:w="720"/>
        <w:gridCol w:w="8640"/>
      </w:tblGrid>
      <w:tr w:rsidR="001B741F" w:rsidRPr="00D43314" w:rsidTr="00120E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0" w:type="dxa"/>
          </w:tcPr>
          <w:p w:rsidR="001B741F" w:rsidRPr="00D43314" w:rsidRDefault="001B741F" w:rsidP="001B741F">
            <w:pPr>
              <w:rPr>
                <w:b/>
              </w:rPr>
            </w:pPr>
            <w:r w:rsidRPr="00D43314">
              <w:rPr>
                <w:b/>
              </w:rPr>
              <w:t>Step</w:t>
            </w:r>
          </w:p>
        </w:tc>
        <w:tc>
          <w:tcPr>
            <w:tcW w:w="8640" w:type="dxa"/>
          </w:tcPr>
          <w:p w:rsidR="001B741F" w:rsidRPr="00D43314" w:rsidRDefault="001B741F" w:rsidP="001B741F">
            <w:pPr>
              <w:cnfStyle w:val="100000000000" w:firstRow="1" w:lastRow="0" w:firstColumn="0" w:lastColumn="0" w:oddVBand="0" w:evenVBand="0" w:oddHBand="0" w:evenHBand="0" w:firstRowFirstColumn="0" w:firstRowLastColumn="0" w:lastRowFirstColumn="0" w:lastRowLastColumn="0"/>
              <w:rPr>
                <w:b/>
              </w:rPr>
            </w:pPr>
            <w:r w:rsidRPr="00D43314">
              <w:rPr>
                <w:b/>
              </w:rPr>
              <w:t>Details</w:t>
            </w:r>
          </w:p>
        </w:tc>
      </w:tr>
      <w:tr w:rsidR="001B741F" w:rsidTr="00120EB4">
        <w:tc>
          <w:tcPr>
            <w:cnfStyle w:val="001000000000" w:firstRow="0" w:lastRow="0" w:firstColumn="1" w:lastColumn="0" w:oddVBand="0" w:evenVBand="0" w:oddHBand="0" w:evenHBand="0" w:firstRowFirstColumn="0" w:firstRowLastColumn="0" w:lastRowFirstColumn="0" w:lastRowLastColumn="0"/>
            <w:tcW w:w="720" w:type="dxa"/>
          </w:tcPr>
          <w:p w:rsidR="001B741F" w:rsidRDefault="00B47611" w:rsidP="001B741F">
            <w:r>
              <w:t>1</w:t>
            </w:r>
          </w:p>
        </w:tc>
        <w:tc>
          <w:tcPr>
            <w:tcW w:w="8640" w:type="dxa"/>
          </w:tcPr>
          <w:p w:rsidR="001B741F" w:rsidRPr="00D43314" w:rsidRDefault="001B741F" w:rsidP="001B741F">
            <w:pPr>
              <w:cnfStyle w:val="000000000000" w:firstRow="0" w:lastRow="0" w:firstColumn="0" w:lastColumn="0" w:oddVBand="0" w:evenVBand="0" w:oddHBand="0" w:evenHBand="0" w:firstRowFirstColumn="0" w:firstRowLastColumn="0" w:lastRowFirstColumn="0" w:lastRowLastColumn="0"/>
              <w:rPr>
                <w:b/>
              </w:rPr>
            </w:pPr>
            <w:r w:rsidRPr="00D43314">
              <w:rPr>
                <w:b/>
              </w:rPr>
              <w:t>Requirements</w:t>
            </w:r>
          </w:p>
          <w:p w:rsidR="00D43314" w:rsidRDefault="00D43314" w:rsidP="001B741F">
            <w:pPr>
              <w:cnfStyle w:val="000000000000" w:firstRow="0" w:lastRow="0" w:firstColumn="0" w:lastColumn="0" w:oddVBand="0" w:evenVBand="0" w:oddHBand="0" w:evenHBand="0" w:firstRowFirstColumn="0" w:firstRowLastColumn="0" w:lastRowFirstColumn="0" w:lastRowLastColumn="0"/>
            </w:pPr>
          </w:p>
          <w:p w:rsidR="001B741F" w:rsidRDefault="001B741F" w:rsidP="001B741F">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Azure Account - </w:t>
            </w:r>
            <w:hyperlink r:id="rId8" w:history="1">
              <w:r w:rsidR="00614F0A" w:rsidRPr="009E7F4E">
                <w:rPr>
                  <w:rStyle w:val="Hyperlink"/>
                </w:rPr>
                <w:t>https://azure.microsoft.com/en-us/</w:t>
              </w:r>
            </w:hyperlink>
            <w:r w:rsidR="00614F0A">
              <w:t xml:space="preserve"> </w:t>
            </w:r>
          </w:p>
          <w:p w:rsidR="001B741F" w:rsidRDefault="001B741F" w:rsidP="001B741F">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Visual Studio 2015 - </w:t>
            </w:r>
            <w:hyperlink r:id="rId9" w:history="1">
              <w:r w:rsidR="00614F0A" w:rsidRPr="009E7F4E">
                <w:rPr>
                  <w:rStyle w:val="Hyperlink"/>
                </w:rPr>
                <w:t>https://www.visualstudio.com/en-us/products/vs-2015-product-editions.aspx</w:t>
              </w:r>
            </w:hyperlink>
            <w:r w:rsidR="00614F0A">
              <w:t xml:space="preserve"> </w:t>
            </w:r>
          </w:p>
          <w:p w:rsidR="003D0172" w:rsidRDefault="009D57D7" w:rsidP="000100B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Visual Studio 2015 Update </w:t>
            </w:r>
            <w:r w:rsidR="00955724">
              <w:t>2</w:t>
            </w:r>
            <w:r w:rsidR="00CE6607">
              <w:t xml:space="preserve"> - </w:t>
            </w:r>
            <w:hyperlink r:id="rId10" w:history="1">
              <w:r w:rsidR="00955724" w:rsidRPr="00955724">
                <w:rPr>
                  <w:rStyle w:val="Hyperlink"/>
                </w:rPr>
                <w:t>https://www.visualstudio.com/news/vs2015-update2-vs</w:t>
              </w:r>
            </w:hyperlink>
            <w:r w:rsidR="00CE6607">
              <w:t xml:space="preserve"> </w:t>
            </w:r>
            <w:bookmarkStart w:id="0" w:name="_GoBack"/>
            <w:bookmarkEnd w:id="0"/>
          </w:p>
          <w:p w:rsidR="001B741F" w:rsidRPr="00955724" w:rsidRDefault="001B741F" w:rsidP="009557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Style w:val="Hyperlink"/>
              </w:rPr>
            </w:pPr>
            <w:r>
              <w:t>Azure SDK 2.</w:t>
            </w:r>
            <w:r w:rsidR="00955724">
              <w:t>9</w:t>
            </w:r>
            <w:r>
              <w:t xml:space="preserve"> </w:t>
            </w:r>
            <w:r w:rsidR="00955724">
              <w:t>(</w:t>
            </w:r>
            <w:r w:rsidR="00955724" w:rsidRPr="00955724">
              <w:rPr>
                <w:b/>
              </w:rPr>
              <w:t>for Visual Studio 2015</w:t>
            </w:r>
            <w:r w:rsidR="00955724">
              <w:t>)</w:t>
            </w:r>
            <w:r>
              <w:t xml:space="preserve"> - </w:t>
            </w:r>
            <w:r w:rsidR="00955724">
              <w:fldChar w:fldCharType="begin"/>
            </w:r>
            <w:r w:rsidR="00955724">
              <w:instrText xml:space="preserve"> HYPERLINK "https://azure.microsoft.com/en-us/blog/announcing-visual-studio-azure-tools-and-sdk-2-9/" </w:instrText>
            </w:r>
            <w:r w:rsidR="00955724">
              <w:fldChar w:fldCharType="separate"/>
            </w:r>
            <w:r w:rsidR="00955724" w:rsidRPr="00955724">
              <w:rPr>
                <w:rStyle w:val="Hyperlink"/>
              </w:rPr>
              <w:t>https://azure.microsoft.com/en-us/blog/announcing-visual-studio-azure-tools-and-sdk-2-9/</w:t>
            </w:r>
            <w:r w:rsidR="00614F0A" w:rsidRPr="00955724">
              <w:rPr>
                <w:rStyle w:val="Hyperlink"/>
              </w:rPr>
              <w:t xml:space="preserve"> </w:t>
            </w:r>
          </w:p>
          <w:p w:rsidR="00955724" w:rsidRDefault="00955724" w:rsidP="00955724">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fldChar w:fldCharType="end"/>
            </w:r>
            <w:r>
              <w:t xml:space="preserve">Azure PowerShell 1.3.0 – </w:t>
            </w:r>
            <w:hyperlink r:id="rId11" w:history="1">
              <w:r w:rsidRPr="00DB1377">
                <w:rPr>
                  <w:rStyle w:val="Hyperlink"/>
                </w:rPr>
                <w:t>http://aka.ms/webpi-azps</w:t>
              </w:r>
            </w:hyperlink>
            <w:r>
              <w:t xml:space="preserve"> </w:t>
            </w:r>
          </w:p>
          <w:p w:rsidR="001B741F" w:rsidRPr="00F92475" w:rsidRDefault="001B741F" w:rsidP="001B741F">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Style w:val="Hyperlink"/>
                <w:color w:val="auto"/>
                <w:u w:val="none"/>
              </w:rPr>
            </w:pPr>
            <w:r>
              <w:t xml:space="preserve">Windows 10 Core </w:t>
            </w:r>
            <w:proofErr w:type="spellStart"/>
            <w:r>
              <w:t>IoT</w:t>
            </w:r>
            <w:proofErr w:type="spellEnd"/>
            <w:r>
              <w:t xml:space="preserve"> Templates - </w:t>
            </w:r>
            <w:hyperlink r:id="rId12" w:history="1">
              <w:r w:rsidR="00614F0A" w:rsidRPr="009E7F4E">
                <w:rPr>
                  <w:rStyle w:val="Hyperlink"/>
                </w:rPr>
                <w:t>https://visualstudiogallery.msdn.microsoft.com/55b357e1-a533-43ad-82a5-a88ac4b01dec</w:t>
              </w:r>
            </w:hyperlink>
          </w:p>
          <w:p w:rsidR="00F92475" w:rsidRDefault="00F92475" w:rsidP="00F92475">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Go to the Bin</w:t>
            </w:r>
            <w:r w:rsidR="007F01DB">
              <w:t>g</w:t>
            </w:r>
            <w:r>
              <w:t xml:space="preserve"> Maps Portal, sign in and request a developer key - </w:t>
            </w:r>
            <w:hyperlink r:id="rId13" w:history="1">
              <w:r w:rsidRPr="009E7F4E">
                <w:rPr>
                  <w:rStyle w:val="Hyperlink"/>
                </w:rPr>
                <w:t>https://www.bingmapsportal.com</w:t>
              </w:r>
            </w:hyperlink>
            <w:r>
              <w:t xml:space="preserve"> </w:t>
            </w:r>
          </w:p>
          <w:p w:rsidR="00F92475" w:rsidRDefault="00F92475" w:rsidP="00F92475">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Install the Bing Maps WPF Control  - </w:t>
            </w:r>
            <w:hyperlink r:id="rId14" w:history="1">
              <w:r w:rsidRPr="00006256">
                <w:rPr>
                  <w:rStyle w:val="Hyperlink"/>
                </w:rPr>
                <w:t>https://www.microsoft.com/en-us/download/details.aspx?id=27165</w:t>
              </w:r>
            </w:hyperlink>
            <w:r>
              <w:t xml:space="preserve"> </w:t>
            </w:r>
          </w:p>
          <w:p w:rsidR="00614F0A" w:rsidRDefault="00614F0A" w:rsidP="00614F0A">
            <w:pPr>
              <w:ind w:left="360"/>
              <w:cnfStyle w:val="000000000000" w:firstRow="0" w:lastRow="0" w:firstColumn="0" w:lastColumn="0" w:oddVBand="0" w:evenVBand="0" w:oddHBand="0" w:evenHBand="0" w:firstRowFirstColumn="0" w:firstRowLastColumn="0" w:lastRowFirstColumn="0" w:lastRowLastColumn="0"/>
            </w:pPr>
          </w:p>
        </w:tc>
      </w:tr>
      <w:tr w:rsidR="001B741F" w:rsidTr="00120EB4">
        <w:tc>
          <w:tcPr>
            <w:cnfStyle w:val="001000000000" w:firstRow="0" w:lastRow="0" w:firstColumn="1" w:lastColumn="0" w:oddVBand="0" w:evenVBand="0" w:oddHBand="0" w:evenHBand="0" w:firstRowFirstColumn="0" w:firstRowLastColumn="0" w:lastRowFirstColumn="0" w:lastRowLastColumn="0"/>
            <w:tcW w:w="720" w:type="dxa"/>
          </w:tcPr>
          <w:p w:rsidR="001B741F" w:rsidRDefault="00B47611" w:rsidP="001B741F">
            <w:r>
              <w:t>2</w:t>
            </w:r>
          </w:p>
        </w:tc>
        <w:tc>
          <w:tcPr>
            <w:tcW w:w="8640" w:type="dxa"/>
          </w:tcPr>
          <w:p w:rsidR="009C4942" w:rsidRPr="00D43314" w:rsidRDefault="009C4942" w:rsidP="009C4942">
            <w:pPr>
              <w:cnfStyle w:val="000000000000" w:firstRow="0" w:lastRow="0" w:firstColumn="0" w:lastColumn="0" w:oddVBand="0" w:evenVBand="0" w:oddHBand="0" w:evenHBand="0" w:firstRowFirstColumn="0" w:firstRowLastColumn="0" w:lastRowFirstColumn="0" w:lastRowLastColumn="0"/>
              <w:rPr>
                <w:b/>
              </w:rPr>
            </w:pPr>
            <w:r w:rsidRPr="00D43314">
              <w:rPr>
                <w:b/>
              </w:rPr>
              <w:t>Download the lab materials from Git Hub</w:t>
            </w:r>
          </w:p>
          <w:p w:rsidR="007C3D67" w:rsidRDefault="007C3D67" w:rsidP="009C4942">
            <w:pPr>
              <w:cnfStyle w:val="000000000000" w:firstRow="0" w:lastRow="0" w:firstColumn="0" w:lastColumn="0" w:oddVBand="0" w:evenVBand="0" w:oddHBand="0" w:evenHBand="0" w:firstRowFirstColumn="0" w:firstRowLastColumn="0" w:lastRowFirstColumn="0" w:lastRowLastColumn="0"/>
            </w:pPr>
          </w:p>
          <w:p w:rsidR="00BF0CA0" w:rsidRDefault="000100B9" w:rsidP="00BF0CA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hyperlink r:id="rId15" w:history="1">
              <w:r w:rsidR="007F01DB" w:rsidRPr="00D1376C">
                <w:rPr>
                  <w:rStyle w:val="Hyperlink"/>
                </w:rPr>
                <w:t>https://github.com/bobfamiliar/d2c2d</w:t>
              </w:r>
            </w:hyperlink>
            <w:r w:rsidR="007F01DB">
              <w:t xml:space="preserve"> </w:t>
            </w:r>
          </w:p>
          <w:p w:rsidR="00494FF4" w:rsidRDefault="00494FF4" w:rsidP="00BF0CA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Navigate to the root of the expanded repo, run the PowerShell console and enter this command to unblock the downloaded files:</w:t>
            </w:r>
          </w:p>
          <w:p w:rsidR="00494FF4" w:rsidRDefault="00494FF4" w:rsidP="00494FF4">
            <w:pPr>
              <w:cnfStyle w:val="000000000000" w:firstRow="0" w:lastRow="0" w:firstColumn="0" w:lastColumn="0" w:oddVBand="0" w:evenVBand="0" w:oddHBand="0" w:evenHBand="0" w:firstRowFirstColumn="0" w:firstRowLastColumn="0" w:lastRowFirstColumn="0" w:lastRowLastColumn="0"/>
            </w:pPr>
          </w:p>
          <w:p w:rsidR="00494FF4" w:rsidRPr="00494FF4" w:rsidRDefault="00494FF4" w:rsidP="00494FF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color w:val="000000"/>
              </w:rPr>
            </w:pPr>
            <w:r w:rsidRPr="00494FF4">
              <w:rPr>
                <w:color w:val="000000"/>
              </w:rPr>
              <w:t xml:space="preserve">PS C:\Users\mshir\Source\d2c2d&gt; </w:t>
            </w:r>
            <w:proofErr w:type="spellStart"/>
            <w:proofErr w:type="gramStart"/>
            <w:r w:rsidRPr="00494FF4">
              <w:rPr>
                <w:color w:val="000000"/>
              </w:rPr>
              <w:t>gci</w:t>
            </w:r>
            <w:proofErr w:type="spellEnd"/>
            <w:r w:rsidRPr="00494FF4">
              <w:rPr>
                <w:color w:val="000000"/>
              </w:rPr>
              <w:t xml:space="preserve"> .</w:t>
            </w:r>
            <w:proofErr w:type="gramEnd"/>
            <w:r w:rsidRPr="00494FF4">
              <w:rPr>
                <w:color w:val="000000"/>
              </w:rPr>
              <w:t>\ -</w:t>
            </w:r>
            <w:proofErr w:type="spellStart"/>
            <w:r w:rsidRPr="00494FF4">
              <w:rPr>
                <w:color w:val="000000"/>
              </w:rPr>
              <w:t>recurse</w:t>
            </w:r>
            <w:proofErr w:type="spellEnd"/>
            <w:r w:rsidRPr="00494FF4">
              <w:rPr>
                <w:color w:val="000000"/>
              </w:rPr>
              <w:t xml:space="preserve"> | unblock-file</w:t>
            </w:r>
          </w:p>
          <w:p w:rsidR="00DB2C53" w:rsidRDefault="00DB2C53" w:rsidP="007C3D67">
            <w:pPr>
              <w:cnfStyle w:val="000000000000" w:firstRow="0" w:lastRow="0" w:firstColumn="0" w:lastColumn="0" w:oddVBand="0" w:evenVBand="0" w:oddHBand="0" w:evenHBand="0" w:firstRowFirstColumn="0" w:firstRowLastColumn="0" w:lastRowFirstColumn="0" w:lastRowLastColumn="0"/>
            </w:pPr>
          </w:p>
        </w:tc>
      </w:tr>
      <w:tr w:rsidR="007C3D67" w:rsidTr="00120EB4">
        <w:tc>
          <w:tcPr>
            <w:cnfStyle w:val="001000000000" w:firstRow="0" w:lastRow="0" w:firstColumn="1" w:lastColumn="0" w:oddVBand="0" w:evenVBand="0" w:oddHBand="0" w:evenHBand="0" w:firstRowFirstColumn="0" w:firstRowLastColumn="0" w:lastRowFirstColumn="0" w:lastRowLastColumn="0"/>
            <w:tcW w:w="720" w:type="dxa"/>
          </w:tcPr>
          <w:p w:rsidR="007C3D67" w:rsidRDefault="007C3D67" w:rsidP="001B741F">
            <w:r>
              <w:t>3</w:t>
            </w:r>
          </w:p>
        </w:tc>
        <w:tc>
          <w:tcPr>
            <w:tcW w:w="8640" w:type="dxa"/>
          </w:tcPr>
          <w:p w:rsidR="00CA085B" w:rsidRPr="007E282B" w:rsidRDefault="007E282B" w:rsidP="007C3D67">
            <w:pPr>
              <w:cnfStyle w:val="000000000000" w:firstRow="0" w:lastRow="0" w:firstColumn="0" w:lastColumn="0" w:oddVBand="0" w:evenVBand="0" w:oddHBand="0" w:evenHBand="0" w:firstRowFirstColumn="0" w:firstRowLastColumn="0" w:lastRowFirstColumn="0" w:lastRowLastColumn="0"/>
              <w:rPr>
                <w:b/>
              </w:rPr>
            </w:pPr>
            <w:r w:rsidRPr="007E282B">
              <w:rPr>
                <w:b/>
              </w:rPr>
              <w:t xml:space="preserve">Add the repo’s </w:t>
            </w:r>
            <w:proofErr w:type="spellStart"/>
            <w:r w:rsidRPr="007E282B">
              <w:rPr>
                <w:b/>
                <w:i/>
              </w:rPr>
              <w:t>NuGets</w:t>
            </w:r>
            <w:proofErr w:type="spellEnd"/>
            <w:r>
              <w:rPr>
                <w:b/>
              </w:rPr>
              <w:t xml:space="preserve"> folder to your Visual Studio E</w:t>
            </w:r>
            <w:r w:rsidRPr="007E282B">
              <w:rPr>
                <w:b/>
              </w:rPr>
              <w:t>nvironment</w:t>
            </w:r>
          </w:p>
          <w:p w:rsidR="007E282B" w:rsidRDefault="007E282B" w:rsidP="007E282B">
            <w:pPr>
              <w:cnfStyle w:val="000000000000" w:firstRow="0" w:lastRow="0" w:firstColumn="0" w:lastColumn="0" w:oddVBand="0" w:evenVBand="0" w:oddHBand="0" w:evenHBand="0" w:firstRowFirstColumn="0" w:firstRowLastColumn="0" w:lastRowFirstColumn="0" w:lastRowLastColumn="0"/>
            </w:pPr>
          </w:p>
          <w:p w:rsidR="007C3D67" w:rsidRDefault="007C3D67" w:rsidP="00093F0D">
            <w:pPr>
              <w:cnfStyle w:val="000000000000" w:firstRow="0" w:lastRow="0" w:firstColumn="0" w:lastColumn="0" w:oddVBand="0" w:evenVBand="0" w:oddHBand="0" w:evenHBand="0" w:firstRowFirstColumn="0" w:firstRowLastColumn="0" w:lastRowFirstColumn="0" w:lastRowLastColumn="0"/>
            </w:pPr>
            <w:r>
              <w:t xml:space="preserve">Follow this menu path in Visual Studio: Tools Menu </w:t>
            </w:r>
            <w:r>
              <w:sym w:font="Wingdings" w:char="F0E0"/>
            </w:r>
            <w:r>
              <w:t xml:space="preserve"> NuGet Package Manager </w:t>
            </w:r>
            <w:r>
              <w:sym w:font="Wingdings" w:char="F0E0"/>
            </w:r>
            <w:r>
              <w:t xml:space="preserve"> </w:t>
            </w:r>
            <w:r w:rsidR="00093F0D">
              <w:t>Package Manager Settings</w:t>
            </w:r>
            <w:r>
              <w:t xml:space="preserve">. The NuGet Package Manager </w:t>
            </w:r>
            <w:r w:rsidR="00093F0D">
              <w:t xml:space="preserve">Settings dialog will appear. Select Package Sources. </w:t>
            </w:r>
          </w:p>
          <w:p w:rsidR="006E0A3B" w:rsidRDefault="006E0A3B" w:rsidP="006E0A3B">
            <w:pPr>
              <w:ind w:left="360"/>
              <w:cnfStyle w:val="000000000000" w:firstRow="0" w:lastRow="0" w:firstColumn="0" w:lastColumn="0" w:oddVBand="0" w:evenVBand="0" w:oddHBand="0" w:evenHBand="0" w:firstRowFirstColumn="0" w:firstRowLastColumn="0" w:lastRowFirstColumn="0" w:lastRowLastColumn="0"/>
            </w:pPr>
          </w:p>
          <w:p w:rsidR="007C3D67" w:rsidRDefault="007C3D67" w:rsidP="007C3D67">
            <w:pPr>
              <w:jc w:val="center"/>
              <w:cnfStyle w:val="000000000000" w:firstRow="0" w:lastRow="0" w:firstColumn="0" w:lastColumn="0" w:oddVBand="0" w:evenVBand="0" w:oddHBand="0" w:evenHBand="0" w:firstRowFirstColumn="0" w:firstRowLastColumn="0" w:lastRowFirstColumn="0" w:lastRowLastColumn="0"/>
            </w:pPr>
            <w:r>
              <w:rPr>
                <w:noProof/>
              </w:rPr>
              <w:lastRenderedPageBreak/>
              <w:drawing>
                <wp:inline distT="0" distB="0" distL="0" distR="0" wp14:anchorId="0BC38676" wp14:editId="670A143D">
                  <wp:extent cx="3657600" cy="248616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600" cy="2486161"/>
                          </a:xfrm>
                          <a:prstGeom prst="rect">
                            <a:avLst/>
                          </a:prstGeom>
                        </pic:spPr>
                      </pic:pic>
                    </a:graphicData>
                  </a:graphic>
                </wp:inline>
              </w:drawing>
            </w:r>
          </w:p>
          <w:p w:rsidR="007C3D67" w:rsidRDefault="007C3D67" w:rsidP="007C3D67">
            <w:pPr>
              <w:cnfStyle w:val="000000000000" w:firstRow="0" w:lastRow="0" w:firstColumn="0" w:lastColumn="0" w:oddVBand="0" w:evenVBand="0" w:oddHBand="0" w:evenHBand="0" w:firstRowFirstColumn="0" w:firstRowLastColumn="0" w:lastRowFirstColumn="0" w:lastRowLastColumn="0"/>
            </w:pPr>
            <w:r>
              <w:t xml:space="preserve"> </w:t>
            </w:r>
          </w:p>
          <w:p w:rsidR="007C3D67" w:rsidRDefault="007C3D67" w:rsidP="007C3D67">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To add the NuGet Packages location for this repo, click the + icon to add an additional package location</w:t>
            </w:r>
          </w:p>
          <w:p w:rsidR="007C3D67" w:rsidRDefault="007C3D67" w:rsidP="007C3D67">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Change the name to something meaningful (D2C2D Packages, for example). </w:t>
            </w:r>
          </w:p>
          <w:p w:rsidR="007C3D67" w:rsidRDefault="007C3D67" w:rsidP="007C3D67">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Use the ellipse ‘…’ button to navigate to the </w:t>
            </w:r>
            <w:proofErr w:type="spellStart"/>
            <w:r w:rsidRPr="00DB2C53">
              <w:rPr>
                <w:i/>
              </w:rPr>
              <w:t>NuGets</w:t>
            </w:r>
            <w:proofErr w:type="spellEnd"/>
            <w:r>
              <w:t xml:space="preserve"> folder at the top level of </w:t>
            </w:r>
            <w:r w:rsidR="004A1F84">
              <w:t xml:space="preserve">your </w:t>
            </w:r>
            <w:proofErr w:type="gramStart"/>
            <w:r w:rsidR="004A1F84">
              <w:t>repo  (</w:t>
            </w:r>
            <w:proofErr w:type="gramEnd"/>
            <w:r w:rsidR="004A1F84">
              <w:t>that directory is currently empty except for a placeholder.txt file).</w:t>
            </w:r>
            <w:r>
              <w:t xml:space="preserve"> </w:t>
            </w:r>
          </w:p>
          <w:p w:rsidR="007C3D67" w:rsidRDefault="007C3D67" w:rsidP="007C3D67">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Select the folder, click Update, and then OK. Now you can switch between the online NuGet catalogs and this local NuGet catalog when making NuGet package references. Referencing shared NuGet packages is now fully integrated into your development environment.</w:t>
            </w:r>
          </w:p>
          <w:p w:rsidR="007C3D67" w:rsidRDefault="007C3D67" w:rsidP="009C4942">
            <w:pPr>
              <w:cnfStyle w:val="000000000000" w:firstRow="0" w:lastRow="0" w:firstColumn="0" w:lastColumn="0" w:oddVBand="0" w:evenVBand="0" w:oddHBand="0" w:evenHBand="0" w:firstRowFirstColumn="0" w:firstRowLastColumn="0" w:lastRowFirstColumn="0" w:lastRowLastColumn="0"/>
            </w:pPr>
          </w:p>
        </w:tc>
      </w:tr>
      <w:tr w:rsidR="001B741F" w:rsidTr="00120EB4">
        <w:tc>
          <w:tcPr>
            <w:cnfStyle w:val="001000000000" w:firstRow="0" w:lastRow="0" w:firstColumn="1" w:lastColumn="0" w:oddVBand="0" w:evenVBand="0" w:oddHBand="0" w:evenHBand="0" w:firstRowFirstColumn="0" w:firstRowLastColumn="0" w:lastRowFirstColumn="0" w:lastRowLastColumn="0"/>
            <w:tcW w:w="720" w:type="dxa"/>
          </w:tcPr>
          <w:p w:rsidR="001B741F" w:rsidRDefault="00370AC8" w:rsidP="001B741F">
            <w:r>
              <w:lastRenderedPageBreak/>
              <w:t>4</w:t>
            </w:r>
          </w:p>
        </w:tc>
        <w:tc>
          <w:tcPr>
            <w:tcW w:w="8640" w:type="dxa"/>
          </w:tcPr>
          <w:p w:rsidR="001B741F" w:rsidRPr="007C3D67" w:rsidRDefault="007C3D67" w:rsidP="006E0A3B">
            <w:pPr>
              <w:cnfStyle w:val="000000000000" w:firstRow="0" w:lastRow="0" w:firstColumn="0" w:lastColumn="0" w:oddVBand="0" w:evenVBand="0" w:oddHBand="0" w:evenHBand="0" w:firstRowFirstColumn="0" w:firstRowLastColumn="0" w:lastRowFirstColumn="0" w:lastRowLastColumn="0"/>
              <w:rPr>
                <w:b/>
              </w:rPr>
            </w:pPr>
            <w:r w:rsidRPr="007C3D67">
              <w:rPr>
                <w:b/>
              </w:rPr>
              <w:t xml:space="preserve">Configure </w:t>
            </w:r>
            <w:r w:rsidR="006E0A3B">
              <w:rPr>
                <w:b/>
              </w:rPr>
              <w:t>Your</w:t>
            </w:r>
            <w:r w:rsidRPr="007C3D67">
              <w:rPr>
                <w:b/>
              </w:rPr>
              <w:t xml:space="preserve"> Azure PowerShell environment</w:t>
            </w:r>
          </w:p>
        </w:tc>
      </w:tr>
      <w:tr w:rsidR="001B741F" w:rsidTr="00120EB4">
        <w:tc>
          <w:tcPr>
            <w:cnfStyle w:val="001000000000" w:firstRow="0" w:lastRow="0" w:firstColumn="1" w:lastColumn="0" w:oddVBand="0" w:evenVBand="0" w:oddHBand="0" w:evenHBand="0" w:firstRowFirstColumn="0" w:firstRowLastColumn="0" w:lastRowFirstColumn="0" w:lastRowLastColumn="0"/>
            <w:tcW w:w="720" w:type="dxa"/>
          </w:tcPr>
          <w:p w:rsidR="001B741F" w:rsidRDefault="001B741F" w:rsidP="001B741F"/>
        </w:tc>
        <w:tc>
          <w:tcPr>
            <w:tcW w:w="8640" w:type="dxa"/>
          </w:tcPr>
          <w:p w:rsidR="007C3D67" w:rsidRDefault="007C3D67" w:rsidP="007C3D67">
            <w:pPr>
              <w:cnfStyle w:val="000000000000" w:firstRow="0" w:lastRow="0" w:firstColumn="0" w:lastColumn="0" w:oddVBand="0" w:evenVBand="0" w:oddHBand="0" w:evenHBand="0" w:firstRowFirstColumn="0" w:firstRowLastColumn="0" w:lastRowFirstColumn="0" w:lastRowLastColumn="0"/>
            </w:pPr>
          </w:p>
          <w:p w:rsidR="007C3D67" w:rsidRDefault="009C4942" w:rsidP="00093F0D">
            <w:pPr>
              <w:cnfStyle w:val="000000000000" w:firstRow="0" w:lastRow="0" w:firstColumn="0" w:lastColumn="0" w:oddVBand="0" w:evenVBand="0" w:oddHBand="0" w:evenHBand="0" w:firstRowFirstColumn="0" w:firstRowLastColumn="0" w:lastRowFirstColumn="0" w:lastRowLastColumn="0"/>
            </w:pPr>
            <w:r>
              <w:t>Run PowerShell console as Administrator</w:t>
            </w:r>
            <w:r w:rsidR="007C3D67">
              <w:t xml:space="preserve"> </w:t>
            </w:r>
            <w:r w:rsidR="00093F0D">
              <w:t>and e</w:t>
            </w:r>
            <w:r w:rsidR="007C3D67">
              <w:t>xecute the following commands. Note: You should only have to do this once</w:t>
            </w:r>
            <w:r w:rsidR="00093F0D">
              <w:t>.</w:t>
            </w:r>
          </w:p>
          <w:p w:rsidR="00AF240D" w:rsidRDefault="00AF240D" w:rsidP="00AF240D">
            <w:pPr>
              <w:cnfStyle w:val="000000000000" w:firstRow="0" w:lastRow="0" w:firstColumn="0" w:lastColumn="0" w:oddVBand="0" w:evenVBand="0" w:oddHBand="0" w:evenHBand="0" w:firstRowFirstColumn="0" w:firstRowLastColumn="0" w:lastRowFirstColumn="0" w:lastRowLastColumn="0"/>
            </w:pPr>
          </w:p>
          <w:p w:rsidR="00AF240D" w:rsidRDefault="00AF240D" w:rsidP="00AF240D">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Set-</w:t>
            </w:r>
            <w:proofErr w:type="spellStart"/>
            <w:r>
              <w:t>Ex</w:t>
            </w:r>
            <w:r w:rsidR="00A1364B">
              <w:t>e</w:t>
            </w:r>
            <w:r>
              <w:t>cutionPolicy</w:t>
            </w:r>
            <w:proofErr w:type="spellEnd"/>
            <w:r>
              <w:t xml:space="preserve"> Unrestricted</w:t>
            </w:r>
          </w:p>
          <w:p w:rsidR="00AF240D" w:rsidRDefault="00AF240D" w:rsidP="00AF240D">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 xml:space="preserve">Install-Module </w:t>
            </w:r>
            <w:proofErr w:type="spellStart"/>
            <w:r>
              <w:t>AzureRM</w:t>
            </w:r>
            <w:proofErr w:type="spellEnd"/>
          </w:p>
          <w:p w:rsidR="00AF240D" w:rsidRDefault="00AF240D" w:rsidP="00AF240D">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Install-</w:t>
            </w:r>
            <w:proofErr w:type="spellStart"/>
            <w:r>
              <w:t>AzureRM</w:t>
            </w:r>
            <w:proofErr w:type="spellEnd"/>
          </w:p>
          <w:p w:rsidR="00787C1E" w:rsidRPr="00787C1E" w:rsidRDefault="00787C1E" w:rsidP="00787C1E">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Install-Module </w:t>
            </w:r>
            <w:proofErr w:type="spellStart"/>
            <w:r>
              <w:rPr>
                <w:color w:val="000000"/>
              </w:rPr>
              <w:t>AzureRM</w:t>
            </w:r>
            <w:proofErr w:type="spellEnd"/>
            <w:r w:rsidRPr="00787C1E">
              <w:rPr>
                <w:color w:val="000000"/>
              </w:rPr>
              <w:t xml:space="preserve"> -</w:t>
            </w:r>
            <w:proofErr w:type="spellStart"/>
            <w:r w:rsidRPr="00787C1E">
              <w:rPr>
                <w:color w:val="000000"/>
              </w:rPr>
              <w:t>RequiredVersion</w:t>
            </w:r>
            <w:proofErr w:type="spellEnd"/>
            <w:r w:rsidRPr="00787C1E">
              <w:rPr>
                <w:color w:val="000000"/>
              </w:rPr>
              <w:t xml:space="preserve"> 1.2.2</w:t>
            </w:r>
          </w:p>
          <w:p w:rsidR="00AF240D" w:rsidRDefault="00AF240D" w:rsidP="00AF240D">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Install-Module Azure</w:t>
            </w:r>
          </w:p>
          <w:p w:rsidR="00787C1E" w:rsidRDefault="00AF240D" w:rsidP="00787C1E">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Import-Module Azure</w:t>
            </w:r>
          </w:p>
          <w:p w:rsidR="00494FF4" w:rsidRDefault="00494FF4" w:rsidP="00494FF4">
            <w:pPr>
              <w:cnfStyle w:val="000000000000" w:firstRow="0" w:lastRow="0" w:firstColumn="0" w:lastColumn="0" w:oddVBand="0" w:evenVBand="0" w:oddHBand="0" w:evenHBand="0" w:firstRowFirstColumn="0" w:firstRowLastColumn="0" w:lastRowFirstColumn="0" w:lastRowLastColumn="0"/>
            </w:pPr>
          </w:p>
          <w:p w:rsidR="00494FF4" w:rsidRDefault="00494FF4" w:rsidP="00494FF4">
            <w:pPr>
              <w:cnfStyle w:val="000000000000" w:firstRow="0" w:lastRow="0" w:firstColumn="0" w:lastColumn="0" w:oddVBand="0" w:evenVBand="0" w:oddHBand="0" w:evenHBand="0" w:firstRowFirstColumn="0" w:firstRowLastColumn="0" w:lastRowFirstColumn="0" w:lastRowLastColumn="0"/>
            </w:pPr>
            <w:r>
              <w:t xml:space="preserve">Other </w:t>
            </w:r>
            <w:r w:rsidR="001D6E9C">
              <w:t xml:space="preserve">useful </w:t>
            </w:r>
            <w:r>
              <w:t>resources</w:t>
            </w:r>
          </w:p>
          <w:p w:rsidR="00494FF4" w:rsidRDefault="000100B9" w:rsidP="00494FF4">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hyperlink r:id="rId17" w:history="1">
              <w:r w:rsidR="00494FF4" w:rsidRPr="00494FF4">
                <w:rPr>
                  <w:rStyle w:val="Hyperlink"/>
                </w:rPr>
                <w:t>Using Azure PowerShell with Azure Resource Manager</w:t>
              </w:r>
            </w:hyperlink>
            <w:r w:rsidR="00494FF4">
              <w:t xml:space="preserve"> </w:t>
            </w:r>
          </w:p>
          <w:p w:rsidR="009C4942" w:rsidRDefault="009C4942" w:rsidP="007C3D67">
            <w:pPr>
              <w:cnfStyle w:val="000000000000" w:firstRow="0" w:lastRow="0" w:firstColumn="0" w:lastColumn="0" w:oddVBand="0" w:evenVBand="0" w:oddHBand="0" w:evenHBand="0" w:firstRowFirstColumn="0" w:firstRowLastColumn="0" w:lastRowFirstColumn="0" w:lastRowLastColumn="0"/>
            </w:pPr>
          </w:p>
        </w:tc>
      </w:tr>
      <w:tr w:rsidR="007C3D67" w:rsidTr="00120EB4">
        <w:tc>
          <w:tcPr>
            <w:cnfStyle w:val="001000000000" w:firstRow="0" w:lastRow="0" w:firstColumn="1" w:lastColumn="0" w:oddVBand="0" w:evenVBand="0" w:oddHBand="0" w:evenHBand="0" w:firstRowFirstColumn="0" w:firstRowLastColumn="0" w:lastRowFirstColumn="0" w:lastRowLastColumn="0"/>
            <w:tcW w:w="720" w:type="dxa"/>
          </w:tcPr>
          <w:p w:rsidR="007C3D67" w:rsidRDefault="00370AC8" w:rsidP="001B741F">
            <w:r>
              <w:t>5</w:t>
            </w:r>
          </w:p>
        </w:tc>
        <w:tc>
          <w:tcPr>
            <w:tcW w:w="8640" w:type="dxa"/>
          </w:tcPr>
          <w:p w:rsidR="007C3D67" w:rsidRPr="007C3D67" w:rsidRDefault="007C3D67" w:rsidP="007C3D67">
            <w:pPr>
              <w:cnfStyle w:val="000000000000" w:firstRow="0" w:lastRow="0" w:firstColumn="0" w:lastColumn="0" w:oddVBand="0" w:evenVBand="0" w:oddHBand="0" w:evenHBand="0" w:firstRowFirstColumn="0" w:firstRowLastColumn="0" w:lastRowFirstColumn="0" w:lastRowLastColumn="0"/>
              <w:rPr>
                <w:b/>
              </w:rPr>
            </w:pPr>
            <w:r w:rsidRPr="007C3D67">
              <w:rPr>
                <w:b/>
              </w:rPr>
              <w:t xml:space="preserve">Provision </w:t>
            </w:r>
            <w:r w:rsidR="00BD2860">
              <w:rPr>
                <w:b/>
              </w:rPr>
              <w:t>Foundational Services</w:t>
            </w:r>
          </w:p>
          <w:p w:rsidR="007C3D67" w:rsidRDefault="007C3D67" w:rsidP="007C3D67">
            <w:pPr>
              <w:cnfStyle w:val="000000000000" w:firstRow="0" w:lastRow="0" w:firstColumn="0" w:lastColumn="0" w:oddVBand="0" w:evenVBand="0" w:oddHBand="0" w:evenHBand="0" w:firstRowFirstColumn="0" w:firstRowLastColumn="0" w:lastRowFirstColumn="0" w:lastRowLastColumn="0"/>
            </w:pPr>
          </w:p>
          <w:p w:rsidR="007C3D67" w:rsidRDefault="007C3D67" w:rsidP="00093F0D">
            <w:pPr>
              <w:cnfStyle w:val="000000000000" w:firstRow="0" w:lastRow="0" w:firstColumn="0" w:lastColumn="0" w:oddVBand="0" w:evenVBand="0" w:oddHBand="0" w:evenHBand="0" w:firstRowFirstColumn="0" w:firstRowLastColumn="0" w:lastRowFirstColumn="0" w:lastRowLastColumn="0"/>
            </w:pPr>
            <w:r>
              <w:t xml:space="preserve">Navigate to the </w:t>
            </w:r>
            <w:r w:rsidRPr="00093F0D">
              <w:rPr>
                <w:i/>
              </w:rPr>
              <w:t>Automation</w:t>
            </w:r>
            <w:r>
              <w:t xml:space="preserve"> folder of the D2C2D repo</w:t>
            </w:r>
            <w:r w:rsidR="00093F0D">
              <w:t xml:space="preserve"> and r</w:t>
            </w:r>
            <w:r>
              <w:t>un the 01-Provision-</w:t>
            </w:r>
            <w:r w:rsidR="00BD2860">
              <w:t>IO</w:t>
            </w:r>
            <w:r>
              <w:t>.ps1 script. Enter the parameters as you are prompted:</w:t>
            </w:r>
          </w:p>
          <w:p w:rsidR="007C3D67" w:rsidRDefault="007C3D67" w:rsidP="007C3D67">
            <w:pPr>
              <w:cnfStyle w:val="000000000000" w:firstRow="0" w:lastRow="0" w:firstColumn="0" w:lastColumn="0" w:oddVBand="0" w:evenVBand="0" w:oddHBand="0" w:evenHBand="0" w:firstRowFirstColumn="0" w:firstRowLastColumn="0" w:lastRowFirstColumn="0" w:lastRowLastColumn="0"/>
            </w:pPr>
          </w:p>
          <w:p w:rsidR="007C3D67" w:rsidRDefault="007C3D67" w:rsidP="007C3D67">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.\01-Provision-</w:t>
            </w:r>
            <w:r w:rsidR="00BD2860">
              <w:t>IO</w:t>
            </w:r>
            <w:r w:rsidR="003B4ACA">
              <w:t>.ps1</w:t>
            </w:r>
          </w:p>
          <w:p w:rsidR="007C3D67" w:rsidRDefault="007C3D67" w:rsidP="007C3D67">
            <w:pPr>
              <w:ind w:left="720"/>
              <w:cnfStyle w:val="000000000000" w:firstRow="0" w:lastRow="0" w:firstColumn="0" w:lastColumn="0" w:oddVBand="0" w:evenVBand="0" w:oddHBand="0" w:evenHBand="0" w:firstRowFirstColumn="0" w:firstRowLastColumn="0" w:lastRowFirstColumn="0" w:lastRowLastColumn="0"/>
            </w:pPr>
            <w:r w:rsidRPr="00702E8B">
              <w:rPr>
                <w:b/>
              </w:rPr>
              <w:t>Subscription</w:t>
            </w:r>
            <w:r>
              <w:t>: [the name of your subscription</w:t>
            </w:r>
            <w:r w:rsidR="00E731FF">
              <w:t xml:space="preserve"> – </w:t>
            </w:r>
            <w:r w:rsidR="00E731FF" w:rsidRPr="003B4ACA">
              <w:rPr>
                <w:b/>
                <w:i/>
              </w:rPr>
              <w:t xml:space="preserve">see </w:t>
            </w:r>
            <w:r w:rsidR="003B4ACA">
              <w:rPr>
                <w:b/>
                <w:i/>
              </w:rPr>
              <w:t xml:space="preserve">images </w:t>
            </w:r>
            <w:r w:rsidR="00E731FF" w:rsidRPr="003B4ACA">
              <w:rPr>
                <w:b/>
                <w:i/>
              </w:rPr>
              <w:t>below</w:t>
            </w:r>
            <w:r>
              <w:t>]</w:t>
            </w:r>
          </w:p>
          <w:p w:rsidR="00093F0D" w:rsidRDefault="00093F0D" w:rsidP="00093F0D">
            <w:pPr>
              <w:ind w:left="720"/>
              <w:cnfStyle w:val="000000000000" w:firstRow="0" w:lastRow="0" w:firstColumn="0" w:lastColumn="0" w:oddVBand="0" w:evenVBand="0" w:oddHBand="0" w:evenHBand="0" w:firstRowFirstColumn="0" w:firstRowLastColumn="0" w:lastRowFirstColumn="0" w:lastRowLastColumn="0"/>
            </w:pPr>
            <w:proofErr w:type="spellStart"/>
            <w:r>
              <w:rPr>
                <w:b/>
              </w:rPr>
              <w:lastRenderedPageBreak/>
              <w:t>ResourceGroup</w:t>
            </w:r>
            <w:proofErr w:type="spellEnd"/>
            <w:r>
              <w:t>: [</w:t>
            </w:r>
            <w:r w:rsidR="00DF4C3A">
              <w:t>a</w:t>
            </w:r>
            <w:r>
              <w:t xml:space="preserve"> name </w:t>
            </w:r>
            <w:r w:rsidR="00DF4C3A">
              <w:t>for your</w:t>
            </w:r>
            <w:r>
              <w:t xml:space="preserve"> resource group, d2c2d for example]</w:t>
            </w:r>
          </w:p>
          <w:p w:rsidR="007C3D67" w:rsidRDefault="007C3D67" w:rsidP="007C3D67">
            <w:pPr>
              <w:ind w:left="720"/>
              <w:cnfStyle w:val="000000000000" w:firstRow="0" w:lastRow="0" w:firstColumn="0" w:lastColumn="0" w:oddVBand="0" w:evenVBand="0" w:oddHBand="0" w:evenHBand="0" w:firstRowFirstColumn="0" w:firstRowLastColumn="0" w:lastRowFirstColumn="0" w:lastRowLastColumn="0"/>
            </w:pPr>
            <w:r w:rsidRPr="00702E8B">
              <w:rPr>
                <w:b/>
              </w:rPr>
              <w:t>Azure Location</w:t>
            </w:r>
            <w:r>
              <w:t>: [East US</w:t>
            </w:r>
            <w:r w:rsidR="00DF4C3A">
              <w:t>,</w:t>
            </w:r>
            <w:r>
              <w:t xml:space="preserve"> for example]</w:t>
            </w:r>
          </w:p>
          <w:p w:rsidR="007C3D67" w:rsidRDefault="007C3D67" w:rsidP="003B4ACA">
            <w:pPr>
              <w:ind w:left="1422" w:hanging="702"/>
              <w:cnfStyle w:val="000000000000" w:firstRow="0" w:lastRow="0" w:firstColumn="0" w:lastColumn="0" w:oddVBand="0" w:evenVBand="0" w:oddHBand="0" w:evenHBand="0" w:firstRowFirstColumn="0" w:firstRowLastColumn="0" w:lastRowFirstColumn="0" w:lastRowLastColumn="0"/>
            </w:pPr>
            <w:r w:rsidRPr="00702E8B">
              <w:rPr>
                <w:b/>
              </w:rPr>
              <w:t>Prefix</w:t>
            </w:r>
            <w:r>
              <w:t>: [a prefix to be used in the naming of service components</w:t>
            </w:r>
            <w:r w:rsidR="003B4ACA">
              <w:t xml:space="preserve">; </w:t>
            </w:r>
            <w:r w:rsidR="003B4ACA" w:rsidRPr="003B4ACA">
              <w:rPr>
                <w:b/>
                <w:i/>
              </w:rPr>
              <w:t xml:space="preserve">component names </w:t>
            </w:r>
            <w:r w:rsidR="003B4ACA">
              <w:rPr>
                <w:b/>
                <w:i/>
              </w:rPr>
              <w:t xml:space="preserve">   </w:t>
            </w:r>
            <w:r w:rsidR="003B4ACA" w:rsidRPr="003B4ACA">
              <w:rPr>
                <w:b/>
                <w:i/>
              </w:rPr>
              <w:t>need to be universally unique, so pick something non-trivial</w:t>
            </w:r>
            <w:r>
              <w:t>]</w:t>
            </w:r>
          </w:p>
          <w:p w:rsidR="007C3D67" w:rsidRDefault="007C3D67" w:rsidP="003B4ACA">
            <w:pPr>
              <w:ind w:left="1422" w:hanging="702"/>
              <w:cnfStyle w:val="000000000000" w:firstRow="0" w:lastRow="0" w:firstColumn="0" w:lastColumn="0" w:oddVBand="0" w:evenVBand="0" w:oddHBand="0" w:evenHBand="0" w:firstRowFirstColumn="0" w:firstRowLastColumn="0" w:lastRowFirstColumn="0" w:lastRowLastColumn="0"/>
            </w:pPr>
            <w:r w:rsidRPr="00702E8B">
              <w:rPr>
                <w:b/>
              </w:rPr>
              <w:t>Suffix</w:t>
            </w:r>
            <w:r>
              <w:t xml:space="preserve">: [dev | </w:t>
            </w:r>
            <w:proofErr w:type="spellStart"/>
            <w:r>
              <w:t>tst</w:t>
            </w:r>
            <w:proofErr w:type="spellEnd"/>
            <w:r>
              <w:t xml:space="preserve"> | stg | </w:t>
            </w:r>
            <w:proofErr w:type="spellStart"/>
            <w:r>
              <w:t>prd</w:t>
            </w:r>
            <w:proofErr w:type="spellEnd"/>
            <w:r>
              <w:t>]</w:t>
            </w:r>
            <w:r w:rsidR="003B4ACA">
              <w:t xml:space="preserve"> – used to differentiate resources used for the different    development phases</w:t>
            </w:r>
          </w:p>
          <w:p w:rsidR="003944BD" w:rsidRDefault="003944BD" w:rsidP="003B4ACA">
            <w:pPr>
              <w:ind w:left="1422" w:hanging="702"/>
              <w:cnfStyle w:val="000000000000" w:firstRow="0" w:lastRow="0" w:firstColumn="0" w:lastColumn="0" w:oddVBand="0" w:evenVBand="0" w:oddHBand="0" w:evenHBand="0" w:firstRowFirstColumn="0" w:firstRowLastColumn="0" w:lastRowFirstColumn="0" w:lastRowLastColumn="0"/>
            </w:pPr>
          </w:p>
          <w:p w:rsidR="003944BD" w:rsidRDefault="003944BD" w:rsidP="003944B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792" w:right="971"/>
              <w:jc w:val="center"/>
              <w:cnfStyle w:val="000000000000" w:firstRow="0" w:lastRow="0" w:firstColumn="0" w:lastColumn="0" w:oddVBand="0" w:evenVBand="0" w:oddHBand="0" w:evenHBand="0" w:firstRowFirstColumn="0" w:firstRowLastColumn="0" w:lastRowFirstColumn="0" w:lastRowLastColumn="0"/>
            </w:pPr>
            <w:r w:rsidRPr="003944BD">
              <w:rPr>
                <w:b/>
              </w:rPr>
              <w:t>Tip:</w:t>
            </w:r>
            <w:r>
              <w:t xml:space="preserve">  Make a note of the values provided above; you’ll be supplying them</w:t>
            </w:r>
            <w:r>
              <w:br/>
              <w:t>to additional PowerShell scripts in subsequent labs.</w:t>
            </w:r>
          </w:p>
          <w:p w:rsidR="007C3D67" w:rsidRDefault="007C3D67" w:rsidP="007C3D67">
            <w:pPr>
              <w:cnfStyle w:val="000000000000" w:firstRow="0" w:lastRow="0" w:firstColumn="0" w:lastColumn="0" w:oddVBand="0" w:evenVBand="0" w:oddHBand="0" w:evenHBand="0" w:firstRowFirstColumn="0" w:firstRowLastColumn="0" w:lastRowFirstColumn="0" w:lastRowLastColumn="0"/>
            </w:pPr>
          </w:p>
          <w:p w:rsidR="00E731FF" w:rsidRDefault="003944BD" w:rsidP="007C3D67">
            <w:pPr>
              <w:cnfStyle w:val="000000000000" w:firstRow="0" w:lastRow="0" w:firstColumn="0" w:lastColumn="0" w:oddVBand="0" w:evenVBand="0" w:oddHBand="0" w:evenHBand="0" w:firstRowFirstColumn="0" w:firstRowLastColumn="0" w:lastRowFirstColumn="0" w:lastRowLastColumn="0"/>
            </w:pPr>
            <w:r>
              <w:br/>
            </w:r>
            <w:r w:rsidR="00E731FF">
              <w:t>The name of your subscription can be found in the Azure portal (‘classic’ and new):</w:t>
            </w:r>
            <w:r w:rsidR="00DF4C3A">
              <w:br/>
            </w:r>
          </w:p>
          <w:p w:rsidR="00DF4C3A" w:rsidRDefault="00DF4C3A" w:rsidP="00DF4C3A">
            <w:pPr>
              <w:jc w:val="center"/>
              <w:cnfStyle w:val="000000000000" w:firstRow="0" w:lastRow="0" w:firstColumn="0" w:lastColumn="0" w:oddVBand="0" w:evenVBand="0" w:oddHBand="0" w:evenHBand="0" w:firstRowFirstColumn="0" w:firstRowLastColumn="0" w:lastRowFirstColumn="0" w:lastRowLastColumn="0"/>
            </w:pPr>
            <w:r w:rsidRPr="00DF4C3A">
              <w:rPr>
                <w:noProof/>
              </w:rPr>
              <w:drawing>
                <wp:inline distT="0" distB="0" distL="0" distR="0" wp14:anchorId="061D60C4" wp14:editId="3EE76F37">
                  <wp:extent cx="2208251" cy="2206117"/>
                  <wp:effectExtent l="0" t="0" r="190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10213" cy="2208077"/>
                          </a:xfrm>
                          <a:prstGeom prst="rect">
                            <a:avLst/>
                          </a:prstGeom>
                        </pic:spPr>
                      </pic:pic>
                    </a:graphicData>
                  </a:graphic>
                </wp:inline>
              </w:drawing>
            </w:r>
            <w:r>
              <w:t xml:space="preserve">            </w:t>
            </w:r>
            <w:r w:rsidRPr="00E731FF">
              <w:rPr>
                <w:noProof/>
              </w:rPr>
              <w:drawing>
                <wp:inline distT="0" distB="0" distL="0" distR="0" wp14:anchorId="7E0717AD" wp14:editId="7124504A">
                  <wp:extent cx="2118348" cy="22154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25936" cy="2223368"/>
                          </a:xfrm>
                          <a:prstGeom prst="rect">
                            <a:avLst/>
                          </a:prstGeom>
                        </pic:spPr>
                      </pic:pic>
                    </a:graphicData>
                  </a:graphic>
                </wp:inline>
              </w:drawing>
            </w:r>
          </w:p>
          <w:p w:rsidR="00E731FF" w:rsidRDefault="00E731FF" w:rsidP="007C3D67">
            <w:pPr>
              <w:cnfStyle w:val="000000000000" w:firstRow="0" w:lastRow="0" w:firstColumn="0" w:lastColumn="0" w:oddVBand="0" w:evenVBand="0" w:oddHBand="0" w:evenHBand="0" w:firstRowFirstColumn="0" w:firstRowLastColumn="0" w:lastRowFirstColumn="0" w:lastRowLastColumn="0"/>
            </w:pPr>
          </w:p>
          <w:p w:rsidR="00BD2860" w:rsidRDefault="00BD2860" w:rsidP="007C3D67">
            <w:pPr>
              <w:cnfStyle w:val="000000000000" w:firstRow="0" w:lastRow="0" w:firstColumn="0" w:lastColumn="0" w:oddVBand="0" w:evenVBand="0" w:oddHBand="0" w:evenHBand="0" w:firstRowFirstColumn="0" w:firstRowLastColumn="0" w:lastRowFirstColumn="0" w:lastRowLastColumn="0"/>
            </w:pPr>
            <w:r>
              <w:t xml:space="preserve">This script </w:t>
            </w:r>
            <w:r w:rsidR="00DF4C3A">
              <w:t>creates</w:t>
            </w:r>
            <w:r>
              <w:t>:</w:t>
            </w:r>
          </w:p>
          <w:p w:rsidR="00BD2860" w:rsidRDefault="007A7BC9" w:rsidP="007A7BC9">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 xml:space="preserve">A </w:t>
            </w:r>
            <w:r w:rsidR="00BD2860">
              <w:t>Resource Group</w:t>
            </w:r>
          </w:p>
          <w:p w:rsidR="00BD2860" w:rsidRDefault="007A7BC9" w:rsidP="007A7BC9">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 xml:space="preserve">A </w:t>
            </w:r>
            <w:r w:rsidR="00BD2860">
              <w:t>Servic</w:t>
            </w:r>
            <w:r w:rsidR="00093F0D">
              <w:t xml:space="preserve">e Bus Namespace </w:t>
            </w:r>
            <w:r w:rsidR="002B0E2A">
              <w:t>containing</w:t>
            </w:r>
            <w:r w:rsidR="00093F0D">
              <w:t xml:space="preserve"> two Queues called </w:t>
            </w:r>
            <w:proofErr w:type="spellStart"/>
            <w:r w:rsidR="00BD2860" w:rsidRPr="00620BCB">
              <w:rPr>
                <w:i/>
              </w:rPr>
              <w:t>message</w:t>
            </w:r>
            <w:r w:rsidR="00620BCB" w:rsidRPr="00620BCB">
              <w:rPr>
                <w:i/>
              </w:rPr>
              <w:t>drop</w:t>
            </w:r>
            <w:proofErr w:type="spellEnd"/>
            <w:r w:rsidR="00BD2860">
              <w:t xml:space="preserve"> and </w:t>
            </w:r>
            <w:r w:rsidR="00BD2860" w:rsidRPr="00620BCB">
              <w:rPr>
                <w:i/>
              </w:rPr>
              <w:t>alarms</w:t>
            </w:r>
          </w:p>
          <w:p w:rsidR="00BD2860" w:rsidRDefault="007A7BC9" w:rsidP="007A7BC9">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A</w:t>
            </w:r>
            <w:r w:rsidR="00BD2860">
              <w:t>n instance of DocumentDb</w:t>
            </w:r>
          </w:p>
          <w:p w:rsidR="00BD2860" w:rsidRDefault="007A7BC9" w:rsidP="007A7BC9">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A</w:t>
            </w:r>
            <w:r w:rsidR="00BD2860">
              <w:t>n instance of IoT Hub</w:t>
            </w:r>
          </w:p>
          <w:p w:rsidR="00BD2860" w:rsidRDefault="009A7159" w:rsidP="00BD2860">
            <w:pPr>
              <w:cnfStyle w:val="000000000000" w:firstRow="0" w:lastRow="0" w:firstColumn="0" w:lastColumn="0" w:oddVBand="0" w:evenVBand="0" w:oddHBand="0" w:evenHBand="0" w:firstRowFirstColumn="0" w:firstRowLastColumn="0" w:lastRowFirstColumn="0" w:lastRowLastColumn="0"/>
            </w:pPr>
            <w:r>
              <w:t>After running this script, you should see four services within the resource group you specified when running the PowerShell script. Note, you’ll need to use the new Azure portal to view all of these resources; the classic portal is not equipped to ARM (Azure Resource Manager)- managed services.</w:t>
            </w:r>
          </w:p>
          <w:p w:rsidR="00093F0D" w:rsidRDefault="00093F0D" w:rsidP="007C3D67">
            <w:pPr>
              <w:cnfStyle w:val="000000000000" w:firstRow="0" w:lastRow="0" w:firstColumn="0" w:lastColumn="0" w:oddVBand="0" w:evenVBand="0" w:oddHBand="0" w:evenHBand="0" w:firstRowFirstColumn="0" w:firstRowLastColumn="0" w:lastRowFirstColumn="0" w:lastRowLastColumn="0"/>
            </w:pPr>
          </w:p>
          <w:p w:rsidR="00093F0D" w:rsidRDefault="002B0E2A" w:rsidP="00093F0D">
            <w:pPr>
              <w:jc w:val="center"/>
              <w:cnfStyle w:val="000000000000" w:firstRow="0" w:lastRow="0" w:firstColumn="0" w:lastColumn="0" w:oddVBand="0" w:evenVBand="0" w:oddHBand="0" w:evenHBand="0" w:firstRowFirstColumn="0" w:firstRowLastColumn="0" w:lastRowFirstColumn="0" w:lastRowLastColumn="0"/>
            </w:pPr>
            <w:r>
              <w:rPr>
                <w:noProof/>
              </w:rPr>
              <w:lastRenderedPageBreak/>
              <w:drawing>
                <wp:inline distT="0" distB="0" distL="0" distR="0" wp14:anchorId="652DDA4E">
                  <wp:extent cx="2548255" cy="3005455"/>
                  <wp:effectExtent l="0" t="0" r="4445"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48255" cy="3005455"/>
                          </a:xfrm>
                          <a:prstGeom prst="rect">
                            <a:avLst/>
                          </a:prstGeom>
                          <a:noFill/>
                        </pic:spPr>
                      </pic:pic>
                    </a:graphicData>
                  </a:graphic>
                </wp:inline>
              </w:drawing>
            </w:r>
          </w:p>
          <w:p w:rsidR="009A7159" w:rsidRDefault="009A7159" w:rsidP="00093F0D">
            <w:pPr>
              <w:jc w:val="center"/>
              <w:cnfStyle w:val="000000000000" w:firstRow="0" w:lastRow="0" w:firstColumn="0" w:lastColumn="0" w:oddVBand="0" w:evenVBand="0" w:oddHBand="0" w:evenHBand="0" w:firstRowFirstColumn="0" w:firstRowLastColumn="0" w:lastRowFirstColumn="0" w:lastRowLastColumn="0"/>
            </w:pPr>
          </w:p>
          <w:p w:rsidR="009A7159" w:rsidRDefault="009A7159" w:rsidP="009A7159">
            <w:pPr>
              <w:cnfStyle w:val="000000000000" w:firstRow="0" w:lastRow="0" w:firstColumn="0" w:lastColumn="0" w:oddVBand="0" w:evenVBand="0" w:oddHBand="0" w:evenHBand="0" w:firstRowFirstColumn="0" w:firstRowLastColumn="0" w:lastRowFirstColumn="0" w:lastRowLastColumn="0"/>
            </w:pPr>
            <w:r>
              <w:t>By the way, the connection strings for these services are written to a JSON file called provision-[</w:t>
            </w:r>
            <w:proofErr w:type="spellStart"/>
            <w:r>
              <w:t>ResourceGroupName</w:t>
            </w:r>
            <w:proofErr w:type="spellEnd"/>
            <w:r>
              <w:t>]-</w:t>
            </w:r>
            <w:proofErr w:type="spellStart"/>
            <w:proofErr w:type="gramStart"/>
            <w:r>
              <w:t>output.json</w:t>
            </w:r>
            <w:proofErr w:type="spellEnd"/>
            <w:proofErr w:type="gramEnd"/>
            <w:r>
              <w:t>, which is then parsed by the EnvironmentVariables.ps1 to load these connections strings for use by the other scripts. This will come into play in later labs.</w:t>
            </w:r>
          </w:p>
          <w:p w:rsidR="007C3D67" w:rsidRDefault="007C3D67" w:rsidP="007C3D67">
            <w:pPr>
              <w:cnfStyle w:val="000000000000" w:firstRow="0" w:lastRow="0" w:firstColumn="0" w:lastColumn="0" w:oddVBand="0" w:evenVBand="0" w:oddHBand="0" w:evenHBand="0" w:firstRowFirstColumn="0" w:firstRowLastColumn="0" w:lastRowFirstColumn="0" w:lastRowLastColumn="0"/>
            </w:pPr>
          </w:p>
        </w:tc>
      </w:tr>
      <w:tr w:rsidR="001B741F" w:rsidTr="00120EB4">
        <w:tc>
          <w:tcPr>
            <w:cnfStyle w:val="001000000000" w:firstRow="0" w:lastRow="0" w:firstColumn="1" w:lastColumn="0" w:oddVBand="0" w:evenVBand="0" w:oddHBand="0" w:evenHBand="0" w:firstRowFirstColumn="0" w:firstRowLastColumn="0" w:lastRowFirstColumn="0" w:lastRowLastColumn="0"/>
            <w:tcW w:w="720" w:type="dxa"/>
          </w:tcPr>
          <w:p w:rsidR="001B741F" w:rsidRDefault="00370AC8" w:rsidP="006F34A0">
            <w:r>
              <w:lastRenderedPageBreak/>
              <w:t>6</w:t>
            </w:r>
          </w:p>
        </w:tc>
        <w:tc>
          <w:tcPr>
            <w:tcW w:w="8640" w:type="dxa"/>
          </w:tcPr>
          <w:p w:rsidR="009E4EA2" w:rsidRPr="00A45201" w:rsidRDefault="00A45201" w:rsidP="009E4EA2">
            <w:pPr>
              <w:cnfStyle w:val="000000000000" w:firstRow="0" w:lastRow="0" w:firstColumn="0" w:lastColumn="0" w:oddVBand="0" w:evenVBand="0" w:oddHBand="0" w:evenHBand="0" w:firstRowFirstColumn="0" w:firstRowLastColumn="0" w:lastRowFirstColumn="0" w:lastRowLastColumn="0"/>
              <w:rPr>
                <w:b/>
              </w:rPr>
            </w:pPr>
            <w:r>
              <w:rPr>
                <w:b/>
              </w:rPr>
              <w:t xml:space="preserve">Review </w:t>
            </w:r>
            <w:r w:rsidR="009A7159">
              <w:rPr>
                <w:b/>
              </w:rPr>
              <w:t>the</w:t>
            </w:r>
            <w:r>
              <w:rPr>
                <w:b/>
              </w:rPr>
              <w:t xml:space="preserve"> </w:t>
            </w:r>
            <w:r w:rsidR="00C50EF7" w:rsidRPr="00A45201">
              <w:rPr>
                <w:b/>
              </w:rPr>
              <w:t>Message Model</w:t>
            </w:r>
          </w:p>
          <w:p w:rsidR="00A45201" w:rsidRDefault="00A45201" w:rsidP="00A45201">
            <w:pPr>
              <w:cnfStyle w:val="000000000000" w:firstRow="0" w:lastRow="0" w:firstColumn="0" w:lastColumn="0" w:oddVBand="0" w:evenVBand="0" w:oddHBand="0" w:evenHBand="0" w:firstRowFirstColumn="0" w:firstRowLastColumn="0" w:lastRowFirstColumn="0" w:lastRowLastColumn="0"/>
            </w:pPr>
            <w:r>
              <w:t>One of the most fundamental patterns in a complete end-to-end IoT solution is a common message model shared by the device and the cloud services that process the message</w:t>
            </w:r>
            <w:r w:rsidR="009A7159">
              <w:t>s</w:t>
            </w:r>
            <w:r>
              <w:t xml:space="preserve"> coming from the device. </w:t>
            </w:r>
          </w:p>
          <w:p w:rsidR="00A45201" w:rsidRDefault="00A45201" w:rsidP="00A45201">
            <w:pPr>
              <w:cnfStyle w:val="000000000000" w:firstRow="0" w:lastRow="0" w:firstColumn="0" w:lastColumn="0" w:oddVBand="0" w:evenVBand="0" w:oddHBand="0" w:evenHBand="0" w:firstRowFirstColumn="0" w:firstRowLastColumn="0" w:lastRowFirstColumn="0" w:lastRowLastColumn="0"/>
            </w:pPr>
          </w:p>
          <w:p w:rsidR="00A45201" w:rsidRDefault="00A45201" w:rsidP="00A45201">
            <w:pPr>
              <w:cnfStyle w:val="000000000000" w:firstRow="0" w:lastRow="0" w:firstColumn="0" w:lastColumn="0" w:oddVBand="0" w:evenVBand="0" w:oddHBand="0" w:evenHBand="0" w:firstRowFirstColumn="0" w:firstRowLastColumn="0" w:lastRowFirstColumn="0" w:lastRowLastColumn="0"/>
            </w:pPr>
            <w:r>
              <w:t>The D2C2D solution demonstrates this pattern providing a set of common data that is passed in each message, defined as a base class, and then a set of child classes that define the telemetry and commands used for two-way communication.</w:t>
            </w:r>
          </w:p>
          <w:p w:rsidR="00EC2E25" w:rsidRDefault="00EC2E25" w:rsidP="00A45201">
            <w:pPr>
              <w:cnfStyle w:val="000000000000" w:firstRow="0" w:lastRow="0" w:firstColumn="0" w:lastColumn="0" w:oddVBand="0" w:evenVBand="0" w:oddHBand="0" w:evenHBand="0" w:firstRowFirstColumn="0" w:firstRowLastColumn="0" w:lastRowFirstColumn="0" w:lastRowLastColumn="0"/>
            </w:pPr>
          </w:p>
          <w:p w:rsidR="00A45201" w:rsidRDefault="00EC2E25" w:rsidP="00A45201">
            <w:pPr>
              <w:cnfStyle w:val="000000000000" w:firstRow="0" w:lastRow="0" w:firstColumn="0" w:lastColumn="0" w:oddVBand="0" w:evenVBand="0" w:oddHBand="0" w:evenHBand="0" w:firstRowFirstColumn="0" w:firstRowLastColumn="0" w:lastRowFirstColumn="0" w:lastRowLastColumn="0"/>
            </w:pPr>
            <w:r>
              <w:t xml:space="preserve">The Message Model library comprises </w:t>
            </w:r>
            <w:r w:rsidR="00A45201">
              <w:t>the following classes:</w:t>
            </w:r>
          </w:p>
          <w:p w:rsidR="00A45201" w:rsidRDefault="00A45201" w:rsidP="00A45201">
            <w:pPr>
              <w:cnfStyle w:val="000000000000" w:firstRow="0" w:lastRow="0" w:firstColumn="0" w:lastColumn="0" w:oddVBand="0" w:evenVBand="0" w:oddHBand="0" w:evenHBand="0" w:firstRowFirstColumn="0" w:firstRowLastColumn="0" w:lastRowFirstColumn="0" w:lastRowLastColumn="0"/>
            </w:pPr>
          </w:p>
          <w:p w:rsidR="00A45201" w:rsidRDefault="00A45201" w:rsidP="00A45201">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Climate</w:t>
            </w:r>
            <w:r w:rsidR="00F63E3E">
              <w:t xml:space="preserve"> – </w:t>
            </w:r>
            <w:r w:rsidR="00DD09EE">
              <w:t>climate</w:t>
            </w:r>
            <w:r w:rsidR="00F63E3E">
              <w:t xml:space="preserve"> telemetry class</w:t>
            </w:r>
          </w:p>
          <w:p w:rsidR="002B0E2A" w:rsidRDefault="002B0E2A" w:rsidP="00A45201">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proofErr w:type="spellStart"/>
            <w:r>
              <w:t>ClimateSettings</w:t>
            </w:r>
            <w:proofErr w:type="spellEnd"/>
            <w:r>
              <w:t xml:space="preserve"> – climate telemetry value bounds (</w:t>
            </w:r>
            <w:r w:rsidRPr="002B0E2A">
              <w:rPr>
                <w:i/>
              </w:rPr>
              <w:t xml:space="preserve">included in </w:t>
            </w:r>
            <w:proofErr w:type="spellStart"/>
            <w:r w:rsidRPr="002B0E2A">
              <w:rPr>
                <w:i/>
              </w:rPr>
              <w:t>Climate.cs</w:t>
            </w:r>
            <w:proofErr w:type="spellEnd"/>
            <w:r w:rsidRPr="002B0E2A">
              <w:rPr>
                <w:i/>
              </w:rPr>
              <w:t xml:space="preserve"> file</w:t>
            </w:r>
            <w:r>
              <w:t>)</w:t>
            </w:r>
          </w:p>
          <w:p w:rsidR="00EC2E25" w:rsidRDefault="00EC2E25" w:rsidP="00EC2E2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Command – command class</w:t>
            </w:r>
          </w:p>
          <w:p w:rsidR="00EC2E25" w:rsidRDefault="00EC2E25" w:rsidP="00EC2E2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proofErr w:type="spellStart"/>
            <w:r>
              <w:t>DeviceManifest</w:t>
            </w:r>
            <w:proofErr w:type="spellEnd"/>
            <w:r>
              <w:t xml:space="preserve"> – device details</w:t>
            </w:r>
          </w:p>
          <w:p w:rsidR="00A45201" w:rsidRDefault="00A45201" w:rsidP="00A45201">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Location</w:t>
            </w:r>
            <w:r w:rsidR="00F63E3E">
              <w:t xml:space="preserve"> – location class</w:t>
            </w:r>
          </w:p>
          <w:p w:rsidR="00EC2E25" w:rsidRDefault="00EC2E25" w:rsidP="00EC2E2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proofErr w:type="spellStart"/>
            <w:r>
              <w:t>MessageBase</w:t>
            </w:r>
            <w:proofErr w:type="spellEnd"/>
            <w:r>
              <w:t xml:space="preserve"> – base class for all messages</w:t>
            </w:r>
          </w:p>
          <w:p w:rsidR="00EC2E25" w:rsidRDefault="00EC2E25" w:rsidP="00A45201">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Ping – simple heartbeat message implementation</w:t>
            </w:r>
          </w:p>
          <w:p w:rsidR="00A45201" w:rsidRDefault="00A45201" w:rsidP="00A45201">
            <w:pPr>
              <w:cnfStyle w:val="000000000000" w:firstRow="0" w:lastRow="0" w:firstColumn="0" w:lastColumn="0" w:oddVBand="0" w:evenVBand="0" w:oddHBand="0" w:evenHBand="0" w:firstRowFirstColumn="0" w:firstRowLastColumn="0" w:lastRowFirstColumn="0" w:lastRowLastColumn="0"/>
            </w:pPr>
          </w:p>
          <w:p w:rsidR="00A45201" w:rsidRPr="00A45201" w:rsidRDefault="00A45201" w:rsidP="00A45201">
            <w:pPr>
              <w:cnfStyle w:val="000000000000" w:firstRow="0" w:lastRow="0" w:firstColumn="0" w:lastColumn="0" w:oddVBand="0" w:evenVBand="0" w:oddHBand="0" w:evenHBand="0" w:firstRowFirstColumn="0" w:firstRowLastColumn="0" w:lastRowFirstColumn="0" w:lastRowLastColumn="0"/>
              <w:rPr>
                <w:b/>
              </w:rPr>
            </w:pPr>
            <w:proofErr w:type="spellStart"/>
            <w:r w:rsidRPr="00A45201">
              <w:rPr>
                <w:b/>
              </w:rPr>
              <w:t>MessageBase</w:t>
            </w:r>
            <w:proofErr w:type="spellEnd"/>
          </w:p>
          <w:p w:rsidR="00A45201" w:rsidRDefault="00A45201" w:rsidP="00A45201">
            <w:pPr>
              <w:cnfStyle w:val="000000000000" w:firstRow="0" w:lastRow="0" w:firstColumn="0" w:lastColumn="0" w:oddVBand="0" w:evenVBand="0" w:oddHBand="0" w:evenHBand="0" w:firstRowFirstColumn="0" w:firstRowLastColumn="0" w:lastRowFirstColumn="0" w:lastRowLastColumn="0"/>
            </w:pPr>
            <w:r>
              <w:t xml:space="preserve">The Message Base class is a base class for all messages. Each message will carry its type, defined by an </w:t>
            </w:r>
            <w:proofErr w:type="spellStart"/>
            <w:r>
              <w:t>enum</w:t>
            </w:r>
            <w:proofErr w:type="spellEnd"/>
            <w:r>
              <w:t>, its device id, GPS location</w:t>
            </w:r>
            <w:r w:rsidR="00EC2E25">
              <w:t>,</w:t>
            </w:r>
            <w:r>
              <w:t xml:space="preserve"> and a timestamp.</w:t>
            </w:r>
          </w:p>
          <w:p w:rsidR="00A45201" w:rsidRDefault="00A45201" w:rsidP="00A45201">
            <w:pPr>
              <w:cnfStyle w:val="000000000000" w:firstRow="0" w:lastRow="0" w:firstColumn="0" w:lastColumn="0" w:oddVBand="0" w:evenVBand="0" w:oddHBand="0" w:evenHBand="0" w:firstRowFirstColumn="0" w:firstRowLastColumn="0" w:lastRowFirstColumn="0" w:lastRowLastColumn="0"/>
            </w:pPr>
          </w:p>
          <w:p w:rsidR="00A45201" w:rsidRPr="005F1F5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5F1F5C">
              <w:rPr>
                <w:rFonts w:ascii="Consolas" w:hAnsi="Consolas" w:cs="Consolas"/>
                <w:color w:val="000000"/>
                <w:sz w:val="14"/>
                <w:szCs w:val="19"/>
                <w:highlight w:val="white"/>
              </w:rPr>
              <w:t xml:space="preserve">    </w:t>
            </w:r>
            <w:r w:rsidRPr="005F1F5C">
              <w:rPr>
                <w:rFonts w:ascii="Consolas" w:hAnsi="Consolas" w:cs="Consolas"/>
                <w:color w:val="0000FF"/>
                <w:sz w:val="14"/>
                <w:szCs w:val="19"/>
                <w:highlight w:val="white"/>
              </w:rPr>
              <w:t>public</w:t>
            </w:r>
            <w:r w:rsidRPr="005F1F5C">
              <w:rPr>
                <w:rFonts w:ascii="Consolas" w:hAnsi="Consolas" w:cs="Consolas"/>
                <w:color w:val="000000"/>
                <w:sz w:val="14"/>
                <w:szCs w:val="19"/>
                <w:highlight w:val="white"/>
              </w:rPr>
              <w:t xml:space="preserve"> </w:t>
            </w:r>
            <w:proofErr w:type="spellStart"/>
            <w:r w:rsidRPr="005F1F5C">
              <w:rPr>
                <w:rFonts w:ascii="Consolas" w:hAnsi="Consolas" w:cs="Consolas"/>
                <w:color w:val="0000FF"/>
                <w:sz w:val="14"/>
                <w:szCs w:val="19"/>
                <w:highlight w:val="white"/>
              </w:rPr>
              <w:t>enum</w:t>
            </w:r>
            <w:proofErr w:type="spellEnd"/>
            <w:r w:rsidRPr="005F1F5C">
              <w:rPr>
                <w:rFonts w:ascii="Consolas" w:hAnsi="Consolas" w:cs="Consolas"/>
                <w:color w:val="000000"/>
                <w:sz w:val="14"/>
                <w:szCs w:val="19"/>
                <w:highlight w:val="white"/>
              </w:rPr>
              <w:t xml:space="preserve"> </w:t>
            </w:r>
            <w:proofErr w:type="spellStart"/>
            <w:r w:rsidRPr="005F1F5C">
              <w:rPr>
                <w:rFonts w:ascii="Consolas" w:hAnsi="Consolas" w:cs="Consolas"/>
                <w:color w:val="2B91AF"/>
                <w:sz w:val="14"/>
                <w:szCs w:val="19"/>
                <w:highlight w:val="white"/>
              </w:rPr>
              <w:t>MessageTypeEnum</w:t>
            </w:r>
            <w:proofErr w:type="spellEnd"/>
          </w:p>
          <w:p w:rsidR="00A45201" w:rsidRPr="005F1F5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5F1F5C">
              <w:rPr>
                <w:rFonts w:ascii="Consolas" w:hAnsi="Consolas" w:cs="Consolas"/>
                <w:color w:val="000000"/>
                <w:sz w:val="14"/>
                <w:szCs w:val="19"/>
                <w:highlight w:val="white"/>
              </w:rPr>
              <w:t xml:space="preserve">    {</w:t>
            </w:r>
          </w:p>
          <w:p w:rsidR="00A45201" w:rsidRPr="005F1F5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5F1F5C">
              <w:rPr>
                <w:rFonts w:ascii="Consolas" w:hAnsi="Consolas" w:cs="Consolas"/>
                <w:color w:val="000000"/>
                <w:sz w:val="14"/>
                <w:szCs w:val="19"/>
                <w:highlight w:val="white"/>
              </w:rPr>
              <w:lastRenderedPageBreak/>
              <w:t xml:space="preserve">        </w:t>
            </w:r>
            <w:proofErr w:type="spellStart"/>
            <w:r w:rsidRPr="005F1F5C">
              <w:rPr>
                <w:rFonts w:ascii="Consolas" w:hAnsi="Consolas" w:cs="Consolas"/>
                <w:color w:val="000000"/>
                <w:sz w:val="14"/>
                <w:szCs w:val="19"/>
                <w:highlight w:val="white"/>
              </w:rPr>
              <w:t>NotSet</w:t>
            </w:r>
            <w:proofErr w:type="spellEnd"/>
            <w:r w:rsidRPr="005F1F5C">
              <w:rPr>
                <w:rFonts w:ascii="Consolas" w:hAnsi="Consolas" w:cs="Consolas"/>
                <w:color w:val="000000"/>
                <w:sz w:val="14"/>
                <w:szCs w:val="19"/>
                <w:highlight w:val="white"/>
              </w:rPr>
              <w:t xml:space="preserve"> = 0,</w:t>
            </w:r>
          </w:p>
          <w:p w:rsidR="00A45201" w:rsidRPr="005F1F5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5F1F5C">
              <w:rPr>
                <w:rFonts w:ascii="Consolas" w:hAnsi="Consolas" w:cs="Consolas"/>
                <w:color w:val="000000"/>
                <w:sz w:val="14"/>
                <w:szCs w:val="19"/>
                <w:highlight w:val="white"/>
              </w:rPr>
              <w:t xml:space="preserve">        Ping = 1,</w:t>
            </w:r>
          </w:p>
          <w:p w:rsidR="00A45201" w:rsidRPr="005F1F5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5F1F5C">
              <w:rPr>
                <w:rFonts w:ascii="Consolas" w:hAnsi="Consolas" w:cs="Consolas"/>
                <w:color w:val="000000"/>
                <w:sz w:val="14"/>
                <w:szCs w:val="19"/>
                <w:highlight w:val="white"/>
              </w:rPr>
              <w:t xml:space="preserve">        Climate = 2,</w:t>
            </w:r>
          </w:p>
          <w:p w:rsidR="00A45201" w:rsidRPr="005F1F5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5F1F5C">
              <w:rPr>
                <w:rFonts w:ascii="Consolas" w:hAnsi="Consolas" w:cs="Consolas"/>
                <w:color w:val="000000"/>
                <w:sz w:val="14"/>
                <w:szCs w:val="19"/>
                <w:highlight w:val="white"/>
              </w:rPr>
              <w:t xml:space="preserve">        Command = 3</w:t>
            </w:r>
          </w:p>
          <w:p w:rsidR="00A45201" w:rsidRPr="005F1F5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5F1F5C">
              <w:rPr>
                <w:rFonts w:ascii="Consolas" w:hAnsi="Consolas" w:cs="Consolas"/>
                <w:color w:val="000000"/>
                <w:sz w:val="14"/>
                <w:szCs w:val="19"/>
                <w:highlight w:val="white"/>
              </w:rPr>
              <w:t xml:space="preserve">    }</w:t>
            </w:r>
          </w:p>
          <w:p w:rsidR="00A45201" w:rsidRPr="005F1F5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p>
          <w:p w:rsidR="00A45201" w:rsidRPr="005F1F5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5F1F5C">
              <w:rPr>
                <w:rFonts w:ascii="Consolas" w:hAnsi="Consolas" w:cs="Consolas"/>
                <w:color w:val="000000"/>
                <w:sz w:val="14"/>
                <w:szCs w:val="19"/>
                <w:highlight w:val="white"/>
              </w:rPr>
              <w:t xml:space="preserve">    </w:t>
            </w:r>
            <w:r w:rsidRPr="005F1F5C">
              <w:rPr>
                <w:rFonts w:ascii="Consolas" w:hAnsi="Consolas" w:cs="Consolas"/>
                <w:color w:val="0000FF"/>
                <w:sz w:val="14"/>
                <w:szCs w:val="19"/>
                <w:highlight w:val="white"/>
              </w:rPr>
              <w:t>public</w:t>
            </w:r>
            <w:r w:rsidRPr="005F1F5C">
              <w:rPr>
                <w:rFonts w:ascii="Consolas" w:hAnsi="Consolas" w:cs="Consolas"/>
                <w:color w:val="000000"/>
                <w:sz w:val="14"/>
                <w:szCs w:val="19"/>
                <w:highlight w:val="white"/>
              </w:rPr>
              <w:t xml:space="preserve"> </w:t>
            </w:r>
            <w:r w:rsidRPr="005F1F5C">
              <w:rPr>
                <w:rFonts w:ascii="Consolas" w:hAnsi="Consolas" w:cs="Consolas"/>
                <w:color w:val="0000FF"/>
                <w:sz w:val="14"/>
                <w:szCs w:val="19"/>
                <w:highlight w:val="white"/>
              </w:rPr>
              <w:t>class</w:t>
            </w:r>
            <w:r w:rsidRPr="005F1F5C">
              <w:rPr>
                <w:rFonts w:ascii="Consolas" w:hAnsi="Consolas" w:cs="Consolas"/>
                <w:color w:val="000000"/>
                <w:sz w:val="14"/>
                <w:szCs w:val="19"/>
                <w:highlight w:val="white"/>
              </w:rPr>
              <w:t xml:space="preserve"> </w:t>
            </w:r>
            <w:proofErr w:type="spellStart"/>
            <w:r w:rsidRPr="005F1F5C">
              <w:rPr>
                <w:rFonts w:ascii="Consolas" w:hAnsi="Consolas" w:cs="Consolas"/>
                <w:color w:val="2B91AF"/>
                <w:sz w:val="14"/>
                <w:szCs w:val="19"/>
                <w:highlight w:val="white"/>
              </w:rPr>
              <w:t>MessageBase</w:t>
            </w:r>
            <w:proofErr w:type="spellEnd"/>
          </w:p>
          <w:p w:rsidR="00A45201" w:rsidRPr="005F1F5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5F1F5C">
              <w:rPr>
                <w:rFonts w:ascii="Consolas" w:hAnsi="Consolas" w:cs="Consolas"/>
                <w:color w:val="000000"/>
                <w:sz w:val="14"/>
                <w:szCs w:val="19"/>
                <w:highlight w:val="white"/>
              </w:rPr>
              <w:t xml:space="preserve">    {</w:t>
            </w:r>
          </w:p>
          <w:p w:rsidR="00A45201" w:rsidRPr="005F1F5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5F1F5C">
              <w:rPr>
                <w:rFonts w:ascii="Consolas" w:hAnsi="Consolas" w:cs="Consolas"/>
                <w:color w:val="000000"/>
                <w:sz w:val="14"/>
                <w:szCs w:val="19"/>
                <w:highlight w:val="white"/>
              </w:rPr>
              <w:t xml:space="preserve">        </w:t>
            </w:r>
            <w:r w:rsidRPr="005F1F5C">
              <w:rPr>
                <w:rFonts w:ascii="Consolas" w:hAnsi="Consolas" w:cs="Consolas"/>
                <w:color w:val="0000FF"/>
                <w:sz w:val="14"/>
                <w:szCs w:val="19"/>
                <w:highlight w:val="white"/>
              </w:rPr>
              <w:t>public</w:t>
            </w:r>
            <w:r w:rsidRPr="005F1F5C">
              <w:rPr>
                <w:rFonts w:ascii="Consolas" w:hAnsi="Consolas" w:cs="Consolas"/>
                <w:color w:val="000000"/>
                <w:sz w:val="14"/>
                <w:szCs w:val="19"/>
                <w:highlight w:val="white"/>
              </w:rPr>
              <w:t xml:space="preserve"> </w:t>
            </w:r>
            <w:proofErr w:type="spellStart"/>
            <w:proofErr w:type="gramStart"/>
            <w:r w:rsidRPr="005F1F5C">
              <w:rPr>
                <w:rFonts w:ascii="Consolas" w:hAnsi="Consolas" w:cs="Consolas"/>
                <w:color w:val="000000"/>
                <w:sz w:val="14"/>
                <w:szCs w:val="19"/>
                <w:highlight w:val="white"/>
              </w:rPr>
              <w:t>MessageBase</w:t>
            </w:r>
            <w:proofErr w:type="spellEnd"/>
            <w:r w:rsidRPr="005F1F5C">
              <w:rPr>
                <w:rFonts w:ascii="Consolas" w:hAnsi="Consolas" w:cs="Consolas"/>
                <w:color w:val="000000"/>
                <w:sz w:val="14"/>
                <w:szCs w:val="19"/>
                <w:highlight w:val="white"/>
              </w:rPr>
              <w:t>(</w:t>
            </w:r>
            <w:proofErr w:type="gramEnd"/>
            <w:r w:rsidRPr="005F1F5C">
              <w:rPr>
                <w:rFonts w:ascii="Consolas" w:hAnsi="Consolas" w:cs="Consolas"/>
                <w:color w:val="000000"/>
                <w:sz w:val="14"/>
                <w:szCs w:val="19"/>
                <w:highlight w:val="white"/>
              </w:rPr>
              <w:t>)</w:t>
            </w:r>
          </w:p>
          <w:p w:rsidR="00A45201" w:rsidRPr="005F1F5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5F1F5C">
              <w:rPr>
                <w:rFonts w:ascii="Consolas" w:hAnsi="Consolas" w:cs="Consolas"/>
                <w:color w:val="000000"/>
                <w:sz w:val="14"/>
                <w:szCs w:val="19"/>
                <w:highlight w:val="white"/>
              </w:rPr>
              <w:t xml:space="preserve">        {</w:t>
            </w:r>
          </w:p>
          <w:p w:rsidR="00A45201" w:rsidRPr="005F1F5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5F1F5C">
              <w:rPr>
                <w:rFonts w:ascii="Consolas" w:hAnsi="Consolas" w:cs="Consolas"/>
                <w:color w:val="000000"/>
                <w:sz w:val="14"/>
                <w:szCs w:val="19"/>
                <w:highlight w:val="white"/>
              </w:rPr>
              <w:t xml:space="preserve">            Id = </w:t>
            </w:r>
            <w:proofErr w:type="spellStart"/>
            <w:r w:rsidRPr="005F1F5C">
              <w:rPr>
                <w:rFonts w:ascii="Consolas" w:hAnsi="Consolas" w:cs="Consolas"/>
                <w:color w:val="2B91AF"/>
                <w:sz w:val="14"/>
                <w:szCs w:val="19"/>
                <w:highlight w:val="white"/>
              </w:rPr>
              <w:t>Guid</w:t>
            </w:r>
            <w:r w:rsidRPr="005F1F5C">
              <w:rPr>
                <w:rFonts w:ascii="Consolas" w:hAnsi="Consolas" w:cs="Consolas"/>
                <w:color w:val="000000"/>
                <w:sz w:val="14"/>
                <w:szCs w:val="19"/>
                <w:highlight w:val="white"/>
              </w:rPr>
              <w:t>.NewGuid</w:t>
            </w:r>
            <w:proofErr w:type="spellEnd"/>
            <w:r w:rsidRPr="005F1F5C">
              <w:rPr>
                <w:rFonts w:ascii="Consolas" w:hAnsi="Consolas" w:cs="Consolas"/>
                <w:color w:val="000000"/>
                <w:sz w:val="14"/>
                <w:szCs w:val="19"/>
                <w:highlight w:val="white"/>
              </w:rPr>
              <w:t>(</w:t>
            </w:r>
            <w:proofErr w:type="gramStart"/>
            <w:r w:rsidRPr="005F1F5C">
              <w:rPr>
                <w:rFonts w:ascii="Consolas" w:hAnsi="Consolas" w:cs="Consolas"/>
                <w:color w:val="000000"/>
                <w:sz w:val="14"/>
                <w:szCs w:val="19"/>
                <w:highlight w:val="white"/>
              </w:rPr>
              <w:t>).</w:t>
            </w:r>
            <w:proofErr w:type="spellStart"/>
            <w:r w:rsidRPr="005F1F5C">
              <w:rPr>
                <w:rFonts w:ascii="Consolas" w:hAnsi="Consolas" w:cs="Consolas"/>
                <w:color w:val="000000"/>
                <w:sz w:val="14"/>
                <w:szCs w:val="19"/>
                <w:highlight w:val="white"/>
              </w:rPr>
              <w:t>ToString</w:t>
            </w:r>
            <w:proofErr w:type="spellEnd"/>
            <w:proofErr w:type="gramEnd"/>
            <w:r w:rsidRPr="005F1F5C">
              <w:rPr>
                <w:rFonts w:ascii="Consolas" w:hAnsi="Consolas" w:cs="Consolas"/>
                <w:color w:val="000000"/>
                <w:sz w:val="14"/>
                <w:szCs w:val="19"/>
                <w:highlight w:val="white"/>
              </w:rPr>
              <w:t>();</w:t>
            </w:r>
          </w:p>
          <w:p w:rsidR="00A45201" w:rsidRPr="005F1F5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5F1F5C">
              <w:rPr>
                <w:rFonts w:ascii="Consolas" w:hAnsi="Consolas" w:cs="Consolas"/>
                <w:color w:val="000000"/>
                <w:sz w:val="14"/>
                <w:szCs w:val="19"/>
                <w:highlight w:val="white"/>
              </w:rPr>
              <w:t xml:space="preserve">            </w:t>
            </w:r>
            <w:proofErr w:type="spellStart"/>
            <w:r w:rsidRPr="005F1F5C">
              <w:rPr>
                <w:rFonts w:ascii="Consolas" w:hAnsi="Consolas" w:cs="Consolas"/>
                <w:color w:val="000000"/>
                <w:sz w:val="14"/>
                <w:szCs w:val="19"/>
                <w:highlight w:val="white"/>
              </w:rPr>
              <w:t>DeviceId</w:t>
            </w:r>
            <w:proofErr w:type="spellEnd"/>
            <w:r w:rsidRPr="005F1F5C">
              <w:rPr>
                <w:rFonts w:ascii="Consolas" w:hAnsi="Consolas" w:cs="Consolas"/>
                <w:color w:val="000000"/>
                <w:sz w:val="14"/>
                <w:szCs w:val="19"/>
                <w:highlight w:val="white"/>
              </w:rPr>
              <w:t xml:space="preserve"> = </w:t>
            </w:r>
            <w:proofErr w:type="spellStart"/>
            <w:proofErr w:type="gramStart"/>
            <w:r w:rsidRPr="005F1F5C">
              <w:rPr>
                <w:rFonts w:ascii="Consolas" w:hAnsi="Consolas" w:cs="Consolas"/>
                <w:color w:val="0000FF"/>
                <w:sz w:val="14"/>
                <w:szCs w:val="19"/>
                <w:highlight w:val="white"/>
              </w:rPr>
              <w:t>string</w:t>
            </w:r>
            <w:r w:rsidRPr="005F1F5C">
              <w:rPr>
                <w:rFonts w:ascii="Consolas" w:hAnsi="Consolas" w:cs="Consolas"/>
                <w:color w:val="000000"/>
                <w:sz w:val="14"/>
                <w:szCs w:val="19"/>
                <w:highlight w:val="white"/>
              </w:rPr>
              <w:t>.Empty</w:t>
            </w:r>
            <w:proofErr w:type="spellEnd"/>
            <w:proofErr w:type="gramEnd"/>
            <w:r w:rsidRPr="005F1F5C">
              <w:rPr>
                <w:rFonts w:ascii="Consolas" w:hAnsi="Consolas" w:cs="Consolas"/>
                <w:color w:val="000000"/>
                <w:sz w:val="14"/>
                <w:szCs w:val="19"/>
                <w:highlight w:val="white"/>
              </w:rPr>
              <w:t>;</w:t>
            </w:r>
          </w:p>
          <w:p w:rsidR="00A45201" w:rsidRPr="005F1F5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5F1F5C">
              <w:rPr>
                <w:rFonts w:ascii="Consolas" w:hAnsi="Consolas" w:cs="Consolas"/>
                <w:color w:val="000000"/>
                <w:sz w:val="14"/>
                <w:szCs w:val="19"/>
                <w:highlight w:val="white"/>
              </w:rPr>
              <w:t xml:space="preserve">            </w:t>
            </w:r>
            <w:proofErr w:type="spellStart"/>
            <w:r w:rsidRPr="005F1F5C">
              <w:rPr>
                <w:rFonts w:ascii="Consolas" w:hAnsi="Consolas" w:cs="Consolas"/>
                <w:color w:val="000000"/>
                <w:sz w:val="14"/>
                <w:szCs w:val="19"/>
                <w:highlight w:val="white"/>
              </w:rPr>
              <w:t>MessageType</w:t>
            </w:r>
            <w:proofErr w:type="spellEnd"/>
            <w:r w:rsidRPr="005F1F5C">
              <w:rPr>
                <w:rFonts w:ascii="Consolas" w:hAnsi="Consolas" w:cs="Consolas"/>
                <w:color w:val="000000"/>
                <w:sz w:val="14"/>
                <w:szCs w:val="19"/>
                <w:highlight w:val="white"/>
              </w:rPr>
              <w:t xml:space="preserve"> = </w:t>
            </w:r>
            <w:proofErr w:type="spellStart"/>
            <w:r w:rsidRPr="005F1F5C">
              <w:rPr>
                <w:rFonts w:ascii="Consolas" w:hAnsi="Consolas" w:cs="Consolas"/>
                <w:color w:val="2B91AF"/>
                <w:sz w:val="14"/>
                <w:szCs w:val="19"/>
                <w:highlight w:val="white"/>
              </w:rPr>
              <w:t>MessageTypeEnum</w:t>
            </w:r>
            <w:r w:rsidRPr="005F1F5C">
              <w:rPr>
                <w:rFonts w:ascii="Consolas" w:hAnsi="Consolas" w:cs="Consolas"/>
                <w:color w:val="000000"/>
                <w:sz w:val="14"/>
                <w:szCs w:val="19"/>
                <w:highlight w:val="white"/>
              </w:rPr>
              <w:t>.NotSet</w:t>
            </w:r>
            <w:proofErr w:type="spellEnd"/>
            <w:r w:rsidRPr="005F1F5C">
              <w:rPr>
                <w:rFonts w:ascii="Consolas" w:hAnsi="Consolas" w:cs="Consolas"/>
                <w:color w:val="000000"/>
                <w:sz w:val="14"/>
                <w:szCs w:val="19"/>
                <w:highlight w:val="white"/>
              </w:rPr>
              <w:t>;</w:t>
            </w:r>
          </w:p>
          <w:p w:rsidR="00A45201" w:rsidRPr="005F1F5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5F1F5C">
              <w:rPr>
                <w:rFonts w:ascii="Consolas" w:hAnsi="Consolas" w:cs="Consolas"/>
                <w:color w:val="000000"/>
                <w:sz w:val="14"/>
                <w:szCs w:val="19"/>
                <w:highlight w:val="white"/>
              </w:rPr>
              <w:t xml:space="preserve">            Longitude = 0.0;</w:t>
            </w:r>
          </w:p>
          <w:p w:rsidR="00A45201" w:rsidRPr="005F1F5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5F1F5C">
              <w:rPr>
                <w:rFonts w:ascii="Consolas" w:hAnsi="Consolas" w:cs="Consolas"/>
                <w:color w:val="000000"/>
                <w:sz w:val="14"/>
                <w:szCs w:val="19"/>
                <w:highlight w:val="white"/>
              </w:rPr>
              <w:t xml:space="preserve">            Latitude = 0.0;</w:t>
            </w:r>
          </w:p>
          <w:p w:rsidR="00A45201" w:rsidRPr="005F1F5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5F1F5C">
              <w:rPr>
                <w:rFonts w:ascii="Consolas" w:hAnsi="Consolas" w:cs="Consolas"/>
                <w:color w:val="000000"/>
                <w:sz w:val="14"/>
                <w:szCs w:val="19"/>
                <w:highlight w:val="white"/>
              </w:rPr>
              <w:t xml:space="preserve">            Timestamp = </w:t>
            </w:r>
            <w:proofErr w:type="spellStart"/>
            <w:r w:rsidRPr="005F1F5C">
              <w:rPr>
                <w:rFonts w:ascii="Consolas" w:hAnsi="Consolas" w:cs="Consolas"/>
                <w:color w:val="2B91AF"/>
                <w:sz w:val="14"/>
                <w:szCs w:val="19"/>
                <w:highlight w:val="white"/>
              </w:rPr>
              <w:t>DateTime</w:t>
            </w:r>
            <w:r w:rsidRPr="005F1F5C">
              <w:rPr>
                <w:rFonts w:ascii="Consolas" w:hAnsi="Consolas" w:cs="Consolas"/>
                <w:color w:val="000000"/>
                <w:sz w:val="14"/>
                <w:szCs w:val="19"/>
                <w:highlight w:val="white"/>
              </w:rPr>
              <w:t>.Now</w:t>
            </w:r>
            <w:proofErr w:type="spellEnd"/>
            <w:r w:rsidRPr="005F1F5C">
              <w:rPr>
                <w:rFonts w:ascii="Consolas" w:hAnsi="Consolas" w:cs="Consolas"/>
                <w:color w:val="000000"/>
                <w:sz w:val="14"/>
                <w:szCs w:val="19"/>
                <w:highlight w:val="white"/>
              </w:rPr>
              <w:t>;</w:t>
            </w:r>
          </w:p>
          <w:p w:rsidR="00A45201" w:rsidRPr="005F1F5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5F1F5C">
              <w:rPr>
                <w:rFonts w:ascii="Consolas" w:hAnsi="Consolas" w:cs="Consolas"/>
                <w:color w:val="000000"/>
                <w:sz w:val="14"/>
                <w:szCs w:val="19"/>
                <w:highlight w:val="white"/>
              </w:rPr>
              <w:t xml:space="preserve">        }</w:t>
            </w:r>
          </w:p>
          <w:p w:rsidR="00A45201" w:rsidRPr="005F1F5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p>
          <w:p w:rsidR="00A45201" w:rsidRPr="005F1F5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5F1F5C">
              <w:rPr>
                <w:rFonts w:ascii="Consolas" w:hAnsi="Consolas" w:cs="Consolas"/>
                <w:color w:val="000000"/>
                <w:sz w:val="14"/>
                <w:szCs w:val="19"/>
                <w:highlight w:val="white"/>
              </w:rPr>
              <w:t xml:space="preserve">        </w:t>
            </w:r>
            <w:r w:rsidRPr="005F1F5C">
              <w:rPr>
                <w:rFonts w:ascii="Consolas" w:hAnsi="Consolas" w:cs="Consolas"/>
                <w:color w:val="0000FF"/>
                <w:sz w:val="14"/>
                <w:szCs w:val="19"/>
                <w:highlight w:val="white"/>
              </w:rPr>
              <w:t>public</w:t>
            </w:r>
            <w:r w:rsidRPr="005F1F5C">
              <w:rPr>
                <w:rFonts w:ascii="Consolas" w:hAnsi="Consolas" w:cs="Consolas"/>
                <w:color w:val="000000"/>
                <w:sz w:val="14"/>
                <w:szCs w:val="19"/>
                <w:highlight w:val="white"/>
              </w:rPr>
              <w:t xml:space="preserve"> </w:t>
            </w:r>
            <w:r w:rsidRPr="005F1F5C">
              <w:rPr>
                <w:rFonts w:ascii="Consolas" w:hAnsi="Consolas" w:cs="Consolas"/>
                <w:color w:val="0000FF"/>
                <w:sz w:val="14"/>
                <w:szCs w:val="19"/>
                <w:highlight w:val="white"/>
              </w:rPr>
              <w:t>string</w:t>
            </w:r>
            <w:r w:rsidRPr="005F1F5C">
              <w:rPr>
                <w:rFonts w:ascii="Consolas" w:hAnsi="Consolas" w:cs="Consolas"/>
                <w:color w:val="000000"/>
                <w:sz w:val="14"/>
                <w:szCs w:val="19"/>
                <w:highlight w:val="white"/>
              </w:rPr>
              <w:t xml:space="preserve"> Id </w:t>
            </w:r>
            <w:proofErr w:type="gramStart"/>
            <w:r w:rsidRPr="005F1F5C">
              <w:rPr>
                <w:rFonts w:ascii="Consolas" w:hAnsi="Consolas" w:cs="Consolas"/>
                <w:color w:val="000000"/>
                <w:sz w:val="14"/>
                <w:szCs w:val="19"/>
                <w:highlight w:val="white"/>
              </w:rPr>
              <w:t xml:space="preserve">{ </w:t>
            </w:r>
            <w:r w:rsidRPr="005F1F5C">
              <w:rPr>
                <w:rFonts w:ascii="Consolas" w:hAnsi="Consolas" w:cs="Consolas"/>
                <w:color w:val="0000FF"/>
                <w:sz w:val="14"/>
                <w:szCs w:val="19"/>
                <w:highlight w:val="white"/>
              </w:rPr>
              <w:t>get</w:t>
            </w:r>
            <w:proofErr w:type="gramEnd"/>
            <w:r w:rsidRPr="005F1F5C">
              <w:rPr>
                <w:rFonts w:ascii="Consolas" w:hAnsi="Consolas" w:cs="Consolas"/>
                <w:color w:val="000000"/>
                <w:sz w:val="14"/>
                <w:szCs w:val="19"/>
                <w:highlight w:val="white"/>
              </w:rPr>
              <w:t xml:space="preserve">; </w:t>
            </w:r>
            <w:r w:rsidRPr="005F1F5C">
              <w:rPr>
                <w:rFonts w:ascii="Consolas" w:hAnsi="Consolas" w:cs="Consolas"/>
                <w:color w:val="0000FF"/>
                <w:sz w:val="14"/>
                <w:szCs w:val="19"/>
                <w:highlight w:val="white"/>
              </w:rPr>
              <w:t>set</w:t>
            </w:r>
            <w:r w:rsidRPr="005F1F5C">
              <w:rPr>
                <w:rFonts w:ascii="Consolas" w:hAnsi="Consolas" w:cs="Consolas"/>
                <w:color w:val="000000"/>
                <w:sz w:val="14"/>
                <w:szCs w:val="19"/>
                <w:highlight w:val="white"/>
              </w:rPr>
              <w:t>; }</w:t>
            </w:r>
          </w:p>
          <w:p w:rsidR="00A45201" w:rsidRPr="005F1F5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5F1F5C">
              <w:rPr>
                <w:rFonts w:ascii="Consolas" w:hAnsi="Consolas" w:cs="Consolas"/>
                <w:color w:val="000000"/>
                <w:sz w:val="14"/>
                <w:szCs w:val="19"/>
                <w:highlight w:val="white"/>
              </w:rPr>
              <w:t xml:space="preserve">        </w:t>
            </w:r>
            <w:r w:rsidRPr="005F1F5C">
              <w:rPr>
                <w:rFonts w:ascii="Consolas" w:hAnsi="Consolas" w:cs="Consolas"/>
                <w:color w:val="0000FF"/>
                <w:sz w:val="14"/>
                <w:szCs w:val="19"/>
                <w:highlight w:val="white"/>
              </w:rPr>
              <w:t>public</w:t>
            </w:r>
            <w:r w:rsidRPr="005F1F5C">
              <w:rPr>
                <w:rFonts w:ascii="Consolas" w:hAnsi="Consolas" w:cs="Consolas"/>
                <w:color w:val="000000"/>
                <w:sz w:val="14"/>
                <w:szCs w:val="19"/>
                <w:highlight w:val="white"/>
              </w:rPr>
              <w:t xml:space="preserve"> </w:t>
            </w:r>
            <w:r w:rsidRPr="005F1F5C">
              <w:rPr>
                <w:rFonts w:ascii="Consolas" w:hAnsi="Consolas" w:cs="Consolas"/>
                <w:color w:val="0000FF"/>
                <w:sz w:val="14"/>
                <w:szCs w:val="19"/>
                <w:highlight w:val="white"/>
              </w:rPr>
              <w:t>string</w:t>
            </w:r>
            <w:r w:rsidRPr="005F1F5C">
              <w:rPr>
                <w:rFonts w:ascii="Consolas" w:hAnsi="Consolas" w:cs="Consolas"/>
                <w:color w:val="000000"/>
                <w:sz w:val="14"/>
                <w:szCs w:val="19"/>
                <w:highlight w:val="white"/>
              </w:rPr>
              <w:t xml:space="preserve"> </w:t>
            </w:r>
            <w:proofErr w:type="spellStart"/>
            <w:r w:rsidRPr="005F1F5C">
              <w:rPr>
                <w:rFonts w:ascii="Consolas" w:hAnsi="Consolas" w:cs="Consolas"/>
                <w:color w:val="000000"/>
                <w:sz w:val="14"/>
                <w:szCs w:val="19"/>
                <w:highlight w:val="white"/>
              </w:rPr>
              <w:t>DeviceId</w:t>
            </w:r>
            <w:proofErr w:type="spellEnd"/>
            <w:r w:rsidRPr="005F1F5C">
              <w:rPr>
                <w:rFonts w:ascii="Consolas" w:hAnsi="Consolas" w:cs="Consolas"/>
                <w:color w:val="000000"/>
                <w:sz w:val="14"/>
                <w:szCs w:val="19"/>
                <w:highlight w:val="white"/>
              </w:rPr>
              <w:t xml:space="preserve"> </w:t>
            </w:r>
            <w:proofErr w:type="gramStart"/>
            <w:r w:rsidRPr="005F1F5C">
              <w:rPr>
                <w:rFonts w:ascii="Consolas" w:hAnsi="Consolas" w:cs="Consolas"/>
                <w:color w:val="000000"/>
                <w:sz w:val="14"/>
                <w:szCs w:val="19"/>
                <w:highlight w:val="white"/>
              </w:rPr>
              <w:t xml:space="preserve">{ </w:t>
            </w:r>
            <w:r w:rsidRPr="005F1F5C">
              <w:rPr>
                <w:rFonts w:ascii="Consolas" w:hAnsi="Consolas" w:cs="Consolas"/>
                <w:color w:val="0000FF"/>
                <w:sz w:val="14"/>
                <w:szCs w:val="19"/>
                <w:highlight w:val="white"/>
              </w:rPr>
              <w:t>get</w:t>
            </w:r>
            <w:proofErr w:type="gramEnd"/>
            <w:r w:rsidRPr="005F1F5C">
              <w:rPr>
                <w:rFonts w:ascii="Consolas" w:hAnsi="Consolas" w:cs="Consolas"/>
                <w:color w:val="000000"/>
                <w:sz w:val="14"/>
                <w:szCs w:val="19"/>
                <w:highlight w:val="white"/>
              </w:rPr>
              <w:t xml:space="preserve">; </w:t>
            </w:r>
            <w:r w:rsidRPr="005F1F5C">
              <w:rPr>
                <w:rFonts w:ascii="Consolas" w:hAnsi="Consolas" w:cs="Consolas"/>
                <w:color w:val="0000FF"/>
                <w:sz w:val="14"/>
                <w:szCs w:val="19"/>
                <w:highlight w:val="white"/>
              </w:rPr>
              <w:t>set</w:t>
            </w:r>
            <w:r w:rsidRPr="005F1F5C">
              <w:rPr>
                <w:rFonts w:ascii="Consolas" w:hAnsi="Consolas" w:cs="Consolas"/>
                <w:color w:val="000000"/>
                <w:sz w:val="14"/>
                <w:szCs w:val="19"/>
                <w:highlight w:val="white"/>
              </w:rPr>
              <w:t>; }</w:t>
            </w:r>
          </w:p>
          <w:p w:rsidR="00A45201" w:rsidRPr="005F1F5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5F1F5C">
              <w:rPr>
                <w:rFonts w:ascii="Consolas" w:hAnsi="Consolas" w:cs="Consolas"/>
                <w:color w:val="000000"/>
                <w:sz w:val="14"/>
                <w:szCs w:val="19"/>
                <w:highlight w:val="white"/>
              </w:rPr>
              <w:t xml:space="preserve">        </w:t>
            </w:r>
            <w:r w:rsidRPr="005F1F5C">
              <w:rPr>
                <w:rFonts w:ascii="Consolas" w:hAnsi="Consolas" w:cs="Consolas"/>
                <w:color w:val="0000FF"/>
                <w:sz w:val="14"/>
                <w:szCs w:val="19"/>
                <w:highlight w:val="white"/>
              </w:rPr>
              <w:t>public</w:t>
            </w:r>
            <w:r w:rsidRPr="005F1F5C">
              <w:rPr>
                <w:rFonts w:ascii="Consolas" w:hAnsi="Consolas" w:cs="Consolas"/>
                <w:color w:val="000000"/>
                <w:sz w:val="14"/>
                <w:szCs w:val="19"/>
                <w:highlight w:val="white"/>
              </w:rPr>
              <w:t xml:space="preserve"> </w:t>
            </w:r>
            <w:proofErr w:type="spellStart"/>
            <w:r w:rsidRPr="005F1F5C">
              <w:rPr>
                <w:rFonts w:ascii="Consolas" w:hAnsi="Consolas" w:cs="Consolas"/>
                <w:color w:val="2B91AF"/>
                <w:sz w:val="14"/>
                <w:szCs w:val="19"/>
                <w:highlight w:val="white"/>
              </w:rPr>
              <w:t>MessageTypeEnum</w:t>
            </w:r>
            <w:proofErr w:type="spellEnd"/>
            <w:r w:rsidRPr="005F1F5C">
              <w:rPr>
                <w:rFonts w:ascii="Consolas" w:hAnsi="Consolas" w:cs="Consolas"/>
                <w:color w:val="000000"/>
                <w:sz w:val="14"/>
                <w:szCs w:val="19"/>
                <w:highlight w:val="white"/>
              </w:rPr>
              <w:t xml:space="preserve"> </w:t>
            </w:r>
            <w:proofErr w:type="spellStart"/>
            <w:r w:rsidRPr="005F1F5C">
              <w:rPr>
                <w:rFonts w:ascii="Consolas" w:hAnsi="Consolas" w:cs="Consolas"/>
                <w:color w:val="000000"/>
                <w:sz w:val="14"/>
                <w:szCs w:val="19"/>
                <w:highlight w:val="white"/>
              </w:rPr>
              <w:t>MessageType</w:t>
            </w:r>
            <w:proofErr w:type="spellEnd"/>
            <w:r w:rsidRPr="005F1F5C">
              <w:rPr>
                <w:rFonts w:ascii="Consolas" w:hAnsi="Consolas" w:cs="Consolas"/>
                <w:color w:val="000000"/>
                <w:sz w:val="14"/>
                <w:szCs w:val="19"/>
                <w:highlight w:val="white"/>
              </w:rPr>
              <w:t xml:space="preserve"> </w:t>
            </w:r>
            <w:proofErr w:type="gramStart"/>
            <w:r w:rsidRPr="005F1F5C">
              <w:rPr>
                <w:rFonts w:ascii="Consolas" w:hAnsi="Consolas" w:cs="Consolas"/>
                <w:color w:val="000000"/>
                <w:sz w:val="14"/>
                <w:szCs w:val="19"/>
                <w:highlight w:val="white"/>
              </w:rPr>
              <w:t xml:space="preserve">{ </w:t>
            </w:r>
            <w:r w:rsidRPr="005F1F5C">
              <w:rPr>
                <w:rFonts w:ascii="Consolas" w:hAnsi="Consolas" w:cs="Consolas"/>
                <w:color w:val="0000FF"/>
                <w:sz w:val="14"/>
                <w:szCs w:val="19"/>
                <w:highlight w:val="white"/>
              </w:rPr>
              <w:t>get</w:t>
            </w:r>
            <w:proofErr w:type="gramEnd"/>
            <w:r w:rsidRPr="005F1F5C">
              <w:rPr>
                <w:rFonts w:ascii="Consolas" w:hAnsi="Consolas" w:cs="Consolas"/>
                <w:color w:val="000000"/>
                <w:sz w:val="14"/>
                <w:szCs w:val="19"/>
                <w:highlight w:val="white"/>
              </w:rPr>
              <w:t xml:space="preserve">; </w:t>
            </w:r>
            <w:r w:rsidRPr="005F1F5C">
              <w:rPr>
                <w:rFonts w:ascii="Consolas" w:hAnsi="Consolas" w:cs="Consolas"/>
                <w:color w:val="0000FF"/>
                <w:sz w:val="14"/>
                <w:szCs w:val="19"/>
                <w:highlight w:val="white"/>
              </w:rPr>
              <w:t>set</w:t>
            </w:r>
            <w:r w:rsidRPr="005F1F5C">
              <w:rPr>
                <w:rFonts w:ascii="Consolas" w:hAnsi="Consolas" w:cs="Consolas"/>
                <w:color w:val="000000"/>
                <w:sz w:val="14"/>
                <w:szCs w:val="19"/>
                <w:highlight w:val="white"/>
              </w:rPr>
              <w:t>; }</w:t>
            </w:r>
          </w:p>
          <w:p w:rsidR="00A45201" w:rsidRPr="005F1F5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5F1F5C">
              <w:rPr>
                <w:rFonts w:ascii="Consolas" w:hAnsi="Consolas" w:cs="Consolas"/>
                <w:color w:val="000000"/>
                <w:sz w:val="14"/>
                <w:szCs w:val="19"/>
                <w:highlight w:val="white"/>
              </w:rPr>
              <w:t xml:space="preserve">        </w:t>
            </w:r>
            <w:r w:rsidRPr="005F1F5C">
              <w:rPr>
                <w:rFonts w:ascii="Consolas" w:hAnsi="Consolas" w:cs="Consolas"/>
                <w:color w:val="0000FF"/>
                <w:sz w:val="14"/>
                <w:szCs w:val="19"/>
                <w:highlight w:val="white"/>
              </w:rPr>
              <w:t>public</w:t>
            </w:r>
            <w:r w:rsidRPr="005F1F5C">
              <w:rPr>
                <w:rFonts w:ascii="Consolas" w:hAnsi="Consolas" w:cs="Consolas"/>
                <w:color w:val="000000"/>
                <w:sz w:val="14"/>
                <w:szCs w:val="19"/>
                <w:highlight w:val="white"/>
              </w:rPr>
              <w:t xml:space="preserve"> </w:t>
            </w:r>
            <w:r w:rsidRPr="005F1F5C">
              <w:rPr>
                <w:rFonts w:ascii="Consolas" w:hAnsi="Consolas" w:cs="Consolas"/>
                <w:color w:val="0000FF"/>
                <w:sz w:val="14"/>
                <w:szCs w:val="19"/>
                <w:highlight w:val="white"/>
              </w:rPr>
              <w:t>double</w:t>
            </w:r>
            <w:r w:rsidRPr="005F1F5C">
              <w:rPr>
                <w:rFonts w:ascii="Consolas" w:hAnsi="Consolas" w:cs="Consolas"/>
                <w:color w:val="000000"/>
                <w:sz w:val="14"/>
                <w:szCs w:val="19"/>
                <w:highlight w:val="white"/>
              </w:rPr>
              <w:t xml:space="preserve"> Longitude </w:t>
            </w:r>
            <w:proofErr w:type="gramStart"/>
            <w:r w:rsidRPr="005F1F5C">
              <w:rPr>
                <w:rFonts w:ascii="Consolas" w:hAnsi="Consolas" w:cs="Consolas"/>
                <w:color w:val="000000"/>
                <w:sz w:val="14"/>
                <w:szCs w:val="19"/>
                <w:highlight w:val="white"/>
              </w:rPr>
              <w:t xml:space="preserve">{ </w:t>
            </w:r>
            <w:r w:rsidRPr="005F1F5C">
              <w:rPr>
                <w:rFonts w:ascii="Consolas" w:hAnsi="Consolas" w:cs="Consolas"/>
                <w:color w:val="0000FF"/>
                <w:sz w:val="14"/>
                <w:szCs w:val="19"/>
                <w:highlight w:val="white"/>
              </w:rPr>
              <w:t>get</w:t>
            </w:r>
            <w:proofErr w:type="gramEnd"/>
            <w:r w:rsidRPr="005F1F5C">
              <w:rPr>
                <w:rFonts w:ascii="Consolas" w:hAnsi="Consolas" w:cs="Consolas"/>
                <w:color w:val="000000"/>
                <w:sz w:val="14"/>
                <w:szCs w:val="19"/>
                <w:highlight w:val="white"/>
              </w:rPr>
              <w:t xml:space="preserve">; </w:t>
            </w:r>
            <w:r w:rsidRPr="005F1F5C">
              <w:rPr>
                <w:rFonts w:ascii="Consolas" w:hAnsi="Consolas" w:cs="Consolas"/>
                <w:color w:val="0000FF"/>
                <w:sz w:val="14"/>
                <w:szCs w:val="19"/>
                <w:highlight w:val="white"/>
              </w:rPr>
              <w:t>set</w:t>
            </w:r>
            <w:r w:rsidRPr="005F1F5C">
              <w:rPr>
                <w:rFonts w:ascii="Consolas" w:hAnsi="Consolas" w:cs="Consolas"/>
                <w:color w:val="000000"/>
                <w:sz w:val="14"/>
                <w:szCs w:val="19"/>
                <w:highlight w:val="white"/>
              </w:rPr>
              <w:t>; }</w:t>
            </w:r>
          </w:p>
          <w:p w:rsidR="00A45201" w:rsidRPr="005F1F5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5F1F5C">
              <w:rPr>
                <w:rFonts w:ascii="Consolas" w:hAnsi="Consolas" w:cs="Consolas"/>
                <w:color w:val="000000"/>
                <w:sz w:val="14"/>
                <w:szCs w:val="19"/>
                <w:highlight w:val="white"/>
              </w:rPr>
              <w:t xml:space="preserve">        </w:t>
            </w:r>
            <w:r w:rsidRPr="005F1F5C">
              <w:rPr>
                <w:rFonts w:ascii="Consolas" w:hAnsi="Consolas" w:cs="Consolas"/>
                <w:color w:val="0000FF"/>
                <w:sz w:val="14"/>
                <w:szCs w:val="19"/>
                <w:highlight w:val="white"/>
              </w:rPr>
              <w:t>public</w:t>
            </w:r>
            <w:r w:rsidRPr="005F1F5C">
              <w:rPr>
                <w:rFonts w:ascii="Consolas" w:hAnsi="Consolas" w:cs="Consolas"/>
                <w:color w:val="000000"/>
                <w:sz w:val="14"/>
                <w:szCs w:val="19"/>
                <w:highlight w:val="white"/>
              </w:rPr>
              <w:t xml:space="preserve"> </w:t>
            </w:r>
            <w:r w:rsidRPr="005F1F5C">
              <w:rPr>
                <w:rFonts w:ascii="Consolas" w:hAnsi="Consolas" w:cs="Consolas"/>
                <w:color w:val="0000FF"/>
                <w:sz w:val="14"/>
                <w:szCs w:val="19"/>
                <w:highlight w:val="white"/>
              </w:rPr>
              <w:t>double</w:t>
            </w:r>
            <w:r w:rsidRPr="005F1F5C">
              <w:rPr>
                <w:rFonts w:ascii="Consolas" w:hAnsi="Consolas" w:cs="Consolas"/>
                <w:color w:val="000000"/>
                <w:sz w:val="14"/>
                <w:szCs w:val="19"/>
                <w:highlight w:val="white"/>
              </w:rPr>
              <w:t xml:space="preserve"> Latitude </w:t>
            </w:r>
            <w:proofErr w:type="gramStart"/>
            <w:r w:rsidRPr="005F1F5C">
              <w:rPr>
                <w:rFonts w:ascii="Consolas" w:hAnsi="Consolas" w:cs="Consolas"/>
                <w:color w:val="000000"/>
                <w:sz w:val="14"/>
                <w:szCs w:val="19"/>
                <w:highlight w:val="white"/>
              </w:rPr>
              <w:t xml:space="preserve">{ </w:t>
            </w:r>
            <w:r w:rsidRPr="005F1F5C">
              <w:rPr>
                <w:rFonts w:ascii="Consolas" w:hAnsi="Consolas" w:cs="Consolas"/>
                <w:color w:val="0000FF"/>
                <w:sz w:val="14"/>
                <w:szCs w:val="19"/>
                <w:highlight w:val="white"/>
              </w:rPr>
              <w:t>get</w:t>
            </w:r>
            <w:proofErr w:type="gramEnd"/>
            <w:r w:rsidRPr="005F1F5C">
              <w:rPr>
                <w:rFonts w:ascii="Consolas" w:hAnsi="Consolas" w:cs="Consolas"/>
                <w:color w:val="000000"/>
                <w:sz w:val="14"/>
                <w:szCs w:val="19"/>
                <w:highlight w:val="white"/>
              </w:rPr>
              <w:t xml:space="preserve">; </w:t>
            </w:r>
            <w:r w:rsidRPr="005F1F5C">
              <w:rPr>
                <w:rFonts w:ascii="Consolas" w:hAnsi="Consolas" w:cs="Consolas"/>
                <w:color w:val="0000FF"/>
                <w:sz w:val="14"/>
                <w:szCs w:val="19"/>
                <w:highlight w:val="white"/>
              </w:rPr>
              <w:t>set</w:t>
            </w:r>
            <w:r w:rsidRPr="005F1F5C">
              <w:rPr>
                <w:rFonts w:ascii="Consolas" w:hAnsi="Consolas" w:cs="Consolas"/>
                <w:color w:val="000000"/>
                <w:sz w:val="14"/>
                <w:szCs w:val="19"/>
                <w:highlight w:val="white"/>
              </w:rPr>
              <w:t>; }</w:t>
            </w:r>
          </w:p>
          <w:p w:rsidR="00A45201" w:rsidRPr="005F1F5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5F1F5C">
              <w:rPr>
                <w:rFonts w:ascii="Consolas" w:hAnsi="Consolas" w:cs="Consolas"/>
                <w:color w:val="000000"/>
                <w:sz w:val="14"/>
                <w:szCs w:val="19"/>
                <w:highlight w:val="white"/>
              </w:rPr>
              <w:t xml:space="preserve">        </w:t>
            </w:r>
            <w:r w:rsidRPr="005F1F5C">
              <w:rPr>
                <w:rFonts w:ascii="Consolas" w:hAnsi="Consolas" w:cs="Consolas"/>
                <w:color w:val="0000FF"/>
                <w:sz w:val="14"/>
                <w:szCs w:val="19"/>
                <w:highlight w:val="white"/>
              </w:rPr>
              <w:t>public</w:t>
            </w:r>
            <w:r w:rsidRPr="005F1F5C">
              <w:rPr>
                <w:rFonts w:ascii="Consolas" w:hAnsi="Consolas" w:cs="Consolas"/>
                <w:color w:val="000000"/>
                <w:sz w:val="14"/>
                <w:szCs w:val="19"/>
                <w:highlight w:val="white"/>
              </w:rPr>
              <w:t xml:space="preserve"> </w:t>
            </w:r>
            <w:proofErr w:type="spellStart"/>
            <w:r w:rsidRPr="005F1F5C">
              <w:rPr>
                <w:rFonts w:ascii="Consolas" w:hAnsi="Consolas" w:cs="Consolas"/>
                <w:color w:val="2B91AF"/>
                <w:sz w:val="14"/>
                <w:szCs w:val="19"/>
                <w:highlight w:val="white"/>
              </w:rPr>
              <w:t>DateTime</w:t>
            </w:r>
            <w:proofErr w:type="spellEnd"/>
            <w:r w:rsidRPr="005F1F5C">
              <w:rPr>
                <w:rFonts w:ascii="Consolas" w:hAnsi="Consolas" w:cs="Consolas"/>
                <w:color w:val="000000"/>
                <w:sz w:val="14"/>
                <w:szCs w:val="19"/>
                <w:highlight w:val="white"/>
              </w:rPr>
              <w:t xml:space="preserve"> Timestamp </w:t>
            </w:r>
            <w:proofErr w:type="gramStart"/>
            <w:r w:rsidRPr="005F1F5C">
              <w:rPr>
                <w:rFonts w:ascii="Consolas" w:hAnsi="Consolas" w:cs="Consolas"/>
                <w:color w:val="000000"/>
                <w:sz w:val="14"/>
                <w:szCs w:val="19"/>
                <w:highlight w:val="white"/>
              </w:rPr>
              <w:t xml:space="preserve">{ </w:t>
            </w:r>
            <w:r w:rsidRPr="005F1F5C">
              <w:rPr>
                <w:rFonts w:ascii="Consolas" w:hAnsi="Consolas" w:cs="Consolas"/>
                <w:color w:val="0000FF"/>
                <w:sz w:val="14"/>
                <w:szCs w:val="19"/>
                <w:highlight w:val="white"/>
              </w:rPr>
              <w:t>get</w:t>
            </w:r>
            <w:proofErr w:type="gramEnd"/>
            <w:r w:rsidRPr="005F1F5C">
              <w:rPr>
                <w:rFonts w:ascii="Consolas" w:hAnsi="Consolas" w:cs="Consolas"/>
                <w:color w:val="000000"/>
                <w:sz w:val="14"/>
                <w:szCs w:val="19"/>
                <w:highlight w:val="white"/>
              </w:rPr>
              <w:t xml:space="preserve">; </w:t>
            </w:r>
            <w:r w:rsidRPr="005F1F5C">
              <w:rPr>
                <w:rFonts w:ascii="Consolas" w:hAnsi="Consolas" w:cs="Consolas"/>
                <w:color w:val="0000FF"/>
                <w:sz w:val="14"/>
                <w:szCs w:val="19"/>
                <w:highlight w:val="white"/>
              </w:rPr>
              <w:t>set</w:t>
            </w:r>
            <w:r w:rsidRPr="005F1F5C">
              <w:rPr>
                <w:rFonts w:ascii="Consolas" w:hAnsi="Consolas" w:cs="Consolas"/>
                <w:color w:val="000000"/>
                <w:sz w:val="14"/>
                <w:szCs w:val="19"/>
                <w:highlight w:val="white"/>
              </w:rPr>
              <w:t>; }</w:t>
            </w:r>
          </w:p>
          <w:p w:rsidR="00A45201" w:rsidRDefault="00A45201" w:rsidP="00A45201">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rPr>
            </w:pPr>
            <w:r w:rsidRPr="005F1F5C">
              <w:rPr>
                <w:rFonts w:ascii="Consolas" w:hAnsi="Consolas" w:cs="Consolas"/>
                <w:color w:val="000000"/>
                <w:sz w:val="14"/>
                <w:szCs w:val="19"/>
                <w:highlight w:val="white"/>
              </w:rPr>
              <w:t xml:space="preserve">    }</w:t>
            </w:r>
          </w:p>
          <w:p w:rsidR="00A45201" w:rsidRDefault="00A45201" w:rsidP="00A45201">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rPr>
            </w:pPr>
          </w:p>
          <w:p w:rsidR="00A45201" w:rsidRPr="00F63E3E" w:rsidRDefault="00A45201" w:rsidP="00F63E3E">
            <w:pPr>
              <w:cnfStyle w:val="000000000000" w:firstRow="0" w:lastRow="0" w:firstColumn="0" w:lastColumn="0" w:oddVBand="0" w:evenVBand="0" w:oddHBand="0" w:evenHBand="0" w:firstRowFirstColumn="0" w:firstRowLastColumn="0" w:lastRowFirstColumn="0" w:lastRowLastColumn="0"/>
              <w:rPr>
                <w:b/>
              </w:rPr>
            </w:pPr>
            <w:r w:rsidRPr="00F63E3E">
              <w:rPr>
                <w:b/>
              </w:rPr>
              <w:t>Command</w:t>
            </w:r>
          </w:p>
          <w:p w:rsidR="00A45201" w:rsidRDefault="00A45201" w:rsidP="00A45201">
            <w:pPr>
              <w:cnfStyle w:val="000000000000" w:firstRow="0" w:lastRow="0" w:firstColumn="0" w:lastColumn="0" w:oddVBand="0" w:evenVBand="0" w:oddHBand="0" w:evenHBand="0" w:firstRowFirstColumn="0" w:firstRowLastColumn="0" w:lastRowFirstColumn="0" w:lastRowLastColumn="0"/>
              <w:rPr>
                <w:rFonts w:cs="Consolas"/>
                <w:color w:val="000000"/>
                <w:szCs w:val="19"/>
              </w:rPr>
            </w:pPr>
            <w:r>
              <w:rPr>
                <w:rFonts w:cs="Consolas"/>
                <w:color w:val="000000"/>
                <w:szCs w:val="19"/>
              </w:rPr>
              <w:t xml:space="preserve">The Command Class is used to send commands to the device. The class contains an </w:t>
            </w:r>
            <w:proofErr w:type="spellStart"/>
            <w:r>
              <w:rPr>
                <w:rFonts w:cs="Consolas"/>
                <w:color w:val="000000"/>
                <w:szCs w:val="19"/>
              </w:rPr>
              <w:t>enum</w:t>
            </w:r>
            <w:proofErr w:type="spellEnd"/>
            <w:r>
              <w:rPr>
                <w:rFonts w:cs="Consolas"/>
                <w:color w:val="000000"/>
                <w:szCs w:val="19"/>
              </w:rPr>
              <w:t xml:space="preserve"> that defines the type of command. The class also carries an optional JSON formatted string of command parameters. See </w:t>
            </w:r>
            <w:proofErr w:type="spellStart"/>
            <w:r>
              <w:rPr>
                <w:rFonts w:cs="Consolas"/>
                <w:color w:val="000000"/>
                <w:szCs w:val="19"/>
              </w:rPr>
              <w:t>ClimateSettings</w:t>
            </w:r>
            <w:proofErr w:type="spellEnd"/>
            <w:r>
              <w:rPr>
                <w:rFonts w:cs="Consolas"/>
                <w:color w:val="000000"/>
                <w:szCs w:val="19"/>
              </w:rPr>
              <w:t xml:space="preserve"> as an example of a class that represents parameters. </w:t>
            </w:r>
          </w:p>
          <w:p w:rsidR="00A45201" w:rsidRDefault="00A45201" w:rsidP="00A45201">
            <w:pPr>
              <w:cnfStyle w:val="000000000000" w:firstRow="0" w:lastRow="0" w:firstColumn="0" w:lastColumn="0" w:oddVBand="0" w:evenVBand="0" w:oddHBand="0" w:evenHBand="0" w:firstRowFirstColumn="0" w:firstRowLastColumn="0" w:lastRowFirstColumn="0" w:lastRowLastColumn="0"/>
              <w:rPr>
                <w:rFonts w:cs="Consolas"/>
                <w:color w:val="000000"/>
                <w:szCs w:val="19"/>
              </w:rPr>
            </w:pPr>
          </w:p>
          <w:p w:rsidR="00A45201" w:rsidRPr="00F647C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F647CC">
              <w:rPr>
                <w:rFonts w:ascii="Consolas" w:hAnsi="Consolas" w:cs="Consolas"/>
                <w:color w:val="000000"/>
                <w:sz w:val="14"/>
                <w:szCs w:val="19"/>
                <w:highlight w:val="white"/>
              </w:rPr>
              <w:t xml:space="preserve">    </w:t>
            </w:r>
            <w:r w:rsidRPr="00F647CC">
              <w:rPr>
                <w:rFonts w:ascii="Consolas" w:hAnsi="Consolas" w:cs="Consolas"/>
                <w:color w:val="0000FF"/>
                <w:sz w:val="14"/>
                <w:szCs w:val="19"/>
                <w:highlight w:val="white"/>
              </w:rPr>
              <w:t>public</w:t>
            </w:r>
            <w:r w:rsidRPr="00F647CC">
              <w:rPr>
                <w:rFonts w:ascii="Consolas" w:hAnsi="Consolas" w:cs="Consolas"/>
                <w:color w:val="000000"/>
                <w:sz w:val="14"/>
                <w:szCs w:val="19"/>
                <w:highlight w:val="white"/>
              </w:rPr>
              <w:t xml:space="preserve"> </w:t>
            </w:r>
            <w:proofErr w:type="spellStart"/>
            <w:r w:rsidRPr="00F647CC">
              <w:rPr>
                <w:rFonts w:ascii="Consolas" w:hAnsi="Consolas" w:cs="Consolas"/>
                <w:color w:val="0000FF"/>
                <w:sz w:val="14"/>
                <w:szCs w:val="19"/>
                <w:highlight w:val="white"/>
              </w:rPr>
              <w:t>enum</w:t>
            </w:r>
            <w:proofErr w:type="spellEnd"/>
            <w:r w:rsidRPr="00F647CC">
              <w:rPr>
                <w:rFonts w:ascii="Consolas" w:hAnsi="Consolas" w:cs="Consolas"/>
                <w:color w:val="000000"/>
                <w:sz w:val="14"/>
                <w:szCs w:val="19"/>
                <w:highlight w:val="white"/>
              </w:rPr>
              <w:t xml:space="preserve"> </w:t>
            </w:r>
            <w:proofErr w:type="spellStart"/>
            <w:r w:rsidRPr="00F647CC">
              <w:rPr>
                <w:rFonts w:ascii="Consolas" w:hAnsi="Consolas" w:cs="Consolas"/>
                <w:color w:val="2B91AF"/>
                <w:sz w:val="14"/>
                <w:szCs w:val="19"/>
                <w:highlight w:val="white"/>
              </w:rPr>
              <w:t>CommandTypeEnum</w:t>
            </w:r>
            <w:proofErr w:type="spellEnd"/>
          </w:p>
          <w:p w:rsidR="00A45201" w:rsidRPr="00F647C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F647CC">
              <w:rPr>
                <w:rFonts w:ascii="Consolas" w:hAnsi="Consolas" w:cs="Consolas"/>
                <w:color w:val="000000"/>
                <w:sz w:val="14"/>
                <w:szCs w:val="19"/>
                <w:highlight w:val="white"/>
              </w:rPr>
              <w:t xml:space="preserve">    {</w:t>
            </w:r>
          </w:p>
          <w:p w:rsidR="00A45201" w:rsidRPr="00F647C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F647CC">
              <w:rPr>
                <w:rFonts w:ascii="Consolas" w:hAnsi="Consolas" w:cs="Consolas"/>
                <w:color w:val="000000"/>
                <w:sz w:val="14"/>
                <w:szCs w:val="19"/>
                <w:highlight w:val="white"/>
              </w:rPr>
              <w:t xml:space="preserve">        Ping = 0,</w:t>
            </w:r>
          </w:p>
          <w:p w:rsidR="00A45201" w:rsidRPr="00F647C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F647CC">
              <w:rPr>
                <w:rFonts w:ascii="Consolas" w:hAnsi="Consolas" w:cs="Consolas"/>
                <w:color w:val="000000"/>
                <w:sz w:val="14"/>
                <w:szCs w:val="19"/>
                <w:highlight w:val="white"/>
              </w:rPr>
              <w:t xml:space="preserve">        Start = 1,</w:t>
            </w:r>
          </w:p>
          <w:p w:rsidR="00A45201" w:rsidRPr="00F647C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F647CC">
              <w:rPr>
                <w:rFonts w:ascii="Consolas" w:hAnsi="Consolas" w:cs="Consolas"/>
                <w:color w:val="000000"/>
                <w:sz w:val="14"/>
                <w:szCs w:val="19"/>
                <w:highlight w:val="white"/>
              </w:rPr>
              <w:t xml:space="preserve">        Stop = 2,</w:t>
            </w:r>
          </w:p>
          <w:p w:rsidR="00A45201" w:rsidRPr="00F647C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F647CC">
              <w:rPr>
                <w:rFonts w:ascii="Consolas" w:hAnsi="Consolas" w:cs="Consolas"/>
                <w:color w:val="000000"/>
                <w:sz w:val="14"/>
                <w:szCs w:val="19"/>
                <w:highlight w:val="white"/>
              </w:rPr>
              <w:t xml:space="preserve">        </w:t>
            </w:r>
            <w:proofErr w:type="spellStart"/>
            <w:r w:rsidRPr="00F647CC">
              <w:rPr>
                <w:rFonts w:ascii="Consolas" w:hAnsi="Consolas" w:cs="Consolas"/>
                <w:color w:val="000000"/>
                <w:sz w:val="14"/>
                <w:szCs w:val="19"/>
                <w:highlight w:val="white"/>
              </w:rPr>
              <w:t>UpdateFirmeware</w:t>
            </w:r>
            <w:proofErr w:type="spellEnd"/>
            <w:r w:rsidRPr="00F647CC">
              <w:rPr>
                <w:rFonts w:ascii="Consolas" w:hAnsi="Consolas" w:cs="Consolas"/>
                <w:color w:val="000000"/>
                <w:sz w:val="14"/>
                <w:szCs w:val="19"/>
                <w:highlight w:val="white"/>
              </w:rPr>
              <w:t xml:space="preserve"> = 3</w:t>
            </w:r>
          </w:p>
          <w:p w:rsidR="00A45201" w:rsidRPr="00F647C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F647CC">
              <w:rPr>
                <w:rFonts w:ascii="Consolas" w:hAnsi="Consolas" w:cs="Consolas"/>
                <w:color w:val="000000"/>
                <w:sz w:val="14"/>
                <w:szCs w:val="19"/>
                <w:highlight w:val="white"/>
              </w:rPr>
              <w:t xml:space="preserve">    }</w:t>
            </w:r>
          </w:p>
          <w:p w:rsidR="00A45201" w:rsidRPr="00F647C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p>
          <w:p w:rsidR="00A45201" w:rsidRPr="00F647C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F647CC">
              <w:rPr>
                <w:rFonts w:ascii="Consolas" w:hAnsi="Consolas" w:cs="Consolas"/>
                <w:color w:val="000000"/>
                <w:sz w:val="14"/>
                <w:szCs w:val="19"/>
                <w:highlight w:val="white"/>
              </w:rPr>
              <w:t xml:space="preserve">    </w:t>
            </w:r>
            <w:r w:rsidRPr="00F647CC">
              <w:rPr>
                <w:rFonts w:ascii="Consolas" w:hAnsi="Consolas" w:cs="Consolas"/>
                <w:color w:val="0000FF"/>
                <w:sz w:val="14"/>
                <w:szCs w:val="19"/>
                <w:highlight w:val="white"/>
              </w:rPr>
              <w:t>public</w:t>
            </w:r>
            <w:r w:rsidRPr="00F647CC">
              <w:rPr>
                <w:rFonts w:ascii="Consolas" w:hAnsi="Consolas" w:cs="Consolas"/>
                <w:color w:val="000000"/>
                <w:sz w:val="14"/>
                <w:szCs w:val="19"/>
                <w:highlight w:val="white"/>
              </w:rPr>
              <w:t xml:space="preserve"> </w:t>
            </w:r>
            <w:r w:rsidRPr="00F647CC">
              <w:rPr>
                <w:rFonts w:ascii="Consolas" w:hAnsi="Consolas" w:cs="Consolas"/>
                <w:color w:val="0000FF"/>
                <w:sz w:val="14"/>
                <w:szCs w:val="19"/>
                <w:highlight w:val="white"/>
              </w:rPr>
              <w:t>class</w:t>
            </w:r>
            <w:r w:rsidRPr="00F647CC">
              <w:rPr>
                <w:rFonts w:ascii="Consolas" w:hAnsi="Consolas" w:cs="Consolas"/>
                <w:color w:val="000000"/>
                <w:sz w:val="14"/>
                <w:szCs w:val="19"/>
                <w:highlight w:val="white"/>
              </w:rPr>
              <w:t xml:space="preserve"> </w:t>
            </w:r>
            <w:proofErr w:type="gramStart"/>
            <w:r w:rsidRPr="00F647CC">
              <w:rPr>
                <w:rFonts w:ascii="Consolas" w:hAnsi="Consolas" w:cs="Consolas"/>
                <w:color w:val="2B91AF"/>
                <w:sz w:val="14"/>
                <w:szCs w:val="19"/>
                <w:highlight w:val="white"/>
              </w:rPr>
              <w:t>Command</w:t>
            </w:r>
            <w:r w:rsidRPr="00F647CC">
              <w:rPr>
                <w:rFonts w:ascii="Consolas" w:hAnsi="Consolas" w:cs="Consolas"/>
                <w:color w:val="000000"/>
                <w:sz w:val="14"/>
                <w:szCs w:val="19"/>
                <w:highlight w:val="white"/>
              </w:rPr>
              <w:t xml:space="preserve"> :</w:t>
            </w:r>
            <w:proofErr w:type="gramEnd"/>
            <w:r w:rsidRPr="00F647CC">
              <w:rPr>
                <w:rFonts w:ascii="Consolas" w:hAnsi="Consolas" w:cs="Consolas"/>
                <w:color w:val="000000"/>
                <w:sz w:val="14"/>
                <w:szCs w:val="19"/>
                <w:highlight w:val="white"/>
              </w:rPr>
              <w:t xml:space="preserve"> </w:t>
            </w:r>
            <w:proofErr w:type="spellStart"/>
            <w:r w:rsidRPr="00F647CC">
              <w:rPr>
                <w:rFonts w:ascii="Consolas" w:hAnsi="Consolas" w:cs="Consolas"/>
                <w:color w:val="2B91AF"/>
                <w:sz w:val="14"/>
                <w:szCs w:val="19"/>
                <w:highlight w:val="white"/>
              </w:rPr>
              <w:t>MessageBase</w:t>
            </w:r>
            <w:proofErr w:type="spellEnd"/>
          </w:p>
          <w:p w:rsidR="00A45201" w:rsidRPr="00F647C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F647CC">
              <w:rPr>
                <w:rFonts w:ascii="Consolas" w:hAnsi="Consolas" w:cs="Consolas"/>
                <w:color w:val="000000"/>
                <w:sz w:val="14"/>
                <w:szCs w:val="19"/>
                <w:highlight w:val="white"/>
              </w:rPr>
              <w:t xml:space="preserve">    {</w:t>
            </w:r>
          </w:p>
          <w:p w:rsidR="00A45201" w:rsidRPr="00F647C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F647CC">
              <w:rPr>
                <w:rFonts w:ascii="Consolas" w:hAnsi="Consolas" w:cs="Consolas"/>
                <w:color w:val="000000"/>
                <w:sz w:val="14"/>
                <w:szCs w:val="19"/>
                <w:highlight w:val="white"/>
              </w:rPr>
              <w:t xml:space="preserve">        </w:t>
            </w:r>
            <w:r w:rsidRPr="00F647CC">
              <w:rPr>
                <w:rFonts w:ascii="Consolas" w:hAnsi="Consolas" w:cs="Consolas"/>
                <w:color w:val="0000FF"/>
                <w:sz w:val="14"/>
                <w:szCs w:val="19"/>
                <w:highlight w:val="white"/>
              </w:rPr>
              <w:t>public</w:t>
            </w:r>
            <w:r w:rsidRPr="00F647CC">
              <w:rPr>
                <w:rFonts w:ascii="Consolas" w:hAnsi="Consolas" w:cs="Consolas"/>
                <w:color w:val="000000"/>
                <w:sz w:val="14"/>
                <w:szCs w:val="19"/>
                <w:highlight w:val="white"/>
              </w:rPr>
              <w:t xml:space="preserve"> </w:t>
            </w:r>
            <w:proofErr w:type="gramStart"/>
            <w:r w:rsidRPr="00F647CC">
              <w:rPr>
                <w:rFonts w:ascii="Consolas" w:hAnsi="Consolas" w:cs="Consolas"/>
                <w:color w:val="000000"/>
                <w:sz w:val="14"/>
                <w:szCs w:val="19"/>
                <w:highlight w:val="white"/>
              </w:rPr>
              <w:t>Command(</w:t>
            </w:r>
            <w:proofErr w:type="gramEnd"/>
            <w:r w:rsidRPr="00F647CC">
              <w:rPr>
                <w:rFonts w:ascii="Consolas" w:hAnsi="Consolas" w:cs="Consolas"/>
                <w:color w:val="000000"/>
                <w:sz w:val="14"/>
                <w:szCs w:val="19"/>
                <w:highlight w:val="white"/>
              </w:rPr>
              <w:t>)</w:t>
            </w:r>
          </w:p>
          <w:p w:rsidR="00A45201" w:rsidRPr="00F647C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F647CC">
              <w:rPr>
                <w:rFonts w:ascii="Consolas" w:hAnsi="Consolas" w:cs="Consolas"/>
                <w:color w:val="000000"/>
                <w:sz w:val="14"/>
                <w:szCs w:val="19"/>
                <w:highlight w:val="white"/>
              </w:rPr>
              <w:t xml:space="preserve">        {</w:t>
            </w:r>
          </w:p>
          <w:p w:rsidR="00A45201" w:rsidRPr="00F647C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F647CC">
              <w:rPr>
                <w:rFonts w:ascii="Consolas" w:hAnsi="Consolas" w:cs="Consolas"/>
                <w:color w:val="000000"/>
                <w:sz w:val="14"/>
                <w:szCs w:val="19"/>
                <w:highlight w:val="white"/>
              </w:rPr>
              <w:t xml:space="preserve">            </w:t>
            </w:r>
            <w:proofErr w:type="spellStart"/>
            <w:r w:rsidRPr="00F647CC">
              <w:rPr>
                <w:rFonts w:ascii="Consolas" w:hAnsi="Consolas" w:cs="Consolas"/>
                <w:color w:val="000000"/>
                <w:sz w:val="14"/>
                <w:szCs w:val="19"/>
                <w:highlight w:val="white"/>
              </w:rPr>
              <w:t>CommandType</w:t>
            </w:r>
            <w:proofErr w:type="spellEnd"/>
            <w:r w:rsidRPr="00F647CC">
              <w:rPr>
                <w:rFonts w:ascii="Consolas" w:hAnsi="Consolas" w:cs="Consolas"/>
                <w:color w:val="000000"/>
                <w:sz w:val="14"/>
                <w:szCs w:val="19"/>
                <w:highlight w:val="white"/>
              </w:rPr>
              <w:t xml:space="preserve"> = </w:t>
            </w:r>
            <w:proofErr w:type="spellStart"/>
            <w:r w:rsidRPr="00F647CC">
              <w:rPr>
                <w:rFonts w:ascii="Consolas" w:hAnsi="Consolas" w:cs="Consolas"/>
                <w:color w:val="2B91AF"/>
                <w:sz w:val="14"/>
                <w:szCs w:val="19"/>
                <w:highlight w:val="white"/>
              </w:rPr>
              <w:t>CommandTypeEnum</w:t>
            </w:r>
            <w:r w:rsidRPr="00F647CC">
              <w:rPr>
                <w:rFonts w:ascii="Consolas" w:hAnsi="Consolas" w:cs="Consolas"/>
                <w:color w:val="000000"/>
                <w:sz w:val="14"/>
                <w:szCs w:val="19"/>
                <w:highlight w:val="white"/>
              </w:rPr>
              <w:t>.Ping</w:t>
            </w:r>
            <w:proofErr w:type="spellEnd"/>
            <w:r w:rsidRPr="00F647CC">
              <w:rPr>
                <w:rFonts w:ascii="Consolas" w:hAnsi="Consolas" w:cs="Consolas"/>
                <w:color w:val="000000"/>
                <w:sz w:val="14"/>
                <w:szCs w:val="19"/>
                <w:highlight w:val="white"/>
              </w:rPr>
              <w:t>;</w:t>
            </w:r>
          </w:p>
          <w:p w:rsidR="00A45201" w:rsidRPr="00F647C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F647CC">
              <w:rPr>
                <w:rFonts w:ascii="Consolas" w:hAnsi="Consolas" w:cs="Consolas"/>
                <w:color w:val="000000"/>
                <w:sz w:val="14"/>
                <w:szCs w:val="19"/>
                <w:highlight w:val="white"/>
              </w:rPr>
              <w:t xml:space="preserve">            </w:t>
            </w:r>
            <w:proofErr w:type="spellStart"/>
            <w:r w:rsidRPr="00F647CC">
              <w:rPr>
                <w:rFonts w:ascii="Consolas" w:hAnsi="Consolas" w:cs="Consolas"/>
                <w:color w:val="000000"/>
                <w:sz w:val="14"/>
                <w:szCs w:val="19"/>
                <w:highlight w:val="white"/>
              </w:rPr>
              <w:t>CommandParameters</w:t>
            </w:r>
            <w:proofErr w:type="spellEnd"/>
            <w:r w:rsidRPr="00F647CC">
              <w:rPr>
                <w:rFonts w:ascii="Consolas" w:hAnsi="Consolas" w:cs="Consolas"/>
                <w:color w:val="000000"/>
                <w:sz w:val="14"/>
                <w:szCs w:val="19"/>
                <w:highlight w:val="white"/>
              </w:rPr>
              <w:t xml:space="preserve"> = </w:t>
            </w:r>
            <w:proofErr w:type="spellStart"/>
            <w:proofErr w:type="gramStart"/>
            <w:r w:rsidRPr="00F647CC">
              <w:rPr>
                <w:rFonts w:ascii="Consolas" w:hAnsi="Consolas" w:cs="Consolas"/>
                <w:color w:val="0000FF"/>
                <w:sz w:val="14"/>
                <w:szCs w:val="19"/>
                <w:highlight w:val="white"/>
              </w:rPr>
              <w:t>string</w:t>
            </w:r>
            <w:r w:rsidRPr="00F647CC">
              <w:rPr>
                <w:rFonts w:ascii="Consolas" w:hAnsi="Consolas" w:cs="Consolas"/>
                <w:color w:val="000000"/>
                <w:sz w:val="14"/>
                <w:szCs w:val="19"/>
                <w:highlight w:val="white"/>
              </w:rPr>
              <w:t>.Empty</w:t>
            </w:r>
            <w:proofErr w:type="spellEnd"/>
            <w:proofErr w:type="gramEnd"/>
            <w:r w:rsidRPr="00F647CC">
              <w:rPr>
                <w:rFonts w:ascii="Consolas" w:hAnsi="Consolas" w:cs="Consolas"/>
                <w:color w:val="000000"/>
                <w:sz w:val="14"/>
                <w:szCs w:val="19"/>
                <w:highlight w:val="white"/>
              </w:rPr>
              <w:t>;</w:t>
            </w:r>
          </w:p>
          <w:p w:rsidR="00A45201" w:rsidRPr="00F647C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F647CC">
              <w:rPr>
                <w:rFonts w:ascii="Consolas" w:hAnsi="Consolas" w:cs="Consolas"/>
                <w:color w:val="000000"/>
                <w:sz w:val="14"/>
                <w:szCs w:val="19"/>
                <w:highlight w:val="white"/>
              </w:rPr>
              <w:t xml:space="preserve">            </w:t>
            </w:r>
            <w:proofErr w:type="spellStart"/>
            <w:r w:rsidRPr="00F647CC">
              <w:rPr>
                <w:rFonts w:ascii="Consolas" w:hAnsi="Consolas" w:cs="Consolas"/>
                <w:color w:val="000000"/>
                <w:sz w:val="14"/>
                <w:szCs w:val="19"/>
                <w:highlight w:val="white"/>
              </w:rPr>
              <w:t>MessageType</w:t>
            </w:r>
            <w:proofErr w:type="spellEnd"/>
            <w:r w:rsidRPr="00F647CC">
              <w:rPr>
                <w:rFonts w:ascii="Consolas" w:hAnsi="Consolas" w:cs="Consolas"/>
                <w:color w:val="000000"/>
                <w:sz w:val="14"/>
                <w:szCs w:val="19"/>
                <w:highlight w:val="white"/>
              </w:rPr>
              <w:t xml:space="preserve"> = </w:t>
            </w:r>
            <w:proofErr w:type="spellStart"/>
            <w:r w:rsidRPr="00F647CC">
              <w:rPr>
                <w:rFonts w:ascii="Consolas" w:hAnsi="Consolas" w:cs="Consolas"/>
                <w:color w:val="2B91AF"/>
                <w:sz w:val="14"/>
                <w:szCs w:val="19"/>
                <w:highlight w:val="white"/>
              </w:rPr>
              <w:t>MessageTypeEnum</w:t>
            </w:r>
            <w:r w:rsidRPr="00F647CC">
              <w:rPr>
                <w:rFonts w:ascii="Consolas" w:hAnsi="Consolas" w:cs="Consolas"/>
                <w:color w:val="000000"/>
                <w:sz w:val="14"/>
                <w:szCs w:val="19"/>
                <w:highlight w:val="white"/>
              </w:rPr>
              <w:t>.Command</w:t>
            </w:r>
            <w:proofErr w:type="spellEnd"/>
            <w:r w:rsidRPr="00F647CC">
              <w:rPr>
                <w:rFonts w:ascii="Consolas" w:hAnsi="Consolas" w:cs="Consolas"/>
                <w:color w:val="000000"/>
                <w:sz w:val="14"/>
                <w:szCs w:val="19"/>
                <w:highlight w:val="white"/>
              </w:rPr>
              <w:t>;</w:t>
            </w:r>
          </w:p>
          <w:p w:rsidR="00A45201" w:rsidRPr="00F647C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F647CC">
              <w:rPr>
                <w:rFonts w:ascii="Consolas" w:hAnsi="Consolas" w:cs="Consolas"/>
                <w:color w:val="000000"/>
                <w:sz w:val="14"/>
                <w:szCs w:val="19"/>
                <w:highlight w:val="white"/>
              </w:rPr>
              <w:t xml:space="preserve">        }</w:t>
            </w:r>
          </w:p>
          <w:p w:rsidR="00A45201" w:rsidRPr="00F647C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p>
          <w:p w:rsidR="00A45201" w:rsidRPr="00F647C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F647CC">
              <w:rPr>
                <w:rFonts w:ascii="Consolas" w:hAnsi="Consolas" w:cs="Consolas"/>
                <w:color w:val="000000"/>
                <w:sz w:val="14"/>
                <w:szCs w:val="19"/>
                <w:highlight w:val="white"/>
              </w:rPr>
              <w:t xml:space="preserve">        </w:t>
            </w:r>
            <w:r w:rsidRPr="00F647CC">
              <w:rPr>
                <w:rFonts w:ascii="Consolas" w:hAnsi="Consolas" w:cs="Consolas"/>
                <w:color w:val="0000FF"/>
                <w:sz w:val="14"/>
                <w:szCs w:val="19"/>
                <w:highlight w:val="white"/>
              </w:rPr>
              <w:t>public</w:t>
            </w:r>
            <w:r w:rsidRPr="00F647CC">
              <w:rPr>
                <w:rFonts w:ascii="Consolas" w:hAnsi="Consolas" w:cs="Consolas"/>
                <w:color w:val="000000"/>
                <w:sz w:val="14"/>
                <w:szCs w:val="19"/>
                <w:highlight w:val="white"/>
              </w:rPr>
              <w:t xml:space="preserve"> </w:t>
            </w:r>
            <w:proofErr w:type="spellStart"/>
            <w:r w:rsidRPr="00F647CC">
              <w:rPr>
                <w:rFonts w:ascii="Consolas" w:hAnsi="Consolas" w:cs="Consolas"/>
                <w:color w:val="2B91AF"/>
                <w:sz w:val="14"/>
                <w:szCs w:val="19"/>
                <w:highlight w:val="white"/>
              </w:rPr>
              <w:t>CommandTypeEnum</w:t>
            </w:r>
            <w:proofErr w:type="spellEnd"/>
            <w:r w:rsidRPr="00F647CC">
              <w:rPr>
                <w:rFonts w:ascii="Consolas" w:hAnsi="Consolas" w:cs="Consolas"/>
                <w:color w:val="000000"/>
                <w:sz w:val="14"/>
                <w:szCs w:val="19"/>
                <w:highlight w:val="white"/>
              </w:rPr>
              <w:t xml:space="preserve"> </w:t>
            </w:r>
            <w:proofErr w:type="spellStart"/>
            <w:r w:rsidRPr="00F647CC">
              <w:rPr>
                <w:rFonts w:ascii="Consolas" w:hAnsi="Consolas" w:cs="Consolas"/>
                <w:color w:val="000000"/>
                <w:sz w:val="14"/>
                <w:szCs w:val="19"/>
                <w:highlight w:val="white"/>
              </w:rPr>
              <w:t>CommandType</w:t>
            </w:r>
            <w:proofErr w:type="spellEnd"/>
            <w:r w:rsidRPr="00F647CC">
              <w:rPr>
                <w:rFonts w:ascii="Consolas" w:hAnsi="Consolas" w:cs="Consolas"/>
                <w:color w:val="000000"/>
                <w:sz w:val="14"/>
                <w:szCs w:val="19"/>
                <w:highlight w:val="white"/>
              </w:rPr>
              <w:t xml:space="preserve"> </w:t>
            </w:r>
            <w:proofErr w:type="gramStart"/>
            <w:r w:rsidRPr="00F647CC">
              <w:rPr>
                <w:rFonts w:ascii="Consolas" w:hAnsi="Consolas" w:cs="Consolas"/>
                <w:color w:val="000000"/>
                <w:sz w:val="14"/>
                <w:szCs w:val="19"/>
                <w:highlight w:val="white"/>
              </w:rPr>
              <w:t xml:space="preserve">{ </w:t>
            </w:r>
            <w:r w:rsidRPr="00F647CC">
              <w:rPr>
                <w:rFonts w:ascii="Consolas" w:hAnsi="Consolas" w:cs="Consolas"/>
                <w:color w:val="0000FF"/>
                <w:sz w:val="14"/>
                <w:szCs w:val="19"/>
                <w:highlight w:val="white"/>
              </w:rPr>
              <w:t>get</w:t>
            </w:r>
            <w:proofErr w:type="gramEnd"/>
            <w:r w:rsidRPr="00F647CC">
              <w:rPr>
                <w:rFonts w:ascii="Consolas" w:hAnsi="Consolas" w:cs="Consolas"/>
                <w:color w:val="000000"/>
                <w:sz w:val="14"/>
                <w:szCs w:val="19"/>
                <w:highlight w:val="white"/>
              </w:rPr>
              <w:t xml:space="preserve">; </w:t>
            </w:r>
            <w:r w:rsidRPr="00F647CC">
              <w:rPr>
                <w:rFonts w:ascii="Consolas" w:hAnsi="Consolas" w:cs="Consolas"/>
                <w:color w:val="0000FF"/>
                <w:sz w:val="14"/>
                <w:szCs w:val="19"/>
                <w:highlight w:val="white"/>
              </w:rPr>
              <w:t>set</w:t>
            </w:r>
            <w:r w:rsidRPr="00F647CC">
              <w:rPr>
                <w:rFonts w:ascii="Consolas" w:hAnsi="Consolas" w:cs="Consolas"/>
                <w:color w:val="000000"/>
                <w:sz w:val="14"/>
                <w:szCs w:val="19"/>
                <w:highlight w:val="white"/>
              </w:rPr>
              <w:t>; }</w:t>
            </w:r>
          </w:p>
          <w:p w:rsidR="00A45201" w:rsidRPr="00F647C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F647CC">
              <w:rPr>
                <w:rFonts w:ascii="Consolas" w:hAnsi="Consolas" w:cs="Consolas"/>
                <w:color w:val="000000"/>
                <w:sz w:val="14"/>
                <w:szCs w:val="19"/>
                <w:highlight w:val="white"/>
              </w:rPr>
              <w:t xml:space="preserve">        </w:t>
            </w:r>
            <w:r w:rsidRPr="00F647CC">
              <w:rPr>
                <w:rFonts w:ascii="Consolas" w:hAnsi="Consolas" w:cs="Consolas"/>
                <w:color w:val="0000FF"/>
                <w:sz w:val="14"/>
                <w:szCs w:val="19"/>
                <w:highlight w:val="white"/>
              </w:rPr>
              <w:t>public</w:t>
            </w:r>
            <w:r w:rsidRPr="00F647CC">
              <w:rPr>
                <w:rFonts w:ascii="Consolas" w:hAnsi="Consolas" w:cs="Consolas"/>
                <w:color w:val="000000"/>
                <w:sz w:val="14"/>
                <w:szCs w:val="19"/>
                <w:highlight w:val="white"/>
              </w:rPr>
              <w:t xml:space="preserve"> </w:t>
            </w:r>
            <w:r w:rsidRPr="00F647CC">
              <w:rPr>
                <w:rFonts w:ascii="Consolas" w:hAnsi="Consolas" w:cs="Consolas"/>
                <w:color w:val="0000FF"/>
                <w:sz w:val="14"/>
                <w:szCs w:val="19"/>
                <w:highlight w:val="white"/>
              </w:rPr>
              <w:t>string</w:t>
            </w:r>
            <w:r w:rsidRPr="00F647CC">
              <w:rPr>
                <w:rFonts w:ascii="Consolas" w:hAnsi="Consolas" w:cs="Consolas"/>
                <w:color w:val="000000"/>
                <w:sz w:val="14"/>
                <w:szCs w:val="19"/>
                <w:highlight w:val="white"/>
              </w:rPr>
              <w:t xml:space="preserve"> </w:t>
            </w:r>
            <w:proofErr w:type="spellStart"/>
            <w:r w:rsidRPr="00F647CC">
              <w:rPr>
                <w:rFonts w:ascii="Consolas" w:hAnsi="Consolas" w:cs="Consolas"/>
                <w:color w:val="000000"/>
                <w:sz w:val="14"/>
                <w:szCs w:val="19"/>
                <w:highlight w:val="white"/>
              </w:rPr>
              <w:t>CommandParameters</w:t>
            </w:r>
            <w:proofErr w:type="spellEnd"/>
            <w:r w:rsidRPr="00F647CC">
              <w:rPr>
                <w:rFonts w:ascii="Consolas" w:hAnsi="Consolas" w:cs="Consolas"/>
                <w:color w:val="000000"/>
                <w:sz w:val="14"/>
                <w:szCs w:val="19"/>
                <w:highlight w:val="white"/>
              </w:rPr>
              <w:t xml:space="preserve"> </w:t>
            </w:r>
            <w:proofErr w:type="gramStart"/>
            <w:r w:rsidRPr="00F647CC">
              <w:rPr>
                <w:rFonts w:ascii="Consolas" w:hAnsi="Consolas" w:cs="Consolas"/>
                <w:color w:val="000000"/>
                <w:sz w:val="14"/>
                <w:szCs w:val="19"/>
                <w:highlight w:val="white"/>
              </w:rPr>
              <w:t xml:space="preserve">{ </w:t>
            </w:r>
            <w:r w:rsidRPr="00F647CC">
              <w:rPr>
                <w:rFonts w:ascii="Consolas" w:hAnsi="Consolas" w:cs="Consolas"/>
                <w:color w:val="0000FF"/>
                <w:sz w:val="14"/>
                <w:szCs w:val="19"/>
                <w:highlight w:val="white"/>
              </w:rPr>
              <w:t>get</w:t>
            </w:r>
            <w:proofErr w:type="gramEnd"/>
            <w:r w:rsidRPr="00F647CC">
              <w:rPr>
                <w:rFonts w:ascii="Consolas" w:hAnsi="Consolas" w:cs="Consolas"/>
                <w:color w:val="000000"/>
                <w:sz w:val="14"/>
                <w:szCs w:val="19"/>
                <w:highlight w:val="white"/>
              </w:rPr>
              <w:t xml:space="preserve">; </w:t>
            </w:r>
            <w:r w:rsidRPr="00F647CC">
              <w:rPr>
                <w:rFonts w:ascii="Consolas" w:hAnsi="Consolas" w:cs="Consolas"/>
                <w:color w:val="0000FF"/>
                <w:sz w:val="14"/>
                <w:szCs w:val="19"/>
                <w:highlight w:val="white"/>
              </w:rPr>
              <w:t>set</w:t>
            </w:r>
            <w:r w:rsidRPr="00F647CC">
              <w:rPr>
                <w:rFonts w:ascii="Consolas" w:hAnsi="Consolas" w:cs="Consolas"/>
                <w:color w:val="000000"/>
                <w:sz w:val="14"/>
                <w:szCs w:val="19"/>
                <w:highlight w:val="white"/>
              </w:rPr>
              <w:t>; }</w:t>
            </w:r>
          </w:p>
          <w:p w:rsidR="00A45201" w:rsidRDefault="00A45201" w:rsidP="00A45201">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rPr>
            </w:pPr>
            <w:r w:rsidRPr="00F647CC">
              <w:rPr>
                <w:rFonts w:ascii="Consolas" w:hAnsi="Consolas" w:cs="Consolas"/>
                <w:color w:val="000000"/>
                <w:sz w:val="14"/>
                <w:szCs w:val="19"/>
                <w:highlight w:val="white"/>
              </w:rPr>
              <w:t xml:space="preserve">    }</w:t>
            </w:r>
          </w:p>
          <w:p w:rsidR="00F63E3E" w:rsidRPr="00F647CC" w:rsidRDefault="00F63E3E" w:rsidP="00A45201">
            <w:pPr>
              <w:cnfStyle w:val="000000000000" w:firstRow="0" w:lastRow="0" w:firstColumn="0" w:lastColumn="0" w:oddVBand="0" w:evenVBand="0" w:oddHBand="0" w:evenHBand="0" w:firstRowFirstColumn="0" w:firstRowLastColumn="0" w:lastRowFirstColumn="0" w:lastRowLastColumn="0"/>
              <w:rPr>
                <w:sz w:val="16"/>
              </w:rPr>
            </w:pPr>
          </w:p>
          <w:p w:rsidR="00A45201" w:rsidRPr="00F63E3E" w:rsidRDefault="00A45201" w:rsidP="00F63E3E">
            <w:pPr>
              <w:cnfStyle w:val="000000000000" w:firstRow="0" w:lastRow="0" w:firstColumn="0" w:lastColumn="0" w:oddVBand="0" w:evenVBand="0" w:oddHBand="0" w:evenHBand="0" w:firstRowFirstColumn="0" w:firstRowLastColumn="0" w:lastRowFirstColumn="0" w:lastRowLastColumn="0"/>
              <w:rPr>
                <w:b/>
              </w:rPr>
            </w:pPr>
            <w:r w:rsidRPr="00F63E3E">
              <w:rPr>
                <w:b/>
              </w:rPr>
              <w:t>Climate</w:t>
            </w:r>
          </w:p>
          <w:p w:rsidR="00A45201" w:rsidRDefault="00A45201" w:rsidP="00A45201">
            <w:pPr>
              <w:cnfStyle w:val="000000000000" w:firstRow="0" w:lastRow="0" w:firstColumn="0" w:lastColumn="0" w:oddVBand="0" w:evenVBand="0" w:oddHBand="0" w:evenHBand="0" w:firstRowFirstColumn="0" w:firstRowLastColumn="0" w:lastRowFirstColumn="0" w:lastRowLastColumn="0"/>
            </w:pPr>
            <w:r>
              <w:t>Climate is an example of a telemetry message. This message provides temperature and humidity values.</w:t>
            </w:r>
          </w:p>
          <w:p w:rsidR="00F63E3E" w:rsidRDefault="00F63E3E" w:rsidP="00A45201">
            <w:pPr>
              <w:cnfStyle w:val="000000000000" w:firstRow="0" w:lastRow="0" w:firstColumn="0" w:lastColumn="0" w:oddVBand="0" w:evenVBand="0" w:oddHBand="0" w:evenHBand="0" w:firstRowFirstColumn="0" w:firstRowLastColumn="0" w:lastRowFirstColumn="0" w:lastRowLastColumn="0"/>
            </w:pPr>
          </w:p>
          <w:p w:rsidR="00A45201" w:rsidRPr="00F647C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F647CC">
              <w:rPr>
                <w:rFonts w:ascii="Consolas" w:hAnsi="Consolas" w:cs="Consolas"/>
                <w:color w:val="000000"/>
                <w:sz w:val="14"/>
                <w:szCs w:val="19"/>
                <w:highlight w:val="white"/>
              </w:rPr>
              <w:t xml:space="preserve">    </w:t>
            </w:r>
            <w:r w:rsidRPr="00F647CC">
              <w:rPr>
                <w:rFonts w:ascii="Consolas" w:hAnsi="Consolas" w:cs="Consolas"/>
                <w:color w:val="0000FF"/>
                <w:sz w:val="14"/>
                <w:szCs w:val="19"/>
                <w:highlight w:val="white"/>
              </w:rPr>
              <w:t>public</w:t>
            </w:r>
            <w:r w:rsidRPr="00F647CC">
              <w:rPr>
                <w:rFonts w:ascii="Consolas" w:hAnsi="Consolas" w:cs="Consolas"/>
                <w:color w:val="000000"/>
                <w:sz w:val="14"/>
                <w:szCs w:val="19"/>
                <w:highlight w:val="white"/>
              </w:rPr>
              <w:t xml:space="preserve"> </w:t>
            </w:r>
            <w:r w:rsidRPr="00F647CC">
              <w:rPr>
                <w:rFonts w:ascii="Consolas" w:hAnsi="Consolas" w:cs="Consolas"/>
                <w:color w:val="0000FF"/>
                <w:sz w:val="14"/>
                <w:szCs w:val="19"/>
                <w:highlight w:val="white"/>
              </w:rPr>
              <w:t>class</w:t>
            </w:r>
            <w:r w:rsidRPr="00F647CC">
              <w:rPr>
                <w:rFonts w:ascii="Consolas" w:hAnsi="Consolas" w:cs="Consolas"/>
                <w:color w:val="000000"/>
                <w:sz w:val="14"/>
                <w:szCs w:val="19"/>
                <w:highlight w:val="white"/>
              </w:rPr>
              <w:t xml:space="preserve"> </w:t>
            </w:r>
            <w:proofErr w:type="gramStart"/>
            <w:r w:rsidRPr="00F647CC">
              <w:rPr>
                <w:rFonts w:ascii="Consolas" w:hAnsi="Consolas" w:cs="Consolas"/>
                <w:color w:val="2B91AF"/>
                <w:sz w:val="14"/>
                <w:szCs w:val="19"/>
                <w:highlight w:val="white"/>
              </w:rPr>
              <w:t>Climate</w:t>
            </w:r>
            <w:r w:rsidRPr="00F647CC">
              <w:rPr>
                <w:rFonts w:ascii="Consolas" w:hAnsi="Consolas" w:cs="Consolas"/>
                <w:color w:val="000000"/>
                <w:sz w:val="14"/>
                <w:szCs w:val="19"/>
                <w:highlight w:val="white"/>
              </w:rPr>
              <w:t xml:space="preserve"> :</w:t>
            </w:r>
            <w:proofErr w:type="gramEnd"/>
            <w:r w:rsidRPr="00F647CC">
              <w:rPr>
                <w:rFonts w:ascii="Consolas" w:hAnsi="Consolas" w:cs="Consolas"/>
                <w:color w:val="000000"/>
                <w:sz w:val="14"/>
                <w:szCs w:val="19"/>
                <w:highlight w:val="white"/>
              </w:rPr>
              <w:t xml:space="preserve"> </w:t>
            </w:r>
            <w:proofErr w:type="spellStart"/>
            <w:r w:rsidRPr="00F647CC">
              <w:rPr>
                <w:rFonts w:ascii="Consolas" w:hAnsi="Consolas" w:cs="Consolas"/>
                <w:color w:val="2B91AF"/>
                <w:sz w:val="14"/>
                <w:szCs w:val="19"/>
                <w:highlight w:val="white"/>
              </w:rPr>
              <w:t>MessageBase</w:t>
            </w:r>
            <w:proofErr w:type="spellEnd"/>
          </w:p>
          <w:p w:rsidR="00A45201" w:rsidRPr="00F647C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F647CC">
              <w:rPr>
                <w:rFonts w:ascii="Consolas" w:hAnsi="Consolas" w:cs="Consolas"/>
                <w:color w:val="000000"/>
                <w:sz w:val="14"/>
                <w:szCs w:val="19"/>
                <w:highlight w:val="white"/>
              </w:rPr>
              <w:t xml:space="preserve">    {</w:t>
            </w:r>
          </w:p>
          <w:p w:rsidR="00A45201" w:rsidRPr="00F647C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F647CC">
              <w:rPr>
                <w:rFonts w:ascii="Consolas" w:hAnsi="Consolas" w:cs="Consolas"/>
                <w:color w:val="000000"/>
                <w:sz w:val="14"/>
                <w:szCs w:val="19"/>
                <w:highlight w:val="white"/>
              </w:rPr>
              <w:t xml:space="preserve">        </w:t>
            </w:r>
            <w:r w:rsidRPr="00F647CC">
              <w:rPr>
                <w:rFonts w:ascii="Consolas" w:hAnsi="Consolas" w:cs="Consolas"/>
                <w:color w:val="0000FF"/>
                <w:sz w:val="14"/>
                <w:szCs w:val="19"/>
                <w:highlight w:val="white"/>
              </w:rPr>
              <w:t>public</w:t>
            </w:r>
            <w:r w:rsidRPr="00F647CC">
              <w:rPr>
                <w:rFonts w:ascii="Consolas" w:hAnsi="Consolas" w:cs="Consolas"/>
                <w:color w:val="000000"/>
                <w:sz w:val="14"/>
                <w:szCs w:val="19"/>
                <w:highlight w:val="white"/>
              </w:rPr>
              <w:t xml:space="preserve"> </w:t>
            </w:r>
            <w:proofErr w:type="gramStart"/>
            <w:r w:rsidRPr="00F647CC">
              <w:rPr>
                <w:rFonts w:ascii="Consolas" w:hAnsi="Consolas" w:cs="Consolas"/>
                <w:color w:val="000000"/>
                <w:sz w:val="14"/>
                <w:szCs w:val="19"/>
                <w:highlight w:val="white"/>
              </w:rPr>
              <w:t>Climate(</w:t>
            </w:r>
            <w:proofErr w:type="gramEnd"/>
            <w:r w:rsidRPr="00F647CC">
              <w:rPr>
                <w:rFonts w:ascii="Consolas" w:hAnsi="Consolas" w:cs="Consolas"/>
                <w:color w:val="000000"/>
                <w:sz w:val="14"/>
                <w:szCs w:val="19"/>
                <w:highlight w:val="white"/>
              </w:rPr>
              <w:t>)</w:t>
            </w:r>
          </w:p>
          <w:p w:rsidR="00A45201" w:rsidRPr="00F647C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F647CC">
              <w:rPr>
                <w:rFonts w:ascii="Consolas" w:hAnsi="Consolas" w:cs="Consolas"/>
                <w:color w:val="000000"/>
                <w:sz w:val="14"/>
                <w:szCs w:val="19"/>
                <w:highlight w:val="white"/>
              </w:rPr>
              <w:t xml:space="preserve">        {</w:t>
            </w:r>
          </w:p>
          <w:p w:rsidR="00A45201" w:rsidRPr="00F647C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F647CC">
              <w:rPr>
                <w:rFonts w:ascii="Consolas" w:hAnsi="Consolas" w:cs="Consolas"/>
                <w:color w:val="000000"/>
                <w:sz w:val="14"/>
                <w:szCs w:val="19"/>
                <w:highlight w:val="white"/>
              </w:rPr>
              <w:t xml:space="preserve">            Humidity = 0;</w:t>
            </w:r>
          </w:p>
          <w:p w:rsidR="00A45201" w:rsidRPr="00F647C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F647CC">
              <w:rPr>
                <w:rFonts w:ascii="Consolas" w:hAnsi="Consolas" w:cs="Consolas"/>
                <w:color w:val="000000"/>
                <w:sz w:val="14"/>
                <w:szCs w:val="19"/>
                <w:highlight w:val="white"/>
              </w:rPr>
              <w:t xml:space="preserve">            Temperature = 0;</w:t>
            </w:r>
          </w:p>
          <w:p w:rsidR="00A45201" w:rsidRPr="00F647C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F647CC">
              <w:rPr>
                <w:rFonts w:ascii="Consolas" w:hAnsi="Consolas" w:cs="Consolas"/>
                <w:color w:val="000000"/>
                <w:sz w:val="14"/>
                <w:szCs w:val="19"/>
                <w:highlight w:val="white"/>
              </w:rPr>
              <w:t xml:space="preserve">            </w:t>
            </w:r>
            <w:proofErr w:type="spellStart"/>
            <w:r w:rsidRPr="00F647CC">
              <w:rPr>
                <w:rFonts w:ascii="Consolas" w:hAnsi="Consolas" w:cs="Consolas"/>
                <w:color w:val="000000"/>
                <w:sz w:val="14"/>
                <w:szCs w:val="19"/>
                <w:highlight w:val="white"/>
              </w:rPr>
              <w:t>MessageType</w:t>
            </w:r>
            <w:proofErr w:type="spellEnd"/>
            <w:r w:rsidRPr="00F647CC">
              <w:rPr>
                <w:rFonts w:ascii="Consolas" w:hAnsi="Consolas" w:cs="Consolas"/>
                <w:color w:val="000000"/>
                <w:sz w:val="14"/>
                <w:szCs w:val="19"/>
                <w:highlight w:val="white"/>
              </w:rPr>
              <w:t xml:space="preserve"> = </w:t>
            </w:r>
            <w:proofErr w:type="spellStart"/>
            <w:r w:rsidRPr="00F647CC">
              <w:rPr>
                <w:rFonts w:ascii="Consolas" w:hAnsi="Consolas" w:cs="Consolas"/>
                <w:color w:val="2B91AF"/>
                <w:sz w:val="14"/>
                <w:szCs w:val="19"/>
                <w:highlight w:val="white"/>
              </w:rPr>
              <w:t>MessageTypeEnum</w:t>
            </w:r>
            <w:r w:rsidRPr="00F647CC">
              <w:rPr>
                <w:rFonts w:ascii="Consolas" w:hAnsi="Consolas" w:cs="Consolas"/>
                <w:color w:val="000000"/>
                <w:sz w:val="14"/>
                <w:szCs w:val="19"/>
                <w:highlight w:val="white"/>
              </w:rPr>
              <w:t>.Climate</w:t>
            </w:r>
            <w:proofErr w:type="spellEnd"/>
            <w:r w:rsidRPr="00F647CC">
              <w:rPr>
                <w:rFonts w:ascii="Consolas" w:hAnsi="Consolas" w:cs="Consolas"/>
                <w:color w:val="000000"/>
                <w:sz w:val="14"/>
                <w:szCs w:val="19"/>
                <w:highlight w:val="white"/>
              </w:rPr>
              <w:t>;</w:t>
            </w:r>
          </w:p>
          <w:p w:rsidR="00A45201" w:rsidRPr="00F647C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F647CC">
              <w:rPr>
                <w:rFonts w:ascii="Consolas" w:hAnsi="Consolas" w:cs="Consolas"/>
                <w:color w:val="000000"/>
                <w:sz w:val="14"/>
                <w:szCs w:val="19"/>
                <w:highlight w:val="white"/>
              </w:rPr>
              <w:t xml:space="preserve">        }</w:t>
            </w:r>
          </w:p>
          <w:p w:rsidR="00A45201" w:rsidRPr="00F647C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p>
          <w:p w:rsidR="00A45201" w:rsidRPr="00F647C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F647CC">
              <w:rPr>
                <w:rFonts w:ascii="Consolas" w:hAnsi="Consolas" w:cs="Consolas"/>
                <w:color w:val="000000"/>
                <w:sz w:val="14"/>
                <w:szCs w:val="19"/>
                <w:highlight w:val="white"/>
              </w:rPr>
              <w:t xml:space="preserve">        </w:t>
            </w:r>
            <w:r w:rsidRPr="00F647CC">
              <w:rPr>
                <w:rFonts w:ascii="Consolas" w:hAnsi="Consolas" w:cs="Consolas"/>
                <w:color w:val="0000FF"/>
                <w:sz w:val="14"/>
                <w:szCs w:val="19"/>
                <w:highlight w:val="white"/>
              </w:rPr>
              <w:t>public</w:t>
            </w:r>
            <w:r w:rsidRPr="00F647CC">
              <w:rPr>
                <w:rFonts w:ascii="Consolas" w:hAnsi="Consolas" w:cs="Consolas"/>
                <w:color w:val="000000"/>
                <w:sz w:val="14"/>
                <w:szCs w:val="19"/>
                <w:highlight w:val="white"/>
              </w:rPr>
              <w:t xml:space="preserve"> </w:t>
            </w:r>
            <w:r w:rsidRPr="00F647CC">
              <w:rPr>
                <w:rFonts w:ascii="Consolas" w:hAnsi="Consolas" w:cs="Consolas"/>
                <w:color w:val="0000FF"/>
                <w:sz w:val="14"/>
                <w:szCs w:val="19"/>
                <w:highlight w:val="white"/>
              </w:rPr>
              <w:t>double</w:t>
            </w:r>
            <w:r w:rsidRPr="00F647CC">
              <w:rPr>
                <w:rFonts w:ascii="Consolas" w:hAnsi="Consolas" w:cs="Consolas"/>
                <w:color w:val="000000"/>
                <w:sz w:val="14"/>
                <w:szCs w:val="19"/>
                <w:highlight w:val="white"/>
              </w:rPr>
              <w:t xml:space="preserve"> Humidity </w:t>
            </w:r>
            <w:proofErr w:type="gramStart"/>
            <w:r w:rsidRPr="00F647CC">
              <w:rPr>
                <w:rFonts w:ascii="Consolas" w:hAnsi="Consolas" w:cs="Consolas"/>
                <w:color w:val="000000"/>
                <w:sz w:val="14"/>
                <w:szCs w:val="19"/>
                <w:highlight w:val="white"/>
              </w:rPr>
              <w:t xml:space="preserve">{ </w:t>
            </w:r>
            <w:r w:rsidRPr="00F647CC">
              <w:rPr>
                <w:rFonts w:ascii="Consolas" w:hAnsi="Consolas" w:cs="Consolas"/>
                <w:color w:val="0000FF"/>
                <w:sz w:val="14"/>
                <w:szCs w:val="19"/>
                <w:highlight w:val="white"/>
              </w:rPr>
              <w:t>get</w:t>
            </w:r>
            <w:proofErr w:type="gramEnd"/>
            <w:r w:rsidRPr="00F647CC">
              <w:rPr>
                <w:rFonts w:ascii="Consolas" w:hAnsi="Consolas" w:cs="Consolas"/>
                <w:color w:val="000000"/>
                <w:sz w:val="14"/>
                <w:szCs w:val="19"/>
                <w:highlight w:val="white"/>
              </w:rPr>
              <w:t xml:space="preserve">; </w:t>
            </w:r>
            <w:r w:rsidRPr="00F647CC">
              <w:rPr>
                <w:rFonts w:ascii="Consolas" w:hAnsi="Consolas" w:cs="Consolas"/>
                <w:color w:val="0000FF"/>
                <w:sz w:val="14"/>
                <w:szCs w:val="19"/>
                <w:highlight w:val="white"/>
              </w:rPr>
              <w:t>set</w:t>
            </w:r>
            <w:r w:rsidRPr="00F647CC">
              <w:rPr>
                <w:rFonts w:ascii="Consolas" w:hAnsi="Consolas" w:cs="Consolas"/>
                <w:color w:val="000000"/>
                <w:sz w:val="14"/>
                <w:szCs w:val="19"/>
                <w:highlight w:val="white"/>
              </w:rPr>
              <w:t>; }</w:t>
            </w:r>
          </w:p>
          <w:p w:rsidR="00A45201" w:rsidRPr="00F647C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F647CC">
              <w:rPr>
                <w:rFonts w:ascii="Consolas" w:hAnsi="Consolas" w:cs="Consolas"/>
                <w:color w:val="000000"/>
                <w:sz w:val="14"/>
                <w:szCs w:val="19"/>
                <w:highlight w:val="white"/>
              </w:rPr>
              <w:t xml:space="preserve">        </w:t>
            </w:r>
            <w:r w:rsidRPr="00F647CC">
              <w:rPr>
                <w:rFonts w:ascii="Consolas" w:hAnsi="Consolas" w:cs="Consolas"/>
                <w:color w:val="0000FF"/>
                <w:sz w:val="14"/>
                <w:szCs w:val="19"/>
                <w:highlight w:val="white"/>
              </w:rPr>
              <w:t>public</w:t>
            </w:r>
            <w:r w:rsidRPr="00F647CC">
              <w:rPr>
                <w:rFonts w:ascii="Consolas" w:hAnsi="Consolas" w:cs="Consolas"/>
                <w:color w:val="000000"/>
                <w:sz w:val="14"/>
                <w:szCs w:val="19"/>
                <w:highlight w:val="white"/>
              </w:rPr>
              <w:t xml:space="preserve"> </w:t>
            </w:r>
            <w:r w:rsidRPr="00F647CC">
              <w:rPr>
                <w:rFonts w:ascii="Consolas" w:hAnsi="Consolas" w:cs="Consolas"/>
                <w:color w:val="0000FF"/>
                <w:sz w:val="14"/>
                <w:szCs w:val="19"/>
                <w:highlight w:val="white"/>
              </w:rPr>
              <w:t>double</w:t>
            </w:r>
            <w:r w:rsidRPr="00F647CC">
              <w:rPr>
                <w:rFonts w:ascii="Consolas" w:hAnsi="Consolas" w:cs="Consolas"/>
                <w:color w:val="000000"/>
                <w:sz w:val="14"/>
                <w:szCs w:val="19"/>
                <w:highlight w:val="white"/>
              </w:rPr>
              <w:t xml:space="preserve"> Temperature </w:t>
            </w:r>
            <w:proofErr w:type="gramStart"/>
            <w:r w:rsidRPr="00F647CC">
              <w:rPr>
                <w:rFonts w:ascii="Consolas" w:hAnsi="Consolas" w:cs="Consolas"/>
                <w:color w:val="000000"/>
                <w:sz w:val="14"/>
                <w:szCs w:val="19"/>
                <w:highlight w:val="white"/>
              </w:rPr>
              <w:t xml:space="preserve">{ </w:t>
            </w:r>
            <w:r w:rsidRPr="00F647CC">
              <w:rPr>
                <w:rFonts w:ascii="Consolas" w:hAnsi="Consolas" w:cs="Consolas"/>
                <w:color w:val="0000FF"/>
                <w:sz w:val="14"/>
                <w:szCs w:val="19"/>
                <w:highlight w:val="white"/>
              </w:rPr>
              <w:t>get</w:t>
            </w:r>
            <w:proofErr w:type="gramEnd"/>
            <w:r w:rsidRPr="00F647CC">
              <w:rPr>
                <w:rFonts w:ascii="Consolas" w:hAnsi="Consolas" w:cs="Consolas"/>
                <w:color w:val="000000"/>
                <w:sz w:val="14"/>
                <w:szCs w:val="19"/>
                <w:highlight w:val="white"/>
              </w:rPr>
              <w:t xml:space="preserve">; </w:t>
            </w:r>
            <w:r w:rsidRPr="00F647CC">
              <w:rPr>
                <w:rFonts w:ascii="Consolas" w:hAnsi="Consolas" w:cs="Consolas"/>
                <w:color w:val="0000FF"/>
                <w:sz w:val="14"/>
                <w:szCs w:val="19"/>
                <w:highlight w:val="white"/>
              </w:rPr>
              <w:t>set</w:t>
            </w:r>
            <w:r w:rsidRPr="00F647CC">
              <w:rPr>
                <w:rFonts w:ascii="Consolas" w:hAnsi="Consolas" w:cs="Consolas"/>
                <w:color w:val="000000"/>
                <w:sz w:val="14"/>
                <w:szCs w:val="19"/>
                <w:highlight w:val="white"/>
              </w:rPr>
              <w:t>; }</w:t>
            </w:r>
          </w:p>
          <w:p w:rsidR="00A45201" w:rsidRPr="00F647C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p>
          <w:p w:rsidR="00A45201" w:rsidRDefault="00A45201" w:rsidP="00A45201">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rPr>
            </w:pPr>
            <w:r w:rsidRPr="00F647CC">
              <w:rPr>
                <w:rFonts w:ascii="Consolas" w:hAnsi="Consolas" w:cs="Consolas"/>
                <w:color w:val="000000"/>
                <w:sz w:val="14"/>
                <w:szCs w:val="19"/>
                <w:highlight w:val="white"/>
              </w:rPr>
              <w:t xml:space="preserve">    }</w:t>
            </w:r>
          </w:p>
          <w:p w:rsidR="00F63E3E" w:rsidRPr="00F647CC" w:rsidRDefault="00F63E3E" w:rsidP="00A45201">
            <w:pPr>
              <w:cnfStyle w:val="000000000000" w:firstRow="0" w:lastRow="0" w:firstColumn="0" w:lastColumn="0" w:oddVBand="0" w:evenVBand="0" w:oddHBand="0" w:evenHBand="0" w:firstRowFirstColumn="0" w:firstRowLastColumn="0" w:lastRowFirstColumn="0" w:lastRowLastColumn="0"/>
              <w:rPr>
                <w:sz w:val="16"/>
              </w:rPr>
            </w:pPr>
          </w:p>
          <w:p w:rsidR="00A45201" w:rsidRPr="00F63E3E" w:rsidRDefault="00A45201" w:rsidP="00F63E3E">
            <w:pPr>
              <w:cnfStyle w:val="000000000000" w:firstRow="0" w:lastRow="0" w:firstColumn="0" w:lastColumn="0" w:oddVBand="0" w:evenVBand="0" w:oddHBand="0" w:evenHBand="0" w:firstRowFirstColumn="0" w:firstRowLastColumn="0" w:lastRowFirstColumn="0" w:lastRowLastColumn="0"/>
              <w:rPr>
                <w:b/>
              </w:rPr>
            </w:pPr>
            <w:proofErr w:type="spellStart"/>
            <w:r w:rsidRPr="00F63E3E">
              <w:rPr>
                <w:b/>
              </w:rPr>
              <w:lastRenderedPageBreak/>
              <w:t>ClimateSettings</w:t>
            </w:r>
            <w:proofErr w:type="spellEnd"/>
          </w:p>
          <w:p w:rsidR="00A45201" w:rsidRDefault="00A45201" w:rsidP="00A45201">
            <w:pPr>
              <w:cnfStyle w:val="000000000000" w:firstRow="0" w:lastRow="0" w:firstColumn="0" w:lastColumn="0" w:oddVBand="0" w:evenVBand="0" w:oddHBand="0" w:evenHBand="0" w:firstRowFirstColumn="0" w:firstRowLastColumn="0" w:lastRowFirstColumn="0" w:lastRowLastColumn="0"/>
            </w:pPr>
            <w:r>
              <w:t xml:space="preserve">The </w:t>
            </w:r>
            <w:proofErr w:type="spellStart"/>
            <w:r>
              <w:t>ClimateSettings</w:t>
            </w:r>
            <w:proofErr w:type="spellEnd"/>
            <w:r>
              <w:t xml:space="preserve"> class is used to provide input parameters to the device for minimum and maximum temperature and humidity values. Providing input parameters allows end users the ability to calibrate devices remotely.</w:t>
            </w:r>
          </w:p>
          <w:p w:rsidR="00F63E3E" w:rsidRDefault="00F63E3E" w:rsidP="00A45201">
            <w:pPr>
              <w:cnfStyle w:val="000000000000" w:firstRow="0" w:lastRow="0" w:firstColumn="0" w:lastColumn="0" w:oddVBand="0" w:evenVBand="0" w:oddHBand="0" w:evenHBand="0" w:firstRowFirstColumn="0" w:firstRowLastColumn="0" w:lastRowFirstColumn="0" w:lastRowLastColumn="0"/>
            </w:pPr>
          </w:p>
          <w:p w:rsidR="00A45201" w:rsidRPr="00F647C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F647CC">
              <w:rPr>
                <w:rFonts w:ascii="Consolas" w:hAnsi="Consolas" w:cs="Consolas"/>
                <w:color w:val="000000"/>
                <w:sz w:val="14"/>
                <w:szCs w:val="19"/>
                <w:highlight w:val="white"/>
              </w:rPr>
              <w:t xml:space="preserve">    </w:t>
            </w:r>
            <w:r w:rsidRPr="00F647CC">
              <w:rPr>
                <w:rFonts w:ascii="Consolas" w:hAnsi="Consolas" w:cs="Consolas"/>
                <w:color w:val="0000FF"/>
                <w:sz w:val="14"/>
                <w:szCs w:val="19"/>
                <w:highlight w:val="white"/>
              </w:rPr>
              <w:t>public</w:t>
            </w:r>
            <w:r w:rsidRPr="00F647CC">
              <w:rPr>
                <w:rFonts w:ascii="Consolas" w:hAnsi="Consolas" w:cs="Consolas"/>
                <w:color w:val="000000"/>
                <w:sz w:val="14"/>
                <w:szCs w:val="19"/>
                <w:highlight w:val="white"/>
              </w:rPr>
              <w:t xml:space="preserve"> </w:t>
            </w:r>
            <w:r w:rsidRPr="00F647CC">
              <w:rPr>
                <w:rFonts w:ascii="Consolas" w:hAnsi="Consolas" w:cs="Consolas"/>
                <w:color w:val="0000FF"/>
                <w:sz w:val="14"/>
                <w:szCs w:val="19"/>
                <w:highlight w:val="white"/>
              </w:rPr>
              <w:t>class</w:t>
            </w:r>
            <w:r w:rsidRPr="00F647CC">
              <w:rPr>
                <w:rFonts w:ascii="Consolas" w:hAnsi="Consolas" w:cs="Consolas"/>
                <w:color w:val="000000"/>
                <w:sz w:val="14"/>
                <w:szCs w:val="19"/>
                <w:highlight w:val="white"/>
              </w:rPr>
              <w:t xml:space="preserve"> </w:t>
            </w:r>
            <w:proofErr w:type="spellStart"/>
            <w:proofErr w:type="gramStart"/>
            <w:r w:rsidRPr="00F647CC">
              <w:rPr>
                <w:rFonts w:ascii="Consolas" w:hAnsi="Consolas" w:cs="Consolas"/>
                <w:color w:val="2B91AF"/>
                <w:sz w:val="14"/>
                <w:szCs w:val="19"/>
                <w:highlight w:val="white"/>
              </w:rPr>
              <w:t>ClimateSettings</w:t>
            </w:r>
            <w:proofErr w:type="spellEnd"/>
            <w:r w:rsidRPr="00F647CC">
              <w:rPr>
                <w:rFonts w:ascii="Consolas" w:hAnsi="Consolas" w:cs="Consolas"/>
                <w:color w:val="000000"/>
                <w:sz w:val="14"/>
                <w:szCs w:val="19"/>
                <w:highlight w:val="white"/>
              </w:rPr>
              <w:t xml:space="preserve"> :</w:t>
            </w:r>
            <w:proofErr w:type="gramEnd"/>
            <w:r w:rsidRPr="00F647CC">
              <w:rPr>
                <w:rFonts w:ascii="Consolas" w:hAnsi="Consolas" w:cs="Consolas"/>
                <w:color w:val="000000"/>
                <w:sz w:val="14"/>
                <w:szCs w:val="19"/>
                <w:highlight w:val="white"/>
              </w:rPr>
              <w:t xml:space="preserve"> </w:t>
            </w:r>
            <w:proofErr w:type="spellStart"/>
            <w:r w:rsidRPr="00F647CC">
              <w:rPr>
                <w:rFonts w:ascii="Consolas" w:hAnsi="Consolas" w:cs="Consolas"/>
                <w:color w:val="2B91AF"/>
                <w:sz w:val="14"/>
                <w:szCs w:val="19"/>
                <w:highlight w:val="white"/>
              </w:rPr>
              <w:t>MessageBase</w:t>
            </w:r>
            <w:proofErr w:type="spellEnd"/>
          </w:p>
          <w:p w:rsidR="00A45201" w:rsidRPr="00F647C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F647CC">
              <w:rPr>
                <w:rFonts w:ascii="Consolas" w:hAnsi="Consolas" w:cs="Consolas"/>
                <w:color w:val="000000"/>
                <w:sz w:val="14"/>
                <w:szCs w:val="19"/>
                <w:highlight w:val="white"/>
              </w:rPr>
              <w:t xml:space="preserve">    {</w:t>
            </w:r>
          </w:p>
          <w:p w:rsidR="00A45201" w:rsidRPr="00F647C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F647CC">
              <w:rPr>
                <w:rFonts w:ascii="Consolas" w:hAnsi="Consolas" w:cs="Consolas"/>
                <w:color w:val="000000"/>
                <w:sz w:val="14"/>
                <w:szCs w:val="19"/>
                <w:highlight w:val="white"/>
              </w:rPr>
              <w:t xml:space="preserve">        </w:t>
            </w:r>
            <w:r w:rsidRPr="00F647CC">
              <w:rPr>
                <w:rFonts w:ascii="Consolas" w:hAnsi="Consolas" w:cs="Consolas"/>
                <w:color w:val="0000FF"/>
                <w:sz w:val="14"/>
                <w:szCs w:val="19"/>
                <w:highlight w:val="white"/>
              </w:rPr>
              <w:t>public</w:t>
            </w:r>
            <w:r w:rsidRPr="00F647CC">
              <w:rPr>
                <w:rFonts w:ascii="Consolas" w:hAnsi="Consolas" w:cs="Consolas"/>
                <w:color w:val="000000"/>
                <w:sz w:val="14"/>
                <w:szCs w:val="19"/>
                <w:highlight w:val="white"/>
              </w:rPr>
              <w:t xml:space="preserve"> </w:t>
            </w:r>
            <w:proofErr w:type="spellStart"/>
            <w:proofErr w:type="gramStart"/>
            <w:r w:rsidRPr="00F647CC">
              <w:rPr>
                <w:rFonts w:ascii="Consolas" w:hAnsi="Consolas" w:cs="Consolas"/>
                <w:color w:val="000000"/>
                <w:sz w:val="14"/>
                <w:szCs w:val="19"/>
                <w:highlight w:val="white"/>
              </w:rPr>
              <w:t>ClimateSettings</w:t>
            </w:r>
            <w:proofErr w:type="spellEnd"/>
            <w:r w:rsidRPr="00F647CC">
              <w:rPr>
                <w:rFonts w:ascii="Consolas" w:hAnsi="Consolas" w:cs="Consolas"/>
                <w:color w:val="000000"/>
                <w:sz w:val="14"/>
                <w:szCs w:val="19"/>
                <w:highlight w:val="white"/>
              </w:rPr>
              <w:t>(</w:t>
            </w:r>
            <w:proofErr w:type="gramEnd"/>
            <w:r w:rsidRPr="00F647CC">
              <w:rPr>
                <w:rFonts w:ascii="Consolas" w:hAnsi="Consolas" w:cs="Consolas"/>
                <w:color w:val="000000"/>
                <w:sz w:val="14"/>
                <w:szCs w:val="19"/>
                <w:highlight w:val="white"/>
              </w:rPr>
              <w:t>)</w:t>
            </w:r>
          </w:p>
          <w:p w:rsidR="00A45201" w:rsidRPr="00F647C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F647CC">
              <w:rPr>
                <w:rFonts w:ascii="Consolas" w:hAnsi="Consolas" w:cs="Consolas"/>
                <w:color w:val="000000"/>
                <w:sz w:val="14"/>
                <w:szCs w:val="19"/>
                <w:highlight w:val="white"/>
              </w:rPr>
              <w:t xml:space="preserve">        {</w:t>
            </w:r>
          </w:p>
          <w:p w:rsidR="00A45201" w:rsidRPr="00F647C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F647CC">
              <w:rPr>
                <w:rFonts w:ascii="Consolas" w:hAnsi="Consolas" w:cs="Consolas"/>
                <w:color w:val="000000"/>
                <w:sz w:val="14"/>
                <w:szCs w:val="19"/>
                <w:highlight w:val="white"/>
              </w:rPr>
              <w:t xml:space="preserve">            </w:t>
            </w:r>
            <w:proofErr w:type="spellStart"/>
            <w:r w:rsidRPr="00F647CC">
              <w:rPr>
                <w:rFonts w:ascii="Consolas" w:hAnsi="Consolas" w:cs="Consolas"/>
                <w:color w:val="000000"/>
                <w:sz w:val="14"/>
                <w:szCs w:val="19"/>
                <w:highlight w:val="white"/>
              </w:rPr>
              <w:t>MinHumidity</w:t>
            </w:r>
            <w:proofErr w:type="spellEnd"/>
            <w:r w:rsidRPr="00F647CC">
              <w:rPr>
                <w:rFonts w:ascii="Consolas" w:hAnsi="Consolas" w:cs="Consolas"/>
                <w:color w:val="000000"/>
                <w:sz w:val="14"/>
                <w:szCs w:val="19"/>
                <w:highlight w:val="white"/>
              </w:rPr>
              <w:t xml:space="preserve"> = 0;</w:t>
            </w:r>
          </w:p>
          <w:p w:rsidR="00A45201" w:rsidRPr="00F647C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F647CC">
              <w:rPr>
                <w:rFonts w:ascii="Consolas" w:hAnsi="Consolas" w:cs="Consolas"/>
                <w:color w:val="000000"/>
                <w:sz w:val="14"/>
                <w:szCs w:val="19"/>
                <w:highlight w:val="white"/>
              </w:rPr>
              <w:t xml:space="preserve">            </w:t>
            </w:r>
            <w:proofErr w:type="spellStart"/>
            <w:r w:rsidRPr="00F647CC">
              <w:rPr>
                <w:rFonts w:ascii="Consolas" w:hAnsi="Consolas" w:cs="Consolas"/>
                <w:color w:val="000000"/>
                <w:sz w:val="14"/>
                <w:szCs w:val="19"/>
                <w:highlight w:val="white"/>
              </w:rPr>
              <w:t>MaxHumiditiy</w:t>
            </w:r>
            <w:proofErr w:type="spellEnd"/>
            <w:r w:rsidRPr="00F647CC">
              <w:rPr>
                <w:rFonts w:ascii="Consolas" w:hAnsi="Consolas" w:cs="Consolas"/>
                <w:color w:val="000000"/>
                <w:sz w:val="14"/>
                <w:szCs w:val="19"/>
                <w:highlight w:val="white"/>
              </w:rPr>
              <w:t xml:space="preserve"> = 0;</w:t>
            </w:r>
          </w:p>
          <w:p w:rsidR="00A45201" w:rsidRPr="00F647C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F647CC">
              <w:rPr>
                <w:rFonts w:ascii="Consolas" w:hAnsi="Consolas" w:cs="Consolas"/>
                <w:color w:val="000000"/>
                <w:sz w:val="14"/>
                <w:szCs w:val="19"/>
                <w:highlight w:val="white"/>
              </w:rPr>
              <w:t xml:space="preserve">            </w:t>
            </w:r>
            <w:proofErr w:type="spellStart"/>
            <w:r w:rsidRPr="00F647CC">
              <w:rPr>
                <w:rFonts w:ascii="Consolas" w:hAnsi="Consolas" w:cs="Consolas"/>
                <w:color w:val="000000"/>
                <w:sz w:val="14"/>
                <w:szCs w:val="19"/>
                <w:highlight w:val="white"/>
              </w:rPr>
              <w:t>MinTemperature</w:t>
            </w:r>
            <w:proofErr w:type="spellEnd"/>
            <w:r w:rsidRPr="00F647CC">
              <w:rPr>
                <w:rFonts w:ascii="Consolas" w:hAnsi="Consolas" w:cs="Consolas"/>
                <w:color w:val="000000"/>
                <w:sz w:val="14"/>
                <w:szCs w:val="19"/>
                <w:highlight w:val="white"/>
              </w:rPr>
              <w:t xml:space="preserve"> = 0;</w:t>
            </w:r>
          </w:p>
          <w:p w:rsidR="00A45201" w:rsidRPr="00F647C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F647CC">
              <w:rPr>
                <w:rFonts w:ascii="Consolas" w:hAnsi="Consolas" w:cs="Consolas"/>
                <w:color w:val="000000"/>
                <w:sz w:val="14"/>
                <w:szCs w:val="19"/>
                <w:highlight w:val="white"/>
              </w:rPr>
              <w:t xml:space="preserve">            </w:t>
            </w:r>
            <w:proofErr w:type="spellStart"/>
            <w:r w:rsidRPr="00F647CC">
              <w:rPr>
                <w:rFonts w:ascii="Consolas" w:hAnsi="Consolas" w:cs="Consolas"/>
                <w:color w:val="000000"/>
                <w:sz w:val="14"/>
                <w:szCs w:val="19"/>
                <w:highlight w:val="white"/>
              </w:rPr>
              <w:t>MaxTemperature</w:t>
            </w:r>
            <w:proofErr w:type="spellEnd"/>
            <w:r w:rsidRPr="00F647CC">
              <w:rPr>
                <w:rFonts w:ascii="Consolas" w:hAnsi="Consolas" w:cs="Consolas"/>
                <w:color w:val="000000"/>
                <w:sz w:val="14"/>
                <w:szCs w:val="19"/>
                <w:highlight w:val="white"/>
              </w:rPr>
              <w:t xml:space="preserve"> = 0;</w:t>
            </w:r>
          </w:p>
          <w:p w:rsidR="00A45201" w:rsidRPr="00F647C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F647CC">
              <w:rPr>
                <w:rFonts w:ascii="Consolas" w:hAnsi="Consolas" w:cs="Consolas"/>
                <w:color w:val="000000"/>
                <w:sz w:val="14"/>
                <w:szCs w:val="19"/>
                <w:highlight w:val="white"/>
              </w:rPr>
              <w:t xml:space="preserve">        }</w:t>
            </w:r>
          </w:p>
          <w:p w:rsidR="00A45201" w:rsidRPr="00F647C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p>
          <w:p w:rsidR="00A45201" w:rsidRPr="00F647C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F647CC">
              <w:rPr>
                <w:rFonts w:ascii="Consolas" w:hAnsi="Consolas" w:cs="Consolas"/>
                <w:color w:val="000000"/>
                <w:sz w:val="14"/>
                <w:szCs w:val="19"/>
                <w:highlight w:val="white"/>
              </w:rPr>
              <w:t xml:space="preserve">        </w:t>
            </w:r>
            <w:r w:rsidRPr="00F647CC">
              <w:rPr>
                <w:rFonts w:ascii="Consolas" w:hAnsi="Consolas" w:cs="Consolas"/>
                <w:color w:val="0000FF"/>
                <w:sz w:val="14"/>
                <w:szCs w:val="19"/>
                <w:highlight w:val="white"/>
              </w:rPr>
              <w:t>public</w:t>
            </w:r>
            <w:r w:rsidRPr="00F647CC">
              <w:rPr>
                <w:rFonts w:ascii="Consolas" w:hAnsi="Consolas" w:cs="Consolas"/>
                <w:color w:val="000000"/>
                <w:sz w:val="14"/>
                <w:szCs w:val="19"/>
                <w:highlight w:val="white"/>
              </w:rPr>
              <w:t xml:space="preserve"> </w:t>
            </w:r>
            <w:r w:rsidRPr="00F647CC">
              <w:rPr>
                <w:rFonts w:ascii="Consolas" w:hAnsi="Consolas" w:cs="Consolas"/>
                <w:color w:val="0000FF"/>
                <w:sz w:val="14"/>
                <w:szCs w:val="19"/>
                <w:highlight w:val="white"/>
              </w:rPr>
              <w:t>double</w:t>
            </w:r>
            <w:r w:rsidRPr="00F647CC">
              <w:rPr>
                <w:rFonts w:ascii="Consolas" w:hAnsi="Consolas" w:cs="Consolas"/>
                <w:color w:val="000000"/>
                <w:sz w:val="14"/>
                <w:szCs w:val="19"/>
                <w:highlight w:val="white"/>
              </w:rPr>
              <w:t xml:space="preserve"> </w:t>
            </w:r>
            <w:proofErr w:type="spellStart"/>
            <w:r w:rsidRPr="00F647CC">
              <w:rPr>
                <w:rFonts w:ascii="Consolas" w:hAnsi="Consolas" w:cs="Consolas"/>
                <w:color w:val="000000"/>
                <w:sz w:val="14"/>
                <w:szCs w:val="19"/>
                <w:highlight w:val="white"/>
              </w:rPr>
              <w:t>MinHumidity</w:t>
            </w:r>
            <w:proofErr w:type="spellEnd"/>
            <w:r w:rsidRPr="00F647CC">
              <w:rPr>
                <w:rFonts w:ascii="Consolas" w:hAnsi="Consolas" w:cs="Consolas"/>
                <w:color w:val="000000"/>
                <w:sz w:val="14"/>
                <w:szCs w:val="19"/>
                <w:highlight w:val="white"/>
              </w:rPr>
              <w:t xml:space="preserve"> </w:t>
            </w:r>
            <w:proofErr w:type="gramStart"/>
            <w:r w:rsidRPr="00F647CC">
              <w:rPr>
                <w:rFonts w:ascii="Consolas" w:hAnsi="Consolas" w:cs="Consolas"/>
                <w:color w:val="000000"/>
                <w:sz w:val="14"/>
                <w:szCs w:val="19"/>
                <w:highlight w:val="white"/>
              </w:rPr>
              <w:t xml:space="preserve">{ </w:t>
            </w:r>
            <w:r w:rsidRPr="00F647CC">
              <w:rPr>
                <w:rFonts w:ascii="Consolas" w:hAnsi="Consolas" w:cs="Consolas"/>
                <w:color w:val="0000FF"/>
                <w:sz w:val="14"/>
                <w:szCs w:val="19"/>
                <w:highlight w:val="white"/>
              </w:rPr>
              <w:t>get</w:t>
            </w:r>
            <w:proofErr w:type="gramEnd"/>
            <w:r w:rsidRPr="00F647CC">
              <w:rPr>
                <w:rFonts w:ascii="Consolas" w:hAnsi="Consolas" w:cs="Consolas"/>
                <w:color w:val="000000"/>
                <w:sz w:val="14"/>
                <w:szCs w:val="19"/>
                <w:highlight w:val="white"/>
              </w:rPr>
              <w:t xml:space="preserve">; </w:t>
            </w:r>
            <w:r w:rsidRPr="00F647CC">
              <w:rPr>
                <w:rFonts w:ascii="Consolas" w:hAnsi="Consolas" w:cs="Consolas"/>
                <w:color w:val="0000FF"/>
                <w:sz w:val="14"/>
                <w:szCs w:val="19"/>
                <w:highlight w:val="white"/>
              </w:rPr>
              <w:t>set</w:t>
            </w:r>
            <w:r w:rsidRPr="00F647CC">
              <w:rPr>
                <w:rFonts w:ascii="Consolas" w:hAnsi="Consolas" w:cs="Consolas"/>
                <w:color w:val="000000"/>
                <w:sz w:val="14"/>
                <w:szCs w:val="19"/>
                <w:highlight w:val="white"/>
              </w:rPr>
              <w:t>; }</w:t>
            </w:r>
          </w:p>
          <w:p w:rsidR="00A45201" w:rsidRPr="00F647C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F647CC">
              <w:rPr>
                <w:rFonts w:ascii="Consolas" w:hAnsi="Consolas" w:cs="Consolas"/>
                <w:color w:val="000000"/>
                <w:sz w:val="14"/>
                <w:szCs w:val="19"/>
                <w:highlight w:val="white"/>
              </w:rPr>
              <w:t xml:space="preserve">        </w:t>
            </w:r>
            <w:r w:rsidRPr="00F647CC">
              <w:rPr>
                <w:rFonts w:ascii="Consolas" w:hAnsi="Consolas" w:cs="Consolas"/>
                <w:color w:val="0000FF"/>
                <w:sz w:val="14"/>
                <w:szCs w:val="19"/>
                <w:highlight w:val="white"/>
              </w:rPr>
              <w:t>public</w:t>
            </w:r>
            <w:r w:rsidRPr="00F647CC">
              <w:rPr>
                <w:rFonts w:ascii="Consolas" w:hAnsi="Consolas" w:cs="Consolas"/>
                <w:color w:val="000000"/>
                <w:sz w:val="14"/>
                <w:szCs w:val="19"/>
                <w:highlight w:val="white"/>
              </w:rPr>
              <w:t xml:space="preserve"> </w:t>
            </w:r>
            <w:r w:rsidRPr="00F647CC">
              <w:rPr>
                <w:rFonts w:ascii="Consolas" w:hAnsi="Consolas" w:cs="Consolas"/>
                <w:color w:val="0000FF"/>
                <w:sz w:val="14"/>
                <w:szCs w:val="19"/>
                <w:highlight w:val="white"/>
              </w:rPr>
              <w:t>double</w:t>
            </w:r>
            <w:r w:rsidRPr="00F647CC">
              <w:rPr>
                <w:rFonts w:ascii="Consolas" w:hAnsi="Consolas" w:cs="Consolas"/>
                <w:color w:val="000000"/>
                <w:sz w:val="14"/>
                <w:szCs w:val="19"/>
                <w:highlight w:val="white"/>
              </w:rPr>
              <w:t xml:space="preserve"> </w:t>
            </w:r>
            <w:proofErr w:type="spellStart"/>
            <w:r w:rsidRPr="00F647CC">
              <w:rPr>
                <w:rFonts w:ascii="Consolas" w:hAnsi="Consolas" w:cs="Consolas"/>
                <w:color w:val="000000"/>
                <w:sz w:val="14"/>
                <w:szCs w:val="19"/>
                <w:highlight w:val="white"/>
              </w:rPr>
              <w:t>MaxHumiditiy</w:t>
            </w:r>
            <w:proofErr w:type="spellEnd"/>
            <w:r w:rsidRPr="00F647CC">
              <w:rPr>
                <w:rFonts w:ascii="Consolas" w:hAnsi="Consolas" w:cs="Consolas"/>
                <w:color w:val="000000"/>
                <w:sz w:val="14"/>
                <w:szCs w:val="19"/>
                <w:highlight w:val="white"/>
              </w:rPr>
              <w:t xml:space="preserve"> </w:t>
            </w:r>
            <w:proofErr w:type="gramStart"/>
            <w:r w:rsidRPr="00F647CC">
              <w:rPr>
                <w:rFonts w:ascii="Consolas" w:hAnsi="Consolas" w:cs="Consolas"/>
                <w:color w:val="000000"/>
                <w:sz w:val="14"/>
                <w:szCs w:val="19"/>
                <w:highlight w:val="white"/>
              </w:rPr>
              <w:t xml:space="preserve">{ </w:t>
            </w:r>
            <w:r w:rsidRPr="00F647CC">
              <w:rPr>
                <w:rFonts w:ascii="Consolas" w:hAnsi="Consolas" w:cs="Consolas"/>
                <w:color w:val="0000FF"/>
                <w:sz w:val="14"/>
                <w:szCs w:val="19"/>
                <w:highlight w:val="white"/>
              </w:rPr>
              <w:t>get</w:t>
            </w:r>
            <w:proofErr w:type="gramEnd"/>
            <w:r w:rsidRPr="00F647CC">
              <w:rPr>
                <w:rFonts w:ascii="Consolas" w:hAnsi="Consolas" w:cs="Consolas"/>
                <w:color w:val="000000"/>
                <w:sz w:val="14"/>
                <w:szCs w:val="19"/>
                <w:highlight w:val="white"/>
              </w:rPr>
              <w:t xml:space="preserve">; </w:t>
            </w:r>
            <w:r w:rsidRPr="00F647CC">
              <w:rPr>
                <w:rFonts w:ascii="Consolas" w:hAnsi="Consolas" w:cs="Consolas"/>
                <w:color w:val="0000FF"/>
                <w:sz w:val="14"/>
                <w:szCs w:val="19"/>
                <w:highlight w:val="white"/>
              </w:rPr>
              <w:t>set</w:t>
            </w:r>
            <w:r w:rsidRPr="00F647CC">
              <w:rPr>
                <w:rFonts w:ascii="Consolas" w:hAnsi="Consolas" w:cs="Consolas"/>
                <w:color w:val="000000"/>
                <w:sz w:val="14"/>
                <w:szCs w:val="19"/>
                <w:highlight w:val="white"/>
              </w:rPr>
              <w:t>; }</w:t>
            </w:r>
          </w:p>
          <w:p w:rsidR="00A45201" w:rsidRPr="00F647C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F647CC">
              <w:rPr>
                <w:rFonts w:ascii="Consolas" w:hAnsi="Consolas" w:cs="Consolas"/>
                <w:color w:val="000000"/>
                <w:sz w:val="14"/>
                <w:szCs w:val="19"/>
                <w:highlight w:val="white"/>
              </w:rPr>
              <w:t xml:space="preserve">        </w:t>
            </w:r>
            <w:r w:rsidRPr="00F647CC">
              <w:rPr>
                <w:rFonts w:ascii="Consolas" w:hAnsi="Consolas" w:cs="Consolas"/>
                <w:color w:val="0000FF"/>
                <w:sz w:val="14"/>
                <w:szCs w:val="19"/>
                <w:highlight w:val="white"/>
              </w:rPr>
              <w:t>public</w:t>
            </w:r>
            <w:r w:rsidRPr="00F647CC">
              <w:rPr>
                <w:rFonts w:ascii="Consolas" w:hAnsi="Consolas" w:cs="Consolas"/>
                <w:color w:val="000000"/>
                <w:sz w:val="14"/>
                <w:szCs w:val="19"/>
                <w:highlight w:val="white"/>
              </w:rPr>
              <w:t xml:space="preserve"> </w:t>
            </w:r>
            <w:r w:rsidRPr="00F647CC">
              <w:rPr>
                <w:rFonts w:ascii="Consolas" w:hAnsi="Consolas" w:cs="Consolas"/>
                <w:color w:val="0000FF"/>
                <w:sz w:val="14"/>
                <w:szCs w:val="19"/>
                <w:highlight w:val="white"/>
              </w:rPr>
              <w:t>double</w:t>
            </w:r>
            <w:r w:rsidRPr="00F647CC">
              <w:rPr>
                <w:rFonts w:ascii="Consolas" w:hAnsi="Consolas" w:cs="Consolas"/>
                <w:color w:val="000000"/>
                <w:sz w:val="14"/>
                <w:szCs w:val="19"/>
                <w:highlight w:val="white"/>
              </w:rPr>
              <w:t xml:space="preserve"> </w:t>
            </w:r>
            <w:proofErr w:type="spellStart"/>
            <w:r w:rsidRPr="00F647CC">
              <w:rPr>
                <w:rFonts w:ascii="Consolas" w:hAnsi="Consolas" w:cs="Consolas"/>
                <w:color w:val="000000"/>
                <w:sz w:val="14"/>
                <w:szCs w:val="19"/>
                <w:highlight w:val="white"/>
              </w:rPr>
              <w:t>MinTemperature</w:t>
            </w:r>
            <w:proofErr w:type="spellEnd"/>
            <w:r w:rsidRPr="00F647CC">
              <w:rPr>
                <w:rFonts w:ascii="Consolas" w:hAnsi="Consolas" w:cs="Consolas"/>
                <w:color w:val="000000"/>
                <w:sz w:val="14"/>
                <w:szCs w:val="19"/>
                <w:highlight w:val="white"/>
              </w:rPr>
              <w:t xml:space="preserve"> </w:t>
            </w:r>
            <w:proofErr w:type="gramStart"/>
            <w:r w:rsidRPr="00F647CC">
              <w:rPr>
                <w:rFonts w:ascii="Consolas" w:hAnsi="Consolas" w:cs="Consolas"/>
                <w:color w:val="000000"/>
                <w:sz w:val="14"/>
                <w:szCs w:val="19"/>
                <w:highlight w:val="white"/>
              </w:rPr>
              <w:t xml:space="preserve">{ </w:t>
            </w:r>
            <w:r w:rsidRPr="00F647CC">
              <w:rPr>
                <w:rFonts w:ascii="Consolas" w:hAnsi="Consolas" w:cs="Consolas"/>
                <w:color w:val="0000FF"/>
                <w:sz w:val="14"/>
                <w:szCs w:val="19"/>
                <w:highlight w:val="white"/>
              </w:rPr>
              <w:t>get</w:t>
            </w:r>
            <w:proofErr w:type="gramEnd"/>
            <w:r w:rsidRPr="00F647CC">
              <w:rPr>
                <w:rFonts w:ascii="Consolas" w:hAnsi="Consolas" w:cs="Consolas"/>
                <w:color w:val="000000"/>
                <w:sz w:val="14"/>
                <w:szCs w:val="19"/>
                <w:highlight w:val="white"/>
              </w:rPr>
              <w:t xml:space="preserve">; </w:t>
            </w:r>
            <w:r w:rsidRPr="00F647CC">
              <w:rPr>
                <w:rFonts w:ascii="Consolas" w:hAnsi="Consolas" w:cs="Consolas"/>
                <w:color w:val="0000FF"/>
                <w:sz w:val="14"/>
                <w:szCs w:val="19"/>
                <w:highlight w:val="white"/>
              </w:rPr>
              <w:t>set</w:t>
            </w:r>
            <w:r w:rsidRPr="00F647CC">
              <w:rPr>
                <w:rFonts w:ascii="Consolas" w:hAnsi="Consolas" w:cs="Consolas"/>
                <w:color w:val="000000"/>
                <w:sz w:val="14"/>
                <w:szCs w:val="19"/>
                <w:highlight w:val="white"/>
              </w:rPr>
              <w:t>; }</w:t>
            </w:r>
          </w:p>
          <w:p w:rsidR="00A45201" w:rsidRPr="00F647CC"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F647CC">
              <w:rPr>
                <w:rFonts w:ascii="Consolas" w:hAnsi="Consolas" w:cs="Consolas"/>
                <w:color w:val="000000"/>
                <w:sz w:val="14"/>
                <w:szCs w:val="19"/>
                <w:highlight w:val="white"/>
              </w:rPr>
              <w:t xml:space="preserve">        </w:t>
            </w:r>
            <w:r w:rsidRPr="00F647CC">
              <w:rPr>
                <w:rFonts w:ascii="Consolas" w:hAnsi="Consolas" w:cs="Consolas"/>
                <w:color w:val="0000FF"/>
                <w:sz w:val="14"/>
                <w:szCs w:val="19"/>
                <w:highlight w:val="white"/>
              </w:rPr>
              <w:t>public</w:t>
            </w:r>
            <w:r w:rsidRPr="00F647CC">
              <w:rPr>
                <w:rFonts w:ascii="Consolas" w:hAnsi="Consolas" w:cs="Consolas"/>
                <w:color w:val="000000"/>
                <w:sz w:val="14"/>
                <w:szCs w:val="19"/>
                <w:highlight w:val="white"/>
              </w:rPr>
              <w:t xml:space="preserve"> </w:t>
            </w:r>
            <w:r w:rsidRPr="00F647CC">
              <w:rPr>
                <w:rFonts w:ascii="Consolas" w:hAnsi="Consolas" w:cs="Consolas"/>
                <w:color w:val="0000FF"/>
                <w:sz w:val="14"/>
                <w:szCs w:val="19"/>
                <w:highlight w:val="white"/>
              </w:rPr>
              <w:t>double</w:t>
            </w:r>
            <w:r w:rsidRPr="00F647CC">
              <w:rPr>
                <w:rFonts w:ascii="Consolas" w:hAnsi="Consolas" w:cs="Consolas"/>
                <w:color w:val="000000"/>
                <w:sz w:val="14"/>
                <w:szCs w:val="19"/>
                <w:highlight w:val="white"/>
              </w:rPr>
              <w:t xml:space="preserve"> </w:t>
            </w:r>
            <w:proofErr w:type="spellStart"/>
            <w:r w:rsidRPr="00F647CC">
              <w:rPr>
                <w:rFonts w:ascii="Consolas" w:hAnsi="Consolas" w:cs="Consolas"/>
                <w:color w:val="000000"/>
                <w:sz w:val="14"/>
                <w:szCs w:val="19"/>
                <w:highlight w:val="white"/>
              </w:rPr>
              <w:t>MaxTemperature</w:t>
            </w:r>
            <w:proofErr w:type="spellEnd"/>
            <w:r w:rsidRPr="00F647CC">
              <w:rPr>
                <w:rFonts w:ascii="Consolas" w:hAnsi="Consolas" w:cs="Consolas"/>
                <w:color w:val="000000"/>
                <w:sz w:val="14"/>
                <w:szCs w:val="19"/>
                <w:highlight w:val="white"/>
              </w:rPr>
              <w:t xml:space="preserve"> </w:t>
            </w:r>
            <w:proofErr w:type="gramStart"/>
            <w:r w:rsidRPr="00F647CC">
              <w:rPr>
                <w:rFonts w:ascii="Consolas" w:hAnsi="Consolas" w:cs="Consolas"/>
                <w:color w:val="000000"/>
                <w:sz w:val="14"/>
                <w:szCs w:val="19"/>
                <w:highlight w:val="white"/>
              </w:rPr>
              <w:t xml:space="preserve">{ </w:t>
            </w:r>
            <w:r w:rsidRPr="00F647CC">
              <w:rPr>
                <w:rFonts w:ascii="Consolas" w:hAnsi="Consolas" w:cs="Consolas"/>
                <w:color w:val="0000FF"/>
                <w:sz w:val="14"/>
                <w:szCs w:val="19"/>
                <w:highlight w:val="white"/>
              </w:rPr>
              <w:t>get</w:t>
            </w:r>
            <w:proofErr w:type="gramEnd"/>
            <w:r w:rsidRPr="00F647CC">
              <w:rPr>
                <w:rFonts w:ascii="Consolas" w:hAnsi="Consolas" w:cs="Consolas"/>
                <w:color w:val="000000"/>
                <w:sz w:val="14"/>
                <w:szCs w:val="19"/>
                <w:highlight w:val="white"/>
              </w:rPr>
              <w:t xml:space="preserve">; </w:t>
            </w:r>
            <w:r w:rsidRPr="00F647CC">
              <w:rPr>
                <w:rFonts w:ascii="Consolas" w:hAnsi="Consolas" w:cs="Consolas"/>
                <w:color w:val="0000FF"/>
                <w:sz w:val="14"/>
                <w:szCs w:val="19"/>
                <w:highlight w:val="white"/>
              </w:rPr>
              <w:t>set</w:t>
            </w:r>
            <w:r w:rsidRPr="00F647CC">
              <w:rPr>
                <w:rFonts w:ascii="Consolas" w:hAnsi="Consolas" w:cs="Consolas"/>
                <w:color w:val="000000"/>
                <w:sz w:val="14"/>
                <w:szCs w:val="19"/>
                <w:highlight w:val="white"/>
              </w:rPr>
              <w:t>; }</w:t>
            </w:r>
          </w:p>
          <w:p w:rsidR="00A45201" w:rsidRDefault="00A45201" w:rsidP="00A45201">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rPr>
            </w:pPr>
            <w:r w:rsidRPr="00F647CC">
              <w:rPr>
                <w:rFonts w:ascii="Consolas" w:hAnsi="Consolas" w:cs="Consolas"/>
                <w:color w:val="000000"/>
                <w:sz w:val="14"/>
                <w:szCs w:val="19"/>
                <w:highlight w:val="white"/>
              </w:rPr>
              <w:t xml:space="preserve">    }</w:t>
            </w:r>
          </w:p>
          <w:p w:rsidR="00BA5502" w:rsidRPr="00F647CC" w:rsidRDefault="00BA5502" w:rsidP="00A45201">
            <w:pPr>
              <w:cnfStyle w:val="000000000000" w:firstRow="0" w:lastRow="0" w:firstColumn="0" w:lastColumn="0" w:oddVBand="0" w:evenVBand="0" w:oddHBand="0" w:evenHBand="0" w:firstRowFirstColumn="0" w:firstRowLastColumn="0" w:lastRowFirstColumn="0" w:lastRowLastColumn="0"/>
              <w:rPr>
                <w:sz w:val="16"/>
              </w:rPr>
            </w:pPr>
          </w:p>
          <w:p w:rsidR="00A45201" w:rsidRPr="00BA5502" w:rsidRDefault="00A45201" w:rsidP="00BA5502">
            <w:pPr>
              <w:cnfStyle w:val="000000000000" w:firstRow="0" w:lastRow="0" w:firstColumn="0" w:lastColumn="0" w:oddVBand="0" w:evenVBand="0" w:oddHBand="0" w:evenHBand="0" w:firstRowFirstColumn="0" w:firstRowLastColumn="0" w:lastRowFirstColumn="0" w:lastRowLastColumn="0"/>
              <w:rPr>
                <w:b/>
              </w:rPr>
            </w:pPr>
            <w:r w:rsidRPr="00BA5502">
              <w:rPr>
                <w:b/>
              </w:rPr>
              <w:t>Location</w:t>
            </w:r>
          </w:p>
          <w:p w:rsidR="00BA5502" w:rsidRDefault="00A45201" w:rsidP="00A45201">
            <w:pPr>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rPr>
            </w:pPr>
            <w:r>
              <w:t xml:space="preserve">The Location class is used by the device in order to capture the return message from the </w:t>
            </w:r>
            <w:hyperlink r:id="rId21" w:history="1">
              <w:r w:rsidRPr="00ED4F9C">
                <w:rPr>
                  <w:rStyle w:val="Hyperlink"/>
                  <w:rFonts w:ascii="Consolas" w:hAnsi="Consolas" w:cs="Consolas"/>
                  <w:sz w:val="19"/>
                  <w:szCs w:val="19"/>
                  <w:highlight w:val="white"/>
                </w:rPr>
                <w:t>http://ip-api.com/json</w:t>
              </w:r>
            </w:hyperlink>
            <w:r>
              <w:rPr>
                <w:rFonts w:ascii="Consolas" w:hAnsi="Consolas" w:cs="Consolas"/>
                <w:color w:val="A31515"/>
                <w:sz w:val="19"/>
                <w:szCs w:val="19"/>
              </w:rPr>
              <w:t xml:space="preserve"> </w:t>
            </w:r>
            <w:r w:rsidRPr="003668DE">
              <w:rPr>
                <w:rFonts w:ascii="Consolas" w:hAnsi="Consolas" w:cs="Consolas"/>
                <w:sz w:val="19"/>
                <w:szCs w:val="19"/>
              </w:rPr>
              <w:t>API.</w:t>
            </w:r>
          </w:p>
          <w:p w:rsidR="00A45201" w:rsidRDefault="00A45201" w:rsidP="00A45201">
            <w:pPr>
              <w:cnfStyle w:val="000000000000" w:firstRow="0" w:lastRow="0" w:firstColumn="0" w:lastColumn="0" w:oddVBand="0" w:evenVBand="0" w:oddHBand="0" w:evenHBand="0" w:firstRowFirstColumn="0" w:firstRowLastColumn="0" w:lastRowFirstColumn="0" w:lastRowLastColumn="0"/>
            </w:pPr>
            <w:r>
              <w:rPr>
                <w:rFonts w:ascii="Consolas" w:hAnsi="Consolas" w:cs="Consolas"/>
                <w:sz w:val="19"/>
                <w:szCs w:val="19"/>
              </w:rPr>
              <w:t xml:space="preserve"> </w:t>
            </w:r>
          </w:p>
          <w:p w:rsidR="00A45201" w:rsidRPr="003668DE"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public</w:t>
            </w:r>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class</w:t>
            </w:r>
            <w:r w:rsidRPr="003668DE">
              <w:rPr>
                <w:rFonts w:ascii="Consolas" w:hAnsi="Consolas" w:cs="Consolas"/>
                <w:color w:val="000000"/>
                <w:sz w:val="14"/>
                <w:szCs w:val="19"/>
                <w:highlight w:val="white"/>
              </w:rPr>
              <w:t xml:space="preserve"> </w:t>
            </w:r>
            <w:r w:rsidRPr="003668DE">
              <w:rPr>
                <w:rFonts w:ascii="Consolas" w:hAnsi="Consolas" w:cs="Consolas"/>
                <w:color w:val="2B91AF"/>
                <w:sz w:val="14"/>
                <w:szCs w:val="19"/>
                <w:highlight w:val="white"/>
              </w:rPr>
              <w:t>Location</w:t>
            </w:r>
          </w:p>
          <w:p w:rsidR="00A45201" w:rsidRPr="003668DE"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3668DE">
              <w:rPr>
                <w:rFonts w:ascii="Consolas" w:hAnsi="Consolas" w:cs="Consolas"/>
                <w:color w:val="000000"/>
                <w:sz w:val="14"/>
                <w:szCs w:val="19"/>
                <w:highlight w:val="white"/>
              </w:rPr>
              <w:t xml:space="preserve">    {</w:t>
            </w:r>
          </w:p>
          <w:p w:rsidR="00A45201" w:rsidRPr="003668DE"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public</w:t>
            </w:r>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string</w:t>
            </w:r>
            <w:r w:rsidRPr="003668DE">
              <w:rPr>
                <w:rFonts w:ascii="Consolas" w:hAnsi="Consolas" w:cs="Consolas"/>
                <w:color w:val="000000"/>
                <w:sz w:val="14"/>
                <w:szCs w:val="19"/>
                <w:highlight w:val="white"/>
              </w:rPr>
              <w:t xml:space="preserve"> @as </w:t>
            </w:r>
            <w:proofErr w:type="gramStart"/>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get</w:t>
            </w:r>
            <w:proofErr w:type="gramEnd"/>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set</w:t>
            </w:r>
            <w:r w:rsidRPr="003668DE">
              <w:rPr>
                <w:rFonts w:ascii="Consolas" w:hAnsi="Consolas" w:cs="Consolas"/>
                <w:color w:val="000000"/>
                <w:sz w:val="14"/>
                <w:szCs w:val="19"/>
                <w:highlight w:val="white"/>
              </w:rPr>
              <w:t>; }</w:t>
            </w:r>
          </w:p>
          <w:p w:rsidR="00A45201" w:rsidRPr="003668DE"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public</w:t>
            </w:r>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string</w:t>
            </w:r>
            <w:r w:rsidRPr="003668DE">
              <w:rPr>
                <w:rFonts w:ascii="Consolas" w:hAnsi="Consolas" w:cs="Consolas"/>
                <w:color w:val="000000"/>
                <w:sz w:val="14"/>
                <w:szCs w:val="19"/>
                <w:highlight w:val="white"/>
              </w:rPr>
              <w:t xml:space="preserve"> city </w:t>
            </w:r>
            <w:proofErr w:type="gramStart"/>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get</w:t>
            </w:r>
            <w:proofErr w:type="gramEnd"/>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set</w:t>
            </w:r>
            <w:r w:rsidRPr="003668DE">
              <w:rPr>
                <w:rFonts w:ascii="Consolas" w:hAnsi="Consolas" w:cs="Consolas"/>
                <w:color w:val="000000"/>
                <w:sz w:val="14"/>
                <w:szCs w:val="19"/>
                <w:highlight w:val="white"/>
              </w:rPr>
              <w:t>; }</w:t>
            </w:r>
          </w:p>
          <w:p w:rsidR="00A45201" w:rsidRPr="003668DE"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public</w:t>
            </w:r>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string</w:t>
            </w:r>
            <w:r w:rsidRPr="003668DE">
              <w:rPr>
                <w:rFonts w:ascii="Consolas" w:hAnsi="Consolas" w:cs="Consolas"/>
                <w:color w:val="000000"/>
                <w:sz w:val="14"/>
                <w:szCs w:val="19"/>
                <w:highlight w:val="white"/>
              </w:rPr>
              <w:t xml:space="preserve"> country </w:t>
            </w:r>
            <w:proofErr w:type="gramStart"/>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get</w:t>
            </w:r>
            <w:proofErr w:type="gramEnd"/>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set</w:t>
            </w:r>
            <w:r w:rsidRPr="003668DE">
              <w:rPr>
                <w:rFonts w:ascii="Consolas" w:hAnsi="Consolas" w:cs="Consolas"/>
                <w:color w:val="000000"/>
                <w:sz w:val="14"/>
                <w:szCs w:val="19"/>
                <w:highlight w:val="white"/>
              </w:rPr>
              <w:t>; }</w:t>
            </w:r>
          </w:p>
          <w:p w:rsidR="00A45201" w:rsidRPr="003668DE"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public</w:t>
            </w:r>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string</w:t>
            </w:r>
            <w:r w:rsidRPr="003668DE">
              <w:rPr>
                <w:rFonts w:ascii="Consolas" w:hAnsi="Consolas" w:cs="Consolas"/>
                <w:color w:val="000000"/>
                <w:sz w:val="14"/>
                <w:szCs w:val="19"/>
                <w:highlight w:val="white"/>
              </w:rPr>
              <w:t xml:space="preserve"> </w:t>
            </w:r>
            <w:proofErr w:type="spellStart"/>
            <w:r w:rsidRPr="003668DE">
              <w:rPr>
                <w:rFonts w:ascii="Consolas" w:hAnsi="Consolas" w:cs="Consolas"/>
                <w:color w:val="000000"/>
                <w:sz w:val="14"/>
                <w:szCs w:val="19"/>
                <w:highlight w:val="white"/>
              </w:rPr>
              <w:t>countryCode</w:t>
            </w:r>
            <w:proofErr w:type="spellEnd"/>
            <w:r w:rsidRPr="003668DE">
              <w:rPr>
                <w:rFonts w:ascii="Consolas" w:hAnsi="Consolas" w:cs="Consolas"/>
                <w:color w:val="000000"/>
                <w:sz w:val="14"/>
                <w:szCs w:val="19"/>
                <w:highlight w:val="white"/>
              </w:rPr>
              <w:t xml:space="preserve"> </w:t>
            </w:r>
            <w:proofErr w:type="gramStart"/>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get</w:t>
            </w:r>
            <w:proofErr w:type="gramEnd"/>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set</w:t>
            </w:r>
            <w:r w:rsidRPr="003668DE">
              <w:rPr>
                <w:rFonts w:ascii="Consolas" w:hAnsi="Consolas" w:cs="Consolas"/>
                <w:color w:val="000000"/>
                <w:sz w:val="14"/>
                <w:szCs w:val="19"/>
                <w:highlight w:val="white"/>
              </w:rPr>
              <w:t>; }</w:t>
            </w:r>
          </w:p>
          <w:p w:rsidR="00A45201" w:rsidRPr="003668DE"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public</w:t>
            </w:r>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string</w:t>
            </w:r>
            <w:r w:rsidRPr="003668DE">
              <w:rPr>
                <w:rFonts w:ascii="Consolas" w:hAnsi="Consolas" w:cs="Consolas"/>
                <w:color w:val="000000"/>
                <w:sz w:val="14"/>
                <w:szCs w:val="19"/>
                <w:highlight w:val="white"/>
              </w:rPr>
              <w:t xml:space="preserve"> </w:t>
            </w:r>
            <w:proofErr w:type="spellStart"/>
            <w:r w:rsidRPr="003668DE">
              <w:rPr>
                <w:rFonts w:ascii="Consolas" w:hAnsi="Consolas" w:cs="Consolas"/>
                <w:color w:val="000000"/>
                <w:sz w:val="14"/>
                <w:szCs w:val="19"/>
                <w:highlight w:val="white"/>
              </w:rPr>
              <w:t>isp</w:t>
            </w:r>
            <w:proofErr w:type="spellEnd"/>
            <w:r w:rsidRPr="003668DE">
              <w:rPr>
                <w:rFonts w:ascii="Consolas" w:hAnsi="Consolas" w:cs="Consolas"/>
                <w:color w:val="000000"/>
                <w:sz w:val="14"/>
                <w:szCs w:val="19"/>
                <w:highlight w:val="white"/>
              </w:rPr>
              <w:t xml:space="preserve"> </w:t>
            </w:r>
            <w:proofErr w:type="gramStart"/>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get</w:t>
            </w:r>
            <w:proofErr w:type="gramEnd"/>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set</w:t>
            </w:r>
            <w:r w:rsidRPr="003668DE">
              <w:rPr>
                <w:rFonts w:ascii="Consolas" w:hAnsi="Consolas" w:cs="Consolas"/>
                <w:color w:val="000000"/>
                <w:sz w:val="14"/>
                <w:szCs w:val="19"/>
                <w:highlight w:val="white"/>
              </w:rPr>
              <w:t>; }</w:t>
            </w:r>
          </w:p>
          <w:p w:rsidR="00A45201" w:rsidRPr="003668DE"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public</w:t>
            </w:r>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double</w:t>
            </w:r>
            <w:r w:rsidRPr="003668DE">
              <w:rPr>
                <w:rFonts w:ascii="Consolas" w:hAnsi="Consolas" w:cs="Consolas"/>
                <w:color w:val="000000"/>
                <w:sz w:val="14"/>
                <w:szCs w:val="19"/>
                <w:highlight w:val="white"/>
              </w:rPr>
              <w:t xml:space="preserve"> </w:t>
            </w:r>
            <w:proofErr w:type="spellStart"/>
            <w:r w:rsidRPr="003668DE">
              <w:rPr>
                <w:rFonts w:ascii="Consolas" w:hAnsi="Consolas" w:cs="Consolas"/>
                <w:color w:val="000000"/>
                <w:sz w:val="14"/>
                <w:szCs w:val="19"/>
                <w:highlight w:val="white"/>
              </w:rPr>
              <w:t>lat</w:t>
            </w:r>
            <w:proofErr w:type="spellEnd"/>
            <w:r w:rsidRPr="003668DE">
              <w:rPr>
                <w:rFonts w:ascii="Consolas" w:hAnsi="Consolas" w:cs="Consolas"/>
                <w:color w:val="000000"/>
                <w:sz w:val="14"/>
                <w:szCs w:val="19"/>
                <w:highlight w:val="white"/>
              </w:rPr>
              <w:t xml:space="preserve"> </w:t>
            </w:r>
            <w:proofErr w:type="gramStart"/>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get</w:t>
            </w:r>
            <w:proofErr w:type="gramEnd"/>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set</w:t>
            </w:r>
            <w:r w:rsidRPr="003668DE">
              <w:rPr>
                <w:rFonts w:ascii="Consolas" w:hAnsi="Consolas" w:cs="Consolas"/>
                <w:color w:val="000000"/>
                <w:sz w:val="14"/>
                <w:szCs w:val="19"/>
                <w:highlight w:val="white"/>
              </w:rPr>
              <w:t>; }</w:t>
            </w:r>
          </w:p>
          <w:p w:rsidR="00A45201" w:rsidRPr="003668DE"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public</w:t>
            </w:r>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double</w:t>
            </w:r>
            <w:r w:rsidRPr="003668DE">
              <w:rPr>
                <w:rFonts w:ascii="Consolas" w:hAnsi="Consolas" w:cs="Consolas"/>
                <w:color w:val="000000"/>
                <w:sz w:val="14"/>
                <w:szCs w:val="19"/>
                <w:highlight w:val="white"/>
              </w:rPr>
              <w:t xml:space="preserve"> </w:t>
            </w:r>
            <w:proofErr w:type="spellStart"/>
            <w:r w:rsidRPr="003668DE">
              <w:rPr>
                <w:rFonts w:ascii="Consolas" w:hAnsi="Consolas" w:cs="Consolas"/>
                <w:color w:val="000000"/>
                <w:sz w:val="14"/>
                <w:szCs w:val="19"/>
                <w:highlight w:val="white"/>
              </w:rPr>
              <w:t>lon</w:t>
            </w:r>
            <w:proofErr w:type="spellEnd"/>
            <w:r w:rsidRPr="003668DE">
              <w:rPr>
                <w:rFonts w:ascii="Consolas" w:hAnsi="Consolas" w:cs="Consolas"/>
                <w:color w:val="000000"/>
                <w:sz w:val="14"/>
                <w:szCs w:val="19"/>
                <w:highlight w:val="white"/>
              </w:rPr>
              <w:t xml:space="preserve"> </w:t>
            </w:r>
            <w:proofErr w:type="gramStart"/>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get</w:t>
            </w:r>
            <w:proofErr w:type="gramEnd"/>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set</w:t>
            </w:r>
            <w:r w:rsidRPr="003668DE">
              <w:rPr>
                <w:rFonts w:ascii="Consolas" w:hAnsi="Consolas" w:cs="Consolas"/>
                <w:color w:val="000000"/>
                <w:sz w:val="14"/>
                <w:szCs w:val="19"/>
                <w:highlight w:val="white"/>
              </w:rPr>
              <w:t>; }</w:t>
            </w:r>
          </w:p>
          <w:p w:rsidR="00A45201" w:rsidRPr="003668DE"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public</w:t>
            </w:r>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string</w:t>
            </w:r>
            <w:r w:rsidRPr="003668DE">
              <w:rPr>
                <w:rFonts w:ascii="Consolas" w:hAnsi="Consolas" w:cs="Consolas"/>
                <w:color w:val="000000"/>
                <w:sz w:val="14"/>
                <w:szCs w:val="19"/>
                <w:highlight w:val="white"/>
              </w:rPr>
              <w:t xml:space="preserve"> org </w:t>
            </w:r>
            <w:proofErr w:type="gramStart"/>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get</w:t>
            </w:r>
            <w:proofErr w:type="gramEnd"/>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set</w:t>
            </w:r>
            <w:r w:rsidRPr="003668DE">
              <w:rPr>
                <w:rFonts w:ascii="Consolas" w:hAnsi="Consolas" w:cs="Consolas"/>
                <w:color w:val="000000"/>
                <w:sz w:val="14"/>
                <w:szCs w:val="19"/>
                <w:highlight w:val="white"/>
              </w:rPr>
              <w:t>; }</w:t>
            </w:r>
          </w:p>
          <w:p w:rsidR="00A45201" w:rsidRPr="003668DE"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public</w:t>
            </w:r>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string</w:t>
            </w:r>
            <w:r w:rsidRPr="003668DE">
              <w:rPr>
                <w:rFonts w:ascii="Consolas" w:hAnsi="Consolas" w:cs="Consolas"/>
                <w:color w:val="000000"/>
                <w:sz w:val="14"/>
                <w:szCs w:val="19"/>
                <w:highlight w:val="white"/>
              </w:rPr>
              <w:t xml:space="preserve"> query </w:t>
            </w:r>
            <w:proofErr w:type="gramStart"/>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get</w:t>
            </w:r>
            <w:proofErr w:type="gramEnd"/>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set</w:t>
            </w:r>
            <w:r w:rsidRPr="003668DE">
              <w:rPr>
                <w:rFonts w:ascii="Consolas" w:hAnsi="Consolas" w:cs="Consolas"/>
                <w:color w:val="000000"/>
                <w:sz w:val="14"/>
                <w:szCs w:val="19"/>
                <w:highlight w:val="white"/>
              </w:rPr>
              <w:t>; }</w:t>
            </w:r>
          </w:p>
          <w:p w:rsidR="00A45201" w:rsidRPr="003668DE"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public</w:t>
            </w:r>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string</w:t>
            </w:r>
            <w:r w:rsidRPr="003668DE">
              <w:rPr>
                <w:rFonts w:ascii="Consolas" w:hAnsi="Consolas" w:cs="Consolas"/>
                <w:color w:val="000000"/>
                <w:sz w:val="14"/>
                <w:szCs w:val="19"/>
                <w:highlight w:val="white"/>
              </w:rPr>
              <w:t xml:space="preserve"> region </w:t>
            </w:r>
            <w:proofErr w:type="gramStart"/>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get</w:t>
            </w:r>
            <w:proofErr w:type="gramEnd"/>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set</w:t>
            </w:r>
            <w:r w:rsidRPr="003668DE">
              <w:rPr>
                <w:rFonts w:ascii="Consolas" w:hAnsi="Consolas" w:cs="Consolas"/>
                <w:color w:val="000000"/>
                <w:sz w:val="14"/>
                <w:szCs w:val="19"/>
                <w:highlight w:val="white"/>
              </w:rPr>
              <w:t>; }</w:t>
            </w:r>
          </w:p>
          <w:p w:rsidR="00A45201" w:rsidRPr="003668DE"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public</w:t>
            </w:r>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string</w:t>
            </w:r>
            <w:r w:rsidRPr="003668DE">
              <w:rPr>
                <w:rFonts w:ascii="Consolas" w:hAnsi="Consolas" w:cs="Consolas"/>
                <w:color w:val="000000"/>
                <w:sz w:val="14"/>
                <w:szCs w:val="19"/>
                <w:highlight w:val="white"/>
              </w:rPr>
              <w:t xml:space="preserve"> </w:t>
            </w:r>
            <w:proofErr w:type="spellStart"/>
            <w:r w:rsidRPr="003668DE">
              <w:rPr>
                <w:rFonts w:ascii="Consolas" w:hAnsi="Consolas" w:cs="Consolas"/>
                <w:color w:val="000000"/>
                <w:sz w:val="14"/>
                <w:szCs w:val="19"/>
                <w:highlight w:val="white"/>
              </w:rPr>
              <w:t>regionName</w:t>
            </w:r>
            <w:proofErr w:type="spellEnd"/>
            <w:r w:rsidRPr="003668DE">
              <w:rPr>
                <w:rFonts w:ascii="Consolas" w:hAnsi="Consolas" w:cs="Consolas"/>
                <w:color w:val="000000"/>
                <w:sz w:val="14"/>
                <w:szCs w:val="19"/>
                <w:highlight w:val="white"/>
              </w:rPr>
              <w:t xml:space="preserve"> </w:t>
            </w:r>
            <w:proofErr w:type="gramStart"/>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get</w:t>
            </w:r>
            <w:proofErr w:type="gramEnd"/>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set</w:t>
            </w:r>
            <w:r w:rsidRPr="003668DE">
              <w:rPr>
                <w:rFonts w:ascii="Consolas" w:hAnsi="Consolas" w:cs="Consolas"/>
                <w:color w:val="000000"/>
                <w:sz w:val="14"/>
                <w:szCs w:val="19"/>
                <w:highlight w:val="white"/>
              </w:rPr>
              <w:t>; }</w:t>
            </w:r>
          </w:p>
          <w:p w:rsidR="00A45201" w:rsidRPr="003668DE"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public</w:t>
            </w:r>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string</w:t>
            </w:r>
            <w:r w:rsidRPr="003668DE">
              <w:rPr>
                <w:rFonts w:ascii="Consolas" w:hAnsi="Consolas" w:cs="Consolas"/>
                <w:color w:val="000000"/>
                <w:sz w:val="14"/>
                <w:szCs w:val="19"/>
                <w:highlight w:val="white"/>
              </w:rPr>
              <w:t xml:space="preserve"> status </w:t>
            </w:r>
            <w:proofErr w:type="gramStart"/>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get</w:t>
            </w:r>
            <w:proofErr w:type="gramEnd"/>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set</w:t>
            </w:r>
            <w:r w:rsidRPr="003668DE">
              <w:rPr>
                <w:rFonts w:ascii="Consolas" w:hAnsi="Consolas" w:cs="Consolas"/>
                <w:color w:val="000000"/>
                <w:sz w:val="14"/>
                <w:szCs w:val="19"/>
                <w:highlight w:val="white"/>
              </w:rPr>
              <w:t>; }</w:t>
            </w:r>
          </w:p>
          <w:p w:rsidR="00A45201" w:rsidRPr="003668DE"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public</w:t>
            </w:r>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string</w:t>
            </w:r>
            <w:r w:rsidRPr="003668DE">
              <w:rPr>
                <w:rFonts w:ascii="Consolas" w:hAnsi="Consolas" w:cs="Consolas"/>
                <w:color w:val="000000"/>
                <w:sz w:val="14"/>
                <w:szCs w:val="19"/>
                <w:highlight w:val="white"/>
              </w:rPr>
              <w:t xml:space="preserve"> </w:t>
            </w:r>
            <w:proofErr w:type="spellStart"/>
            <w:r w:rsidRPr="003668DE">
              <w:rPr>
                <w:rFonts w:ascii="Consolas" w:hAnsi="Consolas" w:cs="Consolas"/>
                <w:color w:val="000000"/>
                <w:sz w:val="14"/>
                <w:szCs w:val="19"/>
                <w:highlight w:val="white"/>
              </w:rPr>
              <w:t>timezone</w:t>
            </w:r>
            <w:proofErr w:type="spellEnd"/>
            <w:r w:rsidRPr="003668DE">
              <w:rPr>
                <w:rFonts w:ascii="Consolas" w:hAnsi="Consolas" w:cs="Consolas"/>
                <w:color w:val="000000"/>
                <w:sz w:val="14"/>
                <w:szCs w:val="19"/>
                <w:highlight w:val="white"/>
              </w:rPr>
              <w:t xml:space="preserve"> </w:t>
            </w:r>
            <w:proofErr w:type="gramStart"/>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get</w:t>
            </w:r>
            <w:proofErr w:type="gramEnd"/>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set</w:t>
            </w:r>
            <w:r w:rsidRPr="003668DE">
              <w:rPr>
                <w:rFonts w:ascii="Consolas" w:hAnsi="Consolas" w:cs="Consolas"/>
                <w:color w:val="000000"/>
                <w:sz w:val="14"/>
                <w:szCs w:val="19"/>
                <w:highlight w:val="white"/>
              </w:rPr>
              <w:t>; }</w:t>
            </w:r>
          </w:p>
          <w:p w:rsidR="00A45201" w:rsidRPr="003668DE" w:rsidRDefault="00A45201" w:rsidP="00A452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public</w:t>
            </w:r>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string</w:t>
            </w:r>
            <w:r w:rsidRPr="003668DE">
              <w:rPr>
                <w:rFonts w:ascii="Consolas" w:hAnsi="Consolas" w:cs="Consolas"/>
                <w:color w:val="000000"/>
                <w:sz w:val="14"/>
                <w:szCs w:val="19"/>
                <w:highlight w:val="white"/>
              </w:rPr>
              <w:t xml:space="preserve"> zip </w:t>
            </w:r>
            <w:proofErr w:type="gramStart"/>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get</w:t>
            </w:r>
            <w:proofErr w:type="gramEnd"/>
            <w:r w:rsidRPr="003668DE">
              <w:rPr>
                <w:rFonts w:ascii="Consolas" w:hAnsi="Consolas" w:cs="Consolas"/>
                <w:color w:val="000000"/>
                <w:sz w:val="14"/>
                <w:szCs w:val="19"/>
                <w:highlight w:val="white"/>
              </w:rPr>
              <w:t xml:space="preserve">; </w:t>
            </w:r>
            <w:r w:rsidRPr="003668DE">
              <w:rPr>
                <w:rFonts w:ascii="Consolas" w:hAnsi="Consolas" w:cs="Consolas"/>
                <w:color w:val="0000FF"/>
                <w:sz w:val="14"/>
                <w:szCs w:val="19"/>
                <w:highlight w:val="white"/>
              </w:rPr>
              <w:t>set</w:t>
            </w:r>
            <w:r w:rsidRPr="003668DE">
              <w:rPr>
                <w:rFonts w:ascii="Consolas" w:hAnsi="Consolas" w:cs="Consolas"/>
                <w:color w:val="000000"/>
                <w:sz w:val="14"/>
                <w:szCs w:val="19"/>
                <w:highlight w:val="white"/>
              </w:rPr>
              <w:t>; }</w:t>
            </w:r>
          </w:p>
          <w:p w:rsidR="00A45201" w:rsidRDefault="00A45201" w:rsidP="00A45201">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rPr>
            </w:pPr>
            <w:r w:rsidRPr="003668DE">
              <w:rPr>
                <w:rFonts w:ascii="Consolas" w:hAnsi="Consolas" w:cs="Consolas"/>
                <w:color w:val="000000"/>
                <w:sz w:val="14"/>
                <w:szCs w:val="19"/>
                <w:highlight w:val="white"/>
              </w:rPr>
              <w:t xml:space="preserve">    }</w:t>
            </w:r>
          </w:p>
          <w:p w:rsidR="00A45201" w:rsidRDefault="00A45201" w:rsidP="000C11B6">
            <w:pPr>
              <w:ind w:firstLine="720"/>
              <w:cnfStyle w:val="000000000000" w:firstRow="0" w:lastRow="0" w:firstColumn="0" w:lastColumn="0" w:oddVBand="0" w:evenVBand="0" w:oddHBand="0" w:evenHBand="0" w:firstRowFirstColumn="0" w:firstRowLastColumn="0" w:lastRowFirstColumn="0" w:lastRowLastColumn="0"/>
            </w:pPr>
          </w:p>
          <w:p w:rsidR="000C11B6" w:rsidRDefault="00BA5502" w:rsidP="000C11B6">
            <w:pPr>
              <w:cnfStyle w:val="000000000000" w:firstRow="0" w:lastRow="0" w:firstColumn="0" w:lastColumn="0" w:oddVBand="0" w:evenVBand="0" w:oddHBand="0" w:evenHBand="0" w:firstRowFirstColumn="0" w:firstRowLastColumn="0" w:lastRowFirstColumn="0" w:lastRowLastColumn="0"/>
              <w:rPr>
                <w:b/>
              </w:rPr>
            </w:pPr>
            <w:proofErr w:type="spellStart"/>
            <w:r w:rsidRPr="00BA5502">
              <w:rPr>
                <w:b/>
              </w:rPr>
              <w:t>Device</w:t>
            </w:r>
            <w:r w:rsidR="000C11B6" w:rsidRPr="00BA5502">
              <w:rPr>
                <w:b/>
              </w:rPr>
              <w:t>Manifest</w:t>
            </w:r>
            <w:proofErr w:type="spellEnd"/>
          </w:p>
          <w:p w:rsidR="00BA5502" w:rsidRPr="00BA5502" w:rsidRDefault="00BA5502" w:rsidP="000C11B6">
            <w:pPr>
              <w:cnfStyle w:val="000000000000" w:firstRow="0" w:lastRow="0" w:firstColumn="0" w:lastColumn="0" w:oddVBand="0" w:evenVBand="0" w:oddHBand="0" w:evenHBand="0" w:firstRowFirstColumn="0" w:firstRowLastColumn="0" w:lastRowFirstColumn="0" w:lastRowLastColumn="0"/>
            </w:pPr>
            <w:r>
              <w:t xml:space="preserve">The </w:t>
            </w:r>
            <w:proofErr w:type="spellStart"/>
            <w:r>
              <w:t>DeviceManifest</w:t>
            </w:r>
            <w:proofErr w:type="spellEnd"/>
            <w:r>
              <w:t xml:space="preserve"> class provides the details about </w:t>
            </w:r>
            <w:r w:rsidR="002B0E2A">
              <w:t>the</w:t>
            </w:r>
            <w:r>
              <w:t xml:space="preserve"> devices including geo-location, unique serial number, manufacturer, model, version, firmware and a list of custom properties that allow for extensibility of the manifest. In addition, the manifest contains the name of the IoT Hub and the security key for the device to allow for secure communication between the device and IoT Hub.</w:t>
            </w:r>
          </w:p>
          <w:p w:rsidR="000C11B6" w:rsidRDefault="000C11B6" w:rsidP="009E4EA2">
            <w:pPr>
              <w:cnfStyle w:val="000000000000" w:firstRow="0" w:lastRow="0" w:firstColumn="0" w:lastColumn="0" w:oddVBand="0" w:evenVBand="0" w:oddHBand="0" w:evenHBand="0" w:firstRowFirstColumn="0" w:firstRowLastColumn="0" w:lastRowFirstColumn="0" w:lastRowLastColumn="0"/>
            </w:pPr>
          </w:p>
          <w:p w:rsidR="000C11B6" w:rsidRPr="000C11B6" w:rsidRDefault="000C11B6" w:rsidP="000C11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0C11B6">
              <w:rPr>
                <w:rFonts w:ascii="Consolas" w:hAnsi="Consolas" w:cs="Consolas"/>
                <w:color w:val="000000"/>
                <w:sz w:val="14"/>
                <w:szCs w:val="19"/>
                <w:highlight w:val="white"/>
              </w:rPr>
              <w:t xml:space="preserve">    </w:t>
            </w:r>
            <w:r w:rsidRPr="000C11B6">
              <w:rPr>
                <w:rFonts w:ascii="Consolas" w:hAnsi="Consolas" w:cs="Consolas"/>
                <w:color w:val="0000FF"/>
                <w:sz w:val="14"/>
                <w:szCs w:val="19"/>
                <w:highlight w:val="white"/>
              </w:rPr>
              <w:t>public</w:t>
            </w:r>
            <w:r w:rsidRPr="000C11B6">
              <w:rPr>
                <w:rFonts w:ascii="Consolas" w:hAnsi="Consolas" w:cs="Consolas"/>
                <w:color w:val="000000"/>
                <w:sz w:val="14"/>
                <w:szCs w:val="19"/>
                <w:highlight w:val="white"/>
              </w:rPr>
              <w:t xml:space="preserve"> </w:t>
            </w:r>
            <w:r w:rsidRPr="000C11B6">
              <w:rPr>
                <w:rFonts w:ascii="Consolas" w:hAnsi="Consolas" w:cs="Consolas"/>
                <w:color w:val="0000FF"/>
                <w:sz w:val="14"/>
                <w:szCs w:val="19"/>
                <w:highlight w:val="white"/>
              </w:rPr>
              <w:t>class</w:t>
            </w:r>
            <w:r w:rsidRPr="000C11B6">
              <w:rPr>
                <w:rFonts w:ascii="Consolas" w:hAnsi="Consolas" w:cs="Consolas"/>
                <w:color w:val="000000"/>
                <w:sz w:val="14"/>
                <w:szCs w:val="19"/>
                <w:highlight w:val="white"/>
              </w:rPr>
              <w:t xml:space="preserve"> </w:t>
            </w:r>
            <w:proofErr w:type="spellStart"/>
            <w:proofErr w:type="gramStart"/>
            <w:r w:rsidRPr="000C11B6">
              <w:rPr>
                <w:rFonts w:ascii="Consolas" w:hAnsi="Consolas" w:cs="Consolas"/>
                <w:color w:val="2B91AF"/>
                <w:sz w:val="14"/>
                <w:szCs w:val="19"/>
                <w:highlight w:val="white"/>
              </w:rPr>
              <w:t>DeviceManifest</w:t>
            </w:r>
            <w:proofErr w:type="spellEnd"/>
            <w:r w:rsidRPr="000C11B6">
              <w:rPr>
                <w:rFonts w:ascii="Consolas" w:hAnsi="Consolas" w:cs="Consolas"/>
                <w:color w:val="000000"/>
                <w:sz w:val="14"/>
                <w:szCs w:val="19"/>
                <w:highlight w:val="white"/>
              </w:rPr>
              <w:t xml:space="preserve"> :</w:t>
            </w:r>
            <w:proofErr w:type="gramEnd"/>
            <w:r w:rsidRPr="000C11B6">
              <w:rPr>
                <w:rFonts w:ascii="Consolas" w:hAnsi="Consolas" w:cs="Consolas"/>
                <w:color w:val="000000"/>
                <w:sz w:val="14"/>
                <w:szCs w:val="19"/>
                <w:highlight w:val="white"/>
              </w:rPr>
              <w:t xml:space="preserve"> </w:t>
            </w:r>
            <w:proofErr w:type="spellStart"/>
            <w:r w:rsidRPr="000C11B6">
              <w:rPr>
                <w:rFonts w:ascii="Consolas" w:hAnsi="Consolas" w:cs="Consolas"/>
                <w:color w:val="2B91AF"/>
                <w:sz w:val="14"/>
                <w:szCs w:val="19"/>
                <w:highlight w:val="white"/>
              </w:rPr>
              <w:t>ModelBase</w:t>
            </w:r>
            <w:proofErr w:type="spellEnd"/>
          </w:p>
          <w:p w:rsidR="000C11B6" w:rsidRPr="000C11B6" w:rsidRDefault="000C11B6" w:rsidP="000C11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0C11B6">
              <w:rPr>
                <w:rFonts w:ascii="Consolas" w:hAnsi="Consolas" w:cs="Consolas"/>
                <w:color w:val="000000"/>
                <w:sz w:val="14"/>
                <w:szCs w:val="19"/>
                <w:highlight w:val="white"/>
              </w:rPr>
              <w:t xml:space="preserve">    {</w:t>
            </w:r>
          </w:p>
          <w:p w:rsidR="000C11B6" w:rsidRPr="000C11B6" w:rsidRDefault="000C11B6" w:rsidP="000C11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0C11B6">
              <w:rPr>
                <w:rFonts w:ascii="Consolas" w:hAnsi="Consolas" w:cs="Consolas"/>
                <w:color w:val="000000"/>
                <w:sz w:val="14"/>
                <w:szCs w:val="19"/>
                <w:highlight w:val="white"/>
              </w:rPr>
              <w:t xml:space="preserve">        </w:t>
            </w:r>
            <w:r w:rsidRPr="000C11B6">
              <w:rPr>
                <w:rFonts w:ascii="Consolas" w:hAnsi="Consolas" w:cs="Consolas"/>
                <w:color w:val="0000FF"/>
                <w:sz w:val="14"/>
                <w:szCs w:val="19"/>
                <w:highlight w:val="white"/>
              </w:rPr>
              <w:t>public</w:t>
            </w:r>
            <w:r w:rsidRPr="000C11B6">
              <w:rPr>
                <w:rFonts w:ascii="Consolas" w:hAnsi="Consolas" w:cs="Consolas"/>
                <w:color w:val="000000"/>
                <w:sz w:val="14"/>
                <w:szCs w:val="19"/>
                <w:highlight w:val="white"/>
              </w:rPr>
              <w:t xml:space="preserve"> </w:t>
            </w:r>
            <w:proofErr w:type="spellStart"/>
            <w:proofErr w:type="gramStart"/>
            <w:r w:rsidRPr="000C11B6">
              <w:rPr>
                <w:rFonts w:ascii="Consolas" w:hAnsi="Consolas" w:cs="Consolas"/>
                <w:color w:val="000000"/>
                <w:sz w:val="14"/>
                <w:szCs w:val="19"/>
                <w:highlight w:val="white"/>
              </w:rPr>
              <w:t>DeviceManifest</w:t>
            </w:r>
            <w:proofErr w:type="spellEnd"/>
            <w:r w:rsidRPr="000C11B6">
              <w:rPr>
                <w:rFonts w:ascii="Consolas" w:hAnsi="Consolas" w:cs="Consolas"/>
                <w:color w:val="000000"/>
                <w:sz w:val="14"/>
                <w:szCs w:val="19"/>
                <w:highlight w:val="white"/>
              </w:rPr>
              <w:t>(</w:t>
            </w:r>
            <w:proofErr w:type="gramEnd"/>
            <w:r w:rsidRPr="000C11B6">
              <w:rPr>
                <w:rFonts w:ascii="Consolas" w:hAnsi="Consolas" w:cs="Consolas"/>
                <w:color w:val="000000"/>
                <w:sz w:val="14"/>
                <w:szCs w:val="19"/>
                <w:highlight w:val="white"/>
              </w:rPr>
              <w:t>)</w:t>
            </w:r>
          </w:p>
          <w:p w:rsidR="000C11B6" w:rsidRPr="000C11B6" w:rsidRDefault="000C11B6" w:rsidP="000C11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0C11B6">
              <w:rPr>
                <w:rFonts w:ascii="Consolas" w:hAnsi="Consolas" w:cs="Consolas"/>
                <w:color w:val="000000"/>
                <w:sz w:val="14"/>
                <w:szCs w:val="19"/>
                <w:highlight w:val="white"/>
              </w:rPr>
              <w:t xml:space="preserve">        {</w:t>
            </w:r>
          </w:p>
          <w:p w:rsidR="000C11B6" w:rsidRPr="000C11B6" w:rsidRDefault="000C11B6" w:rsidP="000C11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0C11B6">
              <w:rPr>
                <w:rFonts w:ascii="Consolas" w:hAnsi="Consolas" w:cs="Consolas"/>
                <w:color w:val="000000"/>
                <w:sz w:val="14"/>
                <w:szCs w:val="19"/>
                <w:highlight w:val="white"/>
              </w:rPr>
              <w:t xml:space="preserve">            longitude = 0.0;</w:t>
            </w:r>
          </w:p>
          <w:p w:rsidR="000C11B6" w:rsidRPr="000C11B6" w:rsidRDefault="000C11B6" w:rsidP="000C11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0C11B6">
              <w:rPr>
                <w:rFonts w:ascii="Consolas" w:hAnsi="Consolas" w:cs="Consolas"/>
                <w:color w:val="000000"/>
                <w:sz w:val="14"/>
                <w:szCs w:val="19"/>
                <w:highlight w:val="white"/>
              </w:rPr>
              <w:t xml:space="preserve">            latitude = 0.0;</w:t>
            </w:r>
          </w:p>
          <w:p w:rsidR="000C11B6" w:rsidRPr="000C11B6" w:rsidRDefault="000C11B6" w:rsidP="000C11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0C11B6">
              <w:rPr>
                <w:rFonts w:ascii="Consolas" w:hAnsi="Consolas" w:cs="Consolas"/>
                <w:color w:val="000000"/>
                <w:sz w:val="14"/>
                <w:szCs w:val="19"/>
                <w:highlight w:val="white"/>
              </w:rPr>
              <w:t xml:space="preserve">            </w:t>
            </w:r>
            <w:proofErr w:type="spellStart"/>
            <w:r w:rsidRPr="000C11B6">
              <w:rPr>
                <w:rFonts w:ascii="Consolas" w:hAnsi="Consolas" w:cs="Consolas"/>
                <w:color w:val="000000"/>
                <w:sz w:val="14"/>
                <w:szCs w:val="19"/>
                <w:highlight w:val="white"/>
              </w:rPr>
              <w:t>serialnumber</w:t>
            </w:r>
            <w:proofErr w:type="spellEnd"/>
            <w:r w:rsidRPr="000C11B6">
              <w:rPr>
                <w:rFonts w:ascii="Consolas" w:hAnsi="Consolas" w:cs="Consolas"/>
                <w:color w:val="000000"/>
                <w:sz w:val="14"/>
                <w:szCs w:val="19"/>
                <w:highlight w:val="white"/>
              </w:rPr>
              <w:t xml:space="preserve"> = </w:t>
            </w:r>
            <w:proofErr w:type="spellStart"/>
            <w:proofErr w:type="gramStart"/>
            <w:r w:rsidRPr="000C11B6">
              <w:rPr>
                <w:rFonts w:ascii="Consolas" w:hAnsi="Consolas" w:cs="Consolas"/>
                <w:color w:val="0000FF"/>
                <w:sz w:val="14"/>
                <w:szCs w:val="19"/>
                <w:highlight w:val="white"/>
              </w:rPr>
              <w:t>string</w:t>
            </w:r>
            <w:r w:rsidRPr="000C11B6">
              <w:rPr>
                <w:rFonts w:ascii="Consolas" w:hAnsi="Consolas" w:cs="Consolas"/>
                <w:color w:val="000000"/>
                <w:sz w:val="14"/>
                <w:szCs w:val="19"/>
                <w:highlight w:val="white"/>
              </w:rPr>
              <w:t>.Empty</w:t>
            </w:r>
            <w:proofErr w:type="spellEnd"/>
            <w:proofErr w:type="gramEnd"/>
            <w:r w:rsidRPr="000C11B6">
              <w:rPr>
                <w:rFonts w:ascii="Consolas" w:hAnsi="Consolas" w:cs="Consolas"/>
                <w:color w:val="000000"/>
                <w:sz w:val="14"/>
                <w:szCs w:val="19"/>
                <w:highlight w:val="white"/>
              </w:rPr>
              <w:t>;</w:t>
            </w:r>
          </w:p>
          <w:p w:rsidR="000C11B6" w:rsidRPr="000C11B6" w:rsidRDefault="000C11B6" w:rsidP="000C11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0C11B6">
              <w:rPr>
                <w:rFonts w:ascii="Consolas" w:hAnsi="Consolas" w:cs="Consolas"/>
                <w:color w:val="000000"/>
                <w:sz w:val="14"/>
                <w:szCs w:val="19"/>
                <w:highlight w:val="white"/>
              </w:rPr>
              <w:t xml:space="preserve">            manufacturer = </w:t>
            </w:r>
            <w:proofErr w:type="spellStart"/>
            <w:proofErr w:type="gramStart"/>
            <w:r w:rsidRPr="000C11B6">
              <w:rPr>
                <w:rFonts w:ascii="Consolas" w:hAnsi="Consolas" w:cs="Consolas"/>
                <w:color w:val="0000FF"/>
                <w:sz w:val="14"/>
                <w:szCs w:val="19"/>
                <w:highlight w:val="white"/>
              </w:rPr>
              <w:t>string</w:t>
            </w:r>
            <w:r w:rsidRPr="000C11B6">
              <w:rPr>
                <w:rFonts w:ascii="Consolas" w:hAnsi="Consolas" w:cs="Consolas"/>
                <w:color w:val="000000"/>
                <w:sz w:val="14"/>
                <w:szCs w:val="19"/>
                <w:highlight w:val="white"/>
              </w:rPr>
              <w:t>.Empty</w:t>
            </w:r>
            <w:proofErr w:type="spellEnd"/>
            <w:proofErr w:type="gramEnd"/>
            <w:r w:rsidRPr="000C11B6">
              <w:rPr>
                <w:rFonts w:ascii="Consolas" w:hAnsi="Consolas" w:cs="Consolas"/>
                <w:color w:val="000000"/>
                <w:sz w:val="14"/>
                <w:szCs w:val="19"/>
                <w:highlight w:val="white"/>
              </w:rPr>
              <w:t>;</w:t>
            </w:r>
          </w:p>
          <w:p w:rsidR="000C11B6" w:rsidRPr="000C11B6" w:rsidRDefault="000C11B6" w:rsidP="000C11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0C11B6">
              <w:rPr>
                <w:rFonts w:ascii="Consolas" w:hAnsi="Consolas" w:cs="Consolas"/>
                <w:color w:val="000000"/>
                <w:sz w:val="14"/>
                <w:szCs w:val="19"/>
                <w:highlight w:val="white"/>
              </w:rPr>
              <w:t xml:space="preserve">            model = </w:t>
            </w:r>
            <w:proofErr w:type="spellStart"/>
            <w:proofErr w:type="gramStart"/>
            <w:r w:rsidRPr="000C11B6">
              <w:rPr>
                <w:rFonts w:ascii="Consolas" w:hAnsi="Consolas" w:cs="Consolas"/>
                <w:color w:val="0000FF"/>
                <w:sz w:val="14"/>
                <w:szCs w:val="19"/>
                <w:highlight w:val="white"/>
              </w:rPr>
              <w:t>string</w:t>
            </w:r>
            <w:r w:rsidRPr="000C11B6">
              <w:rPr>
                <w:rFonts w:ascii="Consolas" w:hAnsi="Consolas" w:cs="Consolas"/>
                <w:color w:val="000000"/>
                <w:sz w:val="14"/>
                <w:szCs w:val="19"/>
                <w:highlight w:val="white"/>
              </w:rPr>
              <w:t>.Empty</w:t>
            </w:r>
            <w:proofErr w:type="spellEnd"/>
            <w:proofErr w:type="gramEnd"/>
            <w:r w:rsidRPr="000C11B6">
              <w:rPr>
                <w:rFonts w:ascii="Consolas" w:hAnsi="Consolas" w:cs="Consolas"/>
                <w:color w:val="000000"/>
                <w:sz w:val="14"/>
                <w:szCs w:val="19"/>
                <w:highlight w:val="white"/>
              </w:rPr>
              <w:t>;</w:t>
            </w:r>
          </w:p>
          <w:p w:rsidR="000C11B6" w:rsidRPr="000C11B6" w:rsidRDefault="000C11B6" w:rsidP="000C11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0C11B6">
              <w:rPr>
                <w:rFonts w:ascii="Consolas" w:hAnsi="Consolas" w:cs="Consolas"/>
                <w:color w:val="000000"/>
                <w:sz w:val="14"/>
                <w:szCs w:val="19"/>
                <w:highlight w:val="white"/>
              </w:rPr>
              <w:t xml:space="preserve">            version = </w:t>
            </w:r>
            <w:proofErr w:type="spellStart"/>
            <w:proofErr w:type="gramStart"/>
            <w:r w:rsidRPr="000C11B6">
              <w:rPr>
                <w:rFonts w:ascii="Consolas" w:hAnsi="Consolas" w:cs="Consolas"/>
                <w:color w:val="0000FF"/>
                <w:sz w:val="14"/>
                <w:szCs w:val="19"/>
                <w:highlight w:val="white"/>
              </w:rPr>
              <w:t>string</w:t>
            </w:r>
            <w:r w:rsidRPr="000C11B6">
              <w:rPr>
                <w:rFonts w:ascii="Consolas" w:hAnsi="Consolas" w:cs="Consolas"/>
                <w:color w:val="000000"/>
                <w:sz w:val="14"/>
                <w:szCs w:val="19"/>
                <w:highlight w:val="white"/>
              </w:rPr>
              <w:t>.Empty</w:t>
            </w:r>
            <w:proofErr w:type="spellEnd"/>
            <w:proofErr w:type="gramEnd"/>
            <w:r w:rsidRPr="000C11B6">
              <w:rPr>
                <w:rFonts w:ascii="Consolas" w:hAnsi="Consolas" w:cs="Consolas"/>
                <w:color w:val="000000"/>
                <w:sz w:val="14"/>
                <w:szCs w:val="19"/>
                <w:highlight w:val="white"/>
              </w:rPr>
              <w:t>;</w:t>
            </w:r>
          </w:p>
          <w:p w:rsidR="000C11B6" w:rsidRPr="000C11B6" w:rsidRDefault="000C11B6" w:rsidP="000C11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0C11B6">
              <w:rPr>
                <w:rFonts w:ascii="Consolas" w:hAnsi="Consolas" w:cs="Consolas"/>
                <w:color w:val="000000"/>
                <w:sz w:val="14"/>
                <w:szCs w:val="19"/>
                <w:highlight w:val="white"/>
              </w:rPr>
              <w:t xml:space="preserve">            </w:t>
            </w:r>
            <w:proofErr w:type="spellStart"/>
            <w:r w:rsidRPr="000C11B6">
              <w:rPr>
                <w:rFonts w:ascii="Consolas" w:hAnsi="Consolas" w:cs="Consolas"/>
                <w:color w:val="000000"/>
                <w:sz w:val="14"/>
                <w:szCs w:val="19"/>
                <w:highlight w:val="white"/>
              </w:rPr>
              <w:t>firmwareversion</w:t>
            </w:r>
            <w:proofErr w:type="spellEnd"/>
            <w:r w:rsidRPr="000C11B6">
              <w:rPr>
                <w:rFonts w:ascii="Consolas" w:hAnsi="Consolas" w:cs="Consolas"/>
                <w:color w:val="000000"/>
                <w:sz w:val="14"/>
                <w:szCs w:val="19"/>
                <w:highlight w:val="white"/>
              </w:rPr>
              <w:t xml:space="preserve"> = </w:t>
            </w:r>
            <w:proofErr w:type="spellStart"/>
            <w:proofErr w:type="gramStart"/>
            <w:r w:rsidRPr="000C11B6">
              <w:rPr>
                <w:rFonts w:ascii="Consolas" w:hAnsi="Consolas" w:cs="Consolas"/>
                <w:color w:val="0000FF"/>
                <w:sz w:val="14"/>
                <w:szCs w:val="19"/>
                <w:highlight w:val="white"/>
              </w:rPr>
              <w:t>string</w:t>
            </w:r>
            <w:r w:rsidRPr="000C11B6">
              <w:rPr>
                <w:rFonts w:ascii="Consolas" w:hAnsi="Consolas" w:cs="Consolas"/>
                <w:color w:val="000000"/>
                <w:sz w:val="14"/>
                <w:szCs w:val="19"/>
                <w:highlight w:val="white"/>
              </w:rPr>
              <w:t>.Empty</w:t>
            </w:r>
            <w:proofErr w:type="spellEnd"/>
            <w:proofErr w:type="gramEnd"/>
            <w:r w:rsidRPr="000C11B6">
              <w:rPr>
                <w:rFonts w:ascii="Consolas" w:hAnsi="Consolas" w:cs="Consolas"/>
                <w:color w:val="000000"/>
                <w:sz w:val="14"/>
                <w:szCs w:val="19"/>
                <w:highlight w:val="white"/>
              </w:rPr>
              <w:t>;</w:t>
            </w:r>
          </w:p>
          <w:p w:rsidR="000C11B6" w:rsidRPr="000C11B6" w:rsidRDefault="000C11B6" w:rsidP="000C11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0C11B6">
              <w:rPr>
                <w:rFonts w:ascii="Consolas" w:hAnsi="Consolas" w:cs="Consolas"/>
                <w:color w:val="000000"/>
                <w:sz w:val="14"/>
                <w:szCs w:val="19"/>
                <w:highlight w:val="white"/>
              </w:rPr>
              <w:t xml:space="preserve">            hub = </w:t>
            </w:r>
            <w:proofErr w:type="spellStart"/>
            <w:proofErr w:type="gramStart"/>
            <w:r w:rsidRPr="000C11B6">
              <w:rPr>
                <w:rFonts w:ascii="Consolas" w:hAnsi="Consolas" w:cs="Consolas"/>
                <w:color w:val="0000FF"/>
                <w:sz w:val="14"/>
                <w:szCs w:val="19"/>
                <w:highlight w:val="white"/>
              </w:rPr>
              <w:t>string</w:t>
            </w:r>
            <w:r w:rsidRPr="000C11B6">
              <w:rPr>
                <w:rFonts w:ascii="Consolas" w:hAnsi="Consolas" w:cs="Consolas"/>
                <w:color w:val="000000"/>
                <w:sz w:val="14"/>
                <w:szCs w:val="19"/>
                <w:highlight w:val="white"/>
              </w:rPr>
              <w:t>.Empty</w:t>
            </w:r>
            <w:proofErr w:type="spellEnd"/>
            <w:proofErr w:type="gramEnd"/>
            <w:r w:rsidRPr="000C11B6">
              <w:rPr>
                <w:rFonts w:ascii="Consolas" w:hAnsi="Consolas" w:cs="Consolas"/>
                <w:color w:val="000000"/>
                <w:sz w:val="14"/>
                <w:szCs w:val="19"/>
                <w:highlight w:val="white"/>
              </w:rPr>
              <w:t>;</w:t>
            </w:r>
          </w:p>
          <w:p w:rsidR="000C11B6" w:rsidRPr="000C11B6" w:rsidRDefault="000C11B6" w:rsidP="000C11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0C11B6">
              <w:rPr>
                <w:rFonts w:ascii="Consolas" w:hAnsi="Consolas" w:cs="Consolas"/>
                <w:color w:val="000000"/>
                <w:sz w:val="14"/>
                <w:szCs w:val="19"/>
                <w:highlight w:val="white"/>
              </w:rPr>
              <w:t xml:space="preserve">            key = </w:t>
            </w:r>
            <w:proofErr w:type="spellStart"/>
            <w:proofErr w:type="gramStart"/>
            <w:r w:rsidRPr="000C11B6">
              <w:rPr>
                <w:rFonts w:ascii="Consolas" w:hAnsi="Consolas" w:cs="Consolas"/>
                <w:color w:val="0000FF"/>
                <w:sz w:val="14"/>
                <w:szCs w:val="19"/>
                <w:highlight w:val="white"/>
              </w:rPr>
              <w:t>string</w:t>
            </w:r>
            <w:r w:rsidRPr="000C11B6">
              <w:rPr>
                <w:rFonts w:ascii="Consolas" w:hAnsi="Consolas" w:cs="Consolas"/>
                <w:color w:val="000000"/>
                <w:sz w:val="14"/>
                <w:szCs w:val="19"/>
                <w:highlight w:val="white"/>
              </w:rPr>
              <w:t>.Empty</w:t>
            </w:r>
            <w:proofErr w:type="spellEnd"/>
            <w:proofErr w:type="gramEnd"/>
            <w:r w:rsidRPr="000C11B6">
              <w:rPr>
                <w:rFonts w:ascii="Consolas" w:hAnsi="Consolas" w:cs="Consolas"/>
                <w:color w:val="000000"/>
                <w:sz w:val="14"/>
                <w:szCs w:val="19"/>
                <w:highlight w:val="white"/>
              </w:rPr>
              <w:t>;</w:t>
            </w:r>
          </w:p>
          <w:p w:rsidR="000C11B6" w:rsidRPr="000C11B6" w:rsidRDefault="000C11B6" w:rsidP="000C11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0C11B6">
              <w:rPr>
                <w:rFonts w:ascii="Consolas" w:hAnsi="Consolas" w:cs="Consolas"/>
                <w:color w:val="000000"/>
                <w:sz w:val="14"/>
                <w:szCs w:val="19"/>
                <w:highlight w:val="white"/>
              </w:rPr>
              <w:t xml:space="preserve">            properties = </w:t>
            </w:r>
            <w:r w:rsidRPr="000C11B6">
              <w:rPr>
                <w:rFonts w:ascii="Consolas" w:hAnsi="Consolas" w:cs="Consolas"/>
                <w:color w:val="0000FF"/>
                <w:sz w:val="14"/>
                <w:szCs w:val="19"/>
                <w:highlight w:val="white"/>
              </w:rPr>
              <w:t>new</w:t>
            </w:r>
            <w:r w:rsidRPr="000C11B6">
              <w:rPr>
                <w:rFonts w:ascii="Consolas" w:hAnsi="Consolas" w:cs="Consolas"/>
                <w:color w:val="000000"/>
                <w:sz w:val="14"/>
                <w:szCs w:val="19"/>
                <w:highlight w:val="white"/>
              </w:rPr>
              <w:t xml:space="preserve"> </w:t>
            </w:r>
            <w:proofErr w:type="spellStart"/>
            <w:proofErr w:type="gramStart"/>
            <w:r w:rsidRPr="000C11B6">
              <w:rPr>
                <w:rFonts w:ascii="Consolas" w:hAnsi="Consolas" w:cs="Consolas"/>
                <w:color w:val="2B91AF"/>
                <w:sz w:val="14"/>
                <w:szCs w:val="19"/>
                <w:highlight w:val="white"/>
              </w:rPr>
              <w:t>DeviceProperties</w:t>
            </w:r>
            <w:proofErr w:type="spellEnd"/>
            <w:r w:rsidRPr="000C11B6">
              <w:rPr>
                <w:rFonts w:ascii="Consolas" w:hAnsi="Consolas" w:cs="Consolas"/>
                <w:color w:val="000000"/>
                <w:sz w:val="14"/>
                <w:szCs w:val="19"/>
                <w:highlight w:val="white"/>
              </w:rPr>
              <w:t>(</w:t>
            </w:r>
            <w:proofErr w:type="gramEnd"/>
            <w:r w:rsidRPr="000C11B6">
              <w:rPr>
                <w:rFonts w:ascii="Consolas" w:hAnsi="Consolas" w:cs="Consolas"/>
                <w:color w:val="000000"/>
                <w:sz w:val="14"/>
                <w:szCs w:val="19"/>
                <w:highlight w:val="white"/>
              </w:rPr>
              <w:t>);</w:t>
            </w:r>
          </w:p>
          <w:p w:rsidR="000C11B6" w:rsidRPr="000C11B6" w:rsidRDefault="000C11B6" w:rsidP="000C11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0C11B6">
              <w:rPr>
                <w:rFonts w:ascii="Consolas" w:hAnsi="Consolas" w:cs="Consolas"/>
                <w:color w:val="000000"/>
                <w:sz w:val="14"/>
                <w:szCs w:val="19"/>
                <w:highlight w:val="white"/>
              </w:rPr>
              <w:t xml:space="preserve">        }</w:t>
            </w:r>
          </w:p>
          <w:p w:rsidR="000C11B6" w:rsidRPr="000C11B6" w:rsidRDefault="000C11B6" w:rsidP="000C11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p>
          <w:p w:rsidR="000C11B6" w:rsidRPr="000C11B6" w:rsidRDefault="000C11B6" w:rsidP="000C11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0C11B6">
              <w:rPr>
                <w:rFonts w:ascii="Consolas" w:hAnsi="Consolas" w:cs="Consolas"/>
                <w:color w:val="000000"/>
                <w:sz w:val="14"/>
                <w:szCs w:val="19"/>
                <w:highlight w:val="white"/>
              </w:rPr>
              <w:t xml:space="preserve">        </w:t>
            </w:r>
            <w:r w:rsidRPr="000C11B6">
              <w:rPr>
                <w:rFonts w:ascii="Consolas" w:hAnsi="Consolas" w:cs="Consolas"/>
                <w:color w:val="0000FF"/>
                <w:sz w:val="14"/>
                <w:szCs w:val="19"/>
                <w:highlight w:val="white"/>
              </w:rPr>
              <w:t>public</w:t>
            </w:r>
            <w:r w:rsidRPr="000C11B6">
              <w:rPr>
                <w:rFonts w:ascii="Consolas" w:hAnsi="Consolas" w:cs="Consolas"/>
                <w:color w:val="000000"/>
                <w:sz w:val="14"/>
                <w:szCs w:val="19"/>
                <w:highlight w:val="white"/>
              </w:rPr>
              <w:t xml:space="preserve"> </w:t>
            </w:r>
            <w:r w:rsidRPr="000C11B6">
              <w:rPr>
                <w:rFonts w:ascii="Consolas" w:hAnsi="Consolas" w:cs="Consolas"/>
                <w:color w:val="0000FF"/>
                <w:sz w:val="14"/>
                <w:szCs w:val="19"/>
                <w:highlight w:val="white"/>
              </w:rPr>
              <w:t>double</w:t>
            </w:r>
            <w:r w:rsidRPr="000C11B6">
              <w:rPr>
                <w:rFonts w:ascii="Consolas" w:hAnsi="Consolas" w:cs="Consolas"/>
                <w:color w:val="000000"/>
                <w:sz w:val="14"/>
                <w:szCs w:val="19"/>
                <w:highlight w:val="white"/>
              </w:rPr>
              <w:t xml:space="preserve"> longitude </w:t>
            </w:r>
            <w:proofErr w:type="gramStart"/>
            <w:r w:rsidRPr="000C11B6">
              <w:rPr>
                <w:rFonts w:ascii="Consolas" w:hAnsi="Consolas" w:cs="Consolas"/>
                <w:color w:val="000000"/>
                <w:sz w:val="14"/>
                <w:szCs w:val="19"/>
                <w:highlight w:val="white"/>
              </w:rPr>
              <w:t xml:space="preserve">{ </w:t>
            </w:r>
            <w:r w:rsidRPr="000C11B6">
              <w:rPr>
                <w:rFonts w:ascii="Consolas" w:hAnsi="Consolas" w:cs="Consolas"/>
                <w:color w:val="0000FF"/>
                <w:sz w:val="14"/>
                <w:szCs w:val="19"/>
                <w:highlight w:val="white"/>
              </w:rPr>
              <w:t>get</w:t>
            </w:r>
            <w:proofErr w:type="gramEnd"/>
            <w:r w:rsidRPr="000C11B6">
              <w:rPr>
                <w:rFonts w:ascii="Consolas" w:hAnsi="Consolas" w:cs="Consolas"/>
                <w:color w:val="000000"/>
                <w:sz w:val="14"/>
                <w:szCs w:val="19"/>
                <w:highlight w:val="white"/>
              </w:rPr>
              <w:t xml:space="preserve">; </w:t>
            </w:r>
            <w:r w:rsidRPr="000C11B6">
              <w:rPr>
                <w:rFonts w:ascii="Consolas" w:hAnsi="Consolas" w:cs="Consolas"/>
                <w:color w:val="0000FF"/>
                <w:sz w:val="14"/>
                <w:szCs w:val="19"/>
                <w:highlight w:val="white"/>
              </w:rPr>
              <w:t>set</w:t>
            </w:r>
            <w:r w:rsidRPr="000C11B6">
              <w:rPr>
                <w:rFonts w:ascii="Consolas" w:hAnsi="Consolas" w:cs="Consolas"/>
                <w:color w:val="000000"/>
                <w:sz w:val="14"/>
                <w:szCs w:val="19"/>
                <w:highlight w:val="white"/>
              </w:rPr>
              <w:t>; }</w:t>
            </w:r>
          </w:p>
          <w:p w:rsidR="000C11B6" w:rsidRPr="000C11B6" w:rsidRDefault="000C11B6" w:rsidP="000C11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0C11B6">
              <w:rPr>
                <w:rFonts w:ascii="Consolas" w:hAnsi="Consolas" w:cs="Consolas"/>
                <w:color w:val="000000"/>
                <w:sz w:val="14"/>
                <w:szCs w:val="19"/>
                <w:highlight w:val="white"/>
              </w:rPr>
              <w:t xml:space="preserve">        </w:t>
            </w:r>
            <w:r w:rsidRPr="000C11B6">
              <w:rPr>
                <w:rFonts w:ascii="Consolas" w:hAnsi="Consolas" w:cs="Consolas"/>
                <w:color w:val="0000FF"/>
                <w:sz w:val="14"/>
                <w:szCs w:val="19"/>
                <w:highlight w:val="white"/>
              </w:rPr>
              <w:t>public</w:t>
            </w:r>
            <w:r w:rsidRPr="000C11B6">
              <w:rPr>
                <w:rFonts w:ascii="Consolas" w:hAnsi="Consolas" w:cs="Consolas"/>
                <w:color w:val="000000"/>
                <w:sz w:val="14"/>
                <w:szCs w:val="19"/>
                <w:highlight w:val="white"/>
              </w:rPr>
              <w:t xml:space="preserve"> </w:t>
            </w:r>
            <w:r w:rsidRPr="000C11B6">
              <w:rPr>
                <w:rFonts w:ascii="Consolas" w:hAnsi="Consolas" w:cs="Consolas"/>
                <w:color w:val="0000FF"/>
                <w:sz w:val="14"/>
                <w:szCs w:val="19"/>
                <w:highlight w:val="white"/>
              </w:rPr>
              <w:t>double</w:t>
            </w:r>
            <w:r w:rsidRPr="000C11B6">
              <w:rPr>
                <w:rFonts w:ascii="Consolas" w:hAnsi="Consolas" w:cs="Consolas"/>
                <w:color w:val="000000"/>
                <w:sz w:val="14"/>
                <w:szCs w:val="19"/>
                <w:highlight w:val="white"/>
              </w:rPr>
              <w:t xml:space="preserve"> latitude </w:t>
            </w:r>
            <w:proofErr w:type="gramStart"/>
            <w:r w:rsidRPr="000C11B6">
              <w:rPr>
                <w:rFonts w:ascii="Consolas" w:hAnsi="Consolas" w:cs="Consolas"/>
                <w:color w:val="000000"/>
                <w:sz w:val="14"/>
                <w:szCs w:val="19"/>
                <w:highlight w:val="white"/>
              </w:rPr>
              <w:t xml:space="preserve">{ </w:t>
            </w:r>
            <w:r w:rsidRPr="000C11B6">
              <w:rPr>
                <w:rFonts w:ascii="Consolas" w:hAnsi="Consolas" w:cs="Consolas"/>
                <w:color w:val="0000FF"/>
                <w:sz w:val="14"/>
                <w:szCs w:val="19"/>
                <w:highlight w:val="white"/>
              </w:rPr>
              <w:t>get</w:t>
            </w:r>
            <w:proofErr w:type="gramEnd"/>
            <w:r w:rsidRPr="000C11B6">
              <w:rPr>
                <w:rFonts w:ascii="Consolas" w:hAnsi="Consolas" w:cs="Consolas"/>
                <w:color w:val="000000"/>
                <w:sz w:val="14"/>
                <w:szCs w:val="19"/>
                <w:highlight w:val="white"/>
              </w:rPr>
              <w:t xml:space="preserve">; </w:t>
            </w:r>
            <w:r w:rsidRPr="000C11B6">
              <w:rPr>
                <w:rFonts w:ascii="Consolas" w:hAnsi="Consolas" w:cs="Consolas"/>
                <w:color w:val="0000FF"/>
                <w:sz w:val="14"/>
                <w:szCs w:val="19"/>
                <w:highlight w:val="white"/>
              </w:rPr>
              <w:t>set</w:t>
            </w:r>
            <w:r w:rsidRPr="000C11B6">
              <w:rPr>
                <w:rFonts w:ascii="Consolas" w:hAnsi="Consolas" w:cs="Consolas"/>
                <w:color w:val="000000"/>
                <w:sz w:val="14"/>
                <w:szCs w:val="19"/>
                <w:highlight w:val="white"/>
              </w:rPr>
              <w:t>; }</w:t>
            </w:r>
          </w:p>
          <w:p w:rsidR="000C11B6" w:rsidRPr="000C11B6" w:rsidRDefault="000C11B6" w:rsidP="000C11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0C11B6">
              <w:rPr>
                <w:rFonts w:ascii="Consolas" w:hAnsi="Consolas" w:cs="Consolas"/>
                <w:color w:val="000000"/>
                <w:sz w:val="14"/>
                <w:szCs w:val="19"/>
                <w:highlight w:val="white"/>
              </w:rPr>
              <w:lastRenderedPageBreak/>
              <w:t xml:space="preserve">        </w:t>
            </w:r>
            <w:r w:rsidRPr="000C11B6">
              <w:rPr>
                <w:rFonts w:ascii="Consolas" w:hAnsi="Consolas" w:cs="Consolas"/>
                <w:color w:val="0000FF"/>
                <w:sz w:val="14"/>
                <w:szCs w:val="19"/>
                <w:highlight w:val="white"/>
              </w:rPr>
              <w:t>public</w:t>
            </w:r>
            <w:r w:rsidRPr="000C11B6">
              <w:rPr>
                <w:rFonts w:ascii="Consolas" w:hAnsi="Consolas" w:cs="Consolas"/>
                <w:color w:val="000000"/>
                <w:sz w:val="14"/>
                <w:szCs w:val="19"/>
                <w:highlight w:val="white"/>
              </w:rPr>
              <w:t xml:space="preserve"> </w:t>
            </w:r>
            <w:r w:rsidRPr="000C11B6">
              <w:rPr>
                <w:rFonts w:ascii="Consolas" w:hAnsi="Consolas" w:cs="Consolas"/>
                <w:color w:val="0000FF"/>
                <w:sz w:val="14"/>
                <w:szCs w:val="19"/>
                <w:highlight w:val="white"/>
              </w:rPr>
              <w:t>string</w:t>
            </w:r>
            <w:r w:rsidRPr="000C11B6">
              <w:rPr>
                <w:rFonts w:ascii="Consolas" w:hAnsi="Consolas" w:cs="Consolas"/>
                <w:color w:val="000000"/>
                <w:sz w:val="14"/>
                <w:szCs w:val="19"/>
                <w:highlight w:val="white"/>
              </w:rPr>
              <w:t xml:space="preserve"> </w:t>
            </w:r>
            <w:proofErr w:type="spellStart"/>
            <w:r w:rsidRPr="000C11B6">
              <w:rPr>
                <w:rFonts w:ascii="Consolas" w:hAnsi="Consolas" w:cs="Consolas"/>
                <w:color w:val="000000"/>
                <w:sz w:val="14"/>
                <w:szCs w:val="19"/>
                <w:highlight w:val="white"/>
              </w:rPr>
              <w:t>serialnumber</w:t>
            </w:r>
            <w:proofErr w:type="spellEnd"/>
            <w:r w:rsidRPr="000C11B6">
              <w:rPr>
                <w:rFonts w:ascii="Consolas" w:hAnsi="Consolas" w:cs="Consolas"/>
                <w:color w:val="000000"/>
                <w:sz w:val="14"/>
                <w:szCs w:val="19"/>
                <w:highlight w:val="white"/>
              </w:rPr>
              <w:t xml:space="preserve"> </w:t>
            </w:r>
            <w:proofErr w:type="gramStart"/>
            <w:r w:rsidRPr="000C11B6">
              <w:rPr>
                <w:rFonts w:ascii="Consolas" w:hAnsi="Consolas" w:cs="Consolas"/>
                <w:color w:val="000000"/>
                <w:sz w:val="14"/>
                <w:szCs w:val="19"/>
                <w:highlight w:val="white"/>
              </w:rPr>
              <w:t xml:space="preserve">{ </w:t>
            </w:r>
            <w:r w:rsidRPr="000C11B6">
              <w:rPr>
                <w:rFonts w:ascii="Consolas" w:hAnsi="Consolas" w:cs="Consolas"/>
                <w:color w:val="0000FF"/>
                <w:sz w:val="14"/>
                <w:szCs w:val="19"/>
                <w:highlight w:val="white"/>
              </w:rPr>
              <w:t>get</w:t>
            </w:r>
            <w:proofErr w:type="gramEnd"/>
            <w:r w:rsidRPr="000C11B6">
              <w:rPr>
                <w:rFonts w:ascii="Consolas" w:hAnsi="Consolas" w:cs="Consolas"/>
                <w:color w:val="000000"/>
                <w:sz w:val="14"/>
                <w:szCs w:val="19"/>
                <w:highlight w:val="white"/>
              </w:rPr>
              <w:t xml:space="preserve">; </w:t>
            </w:r>
            <w:r w:rsidRPr="000C11B6">
              <w:rPr>
                <w:rFonts w:ascii="Consolas" w:hAnsi="Consolas" w:cs="Consolas"/>
                <w:color w:val="0000FF"/>
                <w:sz w:val="14"/>
                <w:szCs w:val="19"/>
                <w:highlight w:val="white"/>
              </w:rPr>
              <w:t>set</w:t>
            </w:r>
            <w:r w:rsidRPr="000C11B6">
              <w:rPr>
                <w:rFonts w:ascii="Consolas" w:hAnsi="Consolas" w:cs="Consolas"/>
                <w:color w:val="000000"/>
                <w:sz w:val="14"/>
                <w:szCs w:val="19"/>
                <w:highlight w:val="white"/>
              </w:rPr>
              <w:t>; }</w:t>
            </w:r>
          </w:p>
          <w:p w:rsidR="000C11B6" w:rsidRPr="000C11B6" w:rsidRDefault="000C11B6" w:rsidP="000C11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0C11B6">
              <w:rPr>
                <w:rFonts w:ascii="Consolas" w:hAnsi="Consolas" w:cs="Consolas"/>
                <w:color w:val="000000"/>
                <w:sz w:val="14"/>
                <w:szCs w:val="19"/>
                <w:highlight w:val="white"/>
              </w:rPr>
              <w:t xml:space="preserve">        </w:t>
            </w:r>
            <w:r w:rsidRPr="000C11B6">
              <w:rPr>
                <w:rFonts w:ascii="Consolas" w:hAnsi="Consolas" w:cs="Consolas"/>
                <w:color w:val="0000FF"/>
                <w:sz w:val="14"/>
                <w:szCs w:val="19"/>
                <w:highlight w:val="white"/>
              </w:rPr>
              <w:t>public</w:t>
            </w:r>
            <w:r w:rsidRPr="000C11B6">
              <w:rPr>
                <w:rFonts w:ascii="Consolas" w:hAnsi="Consolas" w:cs="Consolas"/>
                <w:color w:val="000000"/>
                <w:sz w:val="14"/>
                <w:szCs w:val="19"/>
                <w:highlight w:val="white"/>
              </w:rPr>
              <w:t xml:space="preserve"> </w:t>
            </w:r>
            <w:r w:rsidRPr="000C11B6">
              <w:rPr>
                <w:rFonts w:ascii="Consolas" w:hAnsi="Consolas" w:cs="Consolas"/>
                <w:color w:val="0000FF"/>
                <w:sz w:val="14"/>
                <w:szCs w:val="19"/>
                <w:highlight w:val="white"/>
              </w:rPr>
              <w:t>string</w:t>
            </w:r>
            <w:r w:rsidRPr="000C11B6">
              <w:rPr>
                <w:rFonts w:ascii="Consolas" w:hAnsi="Consolas" w:cs="Consolas"/>
                <w:color w:val="000000"/>
                <w:sz w:val="14"/>
                <w:szCs w:val="19"/>
                <w:highlight w:val="white"/>
              </w:rPr>
              <w:t xml:space="preserve"> manufacturer </w:t>
            </w:r>
            <w:proofErr w:type="gramStart"/>
            <w:r w:rsidRPr="000C11B6">
              <w:rPr>
                <w:rFonts w:ascii="Consolas" w:hAnsi="Consolas" w:cs="Consolas"/>
                <w:color w:val="000000"/>
                <w:sz w:val="14"/>
                <w:szCs w:val="19"/>
                <w:highlight w:val="white"/>
              </w:rPr>
              <w:t xml:space="preserve">{ </w:t>
            </w:r>
            <w:r w:rsidRPr="000C11B6">
              <w:rPr>
                <w:rFonts w:ascii="Consolas" w:hAnsi="Consolas" w:cs="Consolas"/>
                <w:color w:val="0000FF"/>
                <w:sz w:val="14"/>
                <w:szCs w:val="19"/>
                <w:highlight w:val="white"/>
              </w:rPr>
              <w:t>get</w:t>
            </w:r>
            <w:proofErr w:type="gramEnd"/>
            <w:r w:rsidRPr="000C11B6">
              <w:rPr>
                <w:rFonts w:ascii="Consolas" w:hAnsi="Consolas" w:cs="Consolas"/>
                <w:color w:val="000000"/>
                <w:sz w:val="14"/>
                <w:szCs w:val="19"/>
                <w:highlight w:val="white"/>
              </w:rPr>
              <w:t xml:space="preserve">; </w:t>
            </w:r>
            <w:r w:rsidRPr="000C11B6">
              <w:rPr>
                <w:rFonts w:ascii="Consolas" w:hAnsi="Consolas" w:cs="Consolas"/>
                <w:color w:val="0000FF"/>
                <w:sz w:val="14"/>
                <w:szCs w:val="19"/>
                <w:highlight w:val="white"/>
              </w:rPr>
              <w:t>set</w:t>
            </w:r>
            <w:r w:rsidRPr="000C11B6">
              <w:rPr>
                <w:rFonts w:ascii="Consolas" w:hAnsi="Consolas" w:cs="Consolas"/>
                <w:color w:val="000000"/>
                <w:sz w:val="14"/>
                <w:szCs w:val="19"/>
                <w:highlight w:val="white"/>
              </w:rPr>
              <w:t>; }</w:t>
            </w:r>
          </w:p>
          <w:p w:rsidR="000C11B6" w:rsidRPr="000C11B6" w:rsidRDefault="000C11B6" w:rsidP="000C11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0C11B6">
              <w:rPr>
                <w:rFonts w:ascii="Consolas" w:hAnsi="Consolas" w:cs="Consolas"/>
                <w:color w:val="000000"/>
                <w:sz w:val="14"/>
                <w:szCs w:val="19"/>
                <w:highlight w:val="white"/>
              </w:rPr>
              <w:t xml:space="preserve">        </w:t>
            </w:r>
            <w:r w:rsidRPr="000C11B6">
              <w:rPr>
                <w:rFonts w:ascii="Consolas" w:hAnsi="Consolas" w:cs="Consolas"/>
                <w:color w:val="0000FF"/>
                <w:sz w:val="14"/>
                <w:szCs w:val="19"/>
                <w:highlight w:val="white"/>
              </w:rPr>
              <w:t>public</w:t>
            </w:r>
            <w:r w:rsidRPr="000C11B6">
              <w:rPr>
                <w:rFonts w:ascii="Consolas" w:hAnsi="Consolas" w:cs="Consolas"/>
                <w:color w:val="000000"/>
                <w:sz w:val="14"/>
                <w:szCs w:val="19"/>
                <w:highlight w:val="white"/>
              </w:rPr>
              <w:t xml:space="preserve"> </w:t>
            </w:r>
            <w:r w:rsidRPr="000C11B6">
              <w:rPr>
                <w:rFonts w:ascii="Consolas" w:hAnsi="Consolas" w:cs="Consolas"/>
                <w:color w:val="0000FF"/>
                <w:sz w:val="14"/>
                <w:szCs w:val="19"/>
                <w:highlight w:val="white"/>
              </w:rPr>
              <w:t>string</w:t>
            </w:r>
            <w:r w:rsidRPr="000C11B6">
              <w:rPr>
                <w:rFonts w:ascii="Consolas" w:hAnsi="Consolas" w:cs="Consolas"/>
                <w:color w:val="000000"/>
                <w:sz w:val="14"/>
                <w:szCs w:val="19"/>
                <w:highlight w:val="white"/>
              </w:rPr>
              <w:t xml:space="preserve"> model </w:t>
            </w:r>
            <w:proofErr w:type="gramStart"/>
            <w:r w:rsidRPr="000C11B6">
              <w:rPr>
                <w:rFonts w:ascii="Consolas" w:hAnsi="Consolas" w:cs="Consolas"/>
                <w:color w:val="000000"/>
                <w:sz w:val="14"/>
                <w:szCs w:val="19"/>
                <w:highlight w:val="white"/>
              </w:rPr>
              <w:t xml:space="preserve">{ </w:t>
            </w:r>
            <w:r w:rsidRPr="000C11B6">
              <w:rPr>
                <w:rFonts w:ascii="Consolas" w:hAnsi="Consolas" w:cs="Consolas"/>
                <w:color w:val="0000FF"/>
                <w:sz w:val="14"/>
                <w:szCs w:val="19"/>
                <w:highlight w:val="white"/>
              </w:rPr>
              <w:t>get</w:t>
            </w:r>
            <w:proofErr w:type="gramEnd"/>
            <w:r w:rsidRPr="000C11B6">
              <w:rPr>
                <w:rFonts w:ascii="Consolas" w:hAnsi="Consolas" w:cs="Consolas"/>
                <w:color w:val="000000"/>
                <w:sz w:val="14"/>
                <w:szCs w:val="19"/>
                <w:highlight w:val="white"/>
              </w:rPr>
              <w:t xml:space="preserve">; </w:t>
            </w:r>
            <w:r w:rsidRPr="000C11B6">
              <w:rPr>
                <w:rFonts w:ascii="Consolas" w:hAnsi="Consolas" w:cs="Consolas"/>
                <w:color w:val="0000FF"/>
                <w:sz w:val="14"/>
                <w:szCs w:val="19"/>
                <w:highlight w:val="white"/>
              </w:rPr>
              <w:t>set</w:t>
            </w:r>
            <w:r w:rsidRPr="000C11B6">
              <w:rPr>
                <w:rFonts w:ascii="Consolas" w:hAnsi="Consolas" w:cs="Consolas"/>
                <w:color w:val="000000"/>
                <w:sz w:val="14"/>
                <w:szCs w:val="19"/>
                <w:highlight w:val="white"/>
              </w:rPr>
              <w:t>; }</w:t>
            </w:r>
          </w:p>
          <w:p w:rsidR="000C11B6" w:rsidRPr="000C11B6" w:rsidRDefault="000C11B6" w:rsidP="000C11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0C11B6">
              <w:rPr>
                <w:rFonts w:ascii="Consolas" w:hAnsi="Consolas" w:cs="Consolas"/>
                <w:color w:val="000000"/>
                <w:sz w:val="14"/>
                <w:szCs w:val="19"/>
                <w:highlight w:val="white"/>
              </w:rPr>
              <w:t xml:space="preserve">        </w:t>
            </w:r>
            <w:r w:rsidRPr="000C11B6">
              <w:rPr>
                <w:rFonts w:ascii="Consolas" w:hAnsi="Consolas" w:cs="Consolas"/>
                <w:color w:val="0000FF"/>
                <w:sz w:val="14"/>
                <w:szCs w:val="19"/>
                <w:highlight w:val="white"/>
              </w:rPr>
              <w:t>public</w:t>
            </w:r>
            <w:r w:rsidRPr="000C11B6">
              <w:rPr>
                <w:rFonts w:ascii="Consolas" w:hAnsi="Consolas" w:cs="Consolas"/>
                <w:color w:val="000000"/>
                <w:sz w:val="14"/>
                <w:szCs w:val="19"/>
                <w:highlight w:val="white"/>
              </w:rPr>
              <w:t xml:space="preserve"> </w:t>
            </w:r>
            <w:r w:rsidRPr="000C11B6">
              <w:rPr>
                <w:rFonts w:ascii="Consolas" w:hAnsi="Consolas" w:cs="Consolas"/>
                <w:color w:val="0000FF"/>
                <w:sz w:val="14"/>
                <w:szCs w:val="19"/>
                <w:highlight w:val="white"/>
              </w:rPr>
              <w:t>string</w:t>
            </w:r>
            <w:r w:rsidRPr="000C11B6">
              <w:rPr>
                <w:rFonts w:ascii="Consolas" w:hAnsi="Consolas" w:cs="Consolas"/>
                <w:color w:val="000000"/>
                <w:sz w:val="14"/>
                <w:szCs w:val="19"/>
                <w:highlight w:val="white"/>
              </w:rPr>
              <w:t xml:space="preserve"> version </w:t>
            </w:r>
            <w:proofErr w:type="gramStart"/>
            <w:r w:rsidRPr="000C11B6">
              <w:rPr>
                <w:rFonts w:ascii="Consolas" w:hAnsi="Consolas" w:cs="Consolas"/>
                <w:color w:val="000000"/>
                <w:sz w:val="14"/>
                <w:szCs w:val="19"/>
                <w:highlight w:val="white"/>
              </w:rPr>
              <w:t xml:space="preserve">{ </w:t>
            </w:r>
            <w:r w:rsidRPr="000C11B6">
              <w:rPr>
                <w:rFonts w:ascii="Consolas" w:hAnsi="Consolas" w:cs="Consolas"/>
                <w:color w:val="0000FF"/>
                <w:sz w:val="14"/>
                <w:szCs w:val="19"/>
                <w:highlight w:val="white"/>
              </w:rPr>
              <w:t>get</w:t>
            </w:r>
            <w:proofErr w:type="gramEnd"/>
            <w:r w:rsidRPr="000C11B6">
              <w:rPr>
                <w:rFonts w:ascii="Consolas" w:hAnsi="Consolas" w:cs="Consolas"/>
                <w:color w:val="000000"/>
                <w:sz w:val="14"/>
                <w:szCs w:val="19"/>
                <w:highlight w:val="white"/>
              </w:rPr>
              <w:t xml:space="preserve">; </w:t>
            </w:r>
            <w:r w:rsidRPr="000C11B6">
              <w:rPr>
                <w:rFonts w:ascii="Consolas" w:hAnsi="Consolas" w:cs="Consolas"/>
                <w:color w:val="0000FF"/>
                <w:sz w:val="14"/>
                <w:szCs w:val="19"/>
                <w:highlight w:val="white"/>
              </w:rPr>
              <w:t>set</w:t>
            </w:r>
            <w:r w:rsidRPr="000C11B6">
              <w:rPr>
                <w:rFonts w:ascii="Consolas" w:hAnsi="Consolas" w:cs="Consolas"/>
                <w:color w:val="000000"/>
                <w:sz w:val="14"/>
                <w:szCs w:val="19"/>
                <w:highlight w:val="white"/>
              </w:rPr>
              <w:t>; }</w:t>
            </w:r>
          </w:p>
          <w:p w:rsidR="000C11B6" w:rsidRPr="000C11B6" w:rsidRDefault="000C11B6" w:rsidP="000C11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0C11B6">
              <w:rPr>
                <w:rFonts w:ascii="Consolas" w:hAnsi="Consolas" w:cs="Consolas"/>
                <w:color w:val="000000"/>
                <w:sz w:val="14"/>
                <w:szCs w:val="19"/>
                <w:highlight w:val="white"/>
              </w:rPr>
              <w:t xml:space="preserve">        </w:t>
            </w:r>
            <w:r w:rsidRPr="000C11B6">
              <w:rPr>
                <w:rFonts w:ascii="Consolas" w:hAnsi="Consolas" w:cs="Consolas"/>
                <w:color w:val="0000FF"/>
                <w:sz w:val="14"/>
                <w:szCs w:val="19"/>
                <w:highlight w:val="white"/>
              </w:rPr>
              <w:t>public</w:t>
            </w:r>
            <w:r w:rsidRPr="000C11B6">
              <w:rPr>
                <w:rFonts w:ascii="Consolas" w:hAnsi="Consolas" w:cs="Consolas"/>
                <w:color w:val="000000"/>
                <w:sz w:val="14"/>
                <w:szCs w:val="19"/>
                <w:highlight w:val="white"/>
              </w:rPr>
              <w:t xml:space="preserve"> </w:t>
            </w:r>
            <w:r w:rsidRPr="000C11B6">
              <w:rPr>
                <w:rFonts w:ascii="Consolas" w:hAnsi="Consolas" w:cs="Consolas"/>
                <w:color w:val="0000FF"/>
                <w:sz w:val="14"/>
                <w:szCs w:val="19"/>
                <w:highlight w:val="white"/>
              </w:rPr>
              <w:t>string</w:t>
            </w:r>
            <w:r w:rsidRPr="000C11B6">
              <w:rPr>
                <w:rFonts w:ascii="Consolas" w:hAnsi="Consolas" w:cs="Consolas"/>
                <w:color w:val="000000"/>
                <w:sz w:val="14"/>
                <w:szCs w:val="19"/>
                <w:highlight w:val="white"/>
              </w:rPr>
              <w:t xml:space="preserve"> </w:t>
            </w:r>
            <w:proofErr w:type="spellStart"/>
            <w:r w:rsidRPr="000C11B6">
              <w:rPr>
                <w:rFonts w:ascii="Consolas" w:hAnsi="Consolas" w:cs="Consolas"/>
                <w:color w:val="000000"/>
                <w:sz w:val="14"/>
                <w:szCs w:val="19"/>
                <w:highlight w:val="white"/>
              </w:rPr>
              <w:t>firmwareversion</w:t>
            </w:r>
            <w:proofErr w:type="spellEnd"/>
            <w:r w:rsidRPr="000C11B6">
              <w:rPr>
                <w:rFonts w:ascii="Consolas" w:hAnsi="Consolas" w:cs="Consolas"/>
                <w:color w:val="000000"/>
                <w:sz w:val="14"/>
                <w:szCs w:val="19"/>
                <w:highlight w:val="white"/>
              </w:rPr>
              <w:t xml:space="preserve"> </w:t>
            </w:r>
            <w:proofErr w:type="gramStart"/>
            <w:r w:rsidRPr="000C11B6">
              <w:rPr>
                <w:rFonts w:ascii="Consolas" w:hAnsi="Consolas" w:cs="Consolas"/>
                <w:color w:val="000000"/>
                <w:sz w:val="14"/>
                <w:szCs w:val="19"/>
                <w:highlight w:val="white"/>
              </w:rPr>
              <w:t xml:space="preserve">{ </w:t>
            </w:r>
            <w:r w:rsidRPr="000C11B6">
              <w:rPr>
                <w:rFonts w:ascii="Consolas" w:hAnsi="Consolas" w:cs="Consolas"/>
                <w:color w:val="0000FF"/>
                <w:sz w:val="14"/>
                <w:szCs w:val="19"/>
                <w:highlight w:val="white"/>
              </w:rPr>
              <w:t>get</w:t>
            </w:r>
            <w:proofErr w:type="gramEnd"/>
            <w:r w:rsidRPr="000C11B6">
              <w:rPr>
                <w:rFonts w:ascii="Consolas" w:hAnsi="Consolas" w:cs="Consolas"/>
                <w:color w:val="000000"/>
                <w:sz w:val="14"/>
                <w:szCs w:val="19"/>
                <w:highlight w:val="white"/>
              </w:rPr>
              <w:t xml:space="preserve">; </w:t>
            </w:r>
            <w:r w:rsidRPr="000C11B6">
              <w:rPr>
                <w:rFonts w:ascii="Consolas" w:hAnsi="Consolas" w:cs="Consolas"/>
                <w:color w:val="0000FF"/>
                <w:sz w:val="14"/>
                <w:szCs w:val="19"/>
                <w:highlight w:val="white"/>
              </w:rPr>
              <w:t>set</w:t>
            </w:r>
            <w:r w:rsidRPr="000C11B6">
              <w:rPr>
                <w:rFonts w:ascii="Consolas" w:hAnsi="Consolas" w:cs="Consolas"/>
                <w:color w:val="000000"/>
                <w:sz w:val="14"/>
                <w:szCs w:val="19"/>
                <w:highlight w:val="white"/>
              </w:rPr>
              <w:t>; }</w:t>
            </w:r>
          </w:p>
          <w:p w:rsidR="000C11B6" w:rsidRPr="000C11B6" w:rsidRDefault="000C11B6" w:rsidP="000C11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0C11B6">
              <w:rPr>
                <w:rFonts w:ascii="Consolas" w:hAnsi="Consolas" w:cs="Consolas"/>
                <w:color w:val="000000"/>
                <w:sz w:val="14"/>
                <w:szCs w:val="19"/>
                <w:highlight w:val="white"/>
              </w:rPr>
              <w:t xml:space="preserve">        </w:t>
            </w:r>
            <w:r w:rsidRPr="000C11B6">
              <w:rPr>
                <w:rFonts w:ascii="Consolas" w:hAnsi="Consolas" w:cs="Consolas"/>
                <w:color w:val="0000FF"/>
                <w:sz w:val="14"/>
                <w:szCs w:val="19"/>
                <w:highlight w:val="white"/>
              </w:rPr>
              <w:t>public</w:t>
            </w:r>
            <w:r w:rsidRPr="000C11B6">
              <w:rPr>
                <w:rFonts w:ascii="Consolas" w:hAnsi="Consolas" w:cs="Consolas"/>
                <w:color w:val="000000"/>
                <w:sz w:val="14"/>
                <w:szCs w:val="19"/>
                <w:highlight w:val="white"/>
              </w:rPr>
              <w:t xml:space="preserve"> </w:t>
            </w:r>
            <w:r w:rsidRPr="000C11B6">
              <w:rPr>
                <w:rFonts w:ascii="Consolas" w:hAnsi="Consolas" w:cs="Consolas"/>
                <w:color w:val="0000FF"/>
                <w:sz w:val="14"/>
                <w:szCs w:val="19"/>
                <w:highlight w:val="white"/>
              </w:rPr>
              <w:t>string</w:t>
            </w:r>
            <w:r w:rsidRPr="000C11B6">
              <w:rPr>
                <w:rFonts w:ascii="Consolas" w:hAnsi="Consolas" w:cs="Consolas"/>
                <w:color w:val="000000"/>
                <w:sz w:val="14"/>
                <w:szCs w:val="19"/>
                <w:highlight w:val="white"/>
              </w:rPr>
              <w:t xml:space="preserve"> hub </w:t>
            </w:r>
            <w:proofErr w:type="gramStart"/>
            <w:r w:rsidRPr="000C11B6">
              <w:rPr>
                <w:rFonts w:ascii="Consolas" w:hAnsi="Consolas" w:cs="Consolas"/>
                <w:color w:val="000000"/>
                <w:sz w:val="14"/>
                <w:szCs w:val="19"/>
                <w:highlight w:val="white"/>
              </w:rPr>
              <w:t xml:space="preserve">{ </w:t>
            </w:r>
            <w:r w:rsidRPr="000C11B6">
              <w:rPr>
                <w:rFonts w:ascii="Consolas" w:hAnsi="Consolas" w:cs="Consolas"/>
                <w:color w:val="0000FF"/>
                <w:sz w:val="14"/>
                <w:szCs w:val="19"/>
                <w:highlight w:val="white"/>
              </w:rPr>
              <w:t>get</w:t>
            </w:r>
            <w:proofErr w:type="gramEnd"/>
            <w:r w:rsidRPr="000C11B6">
              <w:rPr>
                <w:rFonts w:ascii="Consolas" w:hAnsi="Consolas" w:cs="Consolas"/>
                <w:color w:val="000000"/>
                <w:sz w:val="14"/>
                <w:szCs w:val="19"/>
                <w:highlight w:val="white"/>
              </w:rPr>
              <w:t xml:space="preserve">; </w:t>
            </w:r>
            <w:r w:rsidRPr="000C11B6">
              <w:rPr>
                <w:rFonts w:ascii="Consolas" w:hAnsi="Consolas" w:cs="Consolas"/>
                <w:color w:val="0000FF"/>
                <w:sz w:val="14"/>
                <w:szCs w:val="19"/>
                <w:highlight w:val="white"/>
              </w:rPr>
              <w:t>set</w:t>
            </w:r>
            <w:r w:rsidRPr="000C11B6">
              <w:rPr>
                <w:rFonts w:ascii="Consolas" w:hAnsi="Consolas" w:cs="Consolas"/>
                <w:color w:val="000000"/>
                <w:sz w:val="14"/>
                <w:szCs w:val="19"/>
                <w:highlight w:val="white"/>
              </w:rPr>
              <w:t>; }</w:t>
            </w:r>
          </w:p>
          <w:p w:rsidR="000C11B6" w:rsidRPr="000C11B6" w:rsidRDefault="000C11B6" w:rsidP="000C11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0C11B6">
              <w:rPr>
                <w:rFonts w:ascii="Consolas" w:hAnsi="Consolas" w:cs="Consolas"/>
                <w:color w:val="000000"/>
                <w:sz w:val="14"/>
                <w:szCs w:val="19"/>
                <w:highlight w:val="white"/>
              </w:rPr>
              <w:t xml:space="preserve">        </w:t>
            </w:r>
            <w:r w:rsidRPr="000C11B6">
              <w:rPr>
                <w:rFonts w:ascii="Consolas" w:hAnsi="Consolas" w:cs="Consolas"/>
                <w:color w:val="0000FF"/>
                <w:sz w:val="14"/>
                <w:szCs w:val="19"/>
                <w:highlight w:val="white"/>
              </w:rPr>
              <w:t>public</w:t>
            </w:r>
            <w:r w:rsidRPr="000C11B6">
              <w:rPr>
                <w:rFonts w:ascii="Consolas" w:hAnsi="Consolas" w:cs="Consolas"/>
                <w:color w:val="000000"/>
                <w:sz w:val="14"/>
                <w:szCs w:val="19"/>
                <w:highlight w:val="white"/>
              </w:rPr>
              <w:t xml:space="preserve"> </w:t>
            </w:r>
            <w:r w:rsidRPr="000C11B6">
              <w:rPr>
                <w:rFonts w:ascii="Consolas" w:hAnsi="Consolas" w:cs="Consolas"/>
                <w:color w:val="0000FF"/>
                <w:sz w:val="14"/>
                <w:szCs w:val="19"/>
                <w:highlight w:val="white"/>
              </w:rPr>
              <w:t>string</w:t>
            </w:r>
            <w:r w:rsidRPr="000C11B6">
              <w:rPr>
                <w:rFonts w:ascii="Consolas" w:hAnsi="Consolas" w:cs="Consolas"/>
                <w:color w:val="000000"/>
                <w:sz w:val="14"/>
                <w:szCs w:val="19"/>
                <w:highlight w:val="white"/>
              </w:rPr>
              <w:t xml:space="preserve"> key </w:t>
            </w:r>
            <w:proofErr w:type="gramStart"/>
            <w:r w:rsidRPr="000C11B6">
              <w:rPr>
                <w:rFonts w:ascii="Consolas" w:hAnsi="Consolas" w:cs="Consolas"/>
                <w:color w:val="000000"/>
                <w:sz w:val="14"/>
                <w:szCs w:val="19"/>
                <w:highlight w:val="white"/>
              </w:rPr>
              <w:t xml:space="preserve">{ </w:t>
            </w:r>
            <w:r w:rsidRPr="000C11B6">
              <w:rPr>
                <w:rFonts w:ascii="Consolas" w:hAnsi="Consolas" w:cs="Consolas"/>
                <w:color w:val="0000FF"/>
                <w:sz w:val="14"/>
                <w:szCs w:val="19"/>
                <w:highlight w:val="white"/>
              </w:rPr>
              <w:t>get</w:t>
            </w:r>
            <w:proofErr w:type="gramEnd"/>
            <w:r w:rsidRPr="000C11B6">
              <w:rPr>
                <w:rFonts w:ascii="Consolas" w:hAnsi="Consolas" w:cs="Consolas"/>
                <w:color w:val="000000"/>
                <w:sz w:val="14"/>
                <w:szCs w:val="19"/>
                <w:highlight w:val="white"/>
              </w:rPr>
              <w:t xml:space="preserve">; </w:t>
            </w:r>
            <w:r w:rsidRPr="000C11B6">
              <w:rPr>
                <w:rFonts w:ascii="Consolas" w:hAnsi="Consolas" w:cs="Consolas"/>
                <w:color w:val="0000FF"/>
                <w:sz w:val="14"/>
                <w:szCs w:val="19"/>
                <w:highlight w:val="white"/>
              </w:rPr>
              <w:t>set</w:t>
            </w:r>
            <w:r w:rsidRPr="000C11B6">
              <w:rPr>
                <w:rFonts w:ascii="Consolas" w:hAnsi="Consolas" w:cs="Consolas"/>
                <w:color w:val="000000"/>
                <w:sz w:val="14"/>
                <w:szCs w:val="19"/>
                <w:highlight w:val="white"/>
              </w:rPr>
              <w:t>; }</w:t>
            </w:r>
          </w:p>
          <w:p w:rsidR="000C11B6" w:rsidRPr="000C11B6" w:rsidRDefault="000C11B6" w:rsidP="000C11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0C11B6">
              <w:rPr>
                <w:rFonts w:ascii="Consolas" w:hAnsi="Consolas" w:cs="Consolas"/>
                <w:color w:val="000000"/>
                <w:sz w:val="14"/>
                <w:szCs w:val="19"/>
                <w:highlight w:val="white"/>
              </w:rPr>
              <w:t xml:space="preserve">        </w:t>
            </w:r>
            <w:r w:rsidRPr="000C11B6">
              <w:rPr>
                <w:rFonts w:ascii="Consolas" w:hAnsi="Consolas" w:cs="Consolas"/>
                <w:color w:val="0000FF"/>
                <w:sz w:val="14"/>
                <w:szCs w:val="19"/>
                <w:highlight w:val="white"/>
              </w:rPr>
              <w:t>public</w:t>
            </w:r>
            <w:r w:rsidRPr="000C11B6">
              <w:rPr>
                <w:rFonts w:ascii="Consolas" w:hAnsi="Consolas" w:cs="Consolas"/>
                <w:color w:val="000000"/>
                <w:sz w:val="14"/>
                <w:szCs w:val="19"/>
                <w:highlight w:val="white"/>
              </w:rPr>
              <w:t xml:space="preserve"> </w:t>
            </w:r>
            <w:proofErr w:type="spellStart"/>
            <w:r w:rsidRPr="000C11B6">
              <w:rPr>
                <w:rFonts w:ascii="Consolas" w:hAnsi="Consolas" w:cs="Consolas"/>
                <w:color w:val="2B91AF"/>
                <w:sz w:val="14"/>
                <w:szCs w:val="19"/>
                <w:highlight w:val="white"/>
              </w:rPr>
              <w:t>DeviceProperties</w:t>
            </w:r>
            <w:proofErr w:type="spellEnd"/>
            <w:r w:rsidRPr="000C11B6">
              <w:rPr>
                <w:rFonts w:ascii="Consolas" w:hAnsi="Consolas" w:cs="Consolas"/>
                <w:color w:val="000000"/>
                <w:sz w:val="14"/>
                <w:szCs w:val="19"/>
                <w:highlight w:val="white"/>
              </w:rPr>
              <w:t xml:space="preserve"> properties </w:t>
            </w:r>
            <w:proofErr w:type="gramStart"/>
            <w:r w:rsidRPr="000C11B6">
              <w:rPr>
                <w:rFonts w:ascii="Consolas" w:hAnsi="Consolas" w:cs="Consolas"/>
                <w:color w:val="000000"/>
                <w:sz w:val="14"/>
                <w:szCs w:val="19"/>
                <w:highlight w:val="white"/>
              </w:rPr>
              <w:t xml:space="preserve">{ </w:t>
            </w:r>
            <w:r w:rsidRPr="000C11B6">
              <w:rPr>
                <w:rFonts w:ascii="Consolas" w:hAnsi="Consolas" w:cs="Consolas"/>
                <w:color w:val="0000FF"/>
                <w:sz w:val="14"/>
                <w:szCs w:val="19"/>
                <w:highlight w:val="white"/>
              </w:rPr>
              <w:t>get</w:t>
            </w:r>
            <w:proofErr w:type="gramEnd"/>
            <w:r w:rsidRPr="000C11B6">
              <w:rPr>
                <w:rFonts w:ascii="Consolas" w:hAnsi="Consolas" w:cs="Consolas"/>
                <w:color w:val="000000"/>
                <w:sz w:val="14"/>
                <w:szCs w:val="19"/>
                <w:highlight w:val="white"/>
              </w:rPr>
              <w:t xml:space="preserve">; </w:t>
            </w:r>
            <w:r w:rsidRPr="000C11B6">
              <w:rPr>
                <w:rFonts w:ascii="Consolas" w:hAnsi="Consolas" w:cs="Consolas"/>
                <w:color w:val="0000FF"/>
                <w:sz w:val="14"/>
                <w:szCs w:val="19"/>
                <w:highlight w:val="white"/>
              </w:rPr>
              <w:t>set</w:t>
            </w:r>
            <w:r w:rsidRPr="000C11B6">
              <w:rPr>
                <w:rFonts w:ascii="Consolas" w:hAnsi="Consolas" w:cs="Consolas"/>
                <w:color w:val="000000"/>
                <w:sz w:val="14"/>
                <w:szCs w:val="19"/>
                <w:highlight w:val="white"/>
              </w:rPr>
              <w:t>; }</w:t>
            </w:r>
          </w:p>
          <w:p w:rsidR="000C11B6" w:rsidRPr="000C11B6" w:rsidRDefault="000C11B6" w:rsidP="000C11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p>
          <w:p w:rsidR="000C11B6" w:rsidRPr="000C11B6" w:rsidRDefault="000C11B6" w:rsidP="000C11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0C11B6">
              <w:rPr>
                <w:rFonts w:ascii="Consolas" w:hAnsi="Consolas" w:cs="Consolas"/>
                <w:color w:val="000000"/>
                <w:sz w:val="14"/>
                <w:szCs w:val="19"/>
                <w:highlight w:val="white"/>
              </w:rPr>
              <w:t xml:space="preserve">        </w:t>
            </w:r>
            <w:r w:rsidRPr="000C11B6">
              <w:rPr>
                <w:rFonts w:ascii="Consolas" w:hAnsi="Consolas" w:cs="Consolas"/>
                <w:color w:val="0000FF"/>
                <w:sz w:val="14"/>
                <w:szCs w:val="19"/>
                <w:highlight w:val="white"/>
              </w:rPr>
              <w:t>public</w:t>
            </w:r>
            <w:r w:rsidRPr="000C11B6">
              <w:rPr>
                <w:rFonts w:ascii="Consolas" w:hAnsi="Consolas" w:cs="Consolas"/>
                <w:color w:val="000000"/>
                <w:sz w:val="14"/>
                <w:szCs w:val="19"/>
                <w:highlight w:val="white"/>
              </w:rPr>
              <w:t xml:space="preserve"> </w:t>
            </w:r>
            <w:r w:rsidRPr="000C11B6">
              <w:rPr>
                <w:rFonts w:ascii="Consolas" w:hAnsi="Consolas" w:cs="Consolas"/>
                <w:color w:val="0000FF"/>
                <w:sz w:val="14"/>
                <w:szCs w:val="19"/>
                <w:highlight w:val="white"/>
              </w:rPr>
              <w:t>bool</w:t>
            </w:r>
            <w:r w:rsidRPr="000C11B6">
              <w:rPr>
                <w:rFonts w:ascii="Consolas" w:hAnsi="Consolas" w:cs="Consolas"/>
                <w:color w:val="000000"/>
                <w:sz w:val="14"/>
                <w:szCs w:val="19"/>
                <w:highlight w:val="white"/>
              </w:rPr>
              <w:t xml:space="preserve"> </w:t>
            </w:r>
            <w:proofErr w:type="spellStart"/>
            <w:proofErr w:type="gramStart"/>
            <w:r w:rsidRPr="000C11B6">
              <w:rPr>
                <w:rFonts w:ascii="Consolas" w:hAnsi="Consolas" w:cs="Consolas"/>
                <w:color w:val="000000"/>
                <w:sz w:val="14"/>
                <w:szCs w:val="19"/>
                <w:highlight w:val="white"/>
              </w:rPr>
              <w:t>isValid</w:t>
            </w:r>
            <w:proofErr w:type="spellEnd"/>
            <w:r w:rsidRPr="000C11B6">
              <w:rPr>
                <w:rFonts w:ascii="Consolas" w:hAnsi="Consolas" w:cs="Consolas"/>
                <w:color w:val="000000"/>
                <w:sz w:val="14"/>
                <w:szCs w:val="19"/>
                <w:highlight w:val="white"/>
              </w:rPr>
              <w:t>(</w:t>
            </w:r>
            <w:proofErr w:type="gramEnd"/>
            <w:r w:rsidRPr="000C11B6">
              <w:rPr>
                <w:rFonts w:ascii="Consolas" w:hAnsi="Consolas" w:cs="Consolas"/>
                <w:color w:val="000000"/>
                <w:sz w:val="14"/>
                <w:szCs w:val="19"/>
                <w:highlight w:val="white"/>
              </w:rPr>
              <w:t>)</w:t>
            </w:r>
          </w:p>
          <w:p w:rsidR="000C11B6" w:rsidRPr="000C11B6" w:rsidRDefault="000C11B6" w:rsidP="000C11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0C11B6">
              <w:rPr>
                <w:rFonts w:ascii="Consolas" w:hAnsi="Consolas" w:cs="Consolas"/>
                <w:color w:val="000000"/>
                <w:sz w:val="14"/>
                <w:szCs w:val="19"/>
                <w:highlight w:val="white"/>
              </w:rPr>
              <w:t xml:space="preserve">        {</w:t>
            </w:r>
          </w:p>
          <w:p w:rsidR="000C11B6" w:rsidRPr="000C11B6" w:rsidRDefault="000C11B6" w:rsidP="000C11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0C11B6">
              <w:rPr>
                <w:rFonts w:ascii="Consolas" w:hAnsi="Consolas" w:cs="Consolas"/>
                <w:color w:val="000000"/>
                <w:sz w:val="14"/>
                <w:szCs w:val="19"/>
                <w:highlight w:val="white"/>
              </w:rPr>
              <w:t xml:space="preserve">            </w:t>
            </w:r>
            <w:r w:rsidRPr="000C11B6">
              <w:rPr>
                <w:rFonts w:ascii="Consolas" w:hAnsi="Consolas" w:cs="Consolas"/>
                <w:color w:val="0000FF"/>
                <w:sz w:val="14"/>
                <w:szCs w:val="19"/>
                <w:highlight w:val="white"/>
              </w:rPr>
              <w:t>return</w:t>
            </w:r>
            <w:r w:rsidRPr="000C11B6">
              <w:rPr>
                <w:rFonts w:ascii="Consolas" w:hAnsi="Consolas" w:cs="Consolas"/>
                <w:color w:val="000000"/>
                <w:sz w:val="14"/>
                <w:szCs w:val="19"/>
                <w:highlight w:val="white"/>
              </w:rPr>
              <w:t xml:space="preserve"> ((</w:t>
            </w:r>
            <w:proofErr w:type="spellStart"/>
            <w:proofErr w:type="gramStart"/>
            <w:r w:rsidRPr="000C11B6">
              <w:rPr>
                <w:rFonts w:ascii="Consolas" w:hAnsi="Consolas" w:cs="Consolas"/>
                <w:color w:val="000000"/>
                <w:sz w:val="14"/>
                <w:szCs w:val="19"/>
                <w:highlight w:val="white"/>
              </w:rPr>
              <w:t>serialnumber</w:t>
            </w:r>
            <w:proofErr w:type="spellEnd"/>
            <w:r w:rsidRPr="000C11B6">
              <w:rPr>
                <w:rFonts w:ascii="Consolas" w:hAnsi="Consolas" w:cs="Consolas"/>
                <w:color w:val="000000"/>
                <w:sz w:val="14"/>
                <w:szCs w:val="19"/>
                <w:highlight w:val="white"/>
              </w:rPr>
              <w:t xml:space="preserve"> !</w:t>
            </w:r>
            <w:proofErr w:type="gramEnd"/>
            <w:r w:rsidRPr="000C11B6">
              <w:rPr>
                <w:rFonts w:ascii="Consolas" w:hAnsi="Consolas" w:cs="Consolas"/>
                <w:color w:val="000000"/>
                <w:sz w:val="14"/>
                <w:szCs w:val="19"/>
                <w:highlight w:val="white"/>
              </w:rPr>
              <w:t xml:space="preserve">= </w:t>
            </w:r>
            <w:proofErr w:type="spellStart"/>
            <w:r w:rsidRPr="000C11B6">
              <w:rPr>
                <w:rFonts w:ascii="Consolas" w:hAnsi="Consolas" w:cs="Consolas"/>
                <w:color w:val="0000FF"/>
                <w:sz w:val="14"/>
                <w:szCs w:val="19"/>
                <w:highlight w:val="white"/>
              </w:rPr>
              <w:t>string</w:t>
            </w:r>
            <w:r w:rsidRPr="000C11B6">
              <w:rPr>
                <w:rFonts w:ascii="Consolas" w:hAnsi="Consolas" w:cs="Consolas"/>
                <w:color w:val="000000"/>
                <w:sz w:val="14"/>
                <w:szCs w:val="19"/>
                <w:highlight w:val="white"/>
              </w:rPr>
              <w:t>.Empty</w:t>
            </w:r>
            <w:proofErr w:type="spellEnd"/>
            <w:r w:rsidRPr="000C11B6">
              <w:rPr>
                <w:rFonts w:ascii="Consolas" w:hAnsi="Consolas" w:cs="Consolas"/>
                <w:color w:val="000000"/>
                <w:sz w:val="14"/>
                <w:szCs w:val="19"/>
                <w:highlight w:val="white"/>
              </w:rPr>
              <w:t>) &amp;&amp;</w:t>
            </w:r>
          </w:p>
          <w:p w:rsidR="000C11B6" w:rsidRPr="000C11B6" w:rsidRDefault="000C11B6" w:rsidP="000C11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0C11B6">
              <w:rPr>
                <w:rFonts w:ascii="Consolas" w:hAnsi="Consolas" w:cs="Consolas"/>
                <w:color w:val="000000"/>
                <w:sz w:val="14"/>
                <w:szCs w:val="19"/>
                <w:highlight w:val="white"/>
              </w:rPr>
              <w:t xml:space="preserve">                    (</w:t>
            </w:r>
            <w:proofErr w:type="gramStart"/>
            <w:r w:rsidRPr="000C11B6">
              <w:rPr>
                <w:rFonts w:ascii="Consolas" w:hAnsi="Consolas" w:cs="Consolas"/>
                <w:color w:val="000000"/>
                <w:sz w:val="14"/>
                <w:szCs w:val="19"/>
                <w:highlight w:val="white"/>
              </w:rPr>
              <w:t>manufacturer !</w:t>
            </w:r>
            <w:proofErr w:type="gramEnd"/>
            <w:r w:rsidRPr="000C11B6">
              <w:rPr>
                <w:rFonts w:ascii="Consolas" w:hAnsi="Consolas" w:cs="Consolas"/>
                <w:color w:val="000000"/>
                <w:sz w:val="14"/>
                <w:szCs w:val="19"/>
                <w:highlight w:val="white"/>
              </w:rPr>
              <w:t xml:space="preserve">= </w:t>
            </w:r>
            <w:proofErr w:type="spellStart"/>
            <w:r w:rsidRPr="000C11B6">
              <w:rPr>
                <w:rFonts w:ascii="Consolas" w:hAnsi="Consolas" w:cs="Consolas"/>
                <w:color w:val="0000FF"/>
                <w:sz w:val="14"/>
                <w:szCs w:val="19"/>
                <w:highlight w:val="white"/>
              </w:rPr>
              <w:t>string</w:t>
            </w:r>
            <w:r w:rsidRPr="000C11B6">
              <w:rPr>
                <w:rFonts w:ascii="Consolas" w:hAnsi="Consolas" w:cs="Consolas"/>
                <w:color w:val="000000"/>
                <w:sz w:val="14"/>
                <w:szCs w:val="19"/>
                <w:highlight w:val="white"/>
              </w:rPr>
              <w:t>.Empty</w:t>
            </w:r>
            <w:proofErr w:type="spellEnd"/>
            <w:r w:rsidRPr="000C11B6">
              <w:rPr>
                <w:rFonts w:ascii="Consolas" w:hAnsi="Consolas" w:cs="Consolas"/>
                <w:color w:val="000000"/>
                <w:sz w:val="14"/>
                <w:szCs w:val="19"/>
                <w:highlight w:val="white"/>
              </w:rPr>
              <w:t>) &amp;&amp;</w:t>
            </w:r>
          </w:p>
          <w:p w:rsidR="000C11B6" w:rsidRPr="000C11B6" w:rsidRDefault="000C11B6" w:rsidP="000C11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0C11B6">
              <w:rPr>
                <w:rFonts w:ascii="Consolas" w:hAnsi="Consolas" w:cs="Consolas"/>
                <w:color w:val="000000"/>
                <w:sz w:val="14"/>
                <w:szCs w:val="19"/>
                <w:highlight w:val="white"/>
              </w:rPr>
              <w:t xml:space="preserve">                    (</w:t>
            </w:r>
            <w:proofErr w:type="gramStart"/>
            <w:r w:rsidRPr="000C11B6">
              <w:rPr>
                <w:rFonts w:ascii="Consolas" w:hAnsi="Consolas" w:cs="Consolas"/>
                <w:color w:val="000000"/>
                <w:sz w:val="14"/>
                <w:szCs w:val="19"/>
                <w:highlight w:val="white"/>
              </w:rPr>
              <w:t>model !</w:t>
            </w:r>
            <w:proofErr w:type="gramEnd"/>
            <w:r w:rsidRPr="000C11B6">
              <w:rPr>
                <w:rFonts w:ascii="Consolas" w:hAnsi="Consolas" w:cs="Consolas"/>
                <w:color w:val="000000"/>
                <w:sz w:val="14"/>
                <w:szCs w:val="19"/>
                <w:highlight w:val="white"/>
              </w:rPr>
              <w:t xml:space="preserve">= </w:t>
            </w:r>
            <w:proofErr w:type="spellStart"/>
            <w:r w:rsidRPr="000C11B6">
              <w:rPr>
                <w:rFonts w:ascii="Consolas" w:hAnsi="Consolas" w:cs="Consolas"/>
                <w:color w:val="0000FF"/>
                <w:sz w:val="14"/>
                <w:szCs w:val="19"/>
                <w:highlight w:val="white"/>
              </w:rPr>
              <w:t>string</w:t>
            </w:r>
            <w:r w:rsidRPr="000C11B6">
              <w:rPr>
                <w:rFonts w:ascii="Consolas" w:hAnsi="Consolas" w:cs="Consolas"/>
                <w:color w:val="000000"/>
                <w:sz w:val="14"/>
                <w:szCs w:val="19"/>
                <w:highlight w:val="white"/>
              </w:rPr>
              <w:t>.Empty</w:t>
            </w:r>
            <w:proofErr w:type="spellEnd"/>
            <w:r w:rsidRPr="000C11B6">
              <w:rPr>
                <w:rFonts w:ascii="Consolas" w:hAnsi="Consolas" w:cs="Consolas"/>
                <w:color w:val="000000"/>
                <w:sz w:val="14"/>
                <w:szCs w:val="19"/>
                <w:highlight w:val="white"/>
              </w:rPr>
              <w:t>) &amp;&amp;</w:t>
            </w:r>
          </w:p>
          <w:p w:rsidR="000C11B6" w:rsidRPr="000C11B6" w:rsidRDefault="000C11B6" w:rsidP="000C11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0C11B6">
              <w:rPr>
                <w:rFonts w:ascii="Consolas" w:hAnsi="Consolas" w:cs="Consolas"/>
                <w:color w:val="000000"/>
                <w:sz w:val="14"/>
                <w:szCs w:val="19"/>
                <w:highlight w:val="white"/>
              </w:rPr>
              <w:t xml:space="preserve">                    (</w:t>
            </w:r>
            <w:proofErr w:type="gramStart"/>
            <w:r w:rsidRPr="000C11B6">
              <w:rPr>
                <w:rFonts w:ascii="Consolas" w:hAnsi="Consolas" w:cs="Consolas"/>
                <w:color w:val="000000"/>
                <w:sz w:val="14"/>
                <w:szCs w:val="19"/>
                <w:highlight w:val="white"/>
              </w:rPr>
              <w:t>version !</w:t>
            </w:r>
            <w:proofErr w:type="gramEnd"/>
            <w:r w:rsidRPr="000C11B6">
              <w:rPr>
                <w:rFonts w:ascii="Consolas" w:hAnsi="Consolas" w:cs="Consolas"/>
                <w:color w:val="000000"/>
                <w:sz w:val="14"/>
                <w:szCs w:val="19"/>
                <w:highlight w:val="white"/>
              </w:rPr>
              <w:t xml:space="preserve">= </w:t>
            </w:r>
            <w:proofErr w:type="spellStart"/>
            <w:r w:rsidRPr="000C11B6">
              <w:rPr>
                <w:rFonts w:ascii="Consolas" w:hAnsi="Consolas" w:cs="Consolas"/>
                <w:color w:val="0000FF"/>
                <w:sz w:val="14"/>
                <w:szCs w:val="19"/>
                <w:highlight w:val="white"/>
              </w:rPr>
              <w:t>string</w:t>
            </w:r>
            <w:r w:rsidRPr="000C11B6">
              <w:rPr>
                <w:rFonts w:ascii="Consolas" w:hAnsi="Consolas" w:cs="Consolas"/>
                <w:color w:val="000000"/>
                <w:sz w:val="14"/>
                <w:szCs w:val="19"/>
                <w:highlight w:val="white"/>
              </w:rPr>
              <w:t>.Empty</w:t>
            </w:r>
            <w:proofErr w:type="spellEnd"/>
            <w:r w:rsidRPr="000C11B6">
              <w:rPr>
                <w:rFonts w:ascii="Consolas" w:hAnsi="Consolas" w:cs="Consolas"/>
                <w:color w:val="000000"/>
                <w:sz w:val="14"/>
                <w:szCs w:val="19"/>
                <w:highlight w:val="white"/>
              </w:rPr>
              <w:t>) &amp;&amp;</w:t>
            </w:r>
          </w:p>
          <w:p w:rsidR="000C11B6" w:rsidRPr="000C11B6" w:rsidRDefault="000C11B6" w:rsidP="000C11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0C11B6">
              <w:rPr>
                <w:rFonts w:ascii="Consolas" w:hAnsi="Consolas" w:cs="Consolas"/>
                <w:color w:val="000000"/>
                <w:sz w:val="14"/>
                <w:szCs w:val="19"/>
                <w:highlight w:val="white"/>
              </w:rPr>
              <w:t xml:space="preserve">                    (</w:t>
            </w:r>
            <w:proofErr w:type="spellStart"/>
            <w:proofErr w:type="gramStart"/>
            <w:r w:rsidRPr="000C11B6">
              <w:rPr>
                <w:rFonts w:ascii="Consolas" w:hAnsi="Consolas" w:cs="Consolas"/>
                <w:color w:val="000000"/>
                <w:sz w:val="14"/>
                <w:szCs w:val="19"/>
                <w:highlight w:val="white"/>
              </w:rPr>
              <w:t>firmwareversion</w:t>
            </w:r>
            <w:proofErr w:type="spellEnd"/>
            <w:r w:rsidRPr="000C11B6">
              <w:rPr>
                <w:rFonts w:ascii="Consolas" w:hAnsi="Consolas" w:cs="Consolas"/>
                <w:color w:val="000000"/>
                <w:sz w:val="14"/>
                <w:szCs w:val="19"/>
                <w:highlight w:val="white"/>
              </w:rPr>
              <w:t xml:space="preserve"> !</w:t>
            </w:r>
            <w:proofErr w:type="gramEnd"/>
            <w:r w:rsidRPr="000C11B6">
              <w:rPr>
                <w:rFonts w:ascii="Consolas" w:hAnsi="Consolas" w:cs="Consolas"/>
                <w:color w:val="000000"/>
                <w:sz w:val="14"/>
                <w:szCs w:val="19"/>
                <w:highlight w:val="white"/>
              </w:rPr>
              <w:t xml:space="preserve">= </w:t>
            </w:r>
            <w:proofErr w:type="spellStart"/>
            <w:r w:rsidRPr="000C11B6">
              <w:rPr>
                <w:rFonts w:ascii="Consolas" w:hAnsi="Consolas" w:cs="Consolas"/>
                <w:color w:val="0000FF"/>
                <w:sz w:val="14"/>
                <w:szCs w:val="19"/>
                <w:highlight w:val="white"/>
              </w:rPr>
              <w:t>string</w:t>
            </w:r>
            <w:r w:rsidRPr="000C11B6">
              <w:rPr>
                <w:rFonts w:ascii="Consolas" w:hAnsi="Consolas" w:cs="Consolas"/>
                <w:color w:val="000000"/>
                <w:sz w:val="14"/>
                <w:szCs w:val="19"/>
                <w:highlight w:val="white"/>
              </w:rPr>
              <w:t>.Empty</w:t>
            </w:r>
            <w:proofErr w:type="spellEnd"/>
            <w:r w:rsidRPr="000C11B6">
              <w:rPr>
                <w:rFonts w:ascii="Consolas" w:hAnsi="Consolas" w:cs="Consolas"/>
                <w:color w:val="000000"/>
                <w:sz w:val="14"/>
                <w:szCs w:val="19"/>
                <w:highlight w:val="white"/>
              </w:rPr>
              <w:t>));</w:t>
            </w:r>
          </w:p>
          <w:p w:rsidR="000C11B6" w:rsidRPr="000C11B6" w:rsidRDefault="000C11B6" w:rsidP="000C11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highlight w:val="white"/>
              </w:rPr>
            </w:pPr>
            <w:r w:rsidRPr="000C11B6">
              <w:rPr>
                <w:rFonts w:ascii="Consolas" w:hAnsi="Consolas" w:cs="Consolas"/>
                <w:color w:val="000000"/>
                <w:sz w:val="14"/>
                <w:szCs w:val="19"/>
                <w:highlight w:val="white"/>
              </w:rPr>
              <w:t xml:space="preserve">        }</w:t>
            </w:r>
          </w:p>
          <w:p w:rsidR="000C11B6" w:rsidRPr="000C11B6" w:rsidRDefault="000C11B6" w:rsidP="000C11B6">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9"/>
              </w:rPr>
            </w:pPr>
            <w:r w:rsidRPr="000C11B6">
              <w:rPr>
                <w:rFonts w:ascii="Consolas" w:hAnsi="Consolas" w:cs="Consolas"/>
                <w:color w:val="000000"/>
                <w:sz w:val="14"/>
                <w:szCs w:val="19"/>
                <w:highlight w:val="white"/>
              </w:rPr>
              <w:t xml:space="preserve">    }</w:t>
            </w:r>
          </w:p>
          <w:p w:rsidR="000C11B6" w:rsidRDefault="000C11B6" w:rsidP="000C11B6">
            <w:pPr>
              <w:cnfStyle w:val="000000000000" w:firstRow="0" w:lastRow="0" w:firstColumn="0" w:lastColumn="0" w:oddVBand="0" w:evenVBand="0" w:oddHBand="0" w:evenHBand="0" w:firstRowFirstColumn="0" w:firstRowLastColumn="0" w:lastRowFirstColumn="0" w:lastRowLastColumn="0"/>
            </w:pPr>
          </w:p>
          <w:p w:rsidR="00EC2E25" w:rsidRDefault="00EC2E25" w:rsidP="00EC2E25">
            <w:pPr>
              <w:cnfStyle w:val="000000000000" w:firstRow="0" w:lastRow="0" w:firstColumn="0" w:lastColumn="0" w:oddVBand="0" w:evenVBand="0" w:oddHBand="0" w:evenHBand="0" w:firstRowFirstColumn="0" w:firstRowLastColumn="0" w:lastRowFirstColumn="0" w:lastRowLastColumn="0"/>
              <w:rPr>
                <w:b/>
              </w:rPr>
            </w:pPr>
            <w:r>
              <w:rPr>
                <w:b/>
              </w:rPr>
              <w:t>Ping</w:t>
            </w:r>
          </w:p>
          <w:p w:rsidR="00A45201" w:rsidRDefault="00EC2E25" w:rsidP="009E4EA2">
            <w:pPr>
              <w:cnfStyle w:val="000000000000" w:firstRow="0" w:lastRow="0" w:firstColumn="0" w:lastColumn="0" w:oddVBand="0" w:evenVBand="0" w:oddHBand="0" w:evenHBand="0" w:firstRowFirstColumn="0" w:firstRowLastColumn="0" w:lastRowFirstColumn="0" w:lastRowLastColumn="0"/>
            </w:pPr>
            <w:r>
              <w:t>Prior to implementing device specific messages, it’s a good idea to verify end-to-end connectivity with a simple heartbeat type message. The Ping class does just that, sending a simple message and timestamp from the device to the cloud.</w:t>
            </w:r>
          </w:p>
          <w:p w:rsidR="00591D7D" w:rsidRDefault="00591D7D" w:rsidP="00EC2E25">
            <w:pPr>
              <w:cnfStyle w:val="000000000000" w:firstRow="0" w:lastRow="0" w:firstColumn="0" w:lastColumn="0" w:oddVBand="0" w:evenVBand="0" w:oddHBand="0" w:evenHBand="0" w:firstRowFirstColumn="0" w:firstRowLastColumn="0" w:lastRowFirstColumn="0" w:lastRowLastColumn="0"/>
            </w:pPr>
          </w:p>
          <w:p w:rsidR="00A45201" w:rsidRPr="00EC2E25" w:rsidRDefault="00EC2E25" w:rsidP="00EC2E2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4"/>
                <w:highlight w:val="white"/>
              </w:rPr>
            </w:pPr>
            <w:bookmarkStart w:id="1" w:name="OLE_LINK1"/>
            <w:bookmarkStart w:id="2" w:name="OLE_LINK2"/>
            <w:r>
              <w:rPr>
                <w:rFonts w:ascii="Consolas" w:hAnsi="Consolas" w:cs="Consolas"/>
                <w:color w:val="0000FF"/>
                <w:sz w:val="14"/>
                <w:szCs w:val="14"/>
                <w:highlight w:val="white"/>
              </w:rPr>
              <w:t xml:space="preserve">     </w:t>
            </w:r>
            <w:r w:rsidR="00A45201" w:rsidRPr="00EC2E25">
              <w:rPr>
                <w:rFonts w:ascii="Consolas" w:hAnsi="Consolas" w:cs="Consolas"/>
                <w:color w:val="0000FF"/>
                <w:sz w:val="14"/>
                <w:szCs w:val="14"/>
                <w:highlight w:val="white"/>
              </w:rPr>
              <w:t>public</w:t>
            </w:r>
            <w:r w:rsidR="00A45201" w:rsidRPr="00EC2E25">
              <w:rPr>
                <w:rFonts w:ascii="Consolas" w:hAnsi="Consolas" w:cs="Consolas"/>
                <w:color w:val="000000"/>
                <w:sz w:val="14"/>
                <w:szCs w:val="14"/>
                <w:highlight w:val="white"/>
              </w:rPr>
              <w:t xml:space="preserve"> </w:t>
            </w:r>
            <w:r w:rsidR="00A45201" w:rsidRPr="00EC2E25">
              <w:rPr>
                <w:rFonts w:ascii="Consolas" w:hAnsi="Consolas" w:cs="Consolas"/>
                <w:color w:val="0000FF"/>
                <w:sz w:val="14"/>
                <w:szCs w:val="14"/>
                <w:highlight w:val="white"/>
              </w:rPr>
              <w:t>class</w:t>
            </w:r>
            <w:r w:rsidR="00A45201" w:rsidRPr="00EC2E25">
              <w:rPr>
                <w:rFonts w:ascii="Consolas" w:hAnsi="Consolas" w:cs="Consolas"/>
                <w:color w:val="000000"/>
                <w:sz w:val="14"/>
                <w:szCs w:val="14"/>
                <w:highlight w:val="white"/>
              </w:rPr>
              <w:t xml:space="preserve"> </w:t>
            </w:r>
            <w:proofErr w:type="gramStart"/>
            <w:r w:rsidR="00A45201" w:rsidRPr="00EC2E25">
              <w:rPr>
                <w:rFonts w:ascii="Consolas" w:hAnsi="Consolas" w:cs="Consolas"/>
                <w:color w:val="2B91AF"/>
                <w:sz w:val="14"/>
                <w:szCs w:val="14"/>
                <w:highlight w:val="white"/>
              </w:rPr>
              <w:t>Ping</w:t>
            </w:r>
            <w:r w:rsidR="00A45201" w:rsidRPr="00EC2E25">
              <w:rPr>
                <w:rFonts w:ascii="Consolas" w:hAnsi="Consolas" w:cs="Consolas"/>
                <w:color w:val="000000"/>
                <w:sz w:val="14"/>
                <w:szCs w:val="14"/>
                <w:highlight w:val="white"/>
              </w:rPr>
              <w:t xml:space="preserve"> :</w:t>
            </w:r>
            <w:proofErr w:type="gramEnd"/>
            <w:r w:rsidR="00A45201" w:rsidRPr="00EC2E25">
              <w:rPr>
                <w:rFonts w:ascii="Consolas" w:hAnsi="Consolas" w:cs="Consolas"/>
                <w:color w:val="000000"/>
                <w:sz w:val="14"/>
                <w:szCs w:val="14"/>
                <w:highlight w:val="white"/>
              </w:rPr>
              <w:t xml:space="preserve"> </w:t>
            </w:r>
            <w:proofErr w:type="spellStart"/>
            <w:r w:rsidR="00A45201" w:rsidRPr="00EC2E25">
              <w:rPr>
                <w:rFonts w:ascii="Consolas" w:hAnsi="Consolas" w:cs="Consolas"/>
                <w:color w:val="2B91AF"/>
                <w:sz w:val="14"/>
                <w:szCs w:val="14"/>
                <w:highlight w:val="white"/>
              </w:rPr>
              <w:t>MessageBase</w:t>
            </w:r>
            <w:proofErr w:type="spellEnd"/>
          </w:p>
          <w:p w:rsidR="00A45201" w:rsidRPr="00EC2E25" w:rsidRDefault="00EC2E25" w:rsidP="00EC2E2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4"/>
                <w:highlight w:val="white"/>
              </w:rPr>
            </w:pPr>
            <w:r>
              <w:rPr>
                <w:rFonts w:ascii="Consolas" w:hAnsi="Consolas" w:cs="Consolas"/>
                <w:color w:val="000000"/>
                <w:sz w:val="14"/>
                <w:szCs w:val="14"/>
                <w:highlight w:val="white"/>
              </w:rPr>
              <w:t xml:space="preserve">     </w:t>
            </w:r>
            <w:r w:rsidR="00A45201" w:rsidRPr="00EC2E25">
              <w:rPr>
                <w:rFonts w:ascii="Consolas" w:hAnsi="Consolas" w:cs="Consolas"/>
                <w:color w:val="000000"/>
                <w:sz w:val="14"/>
                <w:szCs w:val="14"/>
                <w:highlight w:val="white"/>
              </w:rPr>
              <w:t>{</w:t>
            </w:r>
          </w:p>
          <w:p w:rsidR="00A45201" w:rsidRPr="00EC2E25" w:rsidRDefault="00A45201" w:rsidP="00EC2E25">
            <w:pPr>
              <w:autoSpaceDE w:val="0"/>
              <w:autoSpaceDN w:val="0"/>
              <w:adjustRightInd w:val="0"/>
              <w:ind w:left="72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4"/>
                <w:highlight w:val="white"/>
              </w:rPr>
            </w:pPr>
            <w:r w:rsidRPr="00EC2E25">
              <w:rPr>
                <w:rFonts w:ascii="Consolas" w:hAnsi="Consolas" w:cs="Consolas"/>
                <w:color w:val="0000FF"/>
                <w:sz w:val="14"/>
                <w:szCs w:val="14"/>
                <w:highlight w:val="white"/>
              </w:rPr>
              <w:t>public</w:t>
            </w:r>
            <w:r w:rsidRPr="00EC2E25">
              <w:rPr>
                <w:rFonts w:ascii="Consolas" w:hAnsi="Consolas" w:cs="Consolas"/>
                <w:color w:val="000000"/>
                <w:sz w:val="14"/>
                <w:szCs w:val="14"/>
                <w:highlight w:val="white"/>
              </w:rPr>
              <w:t xml:space="preserve"> </w:t>
            </w:r>
            <w:proofErr w:type="gramStart"/>
            <w:r w:rsidRPr="00EC2E25">
              <w:rPr>
                <w:rFonts w:ascii="Consolas" w:hAnsi="Consolas" w:cs="Consolas"/>
                <w:color w:val="000000"/>
                <w:sz w:val="14"/>
                <w:szCs w:val="14"/>
                <w:highlight w:val="white"/>
              </w:rPr>
              <w:t>Ping(</w:t>
            </w:r>
            <w:proofErr w:type="gramEnd"/>
            <w:r w:rsidRPr="00EC2E25">
              <w:rPr>
                <w:rFonts w:ascii="Consolas" w:hAnsi="Consolas" w:cs="Consolas"/>
                <w:color w:val="000000"/>
                <w:sz w:val="14"/>
                <w:szCs w:val="14"/>
                <w:highlight w:val="white"/>
              </w:rPr>
              <w:t>)</w:t>
            </w:r>
          </w:p>
          <w:p w:rsidR="00A45201" w:rsidRPr="00EC2E25" w:rsidRDefault="00A45201" w:rsidP="00EC2E25">
            <w:pPr>
              <w:autoSpaceDE w:val="0"/>
              <w:autoSpaceDN w:val="0"/>
              <w:adjustRightInd w:val="0"/>
              <w:ind w:left="72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4"/>
                <w:highlight w:val="white"/>
              </w:rPr>
            </w:pPr>
            <w:r w:rsidRPr="00EC2E25">
              <w:rPr>
                <w:rFonts w:ascii="Consolas" w:hAnsi="Consolas" w:cs="Consolas"/>
                <w:color w:val="000000"/>
                <w:sz w:val="14"/>
                <w:szCs w:val="14"/>
                <w:highlight w:val="white"/>
              </w:rPr>
              <w:t>{</w:t>
            </w:r>
          </w:p>
          <w:p w:rsidR="00A45201" w:rsidRPr="00EC2E25" w:rsidRDefault="00EC2E25" w:rsidP="00EC2E25">
            <w:pPr>
              <w:autoSpaceDE w:val="0"/>
              <w:autoSpaceDN w:val="0"/>
              <w:adjustRightInd w:val="0"/>
              <w:ind w:left="72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4"/>
                <w:highlight w:val="white"/>
              </w:rPr>
            </w:pPr>
            <w:r>
              <w:rPr>
                <w:rFonts w:ascii="Consolas" w:hAnsi="Consolas" w:cs="Consolas"/>
                <w:color w:val="000000"/>
                <w:sz w:val="14"/>
                <w:szCs w:val="14"/>
                <w:highlight w:val="white"/>
              </w:rPr>
              <w:t xml:space="preserve">     </w:t>
            </w:r>
            <w:proofErr w:type="spellStart"/>
            <w:r w:rsidR="00A45201" w:rsidRPr="00EC2E25">
              <w:rPr>
                <w:rFonts w:ascii="Consolas" w:hAnsi="Consolas" w:cs="Consolas"/>
                <w:color w:val="000000"/>
                <w:sz w:val="14"/>
                <w:szCs w:val="14"/>
                <w:highlight w:val="white"/>
              </w:rPr>
              <w:t>MessageType</w:t>
            </w:r>
            <w:proofErr w:type="spellEnd"/>
            <w:r w:rsidR="00A45201" w:rsidRPr="00EC2E25">
              <w:rPr>
                <w:rFonts w:ascii="Consolas" w:hAnsi="Consolas" w:cs="Consolas"/>
                <w:color w:val="000000"/>
                <w:sz w:val="14"/>
                <w:szCs w:val="14"/>
                <w:highlight w:val="white"/>
              </w:rPr>
              <w:t xml:space="preserve"> = </w:t>
            </w:r>
            <w:proofErr w:type="spellStart"/>
            <w:r w:rsidR="00A45201" w:rsidRPr="00EC2E25">
              <w:rPr>
                <w:rFonts w:ascii="Consolas" w:hAnsi="Consolas" w:cs="Consolas"/>
                <w:color w:val="2B91AF"/>
                <w:sz w:val="14"/>
                <w:szCs w:val="14"/>
                <w:highlight w:val="white"/>
              </w:rPr>
              <w:t>MessageTypeEnum</w:t>
            </w:r>
            <w:r w:rsidR="00A45201" w:rsidRPr="00EC2E25">
              <w:rPr>
                <w:rFonts w:ascii="Consolas" w:hAnsi="Consolas" w:cs="Consolas"/>
                <w:color w:val="000000"/>
                <w:sz w:val="14"/>
                <w:szCs w:val="14"/>
                <w:highlight w:val="white"/>
              </w:rPr>
              <w:t>.Ping</w:t>
            </w:r>
            <w:proofErr w:type="spellEnd"/>
            <w:r w:rsidR="00A45201" w:rsidRPr="00EC2E25">
              <w:rPr>
                <w:rFonts w:ascii="Consolas" w:hAnsi="Consolas" w:cs="Consolas"/>
                <w:color w:val="000000"/>
                <w:sz w:val="14"/>
                <w:szCs w:val="14"/>
                <w:highlight w:val="white"/>
              </w:rPr>
              <w:t>;</w:t>
            </w:r>
          </w:p>
          <w:p w:rsidR="00A45201" w:rsidRPr="00EC2E25" w:rsidRDefault="00EC2E25" w:rsidP="00EC2E25">
            <w:pPr>
              <w:autoSpaceDE w:val="0"/>
              <w:autoSpaceDN w:val="0"/>
              <w:adjustRightInd w:val="0"/>
              <w:ind w:left="72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4"/>
                <w:highlight w:val="white"/>
              </w:rPr>
            </w:pPr>
            <w:r>
              <w:rPr>
                <w:rFonts w:ascii="Consolas" w:hAnsi="Consolas" w:cs="Consolas"/>
                <w:color w:val="000000"/>
                <w:sz w:val="14"/>
                <w:szCs w:val="14"/>
                <w:highlight w:val="white"/>
              </w:rPr>
              <w:t xml:space="preserve">     </w:t>
            </w:r>
            <w:proofErr w:type="spellStart"/>
            <w:r w:rsidR="00A45201" w:rsidRPr="00EC2E25">
              <w:rPr>
                <w:rFonts w:ascii="Consolas" w:hAnsi="Consolas" w:cs="Consolas"/>
                <w:color w:val="000000"/>
                <w:sz w:val="14"/>
                <w:szCs w:val="14"/>
                <w:highlight w:val="white"/>
              </w:rPr>
              <w:t>Ack</w:t>
            </w:r>
            <w:proofErr w:type="spellEnd"/>
            <w:r w:rsidR="00A45201" w:rsidRPr="00EC2E25">
              <w:rPr>
                <w:rFonts w:ascii="Consolas" w:hAnsi="Consolas" w:cs="Consolas"/>
                <w:color w:val="000000"/>
                <w:sz w:val="14"/>
                <w:szCs w:val="14"/>
                <w:highlight w:val="white"/>
              </w:rPr>
              <w:t xml:space="preserve"> = </w:t>
            </w:r>
            <w:proofErr w:type="spellStart"/>
            <w:proofErr w:type="gramStart"/>
            <w:r w:rsidR="00A45201" w:rsidRPr="00EC2E25">
              <w:rPr>
                <w:rFonts w:ascii="Consolas" w:hAnsi="Consolas" w:cs="Consolas"/>
                <w:color w:val="0000FF"/>
                <w:sz w:val="14"/>
                <w:szCs w:val="14"/>
                <w:highlight w:val="white"/>
              </w:rPr>
              <w:t>string</w:t>
            </w:r>
            <w:r w:rsidR="00A45201" w:rsidRPr="00EC2E25">
              <w:rPr>
                <w:rFonts w:ascii="Consolas" w:hAnsi="Consolas" w:cs="Consolas"/>
                <w:color w:val="000000"/>
                <w:sz w:val="14"/>
                <w:szCs w:val="14"/>
                <w:highlight w:val="white"/>
              </w:rPr>
              <w:t>.Empty</w:t>
            </w:r>
            <w:proofErr w:type="spellEnd"/>
            <w:proofErr w:type="gramEnd"/>
            <w:r w:rsidR="00A45201" w:rsidRPr="00EC2E25">
              <w:rPr>
                <w:rFonts w:ascii="Consolas" w:hAnsi="Consolas" w:cs="Consolas"/>
                <w:color w:val="000000"/>
                <w:sz w:val="14"/>
                <w:szCs w:val="14"/>
                <w:highlight w:val="white"/>
              </w:rPr>
              <w:t>;</w:t>
            </w:r>
          </w:p>
          <w:p w:rsidR="00A45201" w:rsidRPr="00EC2E25" w:rsidRDefault="00A45201" w:rsidP="00EC2E25">
            <w:pPr>
              <w:autoSpaceDE w:val="0"/>
              <w:autoSpaceDN w:val="0"/>
              <w:adjustRightInd w:val="0"/>
              <w:ind w:left="72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4"/>
                <w:highlight w:val="white"/>
              </w:rPr>
            </w:pPr>
            <w:r w:rsidRPr="00EC2E25">
              <w:rPr>
                <w:rFonts w:ascii="Consolas" w:hAnsi="Consolas" w:cs="Consolas"/>
                <w:color w:val="000000"/>
                <w:sz w:val="14"/>
                <w:szCs w:val="14"/>
                <w:highlight w:val="white"/>
              </w:rPr>
              <w:t>}</w:t>
            </w:r>
          </w:p>
          <w:p w:rsidR="00A45201" w:rsidRPr="00EC2E25" w:rsidRDefault="00A45201" w:rsidP="00EC2E25">
            <w:pPr>
              <w:autoSpaceDE w:val="0"/>
              <w:autoSpaceDN w:val="0"/>
              <w:adjustRightInd w:val="0"/>
              <w:ind w:left="72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4"/>
                <w:highlight w:val="white"/>
              </w:rPr>
            </w:pPr>
          </w:p>
          <w:p w:rsidR="00A45201" w:rsidRPr="00EC2E25" w:rsidRDefault="00A45201" w:rsidP="00EC2E25">
            <w:pPr>
              <w:autoSpaceDE w:val="0"/>
              <w:autoSpaceDN w:val="0"/>
              <w:adjustRightInd w:val="0"/>
              <w:ind w:left="72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4"/>
                <w:highlight w:val="white"/>
              </w:rPr>
            </w:pPr>
            <w:r w:rsidRPr="00EC2E25">
              <w:rPr>
                <w:rFonts w:ascii="Consolas" w:hAnsi="Consolas" w:cs="Consolas"/>
                <w:color w:val="0000FF"/>
                <w:sz w:val="14"/>
                <w:szCs w:val="14"/>
                <w:highlight w:val="white"/>
              </w:rPr>
              <w:t>public</w:t>
            </w:r>
            <w:r w:rsidRPr="00EC2E25">
              <w:rPr>
                <w:rFonts w:ascii="Consolas" w:hAnsi="Consolas" w:cs="Consolas"/>
                <w:color w:val="000000"/>
                <w:sz w:val="14"/>
                <w:szCs w:val="14"/>
                <w:highlight w:val="white"/>
              </w:rPr>
              <w:t xml:space="preserve"> </w:t>
            </w:r>
            <w:r w:rsidRPr="00EC2E25">
              <w:rPr>
                <w:rFonts w:ascii="Consolas" w:hAnsi="Consolas" w:cs="Consolas"/>
                <w:color w:val="0000FF"/>
                <w:sz w:val="14"/>
                <w:szCs w:val="14"/>
                <w:highlight w:val="white"/>
              </w:rPr>
              <w:t>string</w:t>
            </w:r>
            <w:r w:rsidRPr="00EC2E25">
              <w:rPr>
                <w:rFonts w:ascii="Consolas" w:hAnsi="Consolas" w:cs="Consolas"/>
                <w:color w:val="000000"/>
                <w:sz w:val="14"/>
                <w:szCs w:val="14"/>
                <w:highlight w:val="white"/>
              </w:rPr>
              <w:t xml:space="preserve"> </w:t>
            </w:r>
            <w:proofErr w:type="spellStart"/>
            <w:r w:rsidRPr="00EC2E25">
              <w:rPr>
                <w:rFonts w:ascii="Consolas" w:hAnsi="Consolas" w:cs="Consolas"/>
                <w:color w:val="000000"/>
                <w:sz w:val="14"/>
                <w:szCs w:val="14"/>
                <w:highlight w:val="white"/>
              </w:rPr>
              <w:t>Ack</w:t>
            </w:r>
            <w:proofErr w:type="spellEnd"/>
            <w:r w:rsidRPr="00EC2E25">
              <w:rPr>
                <w:rFonts w:ascii="Consolas" w:hAnsi="Consolas" w:cs="Consolas"/>
                <w:color w:val="000000"/>
                <w:sz w:val="14"/>
                <w:szCs w:val="14"/>
                <w:highlight w:val="white"/>
              </w:rPr>
              <w:t xml:space="preserve"> </w:t>
            </w:r>
            <w:proofErr w:type="gramStart"/>
            <w:r w:rsidRPr="00EC2E25">
              <w:rPr>
                <w:rFonts w:ascii="Consolas" w:hAnsi="Consolas" w:cs="Consolas"/>
                <w:color w:val="000000"/>
                <w:sz w:val="14"/>
                <w:szCs w:val="14"/>
                <w:highlight w:val="white"/>
              </w:rPr>
              <w:t xml:space="preserve">{ </w:t>
            </w:r>
            <w:r w:rsidRPr="00EC2E25">
              <w:rPr>
                <w:rFonts w:ascii="Consolas" w:hAnsi="Consolas" w:cs="Consolas"/>
                <w:color w:val="0000FF"/>
                <w:sz w:val="14"/>
                <w:szCs w:val="14"/>
                <w:highlight w:val="white"/>
              </w:rPr>
              <w:t>get</w:t>
            </w:r>
            <w:proofErr w:type="gramEnd"/>
            <w:r w:rsidRPr="00EC2E25">
              <w:rPr>
                <w:rFonts w:ascii="Consolas" w:hAnsi="Consolas" w:cs="Consolas"/>
                <w:color w:val="000000"/>
                <w:sz w:val="14"/>
                <w:szCs w:val="14"/>
                <w:highlight w:val="white"/>
              </w:rPr>
              <w:t xml:space="preserve">; </w:t>
            </w:r>
            <w:r w:rsidRPr="00EC2E25">
              <w:rPr>
                <w:rFonts w:ascii="Consolas" w:hAnsi="Consolas" w:cs="Consolas"/>
                <w:color w:val="0000FF"/>
                <w:sz w:val="14"/>
                <w:szCs w:val="14"/>
                <w:highlight w:val="white"/>
              </w:rPr>
              <w:t>set</w:t>
            </w:r>
            <w:r w:rsidRPr="00EC2E25">
              <w:rPr>
                <w:rFonts w:ascii="Consolas" w:hAnsi="Consolas" w:cs="Consolas"/>
                <w:color w:val="000000"/>
                <w:sz w:val="14"/>
                <w:szCs w:val="14"/>
                <w:highlight w:val="white"/>
              </w:rPr>
              <w:t>; }</w:t>
            </w:r>
          </w:p>
          <w:p w:rsidR="00A45201" w:rsidRPr="00EC2E25" w:rsidRDefault="00EC2E25" w:rsidP="00EC2E25">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4"/>
                <w:szCs w:val="14"/>
              </w:rPr>
            </w:pPr>
            <w:r>
              <w:rPr>
                <w:rFonts w:ascii="Consolas" w:hAnsi="Consolas" w:cs="Consolas"/>
                <w:color w:val="000000"/>
                <w:sz w:val="14"/>
                <w:szCs w:val="14"/>
                <w:highlight w:val="white"/>
              </w:rPr>
              <w:t xml:space="preserve">     </w:t>
            </w:r>
            <w:r w:rsidR="00A45201" w:rsidRPr="00EC2E25">
              <w:rPr>
                <w:rFonts w:ascii="Consolas" w:hAnsi="Consolas" w:cs="Consolas"/>
                <w:color w:val="000000"/>
                <w:sz w:val="14"/>
                <w:szCs w:val="14"/>
                <w:highlight w:val="white"/>
              </w:rPr>
              <w:t>}</w:t>
            </w:r>
          </w:p>
          <w:bookmarkEnd w:id="1"/>
          <w:bookmarkEnd w:id="2"/>
          <w:p w:rsidR="00B44B19" w:rsidRDefault="00EC2E25" w:rsidP="00EC2E25">
            <w:pPr>
              <w:cnfStyle w:val="000000000000" w:firstRow="0" w:lastRow="0" w:firstColumn="0" w:lastColumn="0" w:oddVBand="0" w:evenVBand="0" w:oddHBand="0" w:evenHBand="0" w:firstRowFirstColumn="0" w:firstRowLastColumn="0" w:lastRowFirstColumn="0" w:lastRowLastColumn="0"/>
            </w:pPr>
            <w:r>
              <w:br/>
            </w:r>
          </w:p>
        </w:tc>
      </w:tr>
      <w:tr w:rsidR="00A26425" w:rsidTr="00120EB4">
        <w:tc>
          <w:tcPr>
            <w:cnfStyle w:val="001000000000" w:firstRow="0" w:lastRow="0" w:firstColumn="1" w:lastColumn="0" w:oddVBand="0" w:evenVBand="0" w:oddHBand="0" w:evenHBand="0" w:firstRowFirstColumn="0" w:firstRowLastColumn="0" w:lastRowFirstColumn="0" w:lastRowLastColumn="0"/>
            <w:tcW w:w="720" w:type="dxa"/>
          </w:tcPr>
          <w:p w:rsidR="00A26425" w:rsidRDefault="00370AC8" w:rsidP="001B741F">
            <w:r>
              <w:lastRenderedPageBreak/>
              <w:t>7</w:t>
            </w:r>
          </w:p>
        </w:tc>
        <w:tc>
          <w:tcPr>
            <w:tcW w:w="8640" w:type="dxa"/>
          </w:tcPr>
          <w:p w:rsidR="00A26425" w:rsidRPr="00A26425" w:rsidRDefault="00A26425" w:rsidP="00EC224F">
            <w:pPr>
              <w:cnfStyle w:val="000000000000" w:firstRow="0" w:lastRow="0" w:firstColumn="0" w:lastColumn="0" w:oddVBand="0" w:evenVBand="0" w:oddHBand="0" w:evenHBand="0" w:firstRowFirstColumn="0" w:firstRowLastColumn="0" w:lastRowFirstColumn="0" w:lastRowLastColumn="0"/>
              <w:rPr>
                <w:b/>
              </w:rPr>
            </w:pPr>
            <w:r w:rsidRPr="00A26425">
              <w:rPr>
                <w:b/>
              </w:rPr>
              <w:t xml:space="preserve">Congratulations! You have completed Lab 1. </w:t>
            </w:r>
          </w:p>
          <w:p w:rsidR="00A26425" w:rsidRDefault="00A26425" w:rsidP="00EC224F">
            <w:pPr>
              <w:cnfStyle w:val="000000000000" w:firstRow="0" w:lastRow="0" w:firstColumn="0" w:lastColumn="0" w:oddVBand="0" w:evenVBand="0" w:oddHBand="0" w:evenHBand="0" w:firstRowFirstColumn="0" w:firstRowLastColumn="0" w:lastRowFirstColumn="0" w:lastRowLastColumn="0"/>
            </w:pPr>
          </w:p>
          <w:p w:rsidR="00A26425" w:rsidRDefault="00A26425" w:rsidP="00EC224F">
            <w:pPr>
              <w:cnfStyle w:val="000000000000" w:firstRow="0" w:lastRow="0" w:firstColumn="0" w:lastColumn="0" w:oddVBand="0" w:evenVBand="0" w:oddHBand="0" w:evenHBand="0" w:firstRowFirstColumn="0" w:firstRowLastColumn="0" w:lastRowFirstColumn="0" w:lastRowLastColumn="0"/>
            </w:pPr>
            <w:r>
              <w:t>Let’s review:</w:t>
            </w:r>
          </w:p>
          <w:p w:rsidR="00A26425" w:rsidRDefault="00A26425" w:rsidP="00EC224F">
            <w:pPr>
              <w:cnfStyle w:val="000000000000" w:firstRow="0" w:lastRow="0" w:firstColumn="0" w:lastColumn="0" w:oddVBand="0" w:evenVBand="0" w:oddHBand="0" w:evenHBand="0" w:firstRowFirstColumn="0" w:firstRowLastColumn="0" w:lastRowFirstColumn="0" w:lastRowLastColumn="0"/>
            </w:pPr>
          </w:p>
          <w:p w:rsidR="00A26425" w:rsidRDefault="00A26425" w:rsidP="00A26425">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You configured your </w:t>
            </w:r>
            <w:r w:rsidR="00634B43">
              <w:t xml:space="preserve">development </w:t>
            </w:r>
            <w:r>
              <w:t>environment</w:t>
            </w:r>
          </w:p>
          <w:p w:rsidR="00A26425" w:rsidRDefault="00A26425" w:rsidP="00A26425">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You provisioned a set of Azure Services</w:t>
            </w:r>
          </w:p>
          <w:p w:rsidR="0018334B" w:rsidRDefault="00A26425" w:rsidP="002B0E2A">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You </w:t>
            </w:r>
            <w:r w:rsidR="002B0E2A">
              <w:t>familiarized yourself with the Message Model library which will be used in subsequent labs.</w:t>
            </w:r>
          </w:p>
          <w:p w:rsidR="0018334B" w:rsidRDefault="0018334B" w:rsidP="0018334B">
            <w:pPr>
              <w:cnfStyle w:val="000000000000" w:firstRow="0" w:lastRow="0" w:firstColumn="0" w:lastColumn="0" w:oddVBand="0" w:evenVBand="0" w:oddHBand="0" w:evenHBand="0" w:firstRowFirstColumn="0" w:firstRowLastColumn="0" w:lastRowFirstColumn="0" w:lastRowLastColumn="0"/>
            </w:pPr>
          </w:p>
        </w:tc>
      </w:tr>
    </w:tbl>
    <w:p w:rsidR="001B741F" w:rsidRDefault="001B741F"/>
    <w:sectPr w:rsidR="001B7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AFF" w:usb1="4000247B" w:usb2="00000001" w:usb3="00000000" w:csb0="000001B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0AFF" w:usb1="4000247B" w:usb2="00000001" w:usb3="00000000" w:csb0="000001B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0AD0"/>
    <w:multiLevelType w:val="hybridMultilevel"/>
    <w:tmpl w:val="C700C83C"/>
    <w:lvl w:ilvl="0" w:tplc="1FE611F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1022F"/>
    <w:multiLevelType w:val="hybridMultilevel"/>
    <w:tmpl w:val="F4B0A1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F4AF9"/>
    <w:multiLevelType w:val="hybridMultilevel"/>
    <w:tmpl w:val="977264F8"/>
    <w:lvl w:ilvl="0" w:tplc="E3A8206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C1525"/>
    <w:multiLevelType w:val="hybridMultilevel"/>
    <w:tmpl w:val="34AE527A"/>
    <w:lvl w:ilvl="0" w:tplc="134EDF2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404491"/>
    <w:multiLevelType w:val="hybridMultilevel"/>
    <w:tmpl w:val="BAC6D1FC"/>
    <w:lvl w:ilvl="0" w:tplc="F31AABA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30BAE"/>
    <w:multiLevelType w:val="hybridMultilevel"/>
    <w:tmpl w:val="74C29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7F42CE"/>
    <w:multiLevelType w:val="hybridMultilevel"/>
    <w:tmpl w:val="597C3E84"/>
    <w:lvl w:ilvl="0" w:tplc="9242538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C6344C"/>
    <w:multiLevelType w:val="hybridMultilevel"/>
    <w:tmpl w:val="0E2C2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A92EBD"/>
    <w:multiLevelType w:val="hybridMultilevel"/>
    <w:tmpl w:val="6DBC500C"/>
    <w:lvl w:ilvl="0" w:tplc="A464FC5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8A509E"/>
    <w:multiLevelType w:val="hybridMultilevel"/>
    <w:tmpl w:val="FE40868A"/>
    <w:lvl w:ilvl="0" w:tplc="A27E647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A5728B"/>
    <w:multiLevelType w:val="hybridMultilevel"/>
    <w:tmpl w:val="F8A09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8"/>
  </w:num>
  <w:num w:numId="4">
    <w:abstractNumId w:val="9"/>
  </w:num>
  <w:num w:numId="5">
    <w:abstractNumId w:val="6"/>
  </w:num>
  <w:num w:numId="6">
    <w:abstractNumId w:val="5"/>
  </w:num>
  <w:num w:numId="7">
    <w:abstractNumId w:val="10"/>
  </w:num>
  <w:num w:numId="8">
    <w:abstractNumId w:val="1"/>
  </w:num>
  <w:num w:numId="9">
    <w:abstractNumId w:val="7"/>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ACE"/>
    <w:rsid w:val="000067E3"/>
    <w:rsid w:val="000100B9"/>
    <w:rsid w:val="0001644E"/>
    <w:rsid w:val="00026AB9"/>
    <w:rsid w:val="000303E4"/>
    <w:rsid w:val="0003140A"/>
    <w:rsid w:val="0003483C"/>
    <w:rsid w:val="00035EFA"/>
    <w:rsid w:val="00093F0D"/>
    <w:rsid w:val="000C11B6"/>
    <w:rsid w:val="000C5D29"/>
    <w:rsid w:val="000D1CF7"/>
    <w:rsid w:val="000D640A"/>
    <w:rsid w:val="000F7DF5"/>
    <w:rsid w:val="00117A27"/>
    <w:rsid w:val="00120EB4"/>
    <w:rsid w:val="001245BB"/>
    <w:rsid w:val="00136395"/>
    <w:rsid w:val="00165A05"/>
    <w:rsid w:val="0017753A"/>
    <w:rsid w:val="0018334B"/>
    <w:rsid w:val="00191273"/>
    <w:rsid w:val="001A0900"/>
    <w:rsid w:val="001B1AA6"/>
    <w:rsid w:val="001B3BCF"/>
    <w:rsid w:val="001B6FC6"/>
    <w:rsid w:val="001B741F"/>
    <w:rsid w:val="001D6E9C"/>
    <w:rsid w:val="00202182"/>
    <w:rsid w:val="00214679"/>
    <w:rsid w:val="00234435"/>
    <w:rsid w:val="0025493F"/>
    <w:rsid w:val="002612E6"/>
    <w:rsid w:val="002A1497"/>
    <w:rsid w:val="002B0E2A"/>
    <w:rsid w:val="002B51DC"/>
    <w:rsid w:val="002C7D6D"/>
    <w:rsid w:val="002D0C6C"/>
    <w:rsid w:val="002F08D6"/>
    <w:rsid w:val="003319AF"/>
    <w:rsid w:val="003547DB"/>
    <w:rsid w:val="003668DE"/>
    <w:rsid w:val="00370AC8"/>
    <w:rsid w:val="00375956"/>
    <w:rsid w:val="003944BD"/>
    <w:rsid w:val="003A7CAF"/>
    <w:rsid w:val="003A7FA5"/>
    <w:rsid w:val="003B4ACA"/>
    <w:rsid w:val="003D0172"/>
    <w:rsid w:val="003D1EF0"/>
    <w:rsid w:val="003F6220"/>
    <w:rsid w:val="00416E33"/>
    <w:rsid w:val="004212D4"/>
    <w:rsid w:val="00460C31"/>
    <w:rsid w:val="00465F08"/>
    <w:rsid w:val="0047451C"/>
    <w:rsid w:val="004770E0"/>
    <w:rsid w:val="004840E8"/>
    <w:rsid w:val="00494FF4"/>
    <w:rsid w:val="00495495"/>
    <w:rsid w:val="004A0AA1"/>
    <w:rsid w:val="004A10A4"/>
    <w:rsid w:val="004A1F84"/>
    <w:rsid w:val="004A6EC6"/>
    <w:rsid w:val="004B41F5"/>
    <w:rsid w:val="005066C6"/>
    <w:rsid w:val="00580708"/>
    <w:rsid w:val="00591D7D"/>
    <w:rsid w:val="005A7494"/>
    <w:rsid w:val="005D5025"/>
    <w:rsid w:val="005D68B4"/>
    <w:rsid w:val="005F1F5C"/>
    <w:rsid w:val="00605214"/>
    <w:rsid w:val="00607F11"/>
    <w:rsid w:val="00614F0A"/>
    <w:rsid w:val="00620BCB"/>
    <w:rsid w:val="00632505"/>
    <w:rsid w:val="00634B43"/>
    <w:rsid w:val="00640590"/>
    <w:rsid w:val="00642FB9"/>
    <w:rsid w:val="00653242"/>
    <w:rsid w:val="0066331E"/>
    <w:rsid w:val="00665E9A"/>
    <w:rsid w:val="00667076"/>
    <w:rsid w:val="006836A4"/>
    <w:rsid w:val="006E0A3B"/>
    <w:rsid w:val="006F34A0"/>
    <w:rsid w:val="006F74D9"/>
    <w:rsid w:val="00702E8B"/>
    <w:rsid w:val="0071080B"/>
    <w:rsid w:val="00723CE0"/>
    <w:rsid w:val="0075680A"/>
    <w:rsid w:val="00760FB4"/>
    <w:rsid w:val="00773C99"/>
    <w:rsid w:val="00787051"/>
    <w:rsid w:val="00787C1E"/>
    <w:rsid w:val="007A3ABF"/>
    <w:rsid w:val="007A7BC9"/>
    <w:rsid w:val="007B3474"/>
    <w:rsid w:val="007C3D67"/>
    <w:rsid w:val="007C5EB1"/>
    <w:rsid w:val="007E282B"/>
    <w:rsid w:val="007F01DB"/>
    <w:rsid w:val="00807054"/>
    <w:rsid w:val="00812838"/>
    <w:rsid w:val="008142BE"/>
    <w:rsid w:val="00820B80"/>
    <w:rsid w:val="00825076"/>
    <w:rsid w:val="008306BD"/>
    <w:rsid w:val="00830E23"/>
    <w:rsid w:val="0083635F"/>
    <w:rsid w:val="00854F07"/>
    <w:rsid w:val="00881398"/>
    <w:rsid w:val="008D682F"/>
    <w:rsid w:val="008E6FE5"/>
    <w:rsid w:val="00902F0F"/>
    <w:rsid w:val="00912652"/>
    <w:rsid w:val="009222FC"/>
    <w:rsid w:val="00927E9B"/>
    <w:rsid w:val="009552DD"/>
    <w:rsid w:val="00955724"/>
    <w:rsid w:val="0096504C"/>
    <w:rsid w:val="00972FD5"/>
    <w:rsid w:val="00981275"/>
    <w:rsid w:val="00981D8E"/>
    <w:rsid w:val="009A7159"/>
    <w:rsid w:val="009B0010"/>
    <w:rsid w:val="009C4942"/>
    <w:rsid w:val="009C687C"/>
    <w:rsid w:val="009D57D7"/>
    <w:rsid w:val="009D7898"/>
    <w:rsid w:val="009E4EA2"/>
    <w:rsid w:val="00A0511F"/>
    <w:rsid w:val="00A1364B"/>
    <w:rsid w:val="00A26425"/>
    <w:rsid w:val="00A302FC"/>
    <w:rsid w:val="00A320E6"/>
    <w:rsid w:val="00A3460B"/>
    <w:rsid w:val="00A45201"/>
    <w:rsid w:val="00A57216"/>
    <w:rsid w:val="00A822ED"/>
    <w:rsid w:val="00A95163"/>
    <w:rsid w:val="00A95E72"/>
    <w:rsid w:val="00AA4A8B"/>
    <w:rsid w:val="00AA7480"/>
    <w:rsid w:val="00AB4D01"/>
    <w:rsid w:val="00AF09F4"/>
    <w:rsid w:val="00AF0F59"/>
    <w:rsid w:val="00AF240D"/>
    <w:rsid w:val="00B04C8F"/>
    <w:rsid w:val="00B15090"/>
    <w:rsid w:val="00B44B19"/>
    <w:rsid w:val="00B47611"/>
    <w:rsid w:val="00B6022D"/>
    <w:rsid w:val="00B64EB4"/>
    <w:rsid w:val="00B65F0E"/>
    <w:rsid w:val="00B70A45"/>
    <w:rsid w:val="00B8347E"/>
    <w:rsid w:val="00B878B3"/>
    <w:rsid w:val="00B879FA"/>
    <w:rsid w:val="00BA5502"/>
    <w:rsid w:val="00BC1F64"/>
    <w:rsid w:val="00BC3063"/>
    <w:rsid w:val="00BD2860"/>
    <w:rsid w:val="00BE0BE7"/>
    <w:rsid w:val="00BF0CA0"/>
    <w:rsid w:val="00BF37E2"/>
    <w:rsid w:val="00C070CD"/>
    <w:rsid w:val="00C50EF7"/>
    <w:rsid w:val="00C53975"/>
    <w:rsid w:val="00C6725F"/>
    <w:rsid w:val="00C776F2"/>
    <w:rsid w:val="00C84C29"/>
    <w:rsid w:val="00CA085B"/>
    <w:rsid w:val="00CB4653"/>
    <w:rsid w:val="00CB74DB"/>
    <w:rsid w:val="00CC456D"/>
    <w:rsid w:val="00CE6607"/>
    <w:rsid w:val="00CF2AD6"/>
    <w:rsid w:val="00D00714"/>
    <w:rsid w:val="00D305A1"/>
    <w:rsid w:val="00D43314"/>
    <w:rsid w:val="00D43777"/>
    <w:rsid w:val="00D6754A"/>
    <w:rsid w:val="00D70FDF"/>
    <w:rsid w:val="00D7297E"/>
    <w:rsid w:val="00D84F33"/>
    <w:rsid w:val="00D8672B"/>
    <w:rsid w:val="00DB2C53"/>
    <w:rsid w:val="00DD09EE"/>
    <w:rsid w:val="00DF4C3A"/>
    <w:rsid w:val="00E05375"/>
    <w:rsid w:val="00E26F12"/>
    <w:rsid w:val="00E37ACE"/>
    <w:rsid w:val="00E41BA3"/>
    <w:rsid w:val="00E731FF"/>
    <w:rsid w:val="00E74913"/>
    <w:rsid w:val="00EA3647"/>
    <w:rsid w:val="00EC061E"/>
    <w:rsid w:val="00EC224F"/>
    <w:rsid w:val="00EC2E25"/>
    <w:rsid w:val="00EF10A3"/>
    <w:rsid w:val="00EF5445"/>
    <w:rsid w:val="00F05758"/>
    <w:rsid w:val="00F63E3E"/>
    <w:rsid w:val="00F647CC"/>
    <w:rsid w:val="00F92475"/>
    <w:rsid w:val="00FA3A9F"/>
    <w:rsid w:val="00FA42D1"/>
    <w:rsid w:val="00FE17FC"/>
    <w:rsid w:val="00FE6957"/>
    <w:rsid w:val="00FF5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C049"/>
  <w15:chartTrackingRefBased/>
  <w15:docId w15:val="{7907BDD5-81FF-44F3-9E05-22D6D614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1CF7"/>
  </w:style>
  <w:style w:type="paragraph" w:styleId="Heading1">
    <w:name w:val="heading 1"/>
    <w:basedOn w:val="Normal"/>
    <w:next w:val="Normal"/>
    <w:link w:val="Heading1Char"/>
    <w:uiPriority w:val="9"/>
    <w:qFormat/>
    <w:rsid w:val="00C539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7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74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4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4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B741F"/>
    <w:rPr>
      <w:rFonts w:eastAsiaTheme="minorEastAsia"/>
      <w:color w:val="5A5A5A" w:themeColor="text1" w:themeTint="A5"/>
      <w:spacing w:val="15"/>
    </w:rPr>
  </w:style>
  <w:style w:type="table" w:styleId="TableGrid">
    <w:name w:val="Table Grid"/>
    <w:basedOn w:val="TableNormal"/>
    <w:uiPriority w:val="39"/>
    <w:rsid w:val="001B7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B741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1B741F"/>
    <w:pPr>
      <w:ind w:left="720"/>
      <w:contextualSpacing/>
    </w:pPr>
  </w:style>
  <w:style w:type="character" w:styleId="Hyperlink">
    <w:name w:val="Hyperlink"/>
    <w:basedOn w:val="DefaultParagraphFont"/>
    <w:uiPriority w:val="99"/>
    <w:unhideWhenUsed/>
    <w:rsid w:val="00614F0A"/>
    <w:rPr>
      <w:color w:val="0563C1" w:themeColor="hyperlink"/>
      <w:u w:val="single"/>
    </w:rPr>
  </w:style>
  <w:style w:type="character" w:customStyle="1" w:styleId="Heading1Char">
    <w:name w:val="Heading 1 Char"/>
    <w:basedOn w:val="DefaultParagraphFont"/>
    <w:link w:val="Heading1"/>
    <w:uiPriority w:val="9"/>
    <w:rsid w:val="00C5397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647C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3D0172"/>
    <w:pPr>
      <w:spacing w:after="0"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9557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366027">
      <w:bodyDiv w:val="1"/>
      <w:marLeft w:val="0"/>
      <w:marRight w:val="0"/>
      <w:marTop w:val="0"/>
      <w:marBottom w:val="0"/>
      <w:divBdr>
        <w:top w:val="none" w:sz="0" w:space="0" w:color="auto"/>
        <w:left w:val="none" w:sz="0" w:space="0" w:color="auto"/>
        <w:bottom w:val="none" w:sz="0" w:space="0" w:color="auto"/>
        <w:right w:val="none" w:sz="0" w:space="0" w:color="auto"/>
      </w:divBdr>
      <w:divsChild>
        <w:div w:id="1425028557">
          <w:marLeft w:val="0"/>
          <w:marRight w:val="0"/>
          <w:marTop w:val="0"/>
          <w:marBottom w:val="0"/>
          <w:divBdr>
            <w:top w:val="none" w:sz="0" w:space="0" w:color="auto"/>
            <w:left w:val="none" w:sz="0" w:space="0" w:color="auto"/>
            <w:bottom w:val="none" w:sz="0" w:space="0" w:color="auto"/>
            <w:right w:val="none" w:sz="0" w:space="0" w:color="auto"/>
          </w:divBdr>
          <w:divsChild>
            <w:div w:id="791286460">
              <w:marLeft w:val="0"/>
              <w:marRight w:val="0"/>
              <w:marTop w:val="0"/>
              <w:marBottom w:val="0"/>
              <w:divBdr>
                <w:top w:val="none" w:sz="0" w:space="0" w:color="auto"/>
                <w:left w:val="none" w:sz="0" w:space="0" w:color="auto"/>
                <w:bottom w:val="none" w:sz="0" w:space="0" w:color="auto"/>
                <w:right w:val="none" w:sz="0" w:space="0" w:color="auto"/>
              </w:divBdr>
              <w:divsChild>
                <w:div w:id="437412558">
                  <w:marLeft w:val="1"/>
                  <w:marRight w:val="1"/>
                  <w:marTop w:val="0"/>
                  <w:marBottom w:val="0"/>
                  <w:divBdr>
                    <w:top w:val="none" w:sz="0" w:space="0" w:color="auto"/>
                    <w:left w:val="none" w:sz="0" w:space="0" w:color="auto"/>
                    <w:bottom w:val="none" w:sz="0" w:space="0" w:color="auto"/>
                    <w:right w:val="none" w:sz="0" w:space="0" w:color="auto"/>
                  </w:divBdr>
                  <w:divsChild>
                    <w:div w:id="63059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887496">
      <w:bodyDiv w:val="1"/>
      <w:marLeft w:val="0"/>
      <w:marRight w:val="0"/>
      <w:marTop w:val="0"/>
      <w:marBottom w:val="0"/>
      <w:divBdr>
        <w:top w:val="none" w:sz="0" w:space="0" w:color="auto"/>
        <w:left w:val="none" w:sz="0" w:space="0" w:color="auto"/>
        <w:bottom w:val="none" w:sz="0" w:space="0" w:color="auto"/>
        <w:right w:val="none" w:sz="0" w:space="0" w:color="auto"/>
      </w:divBdr>
    </w:div>
    <w:div w:id="558396198">
      <w:bodyDiv w:val="1"/>
      <w:marLeft w:val="0"/>
      <w:marRight w:val="0"/>
      <w:marTop w:val="0"/>
      <w:marBottom w:val="0"/>
      <w:divBdr>
        <w:top w:val="none" w:sz="0" w:space="0" w:color="auto"/>
        <w:left w:val="none" w:sz="0" w:space="0" w:color="auto"/>
        <w:bottom w:val="none" w:sz="0" w:space="0" w:color="auto"/>
        <w:right w:val="none" w:sz="0" w:space="0" w:color="auto"/>
      </w:divBdr>
    </w:div>
    <w:div w:id="581914459">
      <w:bodyDiv w:val="1"/>
      <w:marLeft w:val="0"/>
      <w:marRight w:val="0"/>
      <w:marTop w:val="0"/>
      <w:marBottom w:val="0"/>
      <w:divBdr>
        <w:top w:val="none" w:sz="0" w:space="0" w:color="auto"/>
        <w:left w:val="none" w:sz="0" w:space="0" w:color="auto"/>
        <w:bottom w:val="none" w:sz="0" w:space="0" w:color="auto"/>
        <w:right w:val="none" w:sz="0" w:space="0" w:color="auto"/>
      </w:divBdr>
    </w:div>
    <w:div w:id="1712652623">
      <w:bodyDiv w:val="1"/>
      <w:marLeft w:val="0"/>
      <w:marRight w:val="0"/>
      <w:marTop w:val="0"/>
      <w:marBottom w:val="0"/>
      <w:divBdr>
        <w:top w:val="none" w:sz="0" w:space="0" w:color="auto"/>
        <w:left w:val="none" w:sz="0" w:space="0" w:color="auto"/>
        <w:bottom w:val="none" w:sz="0" w:space="0" w:color="auto"/>
        <w:right w:val="none" w:sz="0" w:space="0" w:color="auto"/>
      </w:divBdr>
    </w:div>
    <w:div w:id="209212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 TargetMode="External"/><Relationship Id="rId13" Type="http://schemas.openxmlformats.org/officeDocument/2006/relationships/hyperlink" Target="https://www.bingmapsportal.com"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ip-api.com/json" TargetMode="External"/><Relationship Id="rId7" Type="http://schemas.openxmlformats.org/officeDocument/2006/relationships/image" Target="media/image3.png"/><Relationship Id="rId12" Type="http://schemas.openxmlformats.org/officeDocument/2006/relationships/hyperlink" Target="https://visualstudiogallery.msdn.microsoft.com/55b357e1-a533-43ad-82a5-a88ac4b01dec" TargetMode="External"/><Relationship Id="rId17" Type="http://schemas.openxmlformats.org/officeDocument/2006/relationships/hyperlink" Target="https://github.com/Azure/azure-content/blob/master/articles/powershell-azure-resource-manager.md"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aka.ms/webpi-azps" TargetMode="External"/><Relationship Id="rId5" Type="http://schemas.openxmlformats.org/officeDocument/2006/relationships/image" Target="media/image1.jpeg"/><Relationship Id="rId15" Type="http://schemas.openxmlformats.org/officeDocument/2006/relationships/hyperlink" Target="https://github.com/bobfamiliar/d2c2d" TargetMode="External"/><Relationship Id="rId23" Type="http://schemas.openxmlformats.org/officeDocument/2006/relationships/theme" Target="theme/theme1.xml"/><Relationship Id="rId10" Type="http://schemas.openxmlformats.org/officeDocument/2006/relationships/hyperlink" Target="https://www.visualstudio.com/news/vs2015-update2-vs"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visualstudio.com/en-us/products/vs-2015-product-editions.aspx" TargetMode="External"/><Relationship Id="rId14" Type="http://schemas.openxmlformats.org/officeDocument/2006/relationships/hyperlink" Target="https://www.microsoft.com/en-us/download/details.aspx?id=2716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1703</TotalTime>
  <Pages>9</Pages>
  <Words>2118</Words>
  <Characters>12079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Familiar</dc:creator>
  <cp:keywords/>
  <dc:description/>
  <cp:lastModifiedBy>Jim O'Neil</cp:lastModifiedBy>
  <cp:revision>138</cp:revision>
  <dcterms:created xsi:type="dcterms:W3CDTF">2016-02-22T02:11:00Z</dcterms:created>
  <dcterms:modified xsi:type="dcterms:W3CDTF">2016-04-16T02:41:00Z</dcterms:modified>
</cp:coreProperties>
</file>