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F4436" w14:textId="77777777" w:rsidR="00CD0473" w:rsidRPr="000D5CAF" w:rsidRDefault="00DE46C3" w:rsidP="000D5CA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noProof/>
        </w:rPr>
      </w:pPr>
      <w:r w:rsidRPr="000D5CAF">
        <w:rPr>
          <w:rFonts w:ascii="Times New Roman" w:hAnsi="Times New Roman" w:cs="Times New Roman"/>
          <w:noProof/>
        </w:rPr>
        <w:t>Here, we start the Bwapp and login with the credential, user: bee, and password: bug.</w:t>
      </w:r>
    </w:p>
    <w:p w14:paraId="253893ED" w14:textId="77777777" w:rsidR="00CD0473" w:rsidRPr="00F35684" w:rsidRDefault="00CD0473" w:rsidP="00F35684">
      <w:pPr>
        <w:jc w:val="both"/>
        <w:rPr>
          <w:rFonts w:ascii="Times New Roman" w:hAnsi="Times New Roman" w:cs="Times New Roman"/>
          <w:noProof/>
        </w:rPr>
      </w:pPr>
      <w:r w:rsidRPr="00F35684">
        <w:rPr>
          <w:rFonts w:ascii="Times New Roman" w:hAnsi="Times New Roman" w:cs="Times New Roman"/>
          <w:noProof/>
        </w:rPr>
        <w:drawing>
          <wp:inline distT="0" distB="0" distL="0" distR="0" wp14:anchorId="127C0932" wp14:editId="3B797105">
            <wp:extent cx="5972908" cy="318281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493" b="4800"/>
                    <a:stretch/>
                  </pic:blipFill>
                  <pic:spPr bwMode="auto">
                    <a:xfrm>
                      <a:off x="0" y="0"/>
                      <a:ext cx="5972908" cy="318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40C52" w14:textId="77777777" w:rsidR="00DE46C3" w:rsidRPr="00F35684" w:rsidRDefault="00DE46C3" w:rsidP="00F35684">
      <w:pPr>
        <w:jc w:val="both"/>
        <w:rPr>
          <w:rFonts w:ascii="Times New Roman" w:hAnsi="Times New Roman" w:cs="Times New Roman"/>
          <w:noProof/>
        </w:rPr>
      </w:pPr>
    </w:p>
    <w:p w14:paraId="29398F71" w14:textId="70379221" w:rsidR="00B93A13" w:rsidRPr="000D5CAF" w:rsidRDefault="00DE46C3" w:rsidP="000D5CA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0D5CAF">
        <w:rPr>
          <w:rFonts w:ascii="Times New Roman" w:hAnsi="Times New Roman" w:cs="Times New Roman"/>
        </w:rPr>
        <w:t>Now here set the “choose your bug “ option, we go for</w:t>
      </w:r>
      <w:r w:rsidR="00F35684" w:rsidRPr="000D5CAF">
        <w:rPr>
          <w:rFonts w:ascii="Times New Roman" w:hAnsi="Times New Roman" w:cs="Times New Roman"/>
        </w:rPr>
        <w:t xml:space="preserve"> </w:t>
      </w:r>
      <w:r w:rsidRPr="000D5CAF">
        <w:rPr>
          <w:rFonts w:ascii="Times New Roman" w:hAnsi="Times New Roman" w:cs="Times New Roman"/>
        </w:rPr>
        <w:t xml:space="preserve">HTML injection Reflected(GET) and also have to choose </w:t>
      </w:r>
      <w:r w:rsidR="00F35684" w:rsidRPr="000D5CAF">
        <w:rPr>
          <w:rFonts w:ascii="Times New Roman" w:hAnsi="Times New Roman" w:cs="Times New Roman"/>
        </w:rPr>
        <w:t xml:space="preserve">the </w:t>
      </w:r>
      <w:r w:rsidRPr="000D5CAF">
        <w:rPr>
          <w:rFonts w:ascii="Times New Roman" w:hAnsi="Times New Roman" w:cs="Times New Roman"/>
        </w:rPr>
        <w:t>option “set your security level” and click on the “Hack ”.</w:t>
      </w:r>
    </w:p>
    <w:p w14:paraId="204099E0" w14:textId="77777777" w:rsidR="00C04B36" w:rsidRPr="00F35684" w:rsidRDefault="00B93A13" w:rsidP="00F35684">
      <w:pPr>
        <w:jc w:val="both"/>
        <w:rPr>
          <w:rFonts w:ascii="Times New Roman" w:hAnsi="Times New Roman" w:cs="Times New Roman"/>
        </w:rPr>
      </w:pPr>
      <w:r w:rsidRPr="00F35684">
        <w:rPr>
          <w:rFonts w:ascii="Times New Roman" w:hAnsi="Times New Roman" w:cs="Times New Roman"/>
          <w:noProof/>
        </w:rPr>
        <w:drawing>
          <wp:inline distT="0" distB="0" distL="0" distR="0" wp14:anchorId="3CF1ACF3" wp14:editId="1E84C1D8">
            <wp:extent cx="5920154" cy="3153508"/>
            <wp:effectExtent l="0" t="0" r="444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4" b="5448"/>
                    <a:stretch/>
                  </pic:blipFill>
                  <pic:spPr bwMode="auto">
                    <a:xfrm>
                      <a:off x="0" y="0"/>
                      <a:ext cx="5920154" cy="315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BE636" w14:textId="77777777" w:rsidR="00CD0473" w:rsidRPr="00F35684" w:rsidRDefault="00CD0473" w:rsidP="00F35684">
      <w:pPr>
        <w:jc w:val="both"/>
        <w:rPr>
          <w:rFonts w:ascii="Times New Roman" w:hAnsi="Times New Roman" w:cs="Times New Roman"/>
          <w:noProof/>
        </w:rPr>
      </w:pPr>
    </w:p>
    <w:p w14:paraId="0DECD2E1" w14:textId="77777777" w:rsidR="000D5CAF" w:rsidRDefault="000D5CAF" w:rsidP="00F35684">
      <w:pPr>
        <w:jc w:val="both"/>
        <w:rPr>
          <w:rFonts w:ascii="Times New Roman" w:hAnsi="Times New Roman" w:cs="Times New Roman"/>
        </w:rPr>
      </w:pPr>
    </w:p>
    <w:p w14:paraId="059B9C88" w14:textId="1FEACDFB" w:rsidR="00E40FDE" w:rsidRPr="000D5CAF" w:rsidRDefault="00E40FDE" w:rsidP="000D5C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0D5CAF">
        <w:rPr>
          <w:rFonts w:ascii="Times New Roman" w:hAnsi="Times New Roman" w:cs="Times New Roman"/>
        </w:rPr>
        <w:lastRenderedPageBreak/>
        <w:t xml:space="preserve">A new web page will open which shows Reflected (GET) HTML injection and then enter a username and password then click on Go. </w:t>
      </w:r>
    </w:p>
    <w:p w14:paraId="0E087E51" w14:textId="24EA7DA6" w:rsidR="00B93A13" w:rsidRDefault="00CD0473" w:rsidP="00F35684">
      <w:pPr>
        <w:jc w:val="both"/>
        <w:rPr>
          <w:rFonts w:ascii="Times New Roman" w:hAnsi="Times New Roman" w:cs="Times New Roman"/>
        </w:rPr>
      </w:pPr>
      <w:r w:rsidRPr="00F35684">
        <w:rPr>
          <w:rFonts w:ascii="Times New Roman" w:hAnsi="Times New Roman" w:cs="Times New Roman"/>
          <w:noProof/>
        </w:rPr>
        <w:drawing>
          <wp:inline distT="0" distB="0" distL="0" distR="0" wp14:anchorId="660D2D98" wp14:editId="1A1EA69C">
            <wp:extent cx="5486400" cy="2278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16" t="11780" r="37991" b="35163"/>
                    <a:stretch/>
                  </pic:blipFill>
                  <pic:spPr bwMode="auto">
                    <a:xfrm>
                      <a:off x="0" y="0"/>
                      <a:ext cx="5502344" cy="2285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30E03" w14:textId="77777777" w:rsidR="00696CA4" w:rsidRPr="00F35684" w:rsidRDefault="00696CA4" w:rsidP="00F35684">
      <w:pPr>
        <w:jc w:val="both"/>
        <w:rPr>
          <w:rFonts w:ascii="Times New Roman" w:hAnsi="Times New Roman" w:cs="Times New Roman"/>
        </w:rPr>
      </w:pPr>
    </w:p>
    <w:p w14:paraId="516E4818" w14:textId="669A0BEE" w:rsidR="00B93A13" w:rsidRPr="00696CA4" w:rsidRDefault="00245499" w:rsidP="00F3568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0D5CAF">
        <w:rPr>
          <w:rFonts w:ascii="Times New Roman" w:hAnsi="Times New Roman" w:cs="Times New Roman"/>
        </w:rPr>
        <w:t xml:space="preserve">Now look at the URL of the page here we can see the </w:t>
      </w:r>
      <w:r w:rsidR="00F35684" w:rsidRPr="000D5CAF">
        <w:rPr>
          <w:rFonts w:ascii="Times New Roman" w:hAnsi="Times New Roman" w:cs="Times New Roman"/>
        </w:rPr>
        <w:t>firstname</w:t>
      </w:r>
      <w:r w:rsidRPr="000D5CAF">
        <w:rPr>
          <w:rFonts w:ascii="Times New Roman" w:hAnsi="Times New Roman" w:cs="Times New Roman"/>
        </w:rPr>
        <w:t xml:space="preserve"> is a </w:t>
      </w:r>
      <w:r w:rsidR="00F35684" w:rsidRPr="000D5CAF">
        <w:rPr>
          <w:rFonts w:ascii="Times New Roman" w:hAnsi="Times New Roman" w:cs="Times New Roman"/>
        </w:rPr>
        <w:t>“</w:t>
      </w:r>
      <w:r w:rsidRPr="000D5CAF">
        <w:rPr>
          <w:rFonts w:ascii="Times New Roman" w:hAnsi="Times New Roman" w:cs="Times New Roman"/>
        </w:rPr>
        <w:t>demo</w:t>
      </w:r>
      <w:r w:rsidR="00F35684" w:rsidRPr="000D5CAF">
        <w:rPr>
          <w:rFonts w:ascii="Times New Roman" w:hAnsi="Times New Roman" w:cs="Times New Roman"/>
        </w:rPr>
        <w:t>”</w:t>
      </w:r>
      <w:r w:rsidRPr="000D5CAF">
        <w:rPr>
          <w:rFonts w:ascii="Times New Roman" w:hAnsi="Times New Roman" w:cs="Times New Roman"/>
        </w:rPr>
        <w:t xml:space="preserve"> and </w:t>
      </w:r>
      <w:r w:rsidR="00F35684" w:rsidRPr="000D5CAF">
        <w:rPr>
          <w:rFonts w:ascii="Times New Roman" w:hAnsi="Times New Roman" w:cs="Times New Roman"/>
        </w:rPr>
        <w:t>last name</w:t>
      </w:r>
      <w:r w:rsidRPr="000D5CAF">
        <w:rPr>
          <w:rFonts w:ascii="Times New Roman" w:hAnsi="Times New Roman" w:cs="Times New Roman"/>
        </w:rPr>
        <w:t xml:space="preserve"> is a </w:t>
      </w:r>
      <w:r w:rsidR="00F35684" w:rsidRPr="000D5CAF">
        <w:rPr>
          <w:rFonts w:ascii="Times New Roman" w:hAnsi="Times New Roman" w:cs="Times New Roman"/>
        </w:rPr>
        <w:t>“</w:t>
      </w:r>
      <w:r w:rsidR="00741444" w:rsidRPr="000D5CAF">
        <w:rPr>
          <w:rFonts w:ascii="Times New Roman" w:hAnsi="Times New Roman" w:cs="Times New Roman"/>
        </w:rPr>
        <w:t>demo</w:t>
      </w:r>
      <w:r w:rsidR="00F35684" w:rsidRPr="000D5CAF">
        <w:rPr>
          <w:rFonts w:ascii="Times New Roman" w:hAnsi="Times New Roman" w:cs="Times New Roman"/>
        </w:rPr>
        <w:t>”</w:t>
      </w:r>
      <w:r w:rsidR="00741444" w:rsidRPr="000D5CAF">
        <w:rPr>
          <w:rFonts w:ascii="Times New Roman" w:hAnsi="Times New Roman" w:cs="Times New Roman"/>
        </w:rPr>
        <w:t>.</w:t>
      </w:r>
    </w:p>
    <w:p w14:paraId="0ED0A68D" w14:textId="0404125E" w:rsidR="00B93A13" w:rsidRDefault="00245499" w:rsidP="00F35684">
      <w:pPr>
        <w:jc w:val="both"/>
        <w:rPr>
          <w:rFonts w:ascii="Times New Roman" w:hAnsi="Times New Roman" w:cs="Times New Roman"/>
        </w:rPr>
      </w:pPr>
      <w:r w:rsidRPr="00F3568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71A0DA" wp14:editId="6F3492AD">
                <wp:simplePos x="0" y="0"/>
                <wp:positionH relativeFrom="column">
                  <wp:posOffset>1676169</wp:posOffset>
                </wp:positionH>
                <wp:positionV relativeFrom="paragraph">
                  <wp:posOffset>54359</wp:posOffset>
                </wp:positionV>
                <wp:extent cx="968400" cy="34560"/>
                <wp:effectExtent l="38100" t="76200" r="60325" b="8001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684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6109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130.6pt;margin-top:1.5pt;width:79.05pt;height: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">
                <v:imagedata r:id="rId11" o:title=""/>
              </v:shape>
            </w:pict>
          </mc:Fallback>
        </mc:AlternateContent>
      </w:r>
      <w:r w:rsidR="00E40FDE" w:rsidRPr="00F35684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EEBDBA0" wp14:editId="49556ECD">
                <wp:simplePos x="0" y="0"/>
                <wp:positionH relativeFrom="column">
                  <wp:posOffset>1659969</wp:posOffset>
                </wp:positionH>
                <wp:positionV relativeFrom="paragraph">
                  <wp:posOffset>44279</wp:posOffset>
                </wp:positionV>
                <wp:extent cx="360" cy="360"/>
                <wp:effectExtent l="57150" t="76200" r="76200" b="952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5754C" id="Ink 17" o:spid="_x0000_s1026" type="#_x0000_t75" style="position:absolute;margin-left:129.3pt;margin-top:.65pt;width:2.9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">
                <v:imagedata r:id="rId13" o:title=""/>
              </v:shape>
            </w:pict>
          </mc:Fallback>
        </mc:AlternateContent>
      </w:r>
      <w:r w:rsidR="00B17923" w:rsidRPr="00F35684">
        <w:rPr>
          <w:rFonts w:ascii="Times New Roman" w:hAnsi="Times New Roman" w:cs="Times New Roman"/>
          <w:noProof/>
        </w:rPr>
        <w:drawing>
          <wp:inline distT="0" distB="0" distL="0" distR="0" wp14:anchorId="6D889AF7" wp14:editId="7C026C5C">
            <wp:extent cx="5539740" cy="25755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62" t="11397" r="34449" b="32061"/>
                    <a:stretch/>
                  </pic:blipFill>
                  <pic:spPr bwMode="auto">
                    <a:xfrm>
                      <a:off x="0" y="0"/>
                      <a:ext cx="5541540" cy="2576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146E3" w14:textId="024948C9" w:rsidR="00696CA4" w:rsidRDefault="00696CA4" w:rsidP="00F35684">
      <w:pPr>
        <w:jc w:val="both"/>
        <w:rPr>
          <w:rFonts w:ascii="Times New Roman" w:hAnsi="Times New Roman" w:cs="Times New Roman"/>
        </w:rPr>
      </w:pPr>
    </w:p>
    <w:p w14:paraId="507A0416" w14:textId="73FB9B41" w:rsidR="00696CA4" w:rsidRDefault="00696CA4" w:rsidP="00F35684">
      <w:pPr>
        <w:jc w:val="both"/>
        <w:rPr>
          <w:rFonts w:ascii="Times New Roman" w:hAnsi="Times New Roman" w:cs="Times New Roman"/>
        </w:rPr>
      </w:pPr>
    </w:p>
    <w:p w14:paraId="16800699" w14:textId="4889EA55" w:rsidR="00696CA4" w:rsidRDefault="00696CA4" w:rsidP="00F35684">
      <w:pPr>
        <w:jc w:val="both"/>
        <w:rPr>
          <w:rFonts w:ascii="Times New Roman" w:hAnsi="Times New Roman" w:cs="Times New Roman"/>
        </w:rPr>
      </w:pPr>
    </w:p>
    <w:p w14:paraId="6DEF950B" w14:textId="1B35C2DB" w:rsidR="00696CA4" w:rsidRDefault="00696CA4" w:rsidP="00F35684">
      <w:pPr>
        <w:jc w:val="both"/>
        <w:rPr>
          <w:rFonts w:ascii="Times New Roman" w:hAnsi="Times New Roman" w:cs="Times New Roman"/>
        </w:rPr>
      </w:pPr>
    </w:p>
    <w:p w14:paraId="788108C6" w14:textId="093A7D22" w:rsidR="00696CA4" w:rsidRDefault="00696CA4" w:rsidP="00F35684">
      <w:pPr>
        <w:jc w:val="both"/>
        <w:rPr>
          <w:rFonts w:ascii="Times New Roman" w:hAnsi="Times New Roman" w:cs="Times New Roman"/>
        </w:rPr>
      </w:pPr>
    </w:p>
    <w:p w14:paraId="23DF35BA" w14:textId="77777777" w:rsidR="00696CA4" w:rsidRDefault="00696CA4" w:rsidP="00F35684">
      <w:pPr>
        <w:jc w:val="both"/>
        <w:rPr>
          <w:rFonts w:ascii="Times New Roman" w:hAnsi="Times New Roman" w:cs="Times New Roman"/>
        </w:rPr>
      </w:pPr>
    </w:p>
    <w:p w14:paraId="496D71F1" w14:textId="2EA872F4" w:rsidR="00B17923" w:rsidRPr="00696CA4" w:rsidRDefault="000D5CAF" w:rsidP="000D5CA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0D5CAF">
        <w:rPr>
          <w:rFonts w:ascii="Times New Roman" w:hAnsi="Times New Roman" w:cs="Times New Roman"/>
        </w:rPr>
        <w:lastRenderedPageBreak/>
        <w:t xml:space="preserve">Now we Inject the HTML </w:t>
      </w:r>
      <w:r w:rsidR="00361B37">
        <w:rPr>
          <w:rFonts w:ascii="Times New Roman" w:hAnsi="Times New Roman" w:cs="Times New Roman"/>
        </w:rPr>
        <w:t>payload</w:t>
      </w:r>
      <w:r w:rsidRPr="000D5CAF">
        <w:rPr>
          <w:rFonts w:ascii="Times New Roman" w:hAnsi="Times New Roman" w:cs="Times New Roman"/>
        </w:rPr>
        <w:t xml:space="preserve"> (&lt;h1&gt;</w:t>
      </w:r>
      <w:r w:rsidR="00361B37">
        <w:rPr>
          <w:rFonts w:ascii="Times New Roman" w:hAnsi="Times New Roman" w:cs="Times New Roman"/>
        </w:rPr>
        <w:t>demo&lt;/h1&gt;</w:t>
      </w:r>
      <w:r w:rsidRPr="000D5CAF">
        <w:rPr>
          <w:rFonts w:ascii="Times New Roman" w:hAnsi="Times New Roman" w:cs="Times New Roman"/>
        </w:rPr>
        <w:t xml:space="preserve">) in the </w:t>
      </w:r>
      <w:r w:rsidR="00361B37">
        <w:rPr>
          <w:rFonts w:ascii="Times New Roman" w:hAnsi="Times New Roman" w:cs="Times New Roman"/>
        </w:rPr>
        <w:t>username</w:t>
      </w:r>
      <w:r w:rsidRPr="000D5CAF">
        <w:rPr>
          <w:rFonts w:ascii="Times New Roman" w:hAnsi="Times New Roman" w:cs="Times New Roman"/>
        </w:rPr>
        <w:t xml:space="preserve"> and observe th</w:t>
      </w:r>
      <w:r w:rsidR="00361B37">
        <w:rPr>
          <w:rFonts w:ascii="Times New Roman" w:hAnsi="Times New Roman" w:cs="Times New Roman"/>
        </w:rPr>
        <w:t>e</w:t>
      </w:r>
      <w:r w:rsidRPr="000D5CAF">
        <w:rPr>
          <w:rFonts w:ascii="Times New Roman" w:hAnsi="Times New Roman" w:cs="Times New Roman"/>
        </w:rPr>
        <w:t xml:space="preserve"> response which reflects the given input</w:t>
      </w:r>
      <w:r>
        <w:rPr>
          <w:rFonts w:ascii="Times New Roman" w:hAnsi="Times New Roman" w:cs="Times New Roman"/>
        </w:rPr>
        <w:t>.</w:t>
      </w:r>
      <w:r w:rsidRPr="000D5CAF">
        <w:rPr>
          <w:rFonts w:ascii="Times New Roman" w:hAnsi="Times New Roman" w:cs="Times New Roman"/>
        </w:rPr>
        <w:t xml:space="preserve"> </w:t>
      </w:r>
      <w:r w:rsidRPr="000D5CAF">
        <w:rPr>
          <w:rFonts w:ascii="Times New Roman" w:hAnsi="Times New Roman" w:cs="Times New Roman"/>
        </w:rPr>
        <w:t>The inputs are Reflected as shown in the below image and it shows this is vulnerable to HTML Injection.</w:t>
      </w:r>
    </w:p>
    <w:p w14:paraId="06B8F841" w14:textId="2851D441" w:rsidR="00245499" w:rsidRPr="00F35684" w:rsidRDefault="000D5CAF" w:rsidP="00F35684">
      <w:pPr>
        <w:jc w:val="both"/>
        <w:rPr>
          <w:rFonts w:ascii="Times New Roman" w:hAnsi="Times New Roman" w:cs="Times New Roman"/>
        </w:rPr>
      </w:pPr>
      <w:r w:rsidRPr="00F35684">
        <w:rPr>
          <w:rFonts w:ascii="Times New Roman" w:hAnsi="Times New Roman" w:cs="Times New Roman"/>
          <w:noProof/>
        </w:rPr>
        <w:drawing>
          <wp:inline distT="0" distB="0" distL="0" distR="0" wp14:anchorId="664889EB" wp14:editId="2C5F4741">
            <wp:extent cx="5912746" cy="2796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300" t="12004" r="5128" b="23951"/>
                    <a:stretch/>
                  </pic:blipFill>
                  <pic:spPr bwMode="auto">
                    <a:xfrm>
                      <a:off x="0" y="0"/>
                      <a:ext cx="5939365" cy="280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896F4" w14:textId="77777777" w:rsidR="00741444" w:rsidRPr="00F35684" w:rsidRDefault="00741444" w:rsidP="00F35684">
      <w:pPr>
        <w:jc w:val="both"/>
        <w:rPr>
          <w:rFonts w:ascii="Times New Roman" w:hAnsi="Times New Roman" w:cs="Times New Roman"/>
        </w:rPr>
      </w:pPr>
    </w:p>
    <w:sectPr w:rsidR="00741444" w:rsidRPr="00F356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D19A0" w14:textId="77777777" w:rsidR="00E116DB" w:rsidRDefault="00E116DB" w:rsidP="00741444">
      <w:pPr>
        <w:spacing w:after="0" w:line="240" w:lineRule="auto"/>
      </w:pPr>
      <w:r>
        <w:separator/>
      </w:r>
    </w:p>
  </w:endnote>
  <w:endnote w:type="continuationSeparator" w:id="0">
    <w:p w14:paraId="43793B93" w14:textId="77777777" w:rsidR="00E116DB" w:rsidRDefault="00E116DB" w:rsidP="00741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A536B" w14:textId="77777777" w:rsidR="00E116DB" w:rsidRDefault="00E116DB" w:rsidP="00741444">
      <w:pPr>
        <w:spacing w:after="0" w:line="240" w:lineRule="auto"/>
      </w:pPr>
      <w:r>
        <w:separator/>
      </w:r>
    </w:p>
  </w:footnote>
  <w:footnote w:type="continuationSeparator" w:id="0">
    <w:p w14:paraId="5C52716C" w14:textId="77777777" w:rsidR="00E116DB" w:rsidRDefault="00E116DB" w:rsidP="007414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145D"/>
    <w:multiLevelType w:val="hybridMultilevel"/>
    <w:tmpl w:val="E16CA3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FD33888"/>
    <w:multiLevelType w:val="hybridMultilevel"/>
    <w:tmpl w:val="E982B9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8AA7F90"/>
    <w:multiLevelType w:val="hybridMultilevel"/>
    <w:tmpl w:val="014632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F9B2082"/>
    <w:multiLevelType w:val="hybridMultilevel"/>
    <w:tmpl w:val="88DA7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6093887">
    <w:abstractNumId w:val="3"/>
  </w:num>
  <w:num w:numId="2" w16cid:durableId="1364087982">
    <w:abstractNumId w:val="2"/>
  </w:num>
  <w:num w:numId="3" w16cid:durableId="1878620127">
    <w:abstractNumId w:val="0"/>
  </w:num>
  <w:num w:numId="4" w16cid:durableId="18387653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A13"/>
    <w:rsid w:val="00037048"/>
    <w:rsid w:val="000D3FAA"/>
    <w:rsid w:val="000D5CAF"/>
    <w:rsid w:val="00245499"/>
    <w:rsid w:val="00361B37"/>
    <w:rsid w:val="003A2BC6"/>
    <w:rsid w:val="00451FB7"/>
    <w:rsid w:val="00465CA7"/>
    <w:rsid w:val="0064513E"/>
    <w:rsid w:val="00696CA4"/>
    <w:rsid w:val="00741444"/>
    <w:rsid w:val="00AC2367"/>
    <w:rsid w:val="00B17923"/>
    <w:rsid w:val="00B93A13"/>
    <w:rsid w:val="00C04B36"/>
    <w:rsid w:val="00CD0473"/>
    <w:rsid w:val="00DE46C3"/>
    <w:rsid w:val="00E116DB"/>
    <w:rsid w:val="00E40FDE"/>
    <w:rsid w:val="00F35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AEB36"/>
  <w15:chartTrackingRefBased/>
  <w15:docId w15:val="{F27FF40E-4219-4FE1-9EBD-8ECA22246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14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444"/>
  </w:style>
  <w:style w:type="paragraph" w:styleId="Footer">
    <w:name w:val="footer"/>
    <w:basedOn w:val="Normal"/>
    <w:link w:val="FooterChar"/>
    <w:uiPriority w:val="99"/>
    <w:unhideWhenUsed/>
    <w:rsid w:val="007414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444"/>
  </w:style>
  <w:style w:type="character" w:styleId="Hyperlink">
    <w:name w:val="Hyperlink"/>
    <w:basedOn w:val="DefaultParagraphFont"/>
    <w:uiPriority w:val="99"/>
    <w:unhideWhenUsed/>
    <w:rsid w:val="003A2B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2BC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356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ink/ink2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customXml" Target="ink/ink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30T12:58:27.17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33,'45'8,"-15"-1,-19-5,0 1,0 0,0 1,12 6,-14-5,-1-2,1 1,0-1,0-1,0 1,0-2,15 2,34-2,125-3,-177 0,0 1,-1-1,1 0,-1 0,0-1,0 1,0-1,0 0,7-6,-6 4,0 1,0 0,0 0,1 1,11-4,4 3,0 2,0 0,1 1,-1 2,31 3,-5 3,-31-3,1-2,19 1,22-5,64 3,-74 6,-32-3,0-2,21 1,507-4,-394-15,-73 18,85-3,-114-7,-32 5,1 1,19-1,-20 2,1 0,-1-2,28-7,-29 6,1 0,1 1,31-2,-12 5,-13 0,1 0,-1 2,39 6,20 8,-70-13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3-30T12:56:47.072"/>
    </inkml:context>
    <inkml:brush xml:id="br0">
      <inkml:brushProperty name="width" value="0.1" units="cm"/>
      <inkml:brushProperty name="height" value="0.2" units="cm"/>
      <inkml:brushProperty name="color" value="#FF25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3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Abhilasha Kushwah</dc:creator>
  <cp:keywords/>
  <dc:description/>
  <cp:lastModifiedBy>sourbh sisodiya</cp:lastModifiedBy>
  <cp:revision>9</cp:revision>
  <dcterms:created xsi:type="dcterms:W3CDTF">2023-03-30T10:26:00Z</dcterms:created>
  <dcterms:modified xsi:type="dcterms:W3CDTF">2023-03-30T19:46:00Z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b30efd31-dd8c-450e-8d48-094155dc36b8</vt:lpwstr>
  </property>
</Properties>
</file>