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6D" w:rsidRPr="00821BAC" w:rsidRDefault="00821BAC" w:rsidP="00821BAC">
      <w:pPr>
        <w:jc w:val="center"/>
        <w:rPr>
          <w:b/>
        </w:rPr>
      </w:pPr>
      <w:r w:rsidRPr="00821BAC">
        <w:rPr>
          <w:b/>
        </w:rPr>
        <w:t xml:space="preserve">Dr. </w:t>
      </w:r>
      <w:proofErr w:type="spellStart"/>
      <w:r w:rsidRPr="00821BAC">
        <w:rPr>
          <w:b/>
        </w:rPr>
        <w:t>M.Mohandas</w:t>
      </w:r>
      <w:proofErr w:type="spellEnd"/>
    </w:p>
    <w:p w:rsidR="00821BAC" w:rsidRDefault="00821BAC"/>
    <w:p w:rsidR="00821BAC" w:rsidRPr="00821BAC" w:rsidRDefault="00821BAC" w:rsidP="00821BAC">
      <w:pPr>
        <w:spacing w:after="0"/>
        <w:rPr>
          <w:rFonts w:ascii="Arial" w:hAnsi="Arial" w:cs="Arial"/>
          <w:sz w:val="24"/>
          <w:szCs w:val="24"/>
        </w:rPr>
      </w:pPr>
      <w:r w:rsidRPr="00821BAC">
        <w:rPr>
          <w:rFonts w:ascii="Arial" w:hAnsi="Arial" w:cs="Arial"/>
          <w:sz w:val="24"/>
          <w:szCs w:val="24"/>
        </w:rPr>
        <w:t xml:space="preserve">He is an eminent Economist and Academician in Kerala.  </w:t>
      </w:r>
      <w:proofErr w:type="gramStart"/>
      <w:r w:rsidRPr="00821BAC">
        <w:rPr>
          <w:rFonts w:ascii="Arial" w:hAnsi="Arial" w:cs="Arial"/>
          <w:sz w:val="24"/>
          <w:szCs w:val="24"/>
        </w:rPr>
        <w:t xml:space="preserve">Started his career as lecturer in Economics Department of St Thomas College </w:t>
      </w:r>
      <w:proofErr w:type="spellStart"/>
      <w:r w:rsidRPr="00821BAC">
        <w:rPr>
          <w:rFonts w:ascii="Arial" w:hAnsi="Arial" w:cs="Arial"/>
          <w:sz w:val="24"/>
          <w:szCs w:val="24"/>
        </w:rPr>
        <w:t>Thrissur</w:t>
      </w:r>
      <w:proofErr w:type="spellEnd"/>
      <w:r w:rsidRPr="00821BAC">
        <w:rPr>
          <w:rFonts w:ascii="Arial" w:hAnsi="Arial" w:cs="Arial"/>
          <w:sz w:val="24"/>
          <w:szCs w:val="24"/>
        </w:rPr>
        <w:t>.</w:t>
      </w:r>
      <w:proofErr w:type="gramEnd"/>
      <w:r w:rsidRPr="00821BAC">
        <w:rPr>
          <w:rFonts w:ascii="Arial" w:hAnsi="Arial" w:cs="Arial"/>
          <w:sz w:val="24"/>
          <w:szCs w:val="24"/>
        </w:rPr>
        <w:t xml:space="preserve"> He worked in Calicut University ad Kerala Agricultural University also. He has 35 years of experience I research and teaching and has more than 100 research papers and articles. He led many projects of </w:t>
      </w:r>
      <w:proofErr w:type="spellStart"/>
      <w:r w:rsidRPr="00821BAC">
        <w:rPr>
          <w:rFonts w:ascii="Arial" w:hAnsi="Arial" w:cs="Arial"/>
          <w:sz w:val="24"/>
          <w:szCs w:val="24"/>
        </w:rPr>
        <w:t>Govt</w:t>
      </w:r>
      <w:proofErr w:type="spellEnd"/>
      <w:r w:rsidRPr="00821BA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21BAC">
        <w:rPr>
          <w:rFonts w:ascii="Arial" w:hAnsi="Arial" w:cs="Arial"/>
          <w:sz w:val="24"/>
          <w:szCs w:val="24"/>
        </w:rPr>
        <w:t>India</w:t>
      </w:r>
      <w:proofErr w:type="gramStart"/>
      <w:r w:rsidRPr="00821BAC">
        <w:rPr>
          <w:rFonts w:ascii="Arial" w:hAnsi="Arial" w:cs="Arial"/>
          <w:sz w:val="24"/>
          <w:szCs w:val="24"/>
        </w:rPr>
        <w:t>,ICSSR</w:t>
      </w:r>
      <w:proofErr w:type="spellEnd"/>
      <w:proofErr w:type="gramEnd"/>
      <w:r w:rsidRPr="00821BAC">
        <w:rPr>
          <w:rFonts w:ascii="Arial" w:hAnsi="Arial" w:cs="Arial"/>
          <w:sz w:val="24"/>
          <w:szCs w:val="24"/>
        </w:rPr>
        <w:t xml:space="preserve"> and Planning Board etc.</w:t>
      </w:r>
    </w:p>
    <w:p w:rsidR="00821BAC" w:rsidRPr="00821BAC" w:rsidRDefault="00821BAC" w:rsidP="00821BAC">
      <w:pPr>
        <w:spacing w:after="0"/>
        <w:rPr>
          <w:rFonts w:ascii="Arial" w:hAnsi="Arial" w:cs="Arial"/>
          <w:sz w:val="24"/>
          <w:szCs w:val="24"/>
        </w:rPr>
      </w:pPr>
      <w:r w:rsidRPr="00821BAC">
        <w:rPr>
          <w:rFonts w:ascii="Arial" w:hAnsi="Arial" w:cs="Arial"/>
          <w:sz w:val="24"/>
          <w:szCs w:val="24"/>
        </w:rPr>
        <w:t xml:space="preserve">Served as the National Expert for the selection of Doctoral Fellows in Forest </w:t>
      </w:r>
      <w:proofErr w:type="spellStart"/>
      <w:r w:rsidRPr="00821BAC">
        <w:rPr>
          <w:rFonts w:ascii="Arial" w:hAnsi="Arial" w:cs="Arial"/>
          <w:sz w:val="24"/>
          <w:szCs w:val="24"/>
        </w:rPr>
        <w:t>Economics</w:t>
      </w:r>
      <w:proofErr w:type="gramStart"/>
      <w:r w:rsidRPr="00821BAC">
        <w:rPr>
          <w:rFonts w:ascii="Arial" w:hAnsi="Arial" w:cs="Arial"/>
          <w:sz w:val="24"/>
          <w:szCs w:val="24"/>
        </w:rPr>
        <w:t>,under</w:t>
      </w:r>
      <w:proofErr w:type="spellEnd"/>
      <w:proofErr w:type="gramEnd"/>
      <w:r w:rsidRPr="00821BAC">
        <w:rPr>
          <w:rFonts w:ascii="Arial" w:hAnsi="Arial" w:cs="Arial"/>
          <w:sz w:val="24"/>
          <w:szCs w:val="24"/>
        </w:rPr>
        <w:t xml:space="preserve"> the Commonwealth Doctoral Fellowship Programme  of the Ministry of Human Resource development.</w:t>
      </w:r>
    </w:p>
    <w:p w:rsidR="00821BAC" w:rsidRPr="00821BAC" w:rsidRDefault="00821BAC" w:rsidP="00821BAC">
      <w:pPr>
        <w:spacing w:after="0"/>
        <w:rPr>
          <w:rFonts w:ascii="Arial" w:hAnsi="Arial" w:cs="Arial"/>
          <w:sz w:val="24"/>
          <w:szCs w:val="24"/>
        </w:rPr>
      </w:pPr>
      <w:r w:rsidRPr="00821BAC">
        <w:rPr>
          <w:rFonts w:ascii="Arial" w:hAnsi="Arial" w:cs="Arial"/>
          <w:sz w:val="24"/>
          <w:szCs w:val="24"/>
        </w:rPr>
        <w:t xml:space="preserve">He Served as Associate Dean of the College of Co-Operation, Banking and Management of Kerala Agricultural University for 14 years and as Director Academic of the University for 1 year. </w:t>
      </w:r>
    </w:p>
    <w:p w:rsidR="00821BAC" w:rsidRDefault="00821BAC" w:rsidP="00821BAC">
      <w:pPr>
        <w:spacing w:after="0"/>
        <w:rPr>
          <w:rFonts w:ascii="Arial" w:hAnsi="Arial" w:cs="Arial"/>
          <w:sz w:val="24"/>
          <w:szCs w:val="24"/>
        </w:rPr>
      </w:pPr>
      <w:r w:rsidRPr="00821BAC">
        <w:rPr>
          <w:rFonts w:ascii="Arial" w:hAnsi="Arial" w:cs="Arial"/>
          <w:sz w:val="24"/>
          <w:szCs w:val="24"/>
        </w:rPr>
        <w:t xml:space="preserve">He Prepared and submitted got approved a proposal for the establishment of a Virtual University for Agricultural Trade, on the recommendation of the WTO Commission headed by Prof. M.S. </w:t>
      </w:r>
      <w:proofErr w:type="spellStart"/>
      <w:r w:rsidRPr="00821BAC">
        <w:rPr>
          <w:rFonts w:ascii="Arial" w:hAnsi="Arial" w:cs="Arial"/>
          <w:sz w:val="24"/>
          <w:szCs w:val="24"/>
        </w:rPr>
        <w:t>Swaminathan</w:t>
      </w:r>
      <w:proofErr w:type="spellEnd"/>
      <w:r w:rsidRPr="00821BAC">
        <w:rPr>
          <w:rFonts w:ascii="Arial" w:hAnsi="Arial" w:cs="Arial"/>
          <w:sz w:val="24"/>
          <w:szCs w:val="24"/>
        </w:rPr>
        <w:t xml:space="preserve"> at a cost of Rs. 5 </w:t>
      </w:r>
      <w:proofErr w:type="spellStart"/>
      <w:r w:rsidRPr="00821BAC">
        <w:rPr>
          <w:rFonts w:ascii="Arial" w:hAnsi="Arial" w:cs="Arial"/>
          <w:sz w:val="24"/>
          <w:szCs w:val="24"/>
        </w:rPr>
        <w:t>Crore</w:t>
      </w:r>
      <w:proofErr w:type="spellEnd"/>
      <w:r w:rsidRPr="00821BAC">
        <w:rPr>
          <w:rFonts w:ascii="Arial" w:hAnsi="Arial" w:cs="Arial"/>
          <w:sz w:val="24"/>
          <w:szCs w:val="24"/>
        </w:rPr>
        <w:t>.</w:t>
      </w:r>
    </w:p>
    <w:p w:rsidR="00821BAC" w:rsidRPr="00821BAC" w:rsidRDefault="00821BAC" w:rsidP="00821BA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Currently He is working as President of </w:t>
      </w:r>
      <w:proofErr w:type="spellStart"/>
      <w:r>
        <w:rPr>
          <w:rFonts w:ascii="Arial" w:hAnsi="Arial" w:cs="Arial"/>
          <w:sz w:val="24"/>
          <w:szCs w:val="24"/>
        </w:rPr>
        <w:t>Bharathiya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Vichara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Kendram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1BAC" w:rsidRPr="00821BAC" w:rsidRDefault="00821BAC" w:rsidP="00821BAC">
      <w:pPr>
        <w:spacing w:after="0"/>
        <w:rPr>
          <w:rFonts w:ascii="Arial" w:hAnsi="Arial" w:cs="Arial"/>
          <w:sz w:val="24"/>
          <w:szCs w:val="24"/>
        </w:rPr>
      </w:pPr>
    </w:p>
    <w:p w:rsidR="00821BAC" w:rsidRPr="00821BAC" w:rsidRDefault="00821BAC" w:rsidP="00821BAC">
      <w:pPr>
        <w:spacing w:after="0"/>
        <w:rPr>
          <w:rFonts w:ascii="Arial" w:hAnsi="Arial" w:cs="Arial"/>
          <w:sz w:val="24"/>
          <w:szCs w:val="24"/>
        </w:rPr>
      </w:pPr>
    </w:p>
    <w:sectPr w:rsidR="00821BAC" w:rsidRPr="00821BAC" w:rsidSect="009F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80381"/>
    <w:multiLevelType w:val="hybridMultilevel"/>
    <w:tmpl w:val="2C3A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BAC"/>
    <w:rsid w:val="00821BAC"/>
    <w:rsid w:val="009F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AC"/>
    <w:pPr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912</Characters>
  <Application>Microsoft Office Word</Application>
  <DocSecurity>0</DocSecurity>
  <Lines>7</Lines>
  <Paragraphs>2</Paragraphs>
  <ScaleCrop>false</ScaleCrop>
  <Company>Grizli777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</dc:creator>
  <cp:lastModifiedBy>RUDRA</cp:lastModifiedBy>
  <cp:revision>1</cp:revision>
  <dcterms:created xsi:type="dcterms:W3CDTF">2014-11-22T02:54:00Z</dcterms:created>
  <dcterms:modified xsi:type="dcterms:W3CDTF">2014-11-22T03:04:00Z</dcterms:modified>
</cp:coreProperties>
</file>