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CC" w:rsidRPr="00B456CC" w:rsidRDefault="00B456CC" w:rsidP="00B456CC">
      <w:pPr>
        <w:pStyle w:val="Title"/>
        <w:rPr>
          <w:sz w:val="40"/>
          <w:shd w:val="clear" w:color="auto" w:fill="FFFFFF"/>
        </w:rPr>
      </w:pPr>
      <w:r>
        <w:rPr>
          <w:sz w:val="40"/>
          <w:shd w:val="clear" w:color="auto" w:fill="FFFFFF"/>
        </w:rPr>
        <w:t>Sentiment Analysis On Tweets Using Afinn D</w:t>
      </w:r>
      <w:bookmarkStart w:id="0" w:name="_GoBack"/>
      <w:bookmarkEnd w:id="0"/>
      <w:r w:rsidRPr="00B456CC">
        <w:rPr>
          <w:sz w:val="40"/>
          <w:shd w:val="clear" w:color="auto" w:fill="FFFFFF"/>
        </w:rPr>
        <w:t>ictionary</w:t>
      </w:r>
    </w:p>
    <w:p w:rsidR="00C0779F" w:rsidRPr="00D23005" w:rsidRDefault="00D23005">
      <w:pPr>
        <w:rPr>
          <w:color w:val="0F243E" w:themeColor="text2" w:themeShade="80"/>
        </w:rPr>
      </w:pPr>
      <w:r w:rsidRPr="00D23005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Register the downloaded jars in pig</w:t>
      </w:r>
    </w:p>
    <w:p w:rsidR="00D84DBD" w:rsidRDefault="00C0779F">
      <w:r>
        <w:rPr>
          <w:noProof/>
        </w:rPr>
        <w:drawing>
          <wp:inline distT="0" distB="0" distL="0" distR="0" wp14:anchorId="57E1B6C7" wp14:editId="467B8EC2">
            <wp:extent cx="5943600" cy="628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EF" w:rsidRPr="0088582E" w:rsidRDefault="0088582E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L</w:t>
      </w:r>
      <w:r w:rsidRPr="0088582E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oad the tweets using JsonLoader</w:t>
      </w:r>
    </w:p>
    <w:p w:rsidR="00DF08C2" w:rsidRDefault="004B1B34">
      <w:r>
        <w:rPr>
          <w:noProof/>
        </w:rPr>
        <w:drawing>
          <wp:inline distT="0" distB="0" distL="0" distR="0" wp14:anchorId="46E2CA4C" wp14:editId="59F32786">
            <wp:extent cx="5943600" cy="200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6B" w:rsidRPr="00CB326B" w:rsidRDefault="00CB326B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 w:rsidRPr="00CB326B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Extract the</w:t>
      </w:r>
      <w:r w:rsidRPr="00CB326B">
        <w:rPr>
          <w:color w:val="0F243E" w:themeColor="text2" w:themeShade="80"/>
        </w:rPr>
        <w:t> </w:t>
      </w:r>
      <w:r w:rsidRPr="00CB326B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id</w:t>
      </w:r>
      <w:r w:rsidRPr="00CB326B">
        <w:rPr>
          <w:color w:val="0F243E" w:themeColor="text2" w:themeShade="80"/>
        </w:rPr>
        <w:t> </w:t>
      </w:r>
      <w:r w:rsidRPr="00CB326B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and the</w:t>
      </w:r>
      <w:r w:rsidRPr="00CB326B">
        <w:rPr>
          <w:color w:val="0F243E" w:themeColor="text2" w:themeShade="80"/>
        </w:rPr>
        <w:t> </w:t>
      </w:r>
      <w:r w:rsidRPr="00CB326B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tweet text</w:t>
      </w:r>
      <w:r w:rsidRPr="00CB326B">
        <w:rPr>
          <w:color w:val="0F243E" w:themeColor="text2" w:themeShade="80"/>
        </w:rPr>
        <w:t> </w:t>
      </w:r>
    </w:p>
    <w:p w:rsidR="009A207A" w:rsidRDefault="005F33E6">
      <w:r>
        <w:rPr>
          <w:noProof/>
        </w:rPr>
        <w:drawing>
          <wp:inline distT="0" distB="0" distL="0" distR="0" wp14:anchorId="2B6E4C72" wp14:editId="48A44400">
            <wp:extent cx="5943600" cy="1027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58" w:rsidRPr="00E41858" w:rsidRDefault="00E41858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E</w:t>
      </w:r>
      <w:r w:rsidRPr="00E41858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xtract the words from the text using the TOKENIZE key word</w:t>
      </w:r>
      <w:r w:rsidRPr="00E41858">
        <w:rPr>
          <w:color w:val="0F243E" w:themeColor="text2" w:themeShade="80"/>
        </w:rPr>
        <w:t> </w:t>
      </w:r>
    </w:p>
    <w:p w:rsidR="00B27EEF" w:rsidRDefault="00E94269">
      <w:r>
        <w:rPr>
          <w:noProof/>
        </w:rPr>
        <w:drawing>
          <wp:inline distT="0" distB="0" distL="0" distR="0" wp14:anchorId="6F9C76D5" wp14:editId="4F930165">
            <wp:extent cx="5943600" cy="1147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2" w:rsidRDefault="00C42202"/>
    <w:p w:rsidR="00C42202" w:rsidRDefault="00C42202"/>
    <w:p w:rsidR="00C42202" w:rsidRDefault="00C42202"/>
    <w:p w:rsidR="00C42202" w:rsidRDefault="00C42202"/>
    <w:p w:rsidR="00C42202" w:rsidRPr="00C42202" w:rsidRDefault="00C42202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 w:rsidRPr="00C42202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Screen shot of the text got divided into words</w:t>
      </w:r>
    </w:p>
    <w:p w:rsidR="00804876" w:rsidRDefault="00804876">
      <w:r>
        <w:rPr>
          <w:noProof/>
        </w:rPr>
        <w:drawing>
          <wp:inline distT="0" distB="0" distL="0" distR="0" wp14:anchorId="5C6BA150" wp14:editId="50E3D09A">
            <wp:extent cx="5943600" cy="1426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21" w:rsidRPr="0040336B" w:rsidRDefault="0040336B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L</w:t>
      </w:r>
      <w:r w:rsidRPr="0040336B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oad the</w:t>
      </w:r>
      <w: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 xml:space="preserve"> AFINN</w:t>
      </w:r>
      <w:r w:rsidRPr="0040336B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 xml:space="preserve"> dictionary</w:t>
      </w:r>
    </w:p>
    <w:p w:rsidR="00BA41CE" w:rsidRDefault="00BA41CE">
      <w:r>
        <w:rPr>
          <w:noProof/>
        </w:rPr>
        <w:drawing>
          <wp:inline distT="0" distB="0" distL="0" distR="0" wp14:anchorId="36BFB62B" wp14:editId="1C8E77E8">
            <wp:extent cx="5943600" cy="1986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72" w:rsidRPr="00F12E96" w:rsidRDefault="002D0E9F">
      <w:pPr>
        <w:rPr>
          <w:color w:val="0F243E" w:themeColor="text2" w:themeShade="80"/>
        </w:rPr>
      </w:pP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Contents of the AFINN dictionary</w:t>
      </w:r>
    </w:p>
    <w:p w:rsidR="001C5BB6" w:rsidRDefault="001C5BB6">
      <w:r>
        <w:rPr>
          <w:noProof/>
        </w:rPr>
        <w:drawing>
          <wp:inline distT="0" distB="0" distL="0" distR="0" wp14:anchorId="2F007245" wp14:editId="2CE38C18">
            <wp:extent cx="1019317" cy="101931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C8" w:rsidRPr="00F12E96" w:rsidRDefault="005A2A8D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Map side join by joining the</w:t>
      </w:r>
      <w:r w:rsidRPr="00F12E96">
        <w:rPr>
          <w:color w:val="0F243E" w:themeColor="text2" w:themeShade="80"/>
        </w:rPr>
        <w:t> </w:t>
      </w: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tokens</w:t>
      </w:r>
      <w:r w:rsidRPr="00F12E96">
        <w:rPr>
          <w:color w:val="0F243E" w:themeColor="text2" w:themeShade="80"/>
        </w:rPr>
        <w:t> </w:t>
      </w: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statement and the dictionary contents</w:t>
      </w:r>
      <w:r w:rsidRPr="00F12E96">
        <w:rPr>
          <w:color w:val="0F243E" w:themeColor="text2" w:themeShade="80"/>
        </w:rPr>
        <w:t> </w:t>
      </w:r>
    </w:p>
    <w:p w:rsidR="00F64050" w:rsidRDefault="00F64050">
      <w:r>
        <w:rPr>
          <w:noProof/>
        </w:rPr>
        <w:drawing>
          <wp:inline distT="0" distB="0" distL="0" distR="0" wp14:anchorId="084DEBCD" wp14:editId="4B9708AF">
            <wp:extent cx="5943600" cy="1146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1F" w:rsidRDefault="00A1481F"/>
    <w:p w:rsidR="00A1481F" w:rsidRDefault="00A1481F"/>
    <w:p w:rsidR="00F12E96" w:rsidRPr="00F12E96" w:rsidRDefault="00F12E96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Schema of the word_rating</w:t>
      </w:r>
    </w:p>
    <w:p w:rsidR="00A63666" w:rsidRDefault="0099612A">
      <w:r>
        <w:rPr>
          <w:noProof/>
        </w:rPr>
        <w:drawing>
          <wp:inline distT="0" distB="0" distL="0" distR="0" wp14:anchorId="415BD9F1" wp14:editId="495A790F">
            <wp:extent cx="5943600" cy="1454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34" w:rsidRPr="00F12E96" w:rsidRDefault="00327034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Extract the</w:t>
      </w:r>
      <w:r w:rsidRPr="00F12E96">
        <w:rPr>
          <w:color w:val="0F243E" w:themeColor="text2" w:themeShade="80"/>
        </w:rPr>
        <w:t> </w:t>
      </w: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id,</w:t>
      </w:r>
      <w:r w:rsidR="005B16A8"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 xml:space="preserve"> </w:t>
      </w: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tweet text</w:t>
      </w:r>
      <w:r w:rsidRPr="00F12E96">
        <w:rPr>
          <w:color w:val="0F243E" w:themeColor="text2" w:themeShade="80"/>
        </w:rPr>
        <w:t> </w:t>
      </w: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and</w:t>
      </w:r>
      <w:r w:rsidRPr="00F12E96">
        <w:rPr>
          <w:color w:val="0F243E" w:themeColor="text2" w:themeShade="80"/>
        </w:rPr>
        <w:t> </w:t>
      </w: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word rating</w:t>
      </w:r>
    </w:p>
    <w:p w:rsidR="002A5D09" w:rsidRDefault="004F583E">
      <w:r>
        <w:rPr>
          <w:noProof/>
        </w:rPr>
        <w:drawing>
          <wp:inline distT="0" distB="0" distL="0" distR="0" wp14:anchorId="6D617D9A" wp14:editId="6E677EA8">
            <wp:extent cx="5943600" cy="1147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96" w:rsidRPr="00F12E96" w:rsidRDefault="00F12E96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Schema of the relation</w:t>
      </w:r>
      <w:r w:rsidRPr="00F12E96">
        <w:rPr>
          <w:color w:val="0F243E" w:themeColor="text2" w:themeShade="80"/>
        </w:rPr>
        <w:t> </w:t>
      </w:r>
      <w:r w:rsidRPr="00F12E96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rating</w:t>
      </w:r>
    </w:p>
    <w:p w:rsidR="000C74B7" w:rsidRDefault="000C74B7">
      <w:r>
        <w:rPr>
          <w:noProof/>
        </w:rPr>
        <w:drawing>
          <wp:inline distT="0" distB="0" distL="0" distR="0" wp14:anchorId="73DA94EC" wp14:editId="628E1E98">
            <wp:extent cx="5943600" cy="1155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96" w:rsidRPr="00332E45" w:rsidRDefault="00332E45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G</w:t>
      </w:r>
      <w:r w:rsidRPr="00332E45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roup the</w:t>
      </w:r>
      <w:r w:rsidRPr="00332E45">
        <w:rPr>
          <w:color w:val="0F243E" w:themeColor="text2" w:themeShade="80"/>
        </w:rPr>
        <w:t> </w:t>
      </w:r>
      <w:r w:rsidRPr="00332E45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rating of all the words</w:t>
      </w:r>
    </w:p>
    <w:p w:rsidR="00F8412D" w:rsidRDefault="00F8412D">
      <w:r>
        <w:rPr>
          <w:noProof/>
        </w:rPr>
        <w:drawing>
          <wp:inline distT="0" distB="0" distL="0" distR="0" wp14:anchorId="71D00017" wp14:editId="1F88929E">
            <wp:extent cx="5943600" cy="10071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84" w:rsidRPr="00D26AD7" w:rsidRDefault="00D26AD7">
      <w:pP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</w:pPr>
      <w:r w:rsidRPr="00D26AD7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Average</w:t>
      </w:r>
      <w:r w:rsidRPr="00D26AD7">
        <w:rPr>
          <w:color w:val="0F243E" w:themeColor="text2" w:themeShade="80"/>
        </w:rPr>
        <w:t> </w:t>
      </w:r>
      <w:r w:rsidRPr="00D26AD7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operation on the</w:t>
      </w:r>
      <w:r w:rsidRPr="00D26AD7">
        <w:rPr>
          <w:color w:val="0F243E" w:themeColor="text2" w:themeShade="80"/>
        </w:rPr>
        <w:t> </w:t>
      </w:r>
      <w:r w:rsidRPr="00D26AD7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rating of the words per each tweet</w:t>
      </w:r>
    </w:p>
    <w:p w:rsidR="001242DB" w:rsidRDefault="001242DB">
      <w:r>
        <w:rPr>
          <w:noProof/>
        </w:rPr>
        <w:lastRenderedPageBreak/>
        <w:drawing>
          <wp:inline distT="0" distB="0" distL="0" distR="0" wp14:anchorId="034A90B4" wp14:editId="0FEC35EC">
            <wp:extent cx="5943600" cy="10026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64" w:rsidRPr="009B0B45" w:rsidRDefault="009B0B45">
      <w:pPr>
        <w:rPr>
          <w:color w:val="0F243E" w:themeColor="text2" w:themeShade="80"/>
        </w:rPr>
      </w:pPr>
      <w: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F</w:t>
      </w:r>
      <w:r w:rsidRPr="009B0B45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ilter the positive tweets</w:t>
      </w:r>
    </w:p>
    <w:p w:rsidR="00944468" w:rsidRDefault="00944468">
      <w:r>
        <w:rPr>
          <w:noProof/>
        </w:rPr>
        <w:drawing>
          <wp:inline distT="0" distB="0" distL="0" distR="0" wp14:anchorId="03A8A00B" wp14:editId="4B6D6705">
            <wp:extent cx="594360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6D" w:rsidRPr="00D5476D" w:rsidRDefault="00D5476D">
      <w:pPr>
        <w:rPr>
          <w:color w:val="0F243E" w:themeColor="text2" w:themeShade="80"/>
        </w:rPr>
      </w:pPr>
      <w:r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P</w:t>
      </w:r>
      <w:r w:rsidRPr="00D5476D">
        <w:rPr>
          <w:rFonts w:ascii="Open Sans" w:hAnsi="Open Sans"/>
          <w:color w:val="0F243E" w:themeColor="text2" w:themeShade="80"/>
          <w:sz w:val="26"/>
          <w:szCs w:val="26"/>
          <w:shd w:val="clear" w:color="auto" w:fill="FFFFFF"/>
        </w:rPr>
        <w:t>ositive tweets and its rating in the below screen shot</w:t>
      </w:r>
    </w:p>
    <w:p w:rsidR="00E7077C" w:rsidRDefault="00E7077C">
      <w:r>
        <w:rPr>
          <w:noProof/>
        </w:rPr>
        <w:drawing>
          <wp:inline distT="0" distB="0" distL="0" distR="0" wp14:anchorId="10C529D3" wp14:editId="5EE8647A">
            <wp:extent cx="5943600" cy="3246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F7"/>
    <w:rsid w:val="000C74B7"/>
    <w:rsid w:val="00106521"/>
    <w:rsid w:val="001242DB"/>
    <w:rsid w:val="001C5BB6"/>
    <w:rsid w:val="002A5D09"/>
    <w:rsid w:val="002D0E9F"/>
    <w:rsid w:val="00327034"/>
    <w:rsid w:val="00331EC8"/>
    <w:rsid w:val="00332E45"/>
    <w:rsid w:val="0040336B"/>
    <w:rsid w:val="004B1B34"/>
    <w:rsid w:val="004F583E"/>
    <w:rsid w:val="005A2A8D"/>
    <w:rsid w:val="005B16A8"/>
    <w:rsid w:val="005B7C84"/>
    <w:rsid w:val="005D5CEC"/>
    <w:rsid w:val="005F33E6"/>
    <w:rsid w:val="00794D8F"/>
    <w:rsid w:val="00804876"/>
    <w:rsid w:val="0088582E"/>
    <w:rsid w:val="00944468"/>
    <w:rsid w:val="00982D38"/>
    <w:rsid w:val="0099612A"/>
    <w:rsid w:val="009A207A"/>
    <w:rsid w:val="009B0B45"/>
    <w:rsid w:val="009F4072"/>
    <w:rsid w:val="00A1481F"/>
    <w:rsid w:val="00A63666"/>
    <w:rsid w:val="00B27EEF"/>
    <w:rsid w:val="00B456CC"/>
    <w:rsid w:val="00BA41CE"/>
    <w:rsid w:val="00C0779F"/>
    <w:rsid w:val="00C42202"/>
    <w:rsid w:val="00C825F7"/>
    <w:rsid w:val="00CB326B"/>
    <w:rsid w:val="00CC3366"/>
    <w:rsid w:val="00CD5E64"/>
    <w:rsid w:val="00D23005"/>
    <w:rsid w:val="00D26AD7"/>
    <w:rsid w:val="00D5476D"/>
    <w:rsid w:val="00D61EEF"/>
    <w:rsid w:val="00D84DBD"/>
    <w:rsid w:val="00DF08C2"/>
    <w:rsid w:val="00E13FD8"/>
    <w:rsid w:val="00E41858"/>
    <w:rsid w:val="00E7077C"/>
    <w:rsid w:val="00E94269"/>
    <w:rsid w:val="00EE5468"/>
    <w:rsid w:val="00F12E96"/>
    <w:rsid w:val="00F64050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6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326B"/>
  </w:style>
  <w:style w:type="character" w:customStyle="1" w:styleId="Heading1Char">
    <w:name w:val="Heading 1 Char"/>
    <w:basedOn w:val="DefaultParagraphFont"/>
    <w:link w:val="Heading1"/>
    <w:uiPriority w:val="9"/>
    <w:rsid w:val="00B45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56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6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6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326B"/>
  </w:style>
  <w:style w:type="character" w:customStyle="1" w:styleId="Heading1Char">
    <w:name w:val="Heading 1 Char"/>
    <w:basedOn w:val="DefaultParagraphFont"/>
    <w:link w:val="Heading1"/>
    <w:uiPriority w:val="9"/>
    <w:rsid w:val="00B45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56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6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52</cp:revision>
  <dcterms:created xsi:type="dcterms:W3CDTF">2016-10-04T09:17:00Z</dcterms:created>
  <dcterms:modified xsi:type="dcterms:W3CDTF">2016-10-05T06:20:00Z</dcterms:modified>
</cp:coreProperties>
</file>