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1008"/>
        <w:gridCol w:w="292"/>
        <w:gridCol w:w="886"/>
        <w:gridCol w:w="8148"/>
        <w:gridCol w:w="574"/>
        <w:gridCol w:w="734"/>
      </w:tblGrid>
      <w:tr w:rsidR="00F91753" w:rsidRPr="00320ECB" w14:paraId="222A9B02" w14:textId="77777777" w:rsidTr="00754635">
        <w:trPr>
          <w:trHeight w:val="600"/>
          <w:jc w:val="center"/>
        </w:trPr>
        <w:tc>
          <w:tcPr>
            <w:tcW w:w="20471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CC126" w14:textId="77777777" w:rsidR="00F91753" w:rsidRPr="00173B36" w:rsidRDefault="00F91753" w:rsidP="00262B06"/>
        </w:tc>
      </w:tr>
      <w:tr w:rsidR="00754635" w:rsidRPr="00320ECB" w14:paraId="43FBF43F" w14:textId="77777777" w:rsidTr="00754635">
        <w:trPr>
          <w:trHeight w:val="273"/>
          <w:jc w:val="center"/>
        </w:trPr>
        <w:tc>
          <w:tcPr>
            <w:tcW w:w="987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96B26" w14:textId="77777777" w:rsidR="00F91753" w:rsidRPr="00173B36" w:rsidRDefault="00F91753" w:rsidP="00262B06"/>
        </w:tc>
        <w:tc>
          <w:tcPr>
            <w:tcW w:w="485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07F53" w14:textId="77777777" w:rsidR="00F91753" w:rsidRPr="00173B36" w:rsidRDefault="00F91753" w:rsidP="00262B06"/>
        </w:tc>
        <w:tc>
          <w:tcPr>
            <w:tcW w:w="17261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169EC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687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9433F" w14:textId="77777777" w:rsidR="00F91753" w:rsidRPr="00173B36" w:rsidRDefault="00F91753" w:rsidP="00262B06"/>
        </w:tc>
        <w:tc>
          <w:tcPr>
            <w:tcW w:w="1051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25B0C9" w14:textId="77777777" w:rsidR="00F91753" w:rsidRPr="00173B36" w:rsidRDefault="00F91753" w:rsidP="00262B06"/>
        </w:tc>
      </w:tr>
      <w:tr w:rsidR="00754635" w:rsidRPr="00320ECB" w14:paraId="65C4D7D6" w14:textId="77777777" w:rsidTr="00754635">
        <w:trPr>
          <w:trHeight w:val="1602"/>
          <w:jc w:val="center"/>
        </w:trPr>
        <w:tc>
          <w:tcPr>
            <w:tcW w:w="98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5FDF0" w14:textId="77777777" w:rsidR="00F91753" w:rsidRPr="00173B36" w:rsidRDefault="00F91753" w:rsidP="00262B06"/>
        </w:tc>
        <w:tc>
          <w:tcPr>
            <w:tcW w:w="485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BACFD" w14:textId="77777777" w:rsidR="00F91753" w:rsidRPr="00173B36" w:rsidRDefault="00F91753" w:rsidP="00262B06"/>
        </w:tc>
        <w:tc>
          <w:tcPr>
            <w:tcW w:w="1726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A846B8" w14:textId="73FBD86F" w:rsidR="00261E7B" w:rsidRDefault="00261E7B" w:rsidP="00262B06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45197841" wp14:editId="7D272003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699C3A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c9OgUAAIM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hNZph2+IiifLLWTDo1cwdrH5kG0MwlDbfExF5X+BVvIER37&#10;2js2OyqSwp9BHHg0dEgKpIT6Pvp9MWDTvVR/Zxz5sJd7qUxYtjBCp25b1VJe17JQ2VcIZV6VEKk/&#10;FiTwPd+NyIEEMQ1d2ob0LeQ/G+KSHYnjIPZ+sPgrtfj7SUyDYJK/DVmGYRJPyfAsGe4ke3v1LPYQ&#10;z95F0+zt1YHv02BKe99iP9NDNmSWjMCSMTPKNiShlC6n7ICs7N0UxFHi+ZOhsCF+EATRlIzIljEv&#10;W23IZLZCjR1smMffhkTLZTJpQ2LLoLChw0k/jSBzcoraezSYJ2SEWUZJ6E9Fg9o7dWZajTA0TmJv&#10;Uoq9YYPI9bzlpMOojfHD2JuWMt63swohtTHvYg9V+bmru2zXleL0WLe1GEaE6cPdxfOu4VJXfbsw&#10;Q43vplB0oZIDS0DpQj4BhsDYYCzls8HgOxuMpX02GFxig/HImw2GumaD/bNshoJlg4OzwFCJbHB4&#10;FhhKjA2OzgJD/bDB8VlgKAw2ODkLrDe8jYb5WTn2NsnOyzK9RUfSz8szvfdG8FGmmYxrN5qA3lV3&#10;rSV2rcoh0LUKh0DXutEGs1XDlN6f3ZAcdJ+FHRDZrR3T3mhixV+yJ47LlN6rpuShHp3rhiXpflOk&#10;H7NvI4DnJq3iCADRhpFLE98kAg1ojNnX0UxLgEKwW+liNGJf1rYYE1d7dUfvfo1Ysw4biJZrR+9+&#10;zTpLhVOLT1o6WBQFiYdZ3VkUDF7AxqINwluX9jQdzJG141nrwjAKE1M/emAvELsRdGHkxuHIvaZT&#10;QRp2ICfde1LgwNSDoGH69QIHZcZxxpZilDBj1mnJZYY5OSRSa98AxZOm1XNYNmbUgrwkCs1G6UG9&#10;jhROeFM/wiB2sdYONN2WoJ52wMcixjlimgyEYO/wJqHG0Fa7QQMvDCIs2L0Gg+bYJPwgR3ravBwB&#10;IZExuQf2ArGxMPrTcIk1/AQNe4n5OTIwDeGOPd4FgzLvY3M62GMndrkCpusCht1BX8nQH8NVUPKy&#10;2N4VZamLlxTPm5tSkBcGRTGi8V8fu7NytKysdSGkXriESp0yeFLIS6awV6m55mVqp5Dqlsmd4YYM&#10;TKwquF0KWAKalNCyLPS919x09WjDt69wXRbcvCPIJr0rgNM9k+qBCbiOQm2CxxD1GT55yUERqL04&#10;csiOi2+n/tfr4T4PVIcc4CFi7cj/90xkDin/qeGmb+7LROHEDyIPZAibsrEp9b664eAgOOVAOxzq&#10;9arshrng1Rd4M7nWUoHE6hRkQ8um4HAxkxsFcyDBI0CaXV/jGF4rIEr39WOTauZ4moDlT8cvTDSk&#10;geHaUXDd/8S7Rwu26m7yOtT9Wo2s+fVe8bzQ13z0sPFrO4GXDvR/+yqjn1LsOa4a3o6uvgM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I65tz06BQAAgxIAAA4AAAAAAAAAAAAAAAAALgIAAGRycy9lMm9Eb2MueG1sUEsBAi0AFAAG&#10;AAgAAAAhAMxNTmfaAAAAAwEAAA8AAAAAAAAAAAAAAAAAlAcAAGRycy9kb3ducmV2LnhtbFBLBQYA&#10;AAAABAAEAPMAAACb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1F21B7">
              <w:t>Ankur Bhilwaria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042174" wp14:editId="76843D79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333D11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YK9wQAAJ4RAAAOAAAAZHJzL2Uyb0RvYy54bWysWEtv4zYQvhfofyB0LNBYst5GnEWaIEWB&#10;YDdAUmx7ZGgqFiCJKknHzv76Dod60HYAyUUvEqnhN28OObr+cqgr8s6lKkWz9oIr3yO8YWJTNm9r&#10;78+Xh18zjyhNmw2tRMPX3gdX3pebn3+63rcrvhRbUW24JMCkUat9u/a2WrerxUKxLa+puhItb4BY&#10;CFlTDVP5tthIugfudbVY+n6y2Au5aaVgXCn4em+J3g3yLwrO9LeiUFyTau2BbhqfEp+v5rm4uaar&#10;N0nbbck6Neh/0KKmZQNCB1b3VFOyk+UZq7pkUihR6Csm6oUoipJxtAGsCfwTa563tOVoCzhHtYOb&#10;1P/Hln19f5Kk3Ky9yCMNrSFED5Jz4/AVQfkkMk7at2oFa5/bJ9nNFAyNxYdC1uYNtpADOvZjcCw/&#10;aMLgY5xHyyj2CANSlsVZaFguRizbKf07F8iHvj8qbcOygRE6ddOpxkTTqFLzvyCURV1BpH5ZkDjP&#10;/DAnexiglA57AvnbhYRJkmdkS4wuyy4HzmQEjowsT5NpES5iloilIyKK4yCdtMJF+FMWhA57f5K1&#10;uxqUidMp9pAxQxDmae8i8iAIwikRkDODiHkxcBFxFAXxlIjEETEzlY4gc2Skl8twIbNyCQrt4Kp5&#10;0XARaRjmkwHPHRFBmvrBZE65iFk5FbjbdJ4ZRxBQK0imQh64GxUsD8NJQ44g8yxxt+pMS1zIWUSg&#10;Xr71FZFu+yLJDk1XJWFEqDl2fTyJWqFMPXZLJlTffgrl0JZgQJkSOwEGh7ng4CIwWOWCseCCMfMk&#10;Q1Vywf3JMQ8M9cYF40k2WzJUEhccX2QzlAgXnFwEhr3vgtOLwLCrXXB2ERj2qwvOLwKbjeiiYX5R&#10;jp0m2WVZFpykGcwd6Tbq3U6RcC00F8IKL4TaI3AhlB6BC+GrwdBVS7XZYP2Q7McrzNbeYJa4x2rx&#10;zl8ELtNms9nzA72ANbvTYFxWNe5yPNHOVvdr2O61ZL/xH0eIGC4iiAjiIMOsAm1RdgL12Hqwu9Xa&#10;z1h5EDFE44jvZ1KW/jK0sTxiZT8BMcKM7AXbz1gTe49PSrCY1M+SIxtGwXg76IKB5o12DCQT00lJ&#10;o1sGXK94NjgzjfMlbpSBZO576DW8Q3xqVx8n62cn9C6kX9S/zxa7edIvYpVQHBNxzJzTaOLxcJZf&#10;x/6wmNAPI1sIB0xvJh7iaGbip1F3E7aokXRZZEccyE1xC/fSRkXwlP48ugNpXnT9JLNxGnC9NDzX&#10;0bYzRUbSZbaNuAR6z6OESQZFzpw8Zu5AOretizgQTO3B5mgoQrh6bJCUqMrNQ1lVpu5go8zvKkne&#10;KVQ0yhhvdH9IHq2sGlPGgmUSQqFkFHrtoqIay1gjDDtb+aTS91RtLTtkYONUQ9slYQkoU8GNYWEa&#10;QtsCmtGr2HxAHymFbbBVyx5K4PRIlX6iEvo02PDwl0B/g0dRCVAEKieOPLIV8sdn3816aHSB6pE9&#10;dOhrT/2zo5J7pPqjgRY4D6II2GqcRHG6hIl0Ka84CZIIdjfQml19J8BHUCRBPxwahK76YSFF/R1+&#10;J9wauUCiDQPpcGfScDjYyZ2GOZCgP2b89hbH0MhDqB6b55YZ5ngagO0vh+9UtqSF4drT0Al/FX0/&#10;T1d9k2viPaw1yEbc7rQoStMBo4+tZ7sJ/ATACHQ/LMxfBneOq8bfKjf/Ag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ZTGWCvcE&#10;AACe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14ADCE66" w14:textId="40D067FB" w:rsidR="00B62B99" w:rsidRPr="00173B36" w:rsidRDefault="001F21B7" w:rsidP="00262B06">
            <w:pPr>
              <w:pStyle w:val="Subtitle"/>
            </w:pPr>
            <w:r>
              <w:t>Lead engineer</w:t>
            </w:r>
          </w:p>
        </w:tc>
        <w:tc>
          <w:tcPr>
            <w:tcW w:w="687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D3D274" w14:textId="77777777" w:rsidR="00F91753" w:rsidRPr="00173B36" w:rsidRDefault="00F91753" w:rsidP="00262B06"/>
        </w:tc>
        <w:tc>
          <w:tcPr>
            <w:tcW w:w="1051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D9D35" w14:textId="77777777" w:rsidR="00F91753" w:rsidRPr="00173B36" w:rsidRDefault="00F91753" w:rsidP="00262B06"/>
        </w:tc>
      </w:tr>
      <w:tr w:rsidR="00754635" w:rsidRPr="00320ECB" w14:paraId="62E4C650" w14:textId="77777777" w:rsidTr="00754635">
        <w:trPr>
          <w:trHeight w:val="252"/>
          <w:jc w:val="center"/>
        </w:trPr>
        <w:tc>
          <w:tcPr>
            <w:tcW w:w="98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927ED" w14:textId="77777777" w:rsidR="004A4C74" w:rsidRPr="00173B36" w:rsidRDefault="004A4C74" w:rsidP="00262B06"/>
        </w:tc>
        <w:tc>
          <w:tcPr>
            <w:tcW w:w="485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D7A40" w14:textId="77777777" w:rsidR="004A4C74" w:rsidRPr="00173B36" w:rsidRDefault="004A4C74" w:rsidP="00262B06"/>
        </w:tc>
        <w:tc>
          <w:tcPr>
            <w:tcW w:w="17261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7CA35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687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52EBF" w14:textId="77777777" w:rsidR="004A4C74" w:rsidRPr="00173B36" w:rsidRDefault="004A4C74" w:rsidP="00262B06"/>
        </w:tc>
        <w:tc>
          <w:tcPr>
            <w:tcW w:w="1051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F008D" w14:textId="77777777" w:rsidR="004A4C74" w:rsidRPr="00173B36" w:rsidRDefault="004A4C74" w:rsidP="00262B06"/>
        </w:tc>
      </w:tr>
      <w:tr w:rsidR="00F91753" w:rsidRPr="00320ECB" w14:paraId="6BB765B1" w14:textId="77777777" w:rsidTr="00754635">
        <w:trPr>
          <w:trHeight w:val="495"/>
          <w:jc w:val="center"/>
        </w:trPr>
        <w:tc>
          <w:tcPr>
            <w:tcW w:w="20471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8D885" w14:textId="77777777" w:rsidR="00F91753" w:rsidRPr="00173B36" w:rsidRDefault="00F91753" w:rsidP="00262B06"/>
        </w:tc>
      </w:tr>
      <w:tr w:rsidR="0023615C" w:rsidRPr="00320ECB" w14:paraId="476215C8" w14:textId="77777777" w:rsidTr="00754635">
        <w:trPr>
          <w:trHeight w:val="2160"/>
          <w:jc w:val="center"/>
        </w:trPr>
        <w:tc>
          <w:tcPr>
            <w:tcW w:w="457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82A3D1E0F3C141469E4F750960F2E9C2"/>
              </w:placeholder>
              <w:temporary/>
              <w:showingPlcHdr/>
              <w15:appearance w15:val="hidden"/>
            </w:sdtPr>
            <w:sdtEndPr/>
            <w:sdtContent>
              <w:p w14:paraId="75C52F68" w14:textId="77777777" w:rsidR="00792D43" w:rsidRPr="00173B36" w:rsidRDefault="00FF673C" w:rsidP="00262B06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28B8AF94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A373F18" wp14:editId="447C6A8A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D4D42C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BCE8CFC" w14:textId="24B063F0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740FFC68" wp14:editId="24531E8A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1F21B7">
              <w:rPr>
                <w:lang w:val="fr-FR"/>
              </w:rPr>
              <w:t xml:space="preserve">+91 - </w:t>
            </w:r>
            <w:r w:rsidR="001F21B7">
              <w:t>812329791</w:t>
            </w:r>
            <w:r w:rsidR="00B15AED">
              <w:t>2</w:t>
            </w:r>
          </w:p>
          <w:p w14:paraId="332A011C" w14:textId="1EFA9E27" w:rsidR="00686284" w:rsidRPr="001F21B7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279DC616" wp14:editId="6AC50EA9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hyperlink r:id="rId12" w:history="1">
              <w:r w:rsidR="00B15AED" w:rsidRPr="00235905">
                <w:rPr>
                  <w:rStyle w:val="Hyperlink"/>
                </w:rPr>
                <w:t>ankur.bhilwaria@gmail.com</w:t>
              </w:r>
            </w:hyperlink>
          </w:p>
        </w:tc>
        <w:tc>
          <w:tcPr>
            <w:tcW w:w="15896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-447008296"/>
              <w:placeholder>
                <w:docPart w:val="0F6F05B1C9734BC781F8B15FBEEFEEB0"/>
              </w:placeholder>
              <w:temporary/>
              <w:showingPlcHdr/>
              <w15:appearance w15:val="hidden"/>
            </w:sdtPr>
            <w:sdtEndPr/>
            <w:sdtContent>
              <w:p w14:paraId="6D794D6F" w14:textId="77777777" w:rsidR="008C78F5" w:rsidRPr="00173B36" w:rsidRDefault="00FF673C" w:rsidP="00262B06">
                <w:pPr>
                  <w:pStyle w:val="Heading1"/>
                </w:pPr>
                <w:r w:rsidRPr="00173B36">
                  <w:t>PROFILE</w:t>
                </w:r>
              </w:p>
            </w:sdtContent>
          </w:sdt>
          <w:p w14:paraId="619C995A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48548A4" wp14:editId="18409006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5D1F0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7B58A3" w14:textId="77777777" w:rsidR="007129DC" w:rsidRDefault="00A44CAC" w:rsidP="00262B06">
            <w:pPr>
              <w:rPr>
                <w:rFonts w:ascii="-apple-system" w:hAnsi="-apple-system"/>
                <w:sz w:val="21"/>
                <w:szCs w:val="21"/>
                <w:shd w:val="clear" w:color="auto" w:fill="FFFFFF"/>
              </w:rPr>
            </w:pP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A r</w:t>
            </w: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esult-</w:t>
            </w: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d</w:t>
            </w: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riven Integration &amp; Middleware specialist with 15 years of experience in building, designing and implementing </w:t>
            </w: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impactful</w:t>
            </w: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 Integration &amp; API Solutions</w:t>
            </w:r>
            <w:r w:rsidR="00B15AED" w:rsidRPr="0023615C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. </w:t>
            </w:r>
            <w:r w:rsidRPr="0023615C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An effective problem solver and creative solution provider to achieve strategic business objectives. </w:t>
            </w:r>
            <w:r w:rsidR="007129DC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Strong IT background with experience in multiple Domains – Logistics, Retail, Telecom and Banking</w:t>
            </w:r>
            <w:r w:rsidR="007129DC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. </w:t>
            </w:r>
          </w:p>
          <w:p w14:paraId="4FB3FF9D" w14:textId="337CE9BF" w:rsidR="00686284" w:rsidRPr="0023615C" w:rsidRDefault="007129DC" w:rsidP="00262B06">
            <w:pPr>
              <w:rPr>
                <w:rFonts w:ascii="-apple-system" w:hAnsi="-apple-system"/>
                <w:sz w:val="21"/>
                <w:szCs w:val="21"/>
              </w:rPr>
            </w:pP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My empathy at workplace &amp; belief in leading by example makes me a good leader and an exemplary team player. I am p</w:t>
            </w: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assionate about </w:t>
            </w: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utomation and </w:t>
            </w: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ontinuous </w:t>
            </w: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earnin</w:t>
            </w: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g and want</w:t>
            </w:r>
            <w:r w:rsidRPr="0023615C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 to keep abreast with emerging new technologies</w:t>
            </w:r>
            <w:r w:rsidRPr="0023615C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 while delivering </w:t>
            </w:r>
            <w:r w:rsidR="0023615C" w:rsidRPr="0023615C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robust &amp; reliable </w:t>
            </w:r>
            <w:r w:rsidRPr="0023615C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enterprise solutions.</w:t>
            </w:r>
          </w:p>
        </w:tc>
      </w:tr>
      <w:tr w:rsidR="0023615C" w:rsidRPr="00320ECB" w14:paraId="0D5B8469" w14:textId="77777777" w:rsidTr="00754635">
        <w:trPr>
          <w:trHeight w:val="1932"/>
          <w:jc w:val="center"/>
        </w:trPr>
        <w:tc>
          <w:tcPr>
            <w:tcW w:w="457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BCDFF6EEF0D84D8B88492A28E82ECD69"/>
              </w:placeholder>
              <w:temporary/>
              <w:showingPlcHdr/>
              <w15:appearance w15:val="hidden"/>
            </w:sdtPr>
            <w:sdtEndPr/>
            <w:sdtContent>
              <w:p w14:paraId="18EA7B24" w14:textId="77777777" w:rsidR="00F716E1" w:rsidRPr="00173B36" w:rsidRDefault="00FF673C" w:rsidP="00262B06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7682D39D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FE204DA" wp14:editId="1CE114C3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F6C7BD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Gummk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46FF29C" w14:textId="6AA754AD" w:rsidR="00F716E1" w:rsidRPr="001F21B7" w:rsidRDefault="001F21B7" w:rsidP="00262B06">
            <w:pPr>
              <w:pStyle w:val="ListParagraph"/>
            </w:pPr>
            <w:r>
              <w:rPr>
                <w:bCs/>
                <w:sz w:val="20"/>
                <w:szCs w:val="20"/>
              </w:rPr>
              <w:t>API Management | IBM API Connect | IBM Websphere Datapower</w:t>
            </w:r>
            <w:r>
              <w:rPr>
                <w:bCs/>
                <w:sz w:val="20"/>
                <w:szCs w:val="20"/>
              </w:rPr>
              <w:t xml:space="preserve">| </w:t>
            </w:r>
            <w:r>
              <w:rPr>
                <w:bCs/>
                <w:sz w:val="20"/>
                <w:szCs w:val="20"/>
              </w:rPr>
              <w:t>IBM Integration Bus | Websphere MQ</w:t>
            </w:r>
          </w:p>
          <w:p w14:paraId="30686F54" w14:textId="17136EFB" w:rsidR="001F21B7" w:rsidRPr="001F21B7" w:rsidRDefault="001F21B7" w:rsidP="00262B06">
            <w:pPr>
              <w:pStyle w:val="ListParagraph"/>
            </w:pPr>
            <w:r>
              <w:rPr>
                <w:bCs/>
                <w:sz w:val="20"/>
                <w:szCs w:val="20"/>
              </w:rPr>
              <w:t>NodeJs | XSLT | JavaScript | Unix Shell Scripting</w:t>
            </w:r>
          </w:p>
          <w:p w14:paraId="5F954143" w14:textId="1E18A9CD" w:rsidR="001F21B7" w:rsidRPr="001F21B7" w:rsidRDefault="001F21B7" w:rsidP="00262B06">
            <w:pPr>
              <w:pStyle w:val="ListParagraph"/>
            </w:pPr>
            <w:r>
              <w:rPr>
                <w:bCs/>
                <w:sz w:val="20"/>
                <w:szCs w:val="20"/>
              </w:rPr>
              <w:t>GCP | CI/CD | DevOps | GIT | JIRA | BAMBOO | Jenkins | uDeploy | Codefresh</w:t>
            </w:r>
          </w:p>
          <w:p w14:paraId="3336DC30" w14:textId="22AE1C12" w:rsidR="001F21B7" w:rsidRPr="001F21B7" w:rsidRDefault="001F21B7" w:rsidP="00262B06">
            <w:pPr>
              <w:pStyle w:val="ListParagraph"/>
            </w:pPr>
            <w:r>
              <w:rPr>
                <w:bCs/>
                <w:sz w:val="20"/>
                <w:szCs w:val="20"/>
              </w:rPr>
              <w:t>Swagger | REST APIs</w:t>
            </w:r>
          </w:p>
          <w:p w14:paraId="0C779FBB" w14:textId="15779AA3" w:rsidR="001F21B7" w:rsidRPr="001F21B7" w:rsidRDefault="001F21B7" w:rsidP="00262B06">
            <w:pPr>
              <w:pStyle w:val="ListParagraph"/>
            </w:pPr>
            <w:r>
              <w:rPr>
                <w:bCs/>
                <w:sz w:val="20"/>
                <w:szCs w:val="20"/>
              </w:rPr>
              <w:t>Agile Methodology</w:t>
            </w:r>
          </w:p>
          <w:p w14:paraId="20BC6922" w14:textId="5E4912A1" w:rsidR="001F21B7" w:rsidRPr="00173B36" w:rsidRDefault="001F21B7" w:rsidP="001F21B7">
            <w:pPr>
              <w:pStyle w:val="ListParagraph"/>
            </w:pPr>
            <w:r>
              <w:rPr>
                <w:bCs/>
                <w:sz w:val="20"/>
                <w:szCs w:val="20"/>
              </w:rPr>
              <w:t>Open Banking</w:t>
            </w:r>
          </w:p>
        </w:tc>
        <w:tc>
          <w:tcPr>
            <w:tcW w:w="15896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0DF9ED8FFB0940A38A997692F682AD11"/>
              </w:placeholder>
              <w:temporary/>
              <w:showingPlcHdr/>
              <w15:appearance w15:val="hidden"/>
            </w:sdtPr>
            <w:sdtEndPr/>
            <w:sdtContent>
              <w:p w14:paraId="771A01FC" w14:textId="77777777" w:rsidR="00F716E1" w:rsidRPr="00173B36" w:rsidRDefault="00FF673C" w:rsidP="00262B06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3BCB0913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1E6302B" wp14:editId="76D2A55A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4A3C97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A49F2C9" w14:textId="12822D54" w:rsidR="00B15AED" w:rsidRDefault="00B15AED" w:rsidP="00B15AED">
            <w:pPr>
              <w:pStyle w:val="Heading2"/>
            </w:pPr>
            <w:r>
              <w:t>Australia And New Zealand Bank (ANZ)</w:t>
            </w:r>
          </w:p>
          <w:p w14:paraId="362CD6D4" w14:textId="77777777" w:rsidR="00B15AED" w:rsidRDefault="00B15AED" w:rsidP="00B15AED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B15AED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Lead Engineer</w:t>
            </w:r>
          </w:p>
          <w:p w14:paraId="4FD72E0B" w14:textId="1715C3FB" w:rsidR="00B54AD3" w:rsidRPr="00173B36" w:rsidRDefault="00754635" w:rsidP="00B15AED">
            <w:r>
              <w:t xml:space="preserve">Jun’19 </w:t>
            </w:r>
            <w:r w:rsidR="00B15AED">
              <w:t>– Till Date</w:t>
            </w:r>
          </w:p>
          <w:p w14:paraId="0D0E4952" w14:textId="1FB70B68" w:rsidR="00F716E1" w:rsidRDefault="002D4508" w:rsidP="00262B06">
            <w:r>
              <w:t>Lead Engineer for the Open Banking Initiative at ANZ</w:t>
            </w:r>
          </w:p>
          <w:p w14:paraId="4C3D4DCD" w14:textId="2457192D" w:rsidR="00754635" w:rsidRDefault="00754635" w:rsidP="00262B06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754635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Integration Solution Designer</w:t>
            </w:r>
          </w:p>
          <w:p w14:paraId="56747DCA" w14:textId="63191ED5" w:rsidR="00754635" w:rsidRPr="00173B36" w:rsidRDefault="00754635" w:rsidP="00754635">
            <w:r>
              <w:t>J</w:t>
            </w:r>
            <w:r>
              <w:t>an’16 - Jun</w:t>
            </w:r>
            <w:r>
              <w:t>’19</w:t>
            </w:r>
          </w:p>
          <w:p w14:paraId="3C6DAC37" w14:textId="77777777" w:rsidR="00754635" w:rsidRPr="00754635" w:rsidRDefault="00754635" w:rsidP="00262B06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</w:p>
          <w:p w14:paraId="1569E5C7" w14:textId="77777777" w:rsidR="00754635" w:rsidRPr="0050447A" w:rsidRDefault="00754635" w:rsidP="00262B06">
            <w:pPr>
              <w:rPr>
                <w:lang w:val="fr-FR"/>
              </w:rPr>
            </w:pPr>
          </w:p>
          <w:p w14:paraId="781F82C9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A1E75B2" wp14:editId="4D95EBC7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91C607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LX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uSxwlLd/SQ&#10;UOh9l9jWO0cKemQ52EKUpNyteQZmtIOsXR/iiii2bocnK4YdZiEGhTZ/aUQ2FL2Pk94wJCbJeXG9&#10;vPp8veRMnmPVCzBgTF/AW5Z/Gl4qZkJx+BoTFaPUc0p2G8d6Yry8XJZ7iN7o9l4bk2Nlm2BrkB0E&#10;7YGQEly6yP0TyatMsowjZ55qnKP8paOBscQPUKQVdT4fi+Qtfcs7P/EaR9kZpqiLCVj/HXjKz1Ao&#10;G/wv4AlRKnuXJrDVzuOfqqfh3LIa888KjHNnCZ58eyw3XKShVSzKnZ5N3vXXdoG/PO7NL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TwPC1+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F59B017" w14:textId="7B2D8479" w:rsidR="00B15AED" w:rsidRDefault="00B15AED" w:rsidP="00B15AED">
            <w:pPr>
              <w:pStyle w:val="Heading2"/>
            </w:pPr>
            <w:r>
              <w:t>Cognizant Technology Solutions (CTS)</w:t>
            </w:r>
          </w:p>
          <w:p w14:paraId="1C401663" w14:textId="3672CB68" w:rsidR="00B15AED" w:rsidRDefault="00B15AED" w:rsidP="00B15AED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Technology Specialist</w:t>
            </w:r>
          </w:p>
          <w:p w14:paraId="22DC30F6" w14:textId="77777777" w:rsidR="007C50B6" w:rsidRPr="00173B36" w:rsidRDefault="007C50B6" w:rsidP="007C50B6">
            <w:pPr>
              <w:pStyle w:val="Date"/>
            </w:pPr>
            <w:r>
              <w:t>Sep’11 – Jan’16</w:t>
            </w:r>
          </w:p>
          <w:p w14:paraId="3F8FFEAB" w14:textId="2C0C8067" w:rsidR="006B0F92" w:rsidRDefault="006B0F92" w:rsidP="00B15AED">
            <w:pPr>
              <w:rPr>
                <w:rFonts w:eastAsia="Arial Unicode MS"/>
                <w:b/>
                <w:bCs/>
              </w:rPr>
            </w:pPr>
            <w:r w:rsidRPr="006B0F92">
              <w:rPr>
                <w:rFonts w:eastAsia="Arial Unicode MS"/>
                <w:bCs/>
              </w:rPr>
              <w:t>Project Location</w:t>
            </w:r>
            <w:r w:rsidRPr="006B0F92">
              <w:rPr>
                <w:rFonts w:eastAsia="Arial Unicode MS"/>
                <w:b/>
                <w:bCs/>
              </w:rPr>
              <w:t>: Bangalore (India) /Bristol, (UK)</w:t>
            </w:r>
          </w:p>
          <w:p w14:paraId="76A6BBEB" w14:textId="3F95B0FB" w:rsidR="007C50B6" w:rsidRPr="006B0F92" w:rsidRDefault="007C50B6" w:rsidP="00B15AED">
            <w:pPr>
              <w:rPr>
                <w:rFonts w:eastAsiaTheme="majorEastAsia" w:cstheme="majorBidi"/>
                <w:b/>
                <w:bCs/>
                <w:color w:val="465870" w:themeColor="accent1" w:themeShade="BF"/>
              </w:rPr>
            </w:pPr>
            <w:r>
              <w:rPr>
                <w:rFonts w:eastAsia="Arial Unicode MS" w:cstheme="majorBidi"/>
                <w:b/>
                <w:bCs/>
              </w:rPr>
              <w:t>Clients: Walmart (Retail), Everything Everywhere (Telecom)</w:t>
            </w:r>
          </w:p>
          <w:p w14:paraId="2DC546DB" w14:textId="31E0B4D2" w:rsidR="006B0F92" w:rsidRPr="00E52F75" w:rsidRDefault="0023615C" w:rsidP="006B0F92">
            <w:r w:rsidRPr="00E52F75">
              <w:t>Work</w:t>
            </w:r>
            <w:r>
              <w:t>ed</w:t>
            </w:r>
            <w:r w:rsidRPr="00E52F75">
              <w:t xml:space="preserve"> as </w:t>
            </w:r>
            <w:r>
              <w:t>a T</w:t>
            </w:r>
            <w:r w:rsidRPr="00E52F75">
              <w:t xml:space="preserve">echnical Lead for a team of </w:t>
            </w:r>
            <w:r>
              <w:t>developers</w:t>
            </w:r>
            <w:r w:rsidRPr="00E52F75">
              <w:t>.</w:t>
            </w:r>
            <w:r w:rsidR="006B0F92">
              <w:t xml:space="preserve"> Key roles and responsibilities involved:</w:t>
            </w:r>
          </w:p>
          <w:p w14:paraId="0C283E88" w14:textId="30DB360B" w:rsidR="006B0F92" w:rsidRDefault="006B0F92" w:rsidP="006B0F92">
            <w:pPr>
              <w:numPr>
                <w:ilvl w:val="0"/>
                <w:numId w:val="3"/>
              </w:numPr>
              <w:spacing w:before="0" w:after="0" w:line="240" w:lineRule="auto"/>
            </w:pPr>
            <w:r>
              <w:t>Onsite SPOC for all delivery, testing support and production incidents related queries and escalations.</w:t>
            </w:r>
          </w:p>
          <w:p w14:paraId="043BFF67" w14:textId="68027054" w:rsidR="006B0F92" w:rsidRDefault="006B0F92" w:rsidP="006B0F92">
            <w:pPr>
              <w:numPr>
                <w:ilvl w:val="0"/>
                <w:numId w:val="3"/>
              </w:numPr>
              <w:spacing w:before="0" w:after="0" w:line="240" w:lineRule="auto"/>
            </w:pPr>
            <w:r w:rsidRPr="00E52F75">
              <w:t>Co-ordination with clients for requirement gathering</w:t>
            </w:r>
            <w:r>
              <w:t xml:space="preserve"> and creating RFPs</w:t>
            </w:r>
          </w:p>
          <w:p w14:paraId="61DD3240" w14:textId="479272C3" w:rsidR="007C50B6" w:rsidRPr="00E52F75" w:rsidRDefault="00DD5C36" w:rsidP="007C50B6">
            <w:pPr>
              <w:numPr>
                <w:ilvl w:val="0"/>
                <w:numId w:val="3"/>
              </w:numPr>
              <w:spacing w:before="0" w:after="0" w:line="240" w:lineRule="auto"/>
            </w:pPr>
            <w:r>
              <w:t>Effort estimation and Code Review.</w:t>
            </w:r>
          </w:p>
          <w:p w14:paraId="0CC1BC9B" w14:textId="24180360" w:rsidR="006B0F92" w:rsidRPr="00E52F75" w:rsidRDefault="006B0F92" w:rsidP="006B0F92">
            <w:pPr>
              <w:numPr>
                <w:ilvl w:val="0"/>
                <w:numId w:val="3"/>
              </w:numPr>
              <w:spacing w:before="0" w:after="0" w:line="240" w:lineRule="auto"/>
            </w:pPr>
            <w:r w:rsidRPr="00E52F75">
              <w:t>Creat</w:t>
            </w:r>
            <w:r w:rsidR="00DD5C36">
              <w:t>e</w:t>
            </w:r>
            <w:r w:rsidRPr="00E52F75">
              <w:t xml:space="preserve"> detailed design documents. </w:t>
            </w:r>
          </w:p>
          <w:p w14:paraId="1DD2B43C" w14:textId="7BB5CEC9" w:rsidR="006B0F92" w:rsidRDefault="006B0F92" w:rsidP="00DD5C36">
            <w:pPr>
              <w:numPr>
                <w:ilvl w:val="0"/>
                <w:numId w:val="3"/>
              </w:numPr>
              <w:spacing w:before="0" w:after="0" w:line="240" w:lineRule="auto"/>
            </w:pPr>
            <w:r w:rsidRPr="00E52F75">
              <w:t>Work on Proof of Concepts.</w:t>
            </w:r>
          </w:p>
          <w:p w14:paraId="38B1F468" w14:textId="731E4599" w:rsidR="00DD5C36" w:rsidRDefault="00DD5C36" w:rsidP="00DD5C36">
            <w:pPr>
              <w:numPr>
                <w:ilvl w:val="0"/>
                <w:numId w:val="3"/>
              </w:numPr>
              <w:spacing w:before="0" w:after="0" w:line="240" w:lineRule="auto"/>
            </w:pPr>
            <w:r>
              <w:t>Member</w:t>
            </w:r>
            <w:r>
              <w:t xml:space="preserve"> of the Center </w:t>
            </w:r>
            <w:r>
              <w:t>of</w:t>
            </w:r>
            <w:r>
              <w:t xml:space="preserve"> Excellence Team</w:t>
            </w:r>
            <w:r>
              <w:t xml:space="preserve"> to d</w:t>
            </w:r>
            <w:r>
              <w:t>efin</w:t>
            </w:r>
            <w:r>
              <w:t>e</w:t>
            </w:r>
            <w:r>
              <w:t xml:space="preserve"> standards and patterns for development in IBM </w:t>
            </w:r>
            <w:r>
              <w:t>DataPower</w:t>
            </w:r>
            <w:r>
              <w:t xml:space="preserve"> Appliance</w:t>
            </w:r>
            <w:r>
              <w:t>s</w:t>
            </w:r>
            <w:r>
              <w:t>.</w:t>
            </w:r>
          </w:p>
          <w:p w14:paraId="6B60FC3C" w14:textId="77777777" w:rsidR="007C50B6" w:rsidRDefault="007C50B6" w:rsidP="007C50B6">
            <w:pPr>
              <w:spacing w:before="0" w:after="0" w:line="240" w:lineRule="auto"/>
              <w:ind w:left="720"/>
            </w:pPr>
          </w:p>
          <w:p w14:paraId="46A631A2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B832164" wp14:editId="40A4A29D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789BF8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0CAEC57" w14:textId="5FECB7B8" w:rsidR="00F716E1" w:rsidRDefault="00B15AED" w:rsidP="00262B06">
            <w:pPr>
              <w:pStyle w:val="Heading2"/>
            </w:pPr>
            <w:r>
              <w:t>Computer Sciences Corporation (CSC)</w:t>
            </w:r>
          </w:p>
          <w:p w14:paraId="76DD6658" w14:textId="77777777" w:rsidR="007C50B6" w:rsidRDefault="00B15AED" w:rsidP="007C50B6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Senior Software Engineer</w:t>
            </w:r>
            <w:r w:rsidR="007C50B6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 xml:space="preserve"> </w:t>
            </w:r>
          </w:p>
          <w:p w14:paraId="33D9B34D" w14:textId="1FF0E066" w:rsidR="00B54AD3" w:rsidRDefault="00B15AED" w:rsidP="007C50B6">
            <w:r>
              <w:t>Jun’07 – Sep’11</w:t>
            </w:r>
          </w:p>
          <w:p w14:paraId="031CBB96" w14:textId="469C7083" w:rsidR="007C50B6" w:rsidRDefault="007C50B6" w:rsidP="007C50B6">
            <w:pPr>
              <w:rPr>
                <w:rFonts w:eastAsia="Arial Unicode MS"/>
                <w:b/>
                <w:bCs/>
              </w:rPr>
            </w:pPr>
            <w:r w:rsidRPr="006B0F92">
              <w:rPr>
                <w:rFonts w:eastAsia="Arial Unicode MS"/>
                <w:bCs/>
              </w:rPr>
              <w:t>Project Location</w:t>
            </w:r>
            <w:r w:rsidRPr="006B0F92">
              <w:rPr>
                <w:rFonts w:eastAsia="Arial Unicode MS"/>
                <w:b/>
                <w:bCs/>
              </w:rPr>
              <w:t xml:space="preserve">: </w:t>
            </w:r>
            <w:r>
              <w:rPr>
                <w:rFonts w:eastAsia="Arial Unicode MS"/>
                <w:b/>
                <w:bCs/>
              </w:rPr>
              <w:t>Noida</w:t>
            </w:r>
            <w:r w:rsidRPr="006B0F92">
              <w:rPr>
                <w:rFonts w:eastAsia="Arial Unicode MS"/>
                <w:b/>
                <w:bCs/>
              </w:rPr>
              <w:t xml:space="preserve"> (India) /</w:t>
            </w:r>
            <w:r>
              <w:rPr>
                <w:rFonts w:eastAsia="Arial Unicode MS"/>
                <w:b/>
                <w:bCs/>
              </w:rPr>
              <w:t>Chesterfield</w:t>
            </w:r>
            <w:r w:rsidRPr="006B0F92">
              <w:rPr>
                <w:rFonts w:eastAsia="Arial Unicode MS"/>
                <w:b/>
                <w:bCs/>
              </w:rPr>
              <w:t>, (UK)</w:t>
            </w:r>
          </w:p>
          <w:p w14:paraId="0055248A" w14:textId="0F600EA3" w:rsidR="007C50B6" w:rsidRPr="006B0F92" w:rsidRDefault="007C50B6" w:rsidP="007C50B6">
            <w:pPr>
              <w:rPr>
                <w:rFonts w:eastAsiaTheme="majorEastAsia" w:cstheme="majorBidi"/>
                <w:b/>
                <w:bCs/>
                <w:color w:val="465870" w:themeColor="accent1" w:themeShade="BF"/>
              </w:rPr>
            </w:pPr>
            <w:r>
              <w:rPr>
                <w:rFonts w:eastAsia="Arial Unicode MS" w:cstheme="majorBidi"/>
                <w:b/>
                <w:bCs/>
              </w:rPr>
              <w:t xml:space="preserve">Clients: </w:t>
            </w:r>
            <w:r>
              <w:rPr>
                <w:rFonts w:eastAsia="Arial Unicode MS" w:cstheme="majorBidi"/>
                <w:b/>
                <w:bCs/>
              </w:rPr>
              <w:t>Royal Mail Group UK</w:t>
            </w:r>
            <w:r>
              <w:rPr>
                <w:rFonts w:eastAsia="Arial Unicode MS" w:cstheme="majorBidi"/>
                <w:b/>
                <w:bCs/>
              </w:rPr>
              <w:t xml:space="preserve"> (</w:t>
            </w:r>
            <w:r>
              <w:rPr>
                <w:rFonts w:eastAsia="Arial Unicode MS" w:cstheme="majorBidi"/>
                <w:b/>
                <w:bCs/>
              </w:rPr>
              <w:t>Logistics</w:t>
            </w:r>
            <w:r>
              <w:rPr>
                <w:rFonts w:eastAsia="Arial Unicode MS" w:cstheme="majorBidi"/>
                <w:b/>
                <w:bCs/>
              </w:rPr>
              <w:t>)</w:t>
            </w:r>
          </w:p>
          <w:p w14:paraId="4214F487" w14:textId="77777777" w:rsidR="007C50B6" w:rsidRPr="00E52F75" w:rsidRDefault="007C50B6" w:rsidP="007C50B6">
            <w:r>
              <w:t>Worked</w:t>
            </w:r>
            <w:r w:rsidRPr="00E52F75">
              <w:t xml:space="preserve"> as a lead developer</w:t>
            </w:r>
            <w:r>
              <w:t xml:space="preserve">. </w:t>
            </w:r>
            <w:r>
              <w:t>Key roles and responsibilities involved:</w:t>
            </w:r>
          </w:p>
          <w:p w14:paraId="044608F3" w14:textId="2A64C64C" w:rsidR="007C50B6" w:rsidRPr="00E52F75" w:rsidRDefault="007C50B6" w:rsidP="007C50B6">
            <w:pPr>
              <w:numPr>
                <w:ilvl w:val="0"/>
                <w:numId w:val="3"/>
              </w:numPr>
              <w:spacing w:before="0" w:after="0" w:line="240" w:lineRule="auto"/>
            </w:pPr>
            <w:r w:rsidRPr="00E52F75">
              <w:t>Defining standards and patterns for development in IBM Data</w:t>
            </w:r>
            <w:r w:rsidR="0052459C">
              <w:t>Po</w:t>
            </w:r>
            <w:r w:rsidRPr="00E52F75">
              <w:t xml:space="preserve">wer Appliance, </w:t>
            </w:r>
          </w:p>
          <w:p w14:paraId="0DD212A5" w14:textId="77777777" w:rsidR="007C50B6" w:rsidRPr="00E52F75" w:rsidRDefault="007C50B6" w:rsidP="007C50B6">
            <w:pPr>
              <w:numPr>
                <w:ilvl w:val="0"/>
                <w:numId w:val="3"/>
              </w:numPr>
              <w:spacing w:before="0" w:after="0" w:line="240" w:lineRule="auto"/>
            </w:pPr>
            <w:r w:rsidRPr="00E52F75">
              <w:t xml:space="preserve">Working on POC’s </w:t>
            </w:r>
          </w:p>
          <w:p w14:paraId="4F21F88A" w14:textId="77777777" w:rsidR="007C50B6" w:rsidRPr="00E52F75" w:rsidRDefault="007C50B6" w:rsidP="007C50B6">
            <w:pPr>
              <w:numPr>
                <w:ilvl w:val="0"/>
                <w:numId w:val="3"/>
              </w:numPr>
              <w:spacing w:before="0" w:after="0" w:line="240" w:lineRule="auto"/>
            </w:pPr>
            <w:r w:rsidRPr="00E52F75">
              <w:t xml:space="preserve">Providing guidance to other developers, </w:t>
            </w:r>
          </w:p>
          <w:p w14:paraId="6548B39A" w14:textId="77777777" w:rsidR="007C50B6" w:rsidRPr="00E52F75" w:rsidRDefault="007C50B6" w:rsidP="007C50B6">
            <w:pPr>
              <w:numPr>
                <w:ilvl w:val="0"/>
                <w:numId w:val="3"/>
              </w:numPr>
              <w:spacing w:before="0" w:after="0" w:line="240" w:lineRule="auto"/>
            </w:pPr>
            <w:r w:rsidRPr="00E52F75">
              <w:t>Requirement gathering and Estimation of efforts for development.</w:t>
            </w:r>
          </w:p>
          <w:p w14:paraId="41C067D1" w14:textId="479C25A9" w:rsidR="00F716E1" w:rsidRPr="00173B36" w:rsidRDefault="007C50B6" w:rsidP="00262B06">
            <w:pPr>
              <w:numPr>
                <w:ilvl w:val="0"/>
                <w:numId w:val="3"/>
              </w:numPr>
              <w:spacing w:before="0" w:after="0" w:line="240" w:lineRule="auto"/>
            </w:pPr>
            <w:r w:rsidRPr="00E52F75">
              <w:t>Design documentation.</w:t>
            </w:r>
          </w:p>
        </w:tc>
      </w:tr>
      <w:tr w:rsidR="0023615C" w:rsidRPr="00320ECB" w14:paraId="13957E4C" w14:textId="77777777" w:rsidTr="00754635">
        <w:trPr>
          <w:trHeight w:val="1833"/>
          <w:jc w:val="center"/>
        </w:trPr>
        <w:tc>
          <w:tcPr>
            <w:tcW w:w="457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4F5960D3C8D344B8828A2B0DFBC9CCFE"/>
              </w:placeholder>
              <w:temporary/>
              <w:showingPlcHdr/>
              <w15:appearance w15:val="hidden"/>
            </w:sdtPr>
            <w:sdtEndPr/>
            <w:sdtContent>
              <w:p w14:paraId="0AF36E90" w14:textId="77777777" w:rsidR="00F716E1" w:rsidRPr="00173B36" w:rsidRDefault="00FF673C" w:rsidP="00262B06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37E5498E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6FF3E1A" wp14:editId="08FE0F7D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D3B091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D596369" w14:textId="3947795A" w:rsidR="00B15AED" w:rsidRPr="00B15AED" w:rsidRDefault="001F21B7" w:rsidP="00B15AED">
            <w:pPr>
              <w:pStyle w:val="Heading2"/>
            </w:pPr>
            <w:r>
              <w:t>Bachelor Of Engineer</w:t>
            </w:r>
            <w:r w:rsidR="00B15AED">
              <w:t>ing</w:t>
            </w:r>
          </w:p>
          <w:p w14:paraId="24552350" w14:textId="35E3D8E4" w:rsidR="00F716E1" w:rsidRPr="00173B36" w:rsidRDefault="00B15AED" w:rsidP="00262B06">
            <w:pPr>
              <w:pStyle w:val="Date"/>
            </w:pPr>
            <w:r>
              <w:t>2003-2007</w:t>
            </w:r>
          </w:p>
          <w:p w14:paraId="691B6612" w14:textId="011C41CF" w:rsidR="00B15AED" w:rsidRPr="00173B36" w:rsidRDefault="00B15AED" w:rsidP="00262B06">
            <w:r>
              <w:t>BMS Institute of Technology, Bangalore (India)</w:t>
            </w:r>
          </w:p>
          <w:p w14:paraId="1D41DB4A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5A4F00D" wp14:editId="7399DAB1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05B338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1n4gEAACQEAAAOAAAAZHJzL2Uyb0RvYy54bWysU8tu2zAQvBfoPxC815IdxCgMywHqIL0U&#10;rdE0H8BQS4sAX1gylvz3XVKyEqQFghS9UCJ3Z3ZnuNzeDNawE2DU3jV8uag5Ayd9q92x4Q+/7j59&#10;5iwm4VphvIOGnyHym93HD9s+bGDlO29aQEYkLm760PAupbCpqig7sCIufABHQeXRikRbPFYtip7Y&#10;ralWdb2ueo9tQC8hRjq9HYN8V/iVApl+KBUhMdNw6i2VFcv6mNdqtxWbI4rQaTm1If6hCyu0o6Iz&#10;1a1Igj2h/oPKaok+epUW0tvKK6UlFA2kZlm/UnPfiQBFC5kTw2xT/H+08vvpgEy3DV+tOHPC0h3d&#10;JxT62CW2986Rgx5ZDrYQJTn3xTwBM9pB9q4PcUMUe3fAaRfDAbMRg0KbvySRDcXv8+w3DIlJOiTJ&#10;67qma5GXWPUMDBjTV/CW5Z+Gl4qZUJy+xUTFKPWSko+NY33Dr66v1+Ueoje6vdPG5FiZJtgbZCdB&#10;cyCkBJeucv9E8iKTdsbRYVY16ih/6WxgLPETFHlFnS/HInlKX/MuJ17jKDvDFHUxA+u3gVN+hkKZ&#10;4PeAZ0Sp7F2awVY7j3+rnoZLy2rMvzgw6s4WPPr2XG64WEOjWJybnk2e9Zf7An9+3LvfAAAA//8D&#10;AFBLAwQUAAYACAAAACEA7hWKJ9gAAAACAQAADwAAAGRycy9kb3ducmV2LnhtbEyPwU7DMBBE70j9&#10;B2uRuFGnDYU2jVNBBVTi1tIPcONtEhGvI3vThL/H5QKXkUazmnmbb0bbigv60DhSMJsmIJBKZxqq&#10;FBw/3+6XIAJrMrp1hAq+McCmmNzkOjNuoD1eDlyJWEIh0wpq5i6TMpQ1Wh2mrkOK2dl5qzlaX0nj&#10;9RDLbSvnSfIorW4oLtS6w22N5dehtwqG3Yq3L32K6Ufg94eFX9L+NSh1dzs+r0Ewjvx3DFf8iA5F&#10;ZDq5nkwQrYL4CP9qzNLZ0wLE6Wplkcv/6MUPAAAA//8DAFBLAQItABQABgAIAAAAIQC2gziS/gAA&#10;AOEBAAATAAAAAAAAAAAAAAAAAAAAAABbQ29udGVudF9UeXBlc10ueG1sUEsBAi0AFAAGAAgAAAAh&#10;ADj9If/WAAAAlAEAAAsAAAAAAAAAAAAAAAAALwEAAF9yZWxzLy5yZWxzUEsBAi0AFAAGAAgAAAAh&#10;AInuXWfiAQAAJAQAAA4AAAAAAAAAAAAAAAAALgIAAGRycy9lMm9Eb2MueG1sUEsBAi0AFAAGAAgA&#10;AAAhAO4ViifYAAAAAgEAAA8AAAAAAAAAAAAAAAAAPA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2865D42" w14:textId="149A0B46" w:rsidR="00F716E1" w:rsidRPr="00173B36" w:rsidRDefault="00B15AED" w:rsidP="00262B06">
            <w:pPr>
              <w:pStyle w:val="Heading2"/>
            </w:pPr>
            <w:r>
              <w:t>XII</w:t>
            </w:r>
          </w:p>
          <w:p w14:paraId="77B4695E" w14:textId="0E79C851" w:rsidR="00B54AD3" w:rsidRPr="00173B36" w:rsidRDefault="00B15AED" w:rsidP="00262B06">
            <w:pPr>
              <w:pStyle w:val="Date"/>
            </w:pPr>
            <w:r>
              <w:t>2003</w:t>
            </w:r>
          </w:p>
          <w:p w14:paraId="35864AE1" w14:textId="77777777" w:rsidR="00F716E1" w:rsidRDefault="00B15AED" w:rsidP="00262B06">
            <w:r w:rsidRPr="00B15AED">
              <w:t>Baldwins Methodist College, Bangalore (India)</w:t>
            </w:r>
          </w:p>
          <w:p w14:paraId="464F4B98" w14:textId="77777777" w:rsidR="00B15AED" w:rsidRPr="00173B36" w:rsidRDefault="00B15AED" w:rsidP="00B15AED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ED6F9C2" wp14:editId="0838485E">
                      <wp:extent cx="2016000" cy="0"/>
                      <wp:effectExtent l="0" t="0" r="0" b="0"/>
                      <wp:docPr id="1" name="Straight Connector 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298D22" id="Straight Connector 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y2A4AEAACIEAAAOAAAAZHJzL2Uyb0RvYy54bWysU8Fu2zAMvQ/YPwi6L3ZaNBiMOAWWorsM&#10;W7CuH6DKVCxAEgVJjZ2/HyU7btENGDbsIpsi3yP5SG1vR2vYCULU6Fq+XtWcgZPYaXds+eOP+w8f&#10;OYtJuE4YdNDyM0R+u3v/bjv4Bq6wR9NBYETiYjP4lvcp+aaqouzBirhCD46cCoMVicxwrLogBmK3&#10;prqq6001YOh8QAkx0u3d5OS7wq8UyPRNqQiJmZZTbamcoZxP+ax2W9Ecg/C9lnMZ4h+qsEI7SrpQ&#10;3Ykk2HPQv1BZLQNGVGkl0VaolJZQeqBu1vWbbh564aH0QuJEv8gU/x+t/Ho6BKY7mh1nTlga0UMK&#10;Qh/7xPboHAmIgZGvgyhJt0/mGZjRDrJyg48NEezdIcxW9IeQZRhVsPlLDbKxqH1e1IYxMUmX1PCm&#10;rmko8uKrXoA+xPQZ0LL80/KSMROK05eYKBmFXkLytXFsaPn1zc2mTCGi0d29Nib7yi7B3gR2ErQF&#10;Qkpw6TrXTySvIskyji5zV1Mf5S+dDUwpvoMipajy9ZQk7+hb3vXMaxxFZ5iiKhZg/WfgHJ+hUPb3&#10;b8ALomRGlxaw1Q7D77Kn8VKymuIvCkx9ZwmesDuXCRdpaBGLcvOjyZv+2i7wl6e9+wkAAP//AwBQ&#10;SwMEFAAGAAgAAAAhAO4ViifYAAAAAgEAAA8AAABkcnMvZG93bnJldi54bWxMj8FOwzAQRO9I/Qdr&#10;kbhRpw2FNo1TQQVU4tbSD3DjbRIRryN704S/x+UCl5FGs5p5m29G24oL+tA4UjCbJiCQSmcaqhQc&#10;P9/ulyACazK6dYQKvjHAppjc5DozbqA9Xg5ciVhCIdMKauYukzKUNVodpq5DitnZeas5Wl9J4/UQ&#10;y20r50nyKK1uKC7UusNtjeXXobcKht2Kty99iulH4PeHhV/S/jUodXc7Pq9BMI78dwxX/IgORWQ6&#10;uZ5MEK2C+Aj/aszS2dMCxOlqZZHL/+jFDwAAAP//AwBQSwECLQAUAAYACAAAACEAtoM4kv4AAADh&#10;AQAAEwAAAAAAAAAAAAAAAAAAAAAAW0NvbnRlbnRfVHlwZXNdLnhtbFBLAQItABQABgAIAAAAIQA4&#10;/SH/1gAAAJQBAAALAAAAAAAAAAAAAAAAAC8BAABfcmVscy8ucmVsc1BLAQItABQABgAIAAAAIQA6&#10;Ny2A4AEAACIEAAAOAAAAAAAAAAAAAAAAAC4CAABkcnMvZTJvRG9jLnhtbFBLAQItABQABgAIAAAA&#10;IQDuFYon2AAAAAIBAAAPAAAAAAAAAAAAAAAAADo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B13D677" w14:textId="4F4EA03E" w:rsidR="00B15AED" w:rsidRPr="00173B36" w:rsidRDefault="00B15AED" w:rsidP="00B15AED">
            <w:pPr>
              <w:pStyle w:val="Heading2"/>
            </w:pPr>
            <w:r>
              <w:t>X</w:t>
            </w:r>
          </w:p>
          <w:p w14:paraId="731781AC" w14:textId="212B167F" w:rsidR="00B15AED" w:rsidRPr="00173B36" w:rsidRDefault="00B15AED" w:rsidP="00B15AED">
            <w:pPr>
              <w:pStyle w:val="Date"/>
            </w:pPr>
            <w:r>
              <w:t>20</w:t>
            </w:r>
            <w:r>
              <w:t>01</w:t>
            </w:r>
          </w:p>
          <w:p w14:paraId="5F3B246C" w14:textId="6A327E59" w:rsidR="00B15AED" w:rsidRPr="00173B36" w:rsidRDefault="00B15AED" w:rsidP="00262B06">
            <w:r>
              <w:t>HHMI</w:t>
            </w:r>
            <w:r w:rsidRPr="00B15AED">
              <w:t xml:space="preserve">, </w:t>
            </w:r>
            <w:r>
              <w:t>Assam</w:t>
            </w:r>
            <w:r w:rsidRPr="00B15AED">
              <w:t xml:space="preserve"> (India)</w:t>
            </w:r>
          </w:p>
        </w:tc>
        <w:tc>
          <w:tcPr>
            <w:tcW w:w="15896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AF13BF1" w14:textId="77777777" w:rsidR="00F716E1" w:rsidRPr="00173B36" w:rsidRDefault="00F716E1" w:rsidP="00262B06"/>
        </w:tc>
      </w:tr>
    </w:tbl>
    <w:p w14:paraId="691AD2E5" w14:textId="472ACB61" w:rsidR="00535F87" w:rsidRDefault="00535F87" w:rsidP="00262B06">
      <w:pPr>
        <w:spacing w:before="0" w:after="0"/>
      </w:pPr>
    </w:p>
    <w:p w14:paraId="4FC92706" w14:textId="72EAE266" w:rsidR="0023615C" w:rsidRDefault="0023615C" w:rsidP="00262B06">
      <w:pPr>
        <w:spacing w:before="0" w:after="0"/>
      </w:pPr>
    </w:p>
    <w:p w14:paraId="37FC5F5D" w14:textId="67E33372" w:rsidR="0023615C" w:rsidRDefault="0023615C" w:rsidP="00262B06">
      <w:pPr>
        <w:spacing w:before="0" w:after="0"/>
      </w:pPr>
    </w:p>
    <w:p w14:paraId="12399341" w14:textId="77777777" w:rsidR="0023615C" w:rsidRDefault="0023615C" w:rsidP="00262B06">
      <w:pPr>
        <w:spacing w:before="0" w:after="0"/>
      </w:pPr>
    </w:p>
    <w:p w14:paraId="1E1A5E66" w14:textId="77777777" w:rsidR="0023615C" w:rsidRPr="00173B36" w:rsidRDefault="0023615C" w:rsidP="00262B06">
      <w:pPr>
        <w:spacing w:before="0" w:after="0"/>
      </w:pPr>
    </w:p>
    <w:sectPr w:rsidR="0023615C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56F0D" w14:textId="77777777" w:rsidR="004F6D8E" w:rsidRDefault="004F6D8E" w:rsidP="00BA3E51">
      <w:pPr>
        <w:spacing w:line="240" w:lineRule="auto"/>
      </w:pPr>
      <w:r>
        <w:separator/>
      </w:r>
    </w:p>
  </w:endnote>
  <w:endnote w:type="continuationSeparator" w:id="0">
    <w:p w14:paraId="1ED214D0" w14:textId="77777777" w:rsidR="004F6D8E" w:rsidRDefault="004F6D8E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-apple-system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7AC70" w14:textId="77777777" w:rsidR="004F6D8E" w:rsidRDefault="004F6D8E" w:rsidP="00BA3E51">
      <w:pPr>
        <w:spacing w:line="240" w:lineRule="auto"/>
      </w:pPr>
      <w:r>
        <w:separator/>
      </w:r>
    </w:p>
  </w:footnote>
  <w:footnote w:type="continuationSeparator" w:id="0">
    <w:p w14:paraId="7D77CE93" w14:textId="77777777" w:rsidR="004F6D8E" w:rsidRDefault="004F6D8E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20AA"/>
    <w:multiLevelType w:val="multilevel"/>
    <w:tmpl w:val="87FE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3011CF"/>
    <w:multiLevelType w:val="hybridMultilevel"/>
    <w:tmpl w:val="E304D1C0"/>
    <w:lvl w:ilvl="0" w:tplc="6E2605A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507243"/>
    <w:multiLevelType w:val="hybridMultilevel"/>
    <w:tmpl w:val="9252E98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E2CB8"/>
    <w:multiLevelType w:val="hybridMultilevel"/>
    <w:tmpl w:val="14F2F1DC"/>
    <w:lvl w:ilvl="0" w:tplc="41D4E7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movePersonalInformation/>
  <w:removeDateAndTime/>
  <w:displayBackgroundShape/>
  <w:proofState w:spelling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8E"/>
    <w:rsid w:val="00041F8A"/>
    <w:rsid w:val="00045F2E"/>
    <w:rsid w:val="00055BBC"/>
    <w:rsid w:val="00073BF3"/>
    <w:rsid w:val="00077FEB"/>
    <w:rsid w:val="00081B51"/>
    <w:rsid w:val="000A6E00"/>
    <w:rsid w:val="000C7293"/>
    <w:rsid w:val="000D3891"/>
    <w:rsid w:val="000F3FE2"/>
    <w:rsid w:val="00140582"/>
    <w:rsid w:val="00144334"/>
    <w:rsid w:val="00157DB0"/>
    <w:rsid w:val="00173B36"/>
    <w:rsid w:val="00177BCB"/>
    <w:rsid w:val="001E5794"/>
    <w:rsid w:val="001F21B7"/>
    <w:rsid w:val="001F6D5E"/>
    <w:rsid w:val="00217454"/>
    <w:rsid w:val="002251C8"/>
    <w:rsid w:val="0023600D"/>
    <w:rsid w:val="0023615C"/>
    <w:rsid w:val="00241482"/>
    <w:rsid w:val="00261E7B"/>
    <w:rsid w:val="00262B06"/>
    <w:rsid w:val="00293BB8"/>
    <w:rsid w:val="002954B8"/>
    <w:rsid w:val="002A4A92"/>
    <w:rsid w:val="002B0852"/>
    <w:rsid w:val="002C0662"/>
    <w:rsid w:val="002D4508"/>
    <w:rsid w:val="002D5478"/>
    <w:rsid w:val="00320ECB"/>
    <w:rsid w:val="00323A2E"/>
    <w:rsid w:val="00344FC0"/>
    <w:rsid w:val="00377A0D"/>
    <w:rsid w:val="00382737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4F6D8E"/>
    <w:rsid w:val="0050447A"/>
    <w:rsid w:val="0052459C"/>
    <w:rsid w:val="00535F87"/>
    <w:rsid w:val="00564622"/>
    <w:rsid w:val="005A3E0B"/>
    <w:rsid w:val="005B3227"/>
    <w:rsid w:val="0067056E"/>
    <w:rsid w:val="0068094B"/>
    <w:rsid w:val="00686284"/>
    <w:rsid w:val="006917DB"/>
    <w:rsid w:val="006B0F92"/>
    <w:rsid w:val="007129DC"/>
    <w:rsid w:val="0073402D"/>
    <w:rsid w:val="00754635"/>
    <w:rsid w:val="00792D43"/>
    <w:rsid w:val="007B30FE"/>
    <w:rsid w:val="007B7A61"/>
    <w:rsid w:val="007C50B6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94BED"/>
    <w:rsid w:val="009A6667"/>
    <w:rsid w:val="009C7105"/>
    <w:rsid w:val="00A122BB"/>
    <w:rsid w:val="00A37F9E"/>
    <w:rsid w:val="00A44CAC"/>
    <w:rsid w:val="00AB7FE5"/>
    <w:rsid w:val="00AC1E5A"/>
    <w:rsid w:val="00B14E21"/>
    <w:rsid w:val="00B15AED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532FC"/>
    <w:rsid w:val="00C75D84"/>
    <w:rsid w:val="00C857CB"/>
    <w:rsid w:val="00CA5CD9"/>
    <w:rsid w:val="00CC5ED4"/>
    <w:rsid w:val="00D04093"/>
    <w:rsid w:val="00D0794D"/>
    <w:rsid w:val="00D140DF"/>
    <w:rsid w:val="00D666BB"/>
    <w:rsid w:val="00D720DF"/>
    <w:rsid w:val="00D92ED4"/>
    <w:rsid w:val="00D94ABF"/>
    <w:rsid w:val="00DD5C36"/>
    <w:rsid w:val="00E20245"/>
    <w:rsid w:val="00E4379F"/>
    <w:rsid w:val="00E65596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1B2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kur.bhilwari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ilwara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A3D1E0F3C141469E4F750960F2E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043EE-AF26-411C-9094-08D594272142}"/>
      </w:docPartPr>
      <w:docPartBody>
        <w:p w:rsidR="00000000" w:rsidRDefault="00924027">
          <w:pPr>
            <w:pStyle w:val="82A3D1E0F3C141469E4F750960F2E9C2"/>
          </w:pPr>
          <w:r w:rsidRPr="00173B36">
            <w:t>CONTACT</w:t>
          </w:r>
        </w:p>
      </w:docPartBody>
    </w:docPart>
    <w:docPart>
      <w:docPartPr>
        <w:name w:val="0F6F05B1C9734BC781F8B15FBEEFE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68DD8-2563-4641-84BC-0A3C33429397}"/>
      </w:docPartPr>
      <w:docPartBody>
        <w:p w:rsidR="00000000" w:rsidRDefault="00924027">
          <w:pPr>
            <w:pStyle w:val="0F6F05B1C9734BC781F8B15FBEEFEEB0"/>
          </w:pPr>
          <w:r w:rsidRPr="00173B36">
            <w:t>PROFILE</w:t>
          </w:r>
        </w:p>
      </w:docPartBody>
    </w:docPart>
    <w:docPart>
      <w:docPartPr>
        <w:name w:val="BCDFF6EEF0D84D8B88492A28E82EC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A3F6-579B-4A96-87B8-D0AABFF0C764}"/>
      </w:docPartPr>
      <w:docPartBody>
        <w:p w:rsidR="00000000" w:rsidRDefault="00924027">
          <w:pPr>
            <w:pStyle w:val="BCDFF6EEF0D84D8B88492A28E82ECD69"/>
          </w:pPr>
          <w:r w:rsidRPr="00173B36">
            <w:t>SKILLS</w:t>
          </w:r>
        </w:p>
      </w:docPartBody>
    </w:docPart>
    <w:docPart>
      <w:docPartPr>
        <w:name w:val="0DF9ED8FFB0940A38A997692F682A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C8F39-15E3-4ED4-B932-5886AE5132A3}"/>
      </w:docPartPr>
      <w:docPartBody>
        <w:p w:rsidR="00000000" w:rsidRDefault="00924027">
          <w:pPr>
            <w:pStyle w:val="0DF9ED8FFB0940A38A997692F682AD11"/>
          </w:pPr>
          <w:r w:rsidRPr="00173B36">
            <w:t>EXPERIENCE</w:t>
          </w:r>
        </w:p>
      </w:docPartBody>
    </w:docPart>
    <w:docPart>
      <w:docPartPr>
        <w:name w:val="4F5960D3C8D344B8828A2B0DFBC9C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295A4-DE90-4EB9-BE3C-60DDF77810FD}"/>
      </w:docPartPr>
      <w:docPartBody>
        <w:p w:rsidR="00000000" w:rsidRDefault="00924027">
          <w:pPr>
            <w:pStyle w:val="4F5960D3C8D344B8828A2B0DFBC9CCFE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-apple-system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0FE418C462447ABD73075BBB978D7D">
    <w:name w:val="B20FE418C462447ABD73075BBB978D7D"/>
  </w:style>
  <w:style w:type="paragraph" w:customStyle="1" w:styleId="9453163B91FD46C995FFFB698E6428A9">
    <w:name w:val="9453163B91FD46C995FFFB698E6428A9"/>
  </w:style>
  <w:style w:type="paragraph" w:customStyle="1" w:styleId="82A3D1E0F3C141469E4F750960F2E9C2">
    <w:name w:val="82A3D1E0F3C141469E4F750960F2E9C2"/>
  </w:style>
  <w:style w:type="paragraph" w:customStyle="1" w:styleId="F75805ADB8DA4F2D97CF40B1DC42A28A">
    <w:name w:val="F75805ADB8DA4F2D97CF40B1DC42A28A"/>
  </w:style>
  <w:style w:type="paragraph" w:customStyle="1" w:styleId="1B56C3C694444F4DACD1E0681A5E84A8">
    <w:name w:val="1B56C3C694444F4DACD1E0681A5E84A8"/>
  </w:style>
  <w:style w:type="paragraph" w:customStyle="1" w:styleId="2150855C4BE84AAFA448AEDE91E9B602">
    <w:name w:val="2150855C4BE84AAFA448AEDE91E9B602"/>
  </w:style>
  <w:style w:type="paragraph" w:customStyle="1" w:styleId="BF8001D8C31A485298517144A958B308">
    <w:name w:val="BF8001D8C31A485298517144A958B308"/>
  </w:style>
  <w:style w:type="paragraph" w:customStyle="1" w:styleId="0F6F05B1C9734BC781F8B15FBEEFEEB0">
    <w:name w:val="0F6F05B1C9734BC781F8B15FBEEFEEB0"/>
  </w:style>
  <w:style w:type="paragraph" w:customStyle="1" w:styleId="17ACE5C23FC74F7D9BF750DFCB3E32BF">
    <w:name w:val="17ACE5C23FC74F7D9BF750DFCB3E32BF"/>
  </w:style>
  <w:style w:type="paragraph" w:customStyle="1" w:styleId="BCDFF6EEF0D84D8B88492A28E82ECD69">
    <w:name w:val="BCDFF6EEF0D84D8B88492A28E82ECD69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  <w:lang w:val="en-US" w:eastAsia="en-US"/>
    </w:rPr>
  </w:style>
  <w:style w:type="paragraph" w:customStyle="1" w:styleId="B018FCA139F74D1FBD2125B20115B628">
    <w:name w:val="B018FCA139F74D1FBD2125B20115B628"/>
  </w:style>
  <w:style w:type="paragraph" w:customStyle="1" w:styleId="0DF9ED8FFB0940A38A997692F682AD11">
    <w:name w:val="0DF9ED8FFB0940A38A997692F682AD11"/>
  </w:style>
  <w:style w:type="paragraph" w:customStyle="1" w:styleId="B2B8BDFAE3524EDBAF694A4978A8BD73">
    <w:name w:val="B2B8BDFAE3524EDBAF694A4978A8BD73"/>
  </w:style>
  <w:style w:type="paragraph" w:customStyle="1" w:styleId="6C01F54EC1B74EE09917778CEBB77465">
    <w:name w:val="6C01F54EC1B74EE09917778CEBB77465"/>
  </w:style>
  <w:style w:type="paragraph" w:customStyle="1" w:styleId="A3716E22088D46D89983289DE28366CC">
    <w:name w:val="A3716E22088D46D89983289DE28366CC"/>
  </w:style>
  <w:style w:type="paragraph" w:customStyle="1" w:styleId="F3E7E30493C640F19149288FF197A1C8">
    <w:name w:val="F3E7E30493C640F19149288FF197A1C8"/>
  </w:style>
  <w:style w:type="paragraph" w:customStyle="1" w:styleId="41F3F77D167C472B9872EA20B755E3E1">
    <w:name w:val="41F3F77D167C472B9872EA20B755E3E1"/>
  </w:style>
  <w:style w:type="paragraph" w:customStyle="1" w:styleId="412C2BA22E31442BACA0AD66A62CA16A">
    <w:name w:val="412C2BA22E31442BACA0AD66A62CA16A"/>
  </w:style>
  <w:style w:type="paragraph" w:customStyle="1" w:styleId="AE2B57C392BC4C1D8411BB18EC79F3E9">
    <w:name w:val="AE2B57C392BC4C1D8411BB18EC79F3E9"/>
  </w:style>
  <w:style w:type="paragraph" w:customStyle="1" w:styleId="A7C4426E4A5F477E9A32B36BD508A155">
    <w:name w:val="A7C4426E4A5F477E9A32B36BD508A155"/>
  </w:style>
  <w:style w:type="paragraph" w:customStyle="1" w:styleId="562BB75126834563878AFFA6099C901F">
    <w:name w:val="562BB75126834563878AFFA6099C901F"/>
  </w:style>
  <w:style w:type="paragraph" w:customStyle="1" w:styleId="4F5960D3C8D344B8828A2B0DFBC9CCFE">
    <w:name w:val="4F5960D3C8D344B8828A2B0DFBC9CCFE"/>
  </w:style>
  <w:style w:type="paragraph" w:customStyle="1" w:styleId="CC3C1FA4A282405BBEAED18ABA4A3FBE">
    <w:name w:val="CC3C1FA4A282405BBEAED18ABA4A3FBE"/>
  </w:style>
  <w:style w:type="paragraph" w:customStyle="1" w:styleId="E3B5580E62C14852899E40163BE181D2">
    <w:name w:val="E3B5580E62C14852899E40163BE181D2"/>
  </w:style>
  <w:style w:type="paragraph" w:customStyle="1" w:styleId="7623CD5070C441499FCC51E073B26BB2">
    <w:name w:val="7623CD5070C441499FCC51E073B26BB2"/>
  </w:style>
  <w:style w:type="paragraph" w:customStyle="1" w:styleId="6853F3945EA048F5B9F60A7899FD3CDE">
    <w:name w:val="6853F3945EA048F5B9F60A7899FD3CDE"/>
  </w:style>
  <w:style w:type="paragraph" w:customStyle="1" w:styleId="2E6B8906532F4FF49B16F32176F62D9D">
    <w:name w:val="2E6B8906532F4FF49B16F32176F62D9D"/>
  </w:style>
  <w:style w:type="paragraph" w:customStyle="1" w:styleId="140C745D8B6647F0B687B260A0143B25">
    <w:name w:val="140C745D8B6647F0B687B260A0143B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2022-08-26T05:06:00Z</dcterms:created>
  <dcterms:modified xsi:type="dcterms:W3CDTF">2022-08-26T09:53:00Z</dcterms:modified>
</cp:coreProperties>
</file>