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508565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  <w:lang w:eastAsia="en-IN"/>
        </w:rPr>
      </w:sdtEndPr>
      <w:sdtContent>
        <w:p w:rsidR="00DB7448" w:rsidRDefault="00DB74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B7448" w:rsidTr="00DB7448">
            <w:trPr>
              <w:trHeight w:val="210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B7448" w:rsidRDefault="00DB7448" w:rsidP="00DB744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DB744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40B91FE2C6645A8B496F95048CEC3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B7448" w:rsidRDefault="00DB7448" w:rsidP="00DB744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MACHINE LEARNING PROJECT</w:t>
                    </w:r>
                  </w:p>
                </w:sdtContent>
              </w:sdt>
            </w:tc>
          </w:tr>
          <w:tr w:rsidR="00DB7448">
            <w:sdt>
              <w:sdtPr>
                <w:rPr>
                  <w:color w:val="2E74B5" w:themeColor="accent1" w:themeShade="BF"/>
                  <w:sz w:val="28"/>
                  <w:szCs w:val="28"/>
                </w:rPr>
                <w:alias w:val="Subtitle"/>
                <w:id w:val="13406923"/>
                <w:placeholder>
                  <w:docPart w:val="0E86856F19CB4D29BB4D73B71FD7FD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7448" w:rsidRPr="00DB7448" w:rsidRDefault="00DB7448" w:rsidP="00DB7448">
                    <w:pPr>
                      <w:pStyle w:val="NoSpacing"/>
                      <w:rPr>
                        <w:color w:val="2E74B5" w:themeColor="accent1" w:themeShade="BF"/>
                        <w:sz w:val="28"/>
                        <w:szCs w:val="28"/>
                      </w:rPr>
                    </w:pPr>
                    <w:r w:rsidRPr="00DB7448">
                      <w:rPr>
                        <w:color w:val="2E74B5" w:themeColor="accent1" w:themeShade="BF"/>
                        <w:sz w:val="28"/>
                        <w:szCs w:val="28"/>
                      </w:rPr>
                      <w:t>Supervised Learning using Naïve Bayes and Unsupervised Learning using K-means Clustering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B744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30D7CA5B10D4F0F95650055A631D0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B7448" w:rsidRDefault="00DB744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Abhishek R Mishra – 1MS16IS003</w:t>
                    </w:r>
                  </w:p>
                </w:sdtContent>
              </w:sdt>
              <w:p w:rsidR="00DB7448" w:rsidRDefault="00DB744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Dhriti</w:t>
                </w:r>
                <w:proofErr w:type="spellEnd"/>
                <w:r>
                  <w:rPr>
                    <w:color w:val="5B9BD5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5B9BD5" w:themeColor="accent1"/>
                    <w:sz w:val="28"/>
                    <w:szCs w:val="28"/>
                  </w:rPr>
                  <w:t>Wadhwa</w:t>
                </w:r>
                <w:proofErr w:type="spellEnd"/>
                <w:r>
                  <w:rPr>
                    <w:color w:val="5B9BD5" w:themeColor="accent1"/>
                    <w:sz w:val="28"/>
                    <w:szCs w:val="28"/>
                  </w:rPr>
                  <w:t xml:space="preserve"> – 1MS16IS023</w:t>
                </w:r>
                <w:bookmarkStart w:id="0" w:name="_GoBack"/>
                <w:bookmarkEnd w:id="0"/>
              </w:p>
              <w:p w:rsidR="00DB7448" w:rsidRDefault="00DB7448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B7448" w:rsidRDefault="00DB7448">
          <w:pPr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w:br w:type="page"/>
          </w:r>
        </w:p>
      </w:sdtContent>
    </w:sdt>
    <w:p w:rsidR="00530F51" w:rsidRDefault="00530F51" w:rsidP="00B558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  <w:lang w:eastAsia="en-IN"/>
        </w:rPr>
      </w:pPr>
      <w:r w:rsidRPr="00B55813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  <w:lang w:eastAsia="en-IN"/>
        </w:rPr>
        <w:lastRenderedPageBreak/>
        <w:t>UNSUPERVISED LEARNING</w:t>
      </w:r>
    </w:p>
    <w:p w:rsidR="006162E4" w:rsidRDefault="006162E4" w:rsidP="006162E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62E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Unsupervised learning</w:t>
      </w:r>
      <w:r w:rsidRPr="0061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type of </w:t>
      </w:r>
      <w:r w:rsidRPr="006162E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machine learning</w:t>
      </w:r>
      <w:r w:rsidRPr="0061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algorithm used to draw inferences from datasets consisting of input data without </w:t>
      </w:r>
      <w:r w:rsidRPr="0061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labelled</w:t>
      </w:r>
      <w:r w:rsidRPr="0061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responses. A central application of unsupervised learning is in the field of </w:t>
      </w:r>
      <w:hyperlink r:id="rId6" w:tooltip="Density estimation" w:history="1">
        <w:r w:rsidRPr="006162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density estimation</w:t>
        </w:r>
      </w:hyperlink>
      <w:r w:rsidRPr="006162E4">
        <w:rPr>
          <w:rFonts w:ascii="Times New Roman" w:hAnsi="Times New Roman" w:cs="Times New Roman"/>
          <w:sz w:val="28"/>
          <w:szCs w:val="28"/>
          <w:shd w:val="clear" w:color="auto" w:fill="FFFFFF"/>
        </w:rPr>
        <w:t> in </w:t>
      </w:r>
      <w:hyperlink r:id="rId7" w:tooltip="Statistics" w:history="1">
        <w:r w:rsidRPr="006162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statistics</w:t>
        </w:r>
      </w:hyperlink>
      <w:r w:rsidRPr="0061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61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though unsupervised learning encompasses many other domains involving summarizing and explaining data features.</w:t>
      </w:r>
    </w:p>
    <w:p w:rsidR="006162E4" w:rsidRPr="006162E4" w:rsidRDefault="006162E4" w:rsidP="006162E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6162E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Some of the most common algorithms used in unsupervised learning include:</w:t>
      </w:r>
    </w:p>
    <w:p w:rsidR="006162E4" w:rsidRPr="006162E4" w:rsidRDefault="006162E4" w:rsidP="006162E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tooltip="Data clustering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Clustering</w:t>
        </w:r>
      </w:hyperlink>
    </w:p>
    <w:p w:rsidR="006162E4" w:rsidRPr="006162E4" w:rsidRDefault="006162E4" w:rsidP="006162E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tooltip="Anomaly detection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Anomaly detection</w:t>
        </w:r>
      </w:hyperlink>
    </w:p>
    <w:p w:rsidR="006162E4" w:rsidRPr="006162E4" w:rsidRDefault="006162E4" w:rsidP="006162E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0" w:tooltip="Artificial neural network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Neural Networks</w:t>
        </w:r>
      </w:hyperlink>
    </w:p>
    <w:p w:rsidR="006162E4" w:rsidRDefault="006162E4" w:rsidP="006162E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62E4">
        <w:rPr>
          <w:rFonts w:ascii="Times New Roman" w:eastAsia="Times New Roman" w:hAnsi="Times New Roman" w:cs="Times New Roman"/>
          <w:sz w:val="28"/>
          <w:szCs w:val="28"/>
          <w:lang w:eastAsia="en-IN"/>
        </w:rPr>
        <w:t>Approaches for learning </w:t>
      </w:r>
      <w:hyperlink r:id="rId11" w:tooltip="Latent variable model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latent variable models</w:t>
        </w:r>
      </w:hyperlink>
    </w:p>
    <w:p w:rsidR="006162E4" w:rsidRPr="006162E4" w:rsidRDefault="006162E4" w:rsidP="00616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We have used the Clustering approach using K-means Clustering</w:t>
      </w:r>
    </w:p>
    <w:p w:rsidR="00530F51" w:rsidRPr="00530F51" w:rsidRDefault="00530F51" w:rsidP="00530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</w:pPr>
      <w:r w:rsidRPr="00530F51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  <w:t>Algorithm</w:t>
      </w:r>
      <w:r w:rsidRPr="00B55813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  <w:t xml:space="preserve"> for K-means clustering</w:t>
      </w:r>
    </w:p>
    <w:p w:rsidR="00530F51" w:rsidRPr="00530F51" w:rsidRDefault="00530F51" w:rsidP="0053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Our algorithm works as f</w:t>
      </w: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ollows, assuming we have inputs </w:t>
      </w:r>
      <w:proofErr w:type="gramStart"/>
      <w:r w:rsidRPr="00B5581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x</w:t>
      </w: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1​,</w:t>
      </w:r>
      <w:proofErr w:type="gram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B5581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x</w:t>
      </w: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2​, </w:t>
      </w:r>
      <w:r w:rsidRPr="00B5581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x</w:t>
      </w: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3​,..., </w:t>
      </w:r>
      <w:proofErr w:type="spellStart"/>
      <w:r w:rsidRPr="00B5581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xn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​</w:t>
      </w:r>
      <w:r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and value of </w:t>
      </w: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</w:t>
      </w:r>
    </w:p>
    <w:p w:rsidR="00530F51" w:rsidRPr="00B55813" w:rsidRDefault="00D31A10" w:rsidP="00530F5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5581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297815</wp:posOffset>
                </wp:positionV>
                <wp:extent cx="4152900" cy="7772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FCB89" id="Rectangle 2" o:spid="_x0000_s1026" style="position:absolute;margin-left:-9pt;margin-top:23.45pt;width:327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vEggIAAF0FAAAOAAAAZHJzL2Uyb0RvYy54bWysVN9v2yAQfp+0/wHxvjq20maN6lRRq06T&#10;qrZqWvWZYkjQgGNA4mR//Q7sOFmXp2kvNsf9/vjurq63RpON8EGBrWl5NqJEWA6Nssuavr7cfflK&#10;SYjMNkyDFTXdiUCvZ58/XbVuKipYgW6EJxjEhmnrarqK0U2LIvCVMCycgRMWlRK8YRFFvywaz1qM&#10;bnRRjUYXRQu+cR64CAFvbzslneX4UgoeH6UMIhJdU6wt5q/P3/f0LWZXbLr0zK0U78tg/1CFYcpi&#10;0iHULYuMrL36K5RR3EMAGc84mAKkVFzkHrCbcvShm8WKOZF7QXCCG2AK/y8sf9g8eaKamlaUWGbw&#10;iZ4RNGaXWpAqwdO6MEWrhXvyvRTwmHrdSm/SH7sg2wzpboBUbCPheDkuz6vLESLPUTeZTKpxxrw4&#10;eDsf4jcBhqRDTT1mz0iyzX2ImBFN9yYpmYU7pXV+Nm3TRQCtmnSXhcQbcaM92TB88bgtUwsY4sgK&#10;peRZpMa6VvIp7rRIIbR9FhIRweKrXEjm4iEm41zYeNHHzdbJTWIFg2N5ylHHfTG9bXITmaOD4+iU&#10;458ZB4+cFWwcnI2y4E8FaH4MmTv7ffddz6n9d2h2SAQP3YQEx+8Uvsc9C/GJeRwJfEIc8/iIH6mh&#10;rSn0J0pW4H+duk/2yFTUUtLiiNU0/FwzLyjR3y1y+LIcIxtIzML4fFKh4I8178cauzY3gG9a4kJx&#10;PB+TfdT7o/Rg3nAbzFNWVDHLMXdNefR74SZ2o4/7hIv5PJvhHDoW7+3C8RQ8oZr49rJ9Y971pIxI&#10;5wfYjyObfuBmZ5s8LczXEaTKxD3g2uONM5zJ2O+btCSO5Wx12Iqz3wAAAP//AwBQSwMEFAAGAAgA&#10;AAAhAP/l+uvhAAAACgEAAA8AAABkcnMvZG93bnJldi54bWxMj8FOwzAMhu9IvENkJC7TlpahaCtN&#10;JwQC7YCQGHDgljamKWuSqvG28vaYExxtf/r9/eVm8r044pi6GDTkiwwEhibaLrQa3l4f5isQiUyw&#10;po8BNXxjgk11flaawsZTeMHjjlrBISEVRoMjGgopU+PQm7SIAwa+fcbRG+JxbKUdzYnDfS+vskxJ&#10;b7rAH5wZ8M5hs98dvIaP7UTtV/5IT3sze59tXd0839daX15MtzcgCCf6g+FXn9WhYqc6HoJNotcw&#10;z1fchTRcqzUIBtRS8aJmUq2XIKtS/q9Q/QAAAP//AwBQSwECLQAUAAYACAAAACEAtoM4kv4AAADh&#10;AQAAEwAAAAAAAAAAAAAAAAAAAAAAW0NvbnRlbnRfVHlwZXNdLnhtbFBLAQItABQABgAIAAAAIQA4&#10;/SH/1gAAAJQBAAALAAAAAAAAAAAAAAAAAC8BAABfcmVscy8ucmVsc1BLAQItABQABgAIAAAAIQDH&#10;s5vEggIAAF0FAAAOAAAAAAAAAAAAAAAAAC4CAABkcnMvZTJvRG9jLnhtbFBLAQItABQABgAIAAAA&#10;IQD/5frr4QAAAAoBAAAPAAAAAAAAAAAAAAAAANw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530F51"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1</w:t>
      </w:r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- Pick K random points as cluster </w:t>
      </w:r>
      <w:proofErr w:type="spellStart"/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centers</w:t>
      </w:r>
      <w:proofErr w:type="spellEnd"/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called centroids.</w:t>
      </w:r>
    </w:p>
    <w:p w:rsidR="00530F51" w:rsidRPr="00B55813" w:rsidRDefault="00530F51" w:rsidP="0053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 = 3</w:t>
      </w:r>
    </w:p>
    <w:p w:rsidR="00530F51" w:rsidRPr="00B55813" w:rsidRDefault="00530F51" w:rsidP="0053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C_x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np.random.randint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0, 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np.max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(X)-20, size=k)</w:t>
      </w:r>
    </w:p>
    <w:p w:rsidR="00530F51" w:rsidRPr="00B55813" w:rsidRDefault="00D31A10" w:rsidP="00530F5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5581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537210</wp:posOffset>
                </wp:positionV>
                <wp:extent cx="2484120" cy="7696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1D5CB" id="Rectangle 3" o:spid="_x0000_s1026" style="position:absolute;margin-left:-7.2pt;margin-top:42.3pt;width:195.6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m7kwIAAIQFAAAOAAAAZHJzL2Uyb0RvYy54bWysVE1v2zAMvQ/YfxB0Xx2n6ZdRpwhSZBhQ&#10;tEXboWdVlmIDsqhJSpzs14+SbCdoix2G+SBLIvlIPpG8vtm1imyFdQ3okuYnE0qE5lA1el3Sny+r&#10;b5eUOM90xRRoUdK9cPRm/vXLdWcKMYUaVCUsQRDtis6UtPbeFFnmeC1a5k7ACI1CCbZlHo92nVWW&#10;dYjeqmw6mZxnHdjKWODCOby9TUI6j/hSCu4fpHTCE1VSjM3H1cb1LazZ/JoVa8tM3fA+DPYPUbSs&#10;0eh0hLplnpGNbT5AtQ234ED6Ew5tBlI2XMQcMJt88i6b55oZEXNBcpwZaXL/D5bfbx8taaqSnlKi&#10;WYtP9ISkMb1WgpwGejrjCtR6No+2Pznchlx30rbhj1mQXaR0P1Iqdp5wvJzOLmf5FJnnKLs4vzrH&#10;PcJkB2tjnf8uoCVhU1KL3iOTbHvnfFIdVIIzDatGKbxnhdJhdaCaKtzFQ6gbsVSWbBm+uN/lvbcj&#10;LfQdLLOQWEol7vxeiYT6JCQyEoKPgcRaPGAyzoX2eRLVrBLJ1dkEv8HZEEVMVGkEDMgSgxyxe4BB&#10;M4EM2CntXj+YiljKo/Hkb4El49EiegbtR+O20WA/A1CYVe856Q8kJWoCS29Q7bFeLKRGcoavGny2&#10;O+b8I7PYOfjSOA38Ay5SQVdS6HeU1GB/f3Yf9LGgUUpJh51YUvdrw6ygRP3QWOpX+WwWWjceZmcX&#10;oZrsseTtWKI37RLw6XOcO4bHbdD3athKC+0rDo1F8Ioipjn6Lin3djgsfZoQOHa4WCyiGrarYf5O&#10;PxsewAOroSxfdq/Mmr52PVb9PQxdy4p3JZx0g6WGxcaDbGJ9H3jt+cZWj4XTj6UwS47PUeswPOd/&#10;AAAA//8DAFBLAwQUAAYACAAAACEATZFiy+IAAAAKAQAADwAAAGRycy9kb3ducmV2LnhtbEyPQUvD&#10;QBCF74L/YRnBS2k3qTGGmEkRRemhCLb14G2TjNnY7GzIbtv4711Pehzm473vFavJ9OJEo+ssI8SL&#10;CARxbZuOW4T97nmegXBecaN6y4TwTQ5W5eVFofLGnvmNTlvfihDCLlcI2vshl9LVmoxyCzsQh9+n&#10;HY3y4Rxb2YzqHMJNL5dRlEqjOg4NWg30qKk+bI8G4WM9+fYrfvGbg5q9z9a6ql+fKsTrq+nhHoSn&#10;yf/B8Ksf1KEMTpU9cuNEjzCPkySgCFmSggjAzV0atlQIy+g2A1kW8v+E8gcAAP//AwBQSwECLQAU&#10;AAYACAAAACEAtoM4kv4AAADhAQAAEwAAAAAAAAAAAAAAAAAAAAAAW0NvbnRlbnRfVHlwZXNdLnht&#10;bFBLAQItABQABgAIAAAAIQA4/SH/1gAAAJQBAAALAAAAAAAAAAAAAAAAAC8BAABfcmVscy8ucmVs&#10;c1BLAQItABQABgAIAAAAIQDEmAm7kwIAAIQFAAAOAAAAAAAAAAAAAAAAAC4CAABkcnMvZTJvRG9j&#10;LnhtbFBLAQItABQABgAIAAAAIQBNkWLL4gAAAAoBAAAPAAAAAAAAAAAAAAAAAO0EAABkcnMvZG93&#10;bnJldi54bWxQSwUGAAAAAAQABADzAAAA/AUAAAAA&#10;" filled="f" strokecolor="black [3213]" strokeweight="1pt"/>
            </w:pict>
          </mc:Fallback>
        </mc:AlternateContent>
      </w:r>
      <w:r w:rsidR="00530F51"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2</w:t>
      </w:r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- Assign each </w:t>
      </w:r>
      <w:r w:rsidR="00530F51" w:rsidRPr="00B5581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xi</w:t>
      </w:r>
      <w:r w:rsidR="00530F51"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​</w:t>
      </w:r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</w:t>
      </w:r>
      <w:r w:rsidR="00530F51"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 nearest cluster by calculating its distance to each centroid.</w:t>
      </w:r>
    </w:p>
    <w:p w:rsidR="00D31A10" w:rsidRPr="00B55813" w:rsidRDefault="00D31A10" w:rsidP="00D3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distances</w:t>
      </w:r>
      <w:proofErr w:type="gram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= 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dist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(X[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], C)</w:t>
      </w:r>
    </w:p>
    <w:p w:rsidR="00D31A10" w:rsidRPr="00530F51" w:rsidRDefault="00D31A10" w:rsidP="00D3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cluster</w:t>
      </w:r>
      <w:proofErr w:type="gram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= 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np.argmin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(distances)</w:t>
      </w:r>
    </w:p>
    <w:p w:rsidR="00530F51" w:rsidRPr="00B55813" w:rsidRDefault="00B55813" w:rsidP="00530F5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5581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382905</wp:posOffset>
                </wp:positionV>
                <wp:extent cx="2453640" cy="3352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038A2" id="Rectangle 4" o:spid="_x0000_s1026" style="position:absolute;margin-left:-5.4pt;margin-top:30.15pt;width:193.2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+mKlAIAAIQFAAAOAAAAZHJzL2Uyb0RvYy54bWysVEtvGyEQvlfqf0Dcm/UzTaysI8tRqkpR&#10;EiWpciYseJGAoYC9dn99B/ZhK416qLoHlmFmvpn5GObqem802QkfFNiSjs9GlAjLoVJ2U9IfL7df&#10;LigJkdmKabCipAcR6PXy86erxi3EBGrQlfAEQWxYNK6kdYxuURSB18KwcAZOWFRK8IZFFP2mqDxr&#10;EN3oYjIanRcN+Mp54CIEPL1plXSZ8aUUPD5IGUQkuqSYW8yrz+tbWovlFVtsPHO14l0a7B+yMExZ&#10;DDpA3bDIyNarP6CM4h4CyHjGwRQgpeIi14DVjEfvqnmumRO5FiQnuIGm8P9g+f3u0RNVlXRGiWUG&#10;r+gJSWN2owWZJXoaFxZo9ewefScF3KZa99Kb9McqyD5TehgoFftIOB5OZvPp+QyZ56ibTueTi8x5&#10;cfR2PsRvAgxJm5J6jJ6ZZLu7EDEimvYmKZiFW6V1vjZt00EArap0loXUN2KtPdkxvPG4H6cSEOLE&#10;CqXkWaTC2lLyLh60SBDaPgmJjKTkcyK5F4+YjHNh47hV1awSbaj5CL8+WJ9FDp0BE7LEJAfsDqC3&#10;bEF67Dbnzj65itzKg/Pob4m1zoNHjgw2Ds5GWfAfAWisqovc2vcktdQklt6gOmC/eGgfUnD8VuG1&#10;3bEQH5nHl4M3jdMgPuAiNTQlhW5HSQ3+10fnyR4bGrWUNPgSSxp+bpkXlOjvFlv9cjxLDRSzMJt/&#10;naDgTzVvpxq7NWvAqx/j3HE8b5N91P1WejCvODRWKSqqmOUYu6Q8+l5Yx3ZC4NjhYrXKZvhcHYt3&#10;9tnxBJ5YTW35sn9l3nW9G7Hr76F/tWzxroVb2+RpYbWNIFXu7yOvHd/41HPjdGMpzZJTOVsdh+fy&#10;NwAAAP//AwBQSwMEFAAGAAgAAAAhAN90TpHhAAAACgEAAA8AAABkcnMvZG93bnJldi54bWxMj0FL&#10;xDAQhe+C/yGM4GXZTWKxSm26iKLsQQRXPXibNrGt20xKk92t/97xpMfhfbz3Tbme/SAObop9IAN6&#10;pUA4aoLtqTXw9vqwvAYRE5LFIZAz8O0irKvTkxILG4704g7b1AouoViggS6lsZAyNp3zGFdhdMTZ&#10;Z5g8Jj6nVtoJj1zuB3mhVC499sQLHY7urnPNbrv3Bj42c2q/9GN62uHifbHp6ub5vjbm/Gy+vQGR&#10;3Jz+YPjVZ3Wo2KkOe7JRDAaWWrF6MpCrDAQD2dVlDqJmUmcaZFXK/y9UPwAAAP//AwBQSwECLQAU&#10;AAYACAAAACEAtoM4kv4AAADhAQAAEwAAAAAAAAAAAAAAAAAAAAAAW0NvbnRlbnRfVHlwZXNdLnht&#10;bFBLAQItABQABgAIAAAAIQA4/SH/1gAAAJQBAAALAAAAAAAAAAAAAAAAAC8BAABfcmVscy8ucmVs&#10;c1BLAQItABQABgAIAAAAIQA4L+mKlAIAAIQFAAAOAAAAAAAAAAAAAAAAAC4CAABkcnMvZTJvRG9j&#10;LnhtbFBLAQItABQABgAIAAAAIQDfdE6R4QAAAAoBAAAPAAAAAAAAAAAAAAAAAO4EAABkcnMvZG93&#10;bnJldi54bWxQSwUGAAAAAAQABADzAAAA/AUAAAAA&#10;" filled="f" strokecolor="black [3213]" strokeweight="1pt"/>
            </w:pict>
          </mc:Fallback>
        </mc:AlternateContent>
      </w:r>
      <w:r w:rsidR="00530F51"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3</w:t>
      </w:r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- Find new cluster </w:t>
      </w:r>
      <w:proofErr w:type="spellStart"/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center</w:t>
      </w:r>
      <w:proofErr w:type="spellEnd"/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by taking the average of the assigned points.</w:t>
      </w:r>
    </w:p>
    <w:p w:rsidR="00D31A10" w:rsidRPr="00530F51" w:rsidRDefault="00D31A10" w:rsidP="00D3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C[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] = </w:t>
      </w:r>
      <w:proofErr w:type="spellStart"/>
      <w:proofErr w:type="gram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np.mean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points, axis=0)</w:t>
      </w:r>
    </w:p>
    <w:p w:rsidR="00530F51" w:rsidRPr="00B55813" w:rsidRDefault="00286087" w:rsidP="00530F5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5581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327025</wp:posOffset>
                </wp:positionV>
                <wp:extent cx="2308860" cy="3200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DE2E6" id="Rectangle 5" o:spid="_x0000_s1026" style="position:absolute;margin-left:-5.4pt;margin-top:25.75pt;width:181.8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ZElAIAAIQFAAAOAAAAZHJzL2Uyb0RvYy54bWysVN9PGzEMfp+0/yHK+7hroQwqrqgCMU1C&#10;UAETzyGX9CIlcZakvXZ//Zzcj1YM7WFaH65xbH+2Pzu+ut4ZTbbCBwW2opOTkhJhOdTKriv64+Xu&#10;ywUlITJbMw1WVHQvAr1efP501bq5mEIDuhaeIIgN89ZVtInRzYsi8EYYFk7ACYtKCd6wiKJfF7Vn&#10;LaIbXUzL8rxowdfOAxch4O1tp6SLjC+l4PFRyiAi0RXF3GL++vx9S99iccXma89co3ifBvuHLAxT&#10;FoOOULcsMrLx6g8oo7iHADKecDAFSKm4yDVgNZPyXTXPDXMi14LkBDfSFP4fLH/YrjxRdUVnlFhm&#10;sEVPSBqzay3ILNHTujBHq2e38r0U8Jhq3Ulv0j9WQXaZ0v1IqdhFwvFyelpeXJwj8xx1p9ixs8x5&#10;cfB2PsRvAgxJh4p6jJ6ZZNv7EDEimg4mKZiFO6V1bpu26SKAVnW6y0KaG3GjPdky7HjcTVIJCHFk&#10;hVLyLFJhXSn5FPdaJAhtn4RERlLyOZE8iwdMxrmwcdKpGlaLLtSsxN8QbMgih86ACVlikiN2DzBY&#10;diADdpdzb59cRR7l0bn8W2Kd8+iRI4ONo7NRFvxHABqr6iN39gNJHTWJpTeo9zgvHrqHFBy/U9i2&#10;exbiinl8Odhp3AbxET9SQ1tR6E+UNOB/fXSf7HGgUUtJiy+xouHnhnlBif5ucdQvJ2c4NCRm4Wz2&#10;dYqCP9a8HWvsxtwAtn6Ce8fxfEz2UQ9H6cG84tJYpqioYpZj7Iry6AfhJnYbAtcOF8tlNsPn6li8&#10;t8+OJ/DEahrLl90r866f3YhT/wDDq2XzdyPc2SZPC8tNBKnyfB947fnGp54Hp19LaZccy9nqsDwX&#10;vwEAAP//AwBQSwMEFAAGAAgAAAAhAJoqnqXhAAAACgEAAA8AAABkcnMvZG93bnJldi54bWxMj8FO&#10;wzAMhu9IvENkJC7TlnSoiJWmEwKBdkBIDHbgljahKWucqvG28vaYExxtf/r9/eV6Cr04ujF1ETVk&#10;CwXCYRNth62G97fH+Q2IRAat6SM6Dd8uwbo6PytNYeMJX91xS63gEEyF0eCJhkLK1HgXTFrEwSHf&#10;PuMYDPE4ttKO5sThoZdLpa5lMB3yB28Gd+9ds98egoaPzUTtV/ZEz3sz2802vm5eHmqtLy+mu1sQ&#10;5Cb6g+FXn9WhYqc6HtAm0WuYZ4rVSUOe5SAYuMqXvKiZVNkKZFXK/xWqHwAAAP//AwBQSwECLQAU&#10;AAYACAAAACEAtoM4kv4AAADhAQAAEwAAAAAAAAAAAAAAAAAAAAAAW0NvbnRlbnRfVHlwZXNdLnht&#10;bFBLAQItABQABgAIAAAAIQA4/SH/1gAAAJQBAAALAAAAAAAAAAAAAAAAAC8BAABfcmVscy8ucmVs&#10;c1BLAQItABQABgAIAAAAIQB/C2ZElAIAAIQFAAAOAAAAAAAAAAAAAAAAAC4CAABkcnMvZTJvRG9j&#10;LnhtbFBLAQItABQABgAIAAAAIQCaKp6l4QAAAAoBAAAPAAAAAAAAAAAAAAAAAO4EAABkcnMvZG93&#10;bnJldi54bWxQSwUGAAAAAAQABADzAAAA/AUAAAAA&#10;" filled="f" strokecolor="black [3213]" strokeweight="1pt"/>
            </w:pict>
          </mc:Fallback>
        </mc:AlternateContent>
      </w:r>
      <w:r w:rsidR="00530F51"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4</w:t>
      </w:r>
      <w:r w:rsidR="00530F51" w:rsidRPr="00530F5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- Repeat Step 2 and 3 until none of the cluster assignments change.</w:t>
      </w:r>
    </w:p>
    <w:p w:rsidR="00286087" w:rsidRPr="00530F51" w:rsidRDefault="00286087" w:rsidP="00286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error</w:t>
      </w:r>
      <w:proofErr w:type="gram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= 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dist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(C, </w:t>
      </w:r>
      <w:proofErr w:type="spellStart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C_old</w:t>
      </w:r>
      <w:proofErr w:type="spellEnd"/>
      <w:r w:rsidRPr="00B55813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None)</w:t>
      </w:r>
    </w:p>
    <w:p w:rsidR="00530F51" w:rsidRPr="00B55813" w:rsidRDefault="00530F51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581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Program 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copy import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deepcopy</w:t>
      </w:r>
      <w:proofErr w:type="spellEnd"/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plt.rcParams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figure.figsize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'] = (16, 9)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')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('uds.csv')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55813">
        <w:rPr>
          <w:rFonts w:ascii="Times New Roman" w:hAnsi="Times New Roman" w:cs="Times New Roman"/>
          <w:sz w:val="28"/>
          <w:szCs w:val="28"/>
        </w:rPr>
        <w:t>data.shape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f1 =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'V1'].values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f2 =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'V2'].values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list(zip(f1, f2)))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f1, f2, c='black', s=7)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(a, b,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=1):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np.linalg.norm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(a - b, axis=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>#Number of clusters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>k = 3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(X)-20, size=k)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(X)-20, size=k)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list(zip(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=np.float32)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C)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lastRenderedPageBreak/>
        <w:t>plt.scatter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f1, f2, c='#050505', s=7)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5813">
        <w:rPr>
          <w:rFonts w:ascii="Times New Roman" w:hAnsi="Times New Roman" w:cs="Times New Roman"/>
          <w:sz w:val="28"/>
          <w:szCs w:val="28"/>
        </w:rPr>
        <w:t>C_x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, marker='*', s=200, c='g')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C_old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5813">
        <w:rPr>
          <w:rFonts w:ascii="Times New Roman" w:hAnsi="Times New Roman" w:cs="Times New Roman"/>
          <w:sz w:val="28"/>
          <w:szCs w:val="28"/>
        </w:rPr>
        <w:t>C.shape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clusters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(X))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(C,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C_old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, None)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error != 0: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(X)):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distances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], C)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cluster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np.argmin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(distances)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clusters[</w:t>
      </w:r>
      <w:proofErr w:type="spellStart"/>
      <w:proofErr w:type="gramEnd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] = cluster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C_old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deepcopy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(C)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in range(k):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points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[X[j] for j in range(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(X)) if clusters[j] ==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]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C[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points, axis=0)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r w:rsidR="006162E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162E4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="006162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162E4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="006162E4">
        <w:rPr>
          <w:rFonts w:ascii="Times New Roman" w:hAnsi="Times New Roman" w:cs="Times New Roman"/>
          <w:sz w:val="28"/>
          <w:szCs w:val="28"/>
        </w:rPr>
        <w:t xml:space="preserve">(C, </w:t>
      </w:r>
      <w:proofErr w:type="spellStart"/>
      <w:r w:rsidR="006162E4">
        <w:rPr>
          <w:rFonts w:ascii="Times New Roman" w:hAnsi="Times New Roman" w:cs="Times New Roman"/>
          <w:sz w:val="28"/>
          <w:szCs w:val="28"/>
        </w:rPr>
        <w:t>C_old</w:t>
      </w:r>
      <w:proofErr w:type="spellEnd"/>
      <w:r w:rsidR="006162E4">
        <w:rPr>
          <w:rFonts w:ascii="Times New Roman" w:hAnsi="Times New Roman" w:cs="Times New Roman"/>
          <w:sz w:val="28"/>
          <w:szCs w:val="28"/>
        </w:rPr>
        <w:t>, None)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= ['r', 'g', 'b', 'y', 'c', 'm']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fig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581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 in range(k):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points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([X[j] for j in range(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 xml:space="preserve">(X)) if clusters[j] == 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])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r w:rsidRPr="00B558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points[:, 0], points[:, 1], s=7, c=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558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])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813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5581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55813">
        <w:rPr>
          <w:rFonts w:ascii="Times New Roman" w:hAnsi="Times New Roman" w:cs="Times New Roman"/>
          <w:sz w:val="28"/>
          <w:szCs w:val="28"/>
        </w:rPr>
        <w:t>:, 0], C[:, 1], marker='*', s=200, c='#050505')</w:t>
      </w:r>
    </w:p>
    <w:p w:rsidR="00B55813" w:rsidRPr="00B55813" w:rsidRDefault="00B55813" w:rsidP="00B558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81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B5581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55813" w:rsidRPr="00B55813" w:rsidRDefault="00B55813">
      <w:pPr>
        <w:rPr>
          <w:rFonts w:ascii="Times New Roman" w:hAnsi="Times New Roman" w:cs="Times New Roman"/>
          <w:sz w:val="28"/>
          <w:szCs w:val="28"/>
        </w:rPr>
      </w:pPr>
    </w:p>
    <w:p w:rsidR="00B55813" w:rsidRPr="00B55813" w:rsidRDefault="00B55813">
      <w:pPr>
        <w:rPr>
          <w:rFonts w:ascii="Times New Roman" w:hAnsi="Times New Roman" w:cs="Times New Roman"/>
          <w:sz w:val="28"/>
          <w:szCs w:val="28"/>
        </w:rPr>
      </w:pPr>
    </w:p>
    <w:p w:rsidR="00887C3E" w:rsidRPr="00B55813" w:rsidRDefault="00887C3E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15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s Fi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3E" w:rsidRPr="00B55813" w:rsidRDefault="00887C3E" w:rsidP="00B55813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t>Fig 1 : Clust</w:t>
      </w:r>
      <w:r w:rsidR="00B55813">
        <w:rPr>
          <w:rFonts w:ascii="Times New Roman" w:hAnsi="Times New Roman" w:cs="Times New Roman"/>
          <w:noProof/>
          <w:sz w:val="28"/>
          <w:szCs w:val="28"/>
          <w:lang w:eastAsia="en-IN"/>
        </w:rPr>
        <w:t>ers with random centroid values</w:t>
      </w:r>
    </w:p>
    <w:p w:rsidR="00887C3E" w:rsidRPr="00B55813" w:rsidRDefault="00887C3E" w:rsidP="00887C3E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15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Means Fi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E4" w:rsidRPr="00B55813" w:rsidRDefault="00887C3E" w:rsidP="006162E4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t>Fig 2 : Clusters with absolute centroid values</w:t>
      </w:r>
    </w:p>
    <w:p w:rsidR="00B55813" w:rsidRPr="00B55813" w:rsidRDefault="00B55813" w:rsidP="00B5581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C4D5445" wp14:editId="2DA6AB51">
            <wp:extent cx="5731510" cy="1612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BD" w:rsidRPr="00B55813" w:rsidRDefault="00614DBD" w:rsidP="00887C3E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30F51" w:rsidRDefault="00004017" w:rsidP="002A4CD3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t>Fig 3 : Output</w:t>
      </w:r>
      <w:r w:rsidR="00614DBD" w:rsidRPr="00B55813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of K means clustering</w:t>
      </w:r>
    </w:p>
    <w:p w:rsidR="002A4CD3" w:rsidRDefault="002A4CD3" w:rsidP="002A4CD3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t>SUPERVISED LEARNING</w:t>
      </w:r>
    </w:p>
    <w:p w:rsidR="006162E4" w:rsidRPr="006162E4" w:rsidRDefault="006162E4" w:rsidP="006162E4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162E4" w:rsidRDefault="006162E4" w:rsidP="006162E4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6162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Supervised learning</w:t>
      </w:r>
      <w:r w:rsidRPr="006162E4">
        <w:rPr>
          <w:rFonts w:ascii="Times New Roman" w:hAnsi="Times New Roman" w:cs="Times New Roman"/>
          <w:sz w:val="28"/>
          <w:szCs w:val="28"/>
          <w:shd w:val="clear" w:color="auto" w:fill="FFFFFF"/>
        </w:rPr>
        <w:t> is the </w:t>
      </w:r>
      <w:hyperlink r:id="rId15" w:tooltip="Machine learning" w:history="1">
        <w:r w:rsidRPr="006162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machine learning</w:t>
        </w:r>
      </w:hyperlink>
      <w:r w:rsidRPr="006162E4">
        <w:rPr>
          <w:rFonts w:ascii="Times New Roman" w:hAnsi="Times New Roman" w:cs="Times New Roman"/>
          <w:sz w:val="28"/>
          <w:szCs w:val="28"/>
          <w:shd w:val="clear" w:color="auto" w:fill="FFFFFF"/>
        </w:rPr>
        <w:t> task of learning a function that maps an input to an output based on example input-output pairs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16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162E4">
        <w:rPr>
          <w:rFonts w:ascii="Times New Roman" w:hAnsi="Times New Roman" w:cs="Times New Roman"/>
          <w:sz w:val="28"/>
          <w:szCs w:val="28"/>
          <w:shd w:val="clear" w:color="auto" w:fill="FFFFFF"/>
        </w:rPr>
        <w:t>It infers a function from </w:t>
      </w:r>
      <w:proofErr w:type="spellStart"/>
      <w:r w:rsidRPr="006162E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labeled</w:t>
      </w:r>
      <w:proofErr w:type="spellEnd"/>
      <w:r w:rsidRPr="006162E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hyperlink r:id="rId16" w:tooltip="Training set" w:history="1">
        <w:r w:rsidRPr="006162E4">
          <w:rPr>
            <w:rStyle w:val="Hyperlink"/>
            <w:rFonts w:ascii="Times New Roman" w:hAnsi="Times New Roman" w:cs="Times New Roman"/>
            <w:iCs/>
            <w:color w:val="auto"/>
            <w:sz w:val="28"/>
            <w:szCs w:val="28"/>
            <w:u w:val="none"/>
            <w:shd w:val="clear" w:color="auto" w:fill="FFFFFF"/>
          </w:rPr>
          <w:t>training data</w:t>
        </w:r>
      </w:hyperlink>
      <w:r w:rsidRPr="006162E4">
        <w:rPr>
          <w:rFonts w:ascii="Times New Roman" w:hAnsi="Times New Roman" w:cs="Times New Roman"/>
          <w:sz w:val="28"/>
          <w:szCs w:val="28"/>
          <w:shd w:val="clear" w:color="auto" w:fill="FFFFFF"/>
        </w:rPr>
        <w:t> consisting of a set of </w:t>
      </w:r>
      <w:r w:rsidRPr="006162E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training examples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162E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</w:p>
    <w:p w:rsidR="006162E4" w:rsidRPr="006162E4" w:rsidRDefault="006162E4" w:rsidP="006162E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62E4">
        <w:rPr>
          <w:rFonts w:ascii="Times New Roman" w:eastAsia="Times New Roman" w:hAnsi="Times New Roman" w:cs="Times New Roman"/>
          <w:sz w:val="28"/>
          <w:szCs w:val="28"/>
          <w:lang w:eastAsia="en-IN"/>
        </w:rPr>
        <w:t>The most widely used learning algorithms are:</w:t>
      </w:r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7" w:tooltip="Support Vector Machines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Support Vector Machines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8" w:tooltip="Linear regression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linear regression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9" w:tooltip="Logistic regression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logistic regression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0" w:tooltip="Naive Bayes classifier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naive Bayes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1" w:tooltip="Linear discriminant analysis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linear discriminant analysis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2" w:tooltip="Decision tree learning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decision trees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3" w:tooltip="K-nearest neighbor algorithm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k-nearest </w:t>
        </w:r>
        <w:proofErr w:type="spellStart"/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neighbor</w:t>
        </w:r>
        <w:proofErr w:type="spellEnd"/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 xml:space="preserve"> algorithm</w:t>
        </w:r>
      </w:hyperlink>
    </w:p>
    <w:p w:rsidR="006162E4" w:rsidRP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4" w:tooltip="Artificial neural network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Neural Networks</w:t>
        </w:r>
      </w:hyperlink>
      <w:r w:rsidRPr="006162E4">
        <w:rPr>
          <w:rFonts w:ascii="Times New Roman" w:eastAsia="Times New Roman" w:hAnsi="Times New Roman" w:cs="Times New Roman"/>
          <w:sz w:val="28"/>
          <w:szCs w:val="28"/>
          <w:lang w:eastAsia="en-IN"/>
        </w:rPr>
        <w:t> (</w:t>
      </w:r>
      <w:hyperlink r:id="rId25" w:tooltip="Multilayer perceptron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Multilayer perceptron</w:t>
        </w:r>
      </w:hyperlink>
      <w:r w:rsidRPr="006162E4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6162E4" w:rsidRDefault="006162E4" w:rsidP="006162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6" w:tooltip="Similarity learning" w:history="1">
        <w:r w:rsidRPr="006162E4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Similarity learning</w:t>
        </w:r>
      </w:hyperlink>
    </w:p>
    <w:p w:rsidR="006162E4" w:rsidRDefault="006162E4" w:rsidP="006162E4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6162E4">
        <w:rPr>
          <w:rFonts w:ascii="Times New Roman" w:hAnsi="Times New Roman" w:cs="Times New Roman"/>
          <w:noProof/>
          <w:sz w:val="28"/>
          <w:szCs w:val="28"/>
          <w:lang w:eastAsia="en-IN"/>
        </w:rPr>
        <w:t>We have used Naïve Bayes Algorithm.</w:t>
      </w:r>
    </w:p>
    <w:p w:rsidR="006162E4" w:rsidRPr="006162E4" w:rsidRDefault="006162E4" w:rsidP="006162E4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2A4CD3" w:rsidRDefault="002A4CD3" w:rsidP="002A4CD3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>Algorithm for Naïve Bayes Classifier</w:t>
      </w:r>
    </w:p>
    <w:p w:rsidR="002A4CD3" w:rsidRDefault="00CD2660" w:rsidP="00CD2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Step 1 - </w:t>
      </w:r>
      <w:r w:rsidRPr="00CD2660">
        <w:rPr>
          <w:rFonts w:ascii="Times New Roman" w:hAnsi="Times New Roman" w:cs="Times New Roman"/>
          <w:noProof/>
          <w:sz w:val="28"/>
          <w:szCs w:val="28"/>
          <w:lang w:eastAsia="en-IN"/>
        </w:rPr>
        <w:t>Traverse through the features and count the number of occurences of a nominal value with respect to the class variable and store them in a list</w:t>
      </w:r>
      <w:r w:rsidR="00A22807">
        <w:rPr>
          <w:rFonts w:ascii="Times New Roman" w:hAnsi="Times New Roman" w:cs="Times New Roman"/>
          <w:noProof/>
          <w:sz w:val="28"/>
          <w:szCs w:val="28"/>
          <w:lang w:eastAsia="en-IN"/>
        </w:rPr>
        <w:t>.</w:t>
      </w:r>
    </w:p>
    <w:p w:rsidR="00CD2660" w:rsidRDefault="00CD2660" w:rsidP="00CD2660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139700</wp:posOffset>
                </wp:positionV>
                <wp:extent cx="5280660" cy="9829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982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3B0FB" id="Rectangle 10" o:spid="_x0000_s1026" style="position:absolute;margin-left:22.2pt;margin-top:11pt;width:415.8pt;height:7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m5lQIAAIYFAAAOAAAAZHJzL2Uyb0RvYy54bWysVN9vGyEMfp+0/wHxvt4lSrs06qWKUnWa&#10;VLVV26nPlIMcEmAGJJfsr5/hfiTqqj1My8MFY/uz/WH76npvNNkJHxTYik7OSkqE5VAru6noj5fb&#10;L3NKQmS2ZhqsqOhBBHq9/PzpqnULMYUGdC08QRAbFq2raBOjWxRF4I0wLJyBExaVErxhEUW/KWrP&#10;WkQ3upiW5UXRgq+dBy5CwNubTkmXGV9KweODlEFEoiuKucX89fn7lr7F8ootNp65RvE+DfYPWRim&#10;LAYdoW5YZGTr1R9QRnEPAWQ842AKkFJxkWvAaiblu2qeG+ZErgXJCW6kKfw/WH6/e/RE1fh2SI9l&#10;Bt/oCVljdqMFwTskqHVhgXbP7tH3UsBjqnYvvUn/WAfZZ1IPI6liHwnHy/PpvLy4QHCOusv59HKe&#10;QYujt/MhfhNgSDpU1GP4zCXb3YWIEdF0MEnBLNwqrfPDaZsuAmhVp7sspM4Ra+3JjuGbx/0klYAQ&#10;J1YoJc8iFdaVkk/xoEWC0PZJSOQEk5/mRHI3HjEZ58LGSadqWC26UOcl/oZgQxY5dAZMyBKTHLF7&#10;gMGyAxmwu5x7++QqcjOPzuXfEuucR48cGWwcnY2y4D8C0FhVH7mzH0jqqEksvUF9wI7x0I1ScPxW&#10;4bPdsRAfmcfZwZfGfRAf8CM1tBWF/kRJA/7XR/fJHlsatZS0OIsVDT+3zAtK9HeLzX45mc3S8GZh&#10;dv51ioI/1bydauzWrAGffoKbx/F8TPZRD0fpwbzi2lilqKhilmPsivLoB2Edux2Bi4eL1Sqb4cA6&#10;Fu/ss+MJPLGa2vJl/8q863s3YtffwzC3bPGuhTvb5GlhtY0gVe7vI6893zjsuXH6xZS2yamcrY7r&#10;c/kbAAD//wMAUEsDBBQABgAIAAAAIQAtadEh4AAAAAkBAAAPAAAAZHJzL2Rvd25yZXYueG1sTI9B&#10;S8NAEIXvgv9hGcFLsZuGkIaYTRFF6UGEVj14m2TXbGx2NmS3bfz3jie9zeN9vHmv2sxuECczhd6T&#10;gtUyAWGo9bqnTsHb6+NNASJEJI2DJ6Pg2wTY1JcXFZban2lnTvvYCQ6hUKICG+NYShlaaxyGpR8N&#10;sffpJ4eR5dRJPeGZw90g0yTJpcOe+IPF0dxb0x72R6fgYzvH7mv1FJ8PuHhfbG3Tvjw0Sl1fzXe3&#10;IKKZ4x8Mv/W5OtTcqfFH0kEMCrIsY1JBmvIk9ot1zkfD4DovQNaV/L+g/gEAAP//AwBQSwECLQAU&#10;AAYACAAAACEAtoM4kv4AAADhAQAAEwAAAAAAAAAAAAAAAAAAAAAAW0NvbnRlbnRfVHlwZXNdLnht&#10;bFBLAQItABQABgAIAAAAIQA4/SH/1gAAAJQBAAALAAAAAAAAAAAAAAAAAC8BAABfcmVscy8ucmVs&#10;c1BLAQItABQABgAIAAAAIQDHcfm5lQIAAIYFAAAOAAAAAAAAAAAAAAAAAC4CAABkcnMvZTJvRG9j&#10;LnhtbFBLAQItABQABgAIAAAAIQAtadEh4AAAAAkBAAAPAAAAAAAAAAAAAAAAAO8EAABkcnMvZG93&#10;bnJldi54bWxQSwUGAAAAAAQABADzAAAA/AUAAAAA&#10;" filled="f" strokecolor="black [3213]" strokeweight="1pt"/>
            </w:pict>
          </mc:Fallback>
        </mc:AlternateContent>
      </w:r>
    </w:p>
    <w:p w:rsidR="00CD2660" w:rsidRPr="00CD2660" w:rsidRDefault="00CD2660" w:rsidP="00CD2660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D2660">
        <w:rPr>
          <w:rFonts w:ascii="Times New Roman" w:hAnsi="Times New Roman" w:cs="Times New Roman"/>
          <w:noProof/>
          <w:sz w:val="28"/>
          <w:szCs w:val="28"/>
          <w:lang w:eastAsia="en-IN"/>
        </w:rPr>
        <w:t>def count(data,colname,label,target):</w:t>
      </w:r>
    </w:p>
    <w:p w:rsidR="00CD2660" w:rsidRPr="00CD2660" w:rsidRDefault="00CD2660" w:rsidP="00CD2660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D266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condition = (data[colname] == label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) &amp; (data['Outcome'] == target)</w:t>
      </w:r>
    </w:p>
    <w:p w:rsidR="00CD2660" w:rsidRDefault="00CD2660" w:rsidP="00CD2660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2660" w:rsidRDefault="00CD2660" w:rsidP="00CD2660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D2660">
        <w:rPr>
          <w:rFonts w:ascii="Times New Roman" w:hAnsi="Times New Roman" w:cs="Times New Roman"/>
          <w:noProof/>
          <w:sz w:val="28"/>
          <w:szCs w:val="28"/>
          <w:lang w:eastAsia="en-IN"/>
        </w:rPr>
        <w:t>predicted = []</w:t>
      </w:r>
    </w:p>
    <w:p w:rsidR="00CD2660" w:rsidRDefault="00CD2660" w:rsidP="00CD2660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2660" w:rsidRDefault="00CD2660" w:rsidP="00CD2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Step 2</w:t>
      </w:r>
      <w:r w:rsidR="00A22807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– Calculate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the probabilities of 1 and 0</w:t>
      </w:r>
      <w:r w:rsidR="00A22807">
        <w:rPr>
          <w:rFonts w:ascii="Times New Roman" w:hAnsi="Times New Roman" w:cs="Times New Roman"/>
          <w:noProof/>
          <w:sz w:val="28"/>
          <w:szCs w:val="28"/>
          <w:lang w:eastAsia="en-IN"/>
        </w:rPr>
        <w:t>.</w:t>
      </w:r>
    </w:p>
    <w:p w:rsidR="00A22807" w:rsidRDefault="00A22807" w:rsidP="00CD2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Step 3 – Train it by traversing through all the features and calculate the probabilities of all the unique categorial values and save them in a dictionary. </w:t>
      </w:r>
    </w:p>
    <w:p w:rsidR="00A22807" w:rsidRDefault="00A22807" w:rsidP="00CD2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Step 4 – Test the model and find the final probabilities of class 0 and class 1.</w:t>
      </w:r>
    </w:p>
    <w:p w:rsidR="00A22807" w:rsidRDefault="00A22807" w:rsidP="00CD2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Step 5 – Assign the highest probabilty of occurrence to the predicted list.</w:t>
      </w:r>
    </w:p>
    <w:p w:rsidR="00A22807" w:rsidRDefault="00A22807" w:rsidP="00CD2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Step 6 – Calculate the confusion matrix and find and display accuracy.</w:t>
      </w:r>
    </w:p>
    <w:p w:rsid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Default="00AC4B3F" w:rsidP="00AC4B3F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 xml:space="preserve">Program 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import pandas as pd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data = pd.read_csv('sds.csv')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labels = ['low','medium','high']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for j in data.columns[:-1]: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mean = data[j].mean()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data[j] = data[j].replace(0,mean)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data[j] = pd.cut(data[j],bins=len(labels),labels=labels)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#Split data set for training. 70 is 70% of data set used for training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split_per = [70]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def count(data,colname,label,target):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condition = (data[colname] == label) &amp; (data['Outcome'] == target)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return len(data[condition])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>for i in split_per: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predicted = []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probabilities = {0:{},1:{}}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#amount of data set used for training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train_len = int((i*len(data))/100)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#print(train_len)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train_X = data.iloc[:train_len,:]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 xml:space="preserve">    #extracting as many number of rows of data as specified by train_len 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test_X = data.iloc[train_len+1:,:-1]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#extracting the remaining rows for testing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test_y = data.iloc[train_len+1:,-1]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count_0 = count(train_X,'Outcome',0,0)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count_1 = count(train_X,'Outcome',1,1)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#Find probability of occurence of 0 and 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prob_0 = count_0/len(train_X)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prob_1 = count_1/len(train_X)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for j in train_X.columns[:-1]: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probabilities[0][j] = {}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probabilities[1][j] = {}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for k in labels: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count_k_0 = count(train_X,j,k,0)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count_k_1 = count(train_X,j,k,1)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probabilities[0][j][k] = count_k_0 / count_0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probabilities[1][j][k] = count_k_1 / count_1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for row in range(0,len(test_X)):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prod_0 = prob_0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prod_1 = prob_1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#Find the probabilities in the test set for each column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 xml:space="preserve">        for feature in test_X.columns: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prod_0 *= probabilities[0][feature][test_X[feature].iloc[row]]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prod_1 *= probabilities[1][feature][test_X[feature].iloc[row]]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if prod_0 &gt; prod_1: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predicted.append(0)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else: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predicted.append(1)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tp,tn,fp,fn = 0,0,0,0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#Calculate Accuracy Metrics in test set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for j in range(0,len(predicted)):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if predicted[j] == 0: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if test_y.iloc[j] == 0: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tp += 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else: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fp += 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else: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if test_y.iloc[j] == 1: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tn += 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else: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fn += 1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print('Predicted Output: ')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print(predicted)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#for i in predicted 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 xml:space="preserve">    #    if(i==1):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#       print('Has Diabetes')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#   else: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#       print('Does not have Diabetes')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print('For Training Set ' + str(i) + '%')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print('Accuracy: ',((tp+tn)/len(test_y))*100)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print('TP:' + str(tp) +  '      ' + 'FN:'+ str(fn))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print('FP:' + str(fp) +  '      ' + 'TN:'+ str(tn))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print('Specificity: ',(tn/(tn+fp))*100)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print('Sensitivity: ',(tp/(tp+fn))*100)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print('Precision: ',(tp/(tp+fp))*100)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print('Recall: ',(tp/(tp+fn))*100)</w:t>
      </w:r>
    </w:p>
    <w:p w:rsidR="00AC4B3F" w:rsidRP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print('F1: ',(tp/(tp+((tp+fn)/2)))*100)</w:t>
      </w:r>
    </w:p>
    <w:p w:rsidR="00AC4B3F" w:rsidRDefault="00AC4B3F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</w:t>
      </w:r>
    </w:p>
    <w:p w:rsidR="00AC4B3F" w:rsidRPr="00AC4B3F" w:rsidRDefault="006162E4" w:rsidP="00AC4B3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5ED862" wp14:editId="5FA0155F">
            <wp:extent cx="5731510" cy="32118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bop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E4" w:rsidRDefault="006162E4" w:rsidP="006162E4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Fig 4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: Output for Naïve Bayes Classifier</w:t>
      </w:r>
    </w:p>
    <w:p w:rsidR="00402B2C" w:rsidRDefault="00402B2C" w:rsidP="00402B2C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2660" w:rsidRDefault="00AC4B3F" w:rsidP="00402B2C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5179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bop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3F" w:rsidRDefault="006162E4" w:rsidP="00AC4B3F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Fig 5</w:t>
      </w:r>
      <w:r w:rsidR="00AC4B3F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: An example for the probabilities in the dictionary</w:t>
      </w:r>
    </w:p>
    <w:p w:rsidR="00F90AAD" w:rsidRDefault="00F90AAD" w:rsidP="00AC4B3F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F90AAD" w:rsidRPr="002A4CD3" w:rsidRDefault="00F90AAD" w:rsidP="00AC4B3F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sectPr w:rsidR="00F90AAD" w:rsidRPr="002A4CD3" w:rsidSect="00DB74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F50C0"/>
    <w:multiLevelType w:val="multilevel"/>
    <w:tmpl w:val="498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B53C6"/>
    <w:multiLevelType w:val="multilevel"/>
    <w:tmpl w:val="5A26D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34E"/>
    <w:multiLevelType w:val="multilevel"/>
    <w:tmpl w:val="D50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A253D"/>
    <w:multiLevelType w:val="hybridMultilevel"/>
    <w:tmpl w:val="74AED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51"/>
    <w:rsid w:val="00004017"/>
    <w:rsid w:val="00286087"/>
    <w:rsid w:val="002A4CD3"/>
    <w:rsid w:val="00402B2C"/>
    <w:rsid w:val="00530F51"/>
    <w:rsid w:val="00614DBD"/>
    <w:rsid w:val="006162E4"/>
    <w:rsid w:val="00761068"/>
    <w:rsid w:val="00887C3E"/>
    <w:rsid w:val="00A22807"/>
    <w:rsid w:val="00AC4B3F"/>
    <w:rsid w:val="00B55813"/>
    <w:rsid w:val="00CD2660"/>
    <w:rsid w:val="00D31A10"/>
    <w:rsid w:val="00DB7448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48926-E4DB-4AA4-898E-038AC578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F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530F51"/>
  </w:style>
  <w:style w:type="character" w:customStyle="1" w:styleId="mord">
    <w:name w:val="mord"/>
    <w:basedOn w:val="DefaultParagraphFont"/>
    <w:rsid w:val="00530F51"/>
  </w:style>
  <w:style w:type="character" w:customStyle="1" w:styleId="vlist-s">
    <w:name w:val="vlist-s"/>
    <w:basedOn w:val="DefaultParagraphFont"/>
    <w:rsid w:val="00530F51"/>
  </w:style>
  <w:style w:type="character" w:customStyle="1" w:styleId="mpunct">
    <w:name w:val="mpunct"/>
    <w:basedOn w:val="DefaultParagraphFont"/>
    <w:rsid w:val="00530F51"/>
  </w:style>
  <w:style w:type="character" w:styleId="Strong">
    <w:name w:val="Strong"/>
    <w:basedOn w:val="DefaultParagraphFont"/>
    <w:uiPriority w:val="22"/>
    <w:qFormat/>
    <w:rsid w:val="00530F51"/>
    <w:rPr>
      <w:b/>
      <w:bCs/>
    </w:rPr>
  </w:style>
  <w:style w:type="paragraph" w:styleId="ListParagraph">
    <w:name w:val="List Paragraph"/>
    <w:basedOn w:val="Normal"/>
    <w:uiPriority w:val="34"/>
    <w:qFormat/>
    <w:rsid w:val="00CD26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62E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B74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44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clusteri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Linear_regression" TargetMode="External"/><Relationship Id="rId26" Type="http://schemas.openxmlformats.org/officeDocument/2006/relationships/hyperlink" Target="https://en.wikipedia.org/wiki/Similarity_learn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near_discriminant_analysis" TargetMode="External"/><Relationship Id="rId7" Type="http://schemas.openxmlformats.org/officeDocument/2006/relationships/hyperlink" Target="https://en.wikipedia.org/wiki/Statistic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Support_Vector_Machines" TargetMode="External"/><Relationship Id="rId25" Type="http://schemas.openxmlformats.org/officeDocument/2006/relationships/hyperlink" Target="https://en.wikipedia.org/wiki/Multilayer_perceptr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aining_set" TargetMode="External"/><Relationship Id="rId20" Type="http://schemas.openxmlformats.org/officeDocument/2006/relationships/hyperlink" Target="https://en.wikipedia.org/wiki/Naive_Bayes_classifi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nsity_estimation" TargetMode="External"/><Relationship Id="rId11" Type="http://schemas.openxmlformats.org/officeDocument/2006/relationships/hyperlink" Target="https://en.wikipedia.org/wiki/Latent_variable_model" TargetMode="External"/><Relationship Id="rId24" Type="http://schemas.openxmlformats.org/officeDocument/2006/relationships/hyperlink" Target="https://en.wikipedia.org/wiki/Artificial_neural_net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chine_learning" TargetMode="External"/><Relationship Id="rId23" Type="http://schemas.openxmlformats.org/officeDocument/2006/relationships/hyperlink" Target="https://en.wikipedia.org/wiki/K-nearest_neighbor_algorithm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en.wikipedia.org/wiki/Artificial_neural_network" TargetMode="External"/><Relationship Id="rId19" Type="http://schemas.openxmlformats.org/officeDocument/2006/relationships/hyperlink" Target="https://en.wikipedia.org/wiki/Logistic_regress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omaly_detection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Decision_tree_learning" TargetMode="External"/><Relationship Id="rId27" Type="http://schemas.openxmlformats.org/officeDocument/2006/relationships/image" Target="media/image4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0B91FE2C6645A8B496F95048CEC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4BD92-5EEA-4B14-A655-5B3F6F7C00E6}"/>
      </w:docPartPr>
      <w:docPartBody>
        <w:p w:rsidR="00000000" w:rsidRDefault="00D7310C" w:rsidP="00D7310C">
          <w:pPr>
            <w:pStyle w:val="240B91FE2C6645A8B496F95048CEC33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E86856F19CB4D29BB4D73B71FD7F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3B80-4209-4538-90D8-6C8AE33F307C}"/>
      </w:docPartPr>
      <w:docPartBody>
        <w:p w:rsidR="00000000" w:rsidRDefault="00D7310C" w:rsidP="00D7310C">
          <w:pPr>
            <w:pStyle w:val="0E86856F19CB4D29BB4D73B71FD7FD6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30D7CA5B10D4F0F95650055A631D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C6FDE-D137-4928-9658-DD54CF285661}"/>
      </w:docPartPr>
      <w:docPartBody>
        <w:p w:rsidR="00000000" w:rsidRDefault="00D7310C" w:rsidP="00D7310C">
          <w:pPr>
            <w:pStyle w:val="230D7CA5B10D4F0F95650055A631D0B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0C"/>
    <w:rsid w:val="00845D46"/>
    <w:rsid w:val="00D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E00D3598C4073903BC80E2DF46E76">
    <w:name w:val="7F0E00D3598C4073903BC80E2DF46E76"/>
    <w:rsid w:val="00D7310C"/>
  </w:style>
  <w:style w:type="paragraph" w:customStyle="1" w:styleId="240B91FE2C6645A8B496F95048CEC33F">
    <w:name w:val="240B91FE2C6645A8B496F95048CEC33F"/>
    <w:rsid w:val="00D7310C"/>
  </w:style>
  <w:style w:type="paragraph" w:customStyle="1" w:styleId="0E86856F19CB4D29BB4D73B71FD7FD65">
    <w:name w:val="0E86856F19CB4D29BB4D73B71FD7FD65"/>
    <w:rsid w:val="00D7310C"/>
  </w:style>
  <w:style w:type="paragraph" w:customStyle="1" w:styleId="230D7CA5B10D4F0F95650055A631D0B0">
    <w:name w:val="230D7CA5B10D4F0F95650055A631D0B0"/>
    <w:rsid w:val="00D7310C"/>
  </w:style>
  <w:style w:type="paragraph" w:customStyle="1" w:styleId="789514E9C364459293837D1791FF6310">
    <w:name w:val="789514E9C364459293837D1791FF6310"/>
    <w:rsid w:val="00D73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</dc:title>
  <dc:subject>Supervised Learning using Naïve Bayes and Unsupervised Learning using K-means Clustering</dc:subject>
  <dc:creator>Abhishek R Mishra – 1MS16IS003</dc:creator>
  <cp:keywords/>
  <dc:description/>
  <cp:lastModifiedBy>admin</cp:lastModifiedBy>
  <cp:revision>17</cp:revision>
  <dcterms:created xsi:type="dcterms:W3CDTF">2019-05-03T07:56:00Z</dcterms:created>
  <dcterms:modified xsi:type="dcterms:W3CDTF">2019-05-03T09:16:00Z</dcterms:modified>
</cp:coreProperties>
</file>