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ahaa14r5dwh" w:id="0"/>
      <w:bookmarkEnd w:id="0"/>
      <w:r w:rsidDel="00000000" w:rsidR="00000000" w:rsidRPr="00000000">
        <w:rPr>
          <w:rtl w:val="0"/>
        </w:rPr>
        <w:t xml:space="preserve">Hotel Explorer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Being part of the Front-End Engineering team, you are asked to create a user friendly two pager hotel search application which will be used by travelers around the world.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goal of this application is to help users decide their hotel of choice by allowing them to easily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search hotels by location, date and guest count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show hotel listing with relevant information for travelers to choose their ideal hotel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color w:val="222222"/>
          <w:rtl w:val="0"/>
        </w:rPr>
        <w:t xml:space="preserve">For getting location wise hotels data you need to use provided APIs, the details of which are available @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https://bit.ly/2qOpqEp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color w:val="222222"/>
          <w:rtl w:val="0"/>
        </w:rPr>
        <w:t xml:space="preserve">Also sample mockups for the application are provided @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https://bit.ly/2F3ZmKu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can be creative in providing additional capabilities or enhancements to the design as long as the main use case is handled well.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can use any web framework and tools for building the application.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you follow best practices for Coding/Web standards/Browser support/Performance.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are also interested in evaluating proper usage of the following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HTML5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CSS3, (Flexbox, Grid)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Validations and messaging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Test cases and testing approach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There is additional weightage for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Mobile First Approach (RWD)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State Management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Accessibility (WCAG 2.0 compliant website) support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Internationalization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Source control usage - Git/ GitHub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505050"/>
          <w:shd w:fill="fafafa" w:val="clear"/>
        </w:rPr>
      </w:pPr>
      <w:r w:rsidDel="00000000" w:rsidR="00000000" w:rsidRPr="00000000">
        <w:rPr>
          <w:color w:val="222222"/>
          <w:rtl w:val="0"/>
        </w:rPr>
        <w:t xml:space="preserve">Feel free to download any necessary editors or frameworks you may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qOpqEp" TargetMode="External"/><Relationship Id="rId7" Type="http://schemas.openxmlformats.org/officeDocument/2006/relationships/hyperlink" Target="https://bit.ly/2F3ZmKu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