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141414"/>
        </w:rPr>
        <w:t xml:space="preserve">Player Console — FAQ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Status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For circulation after the demo call (6 Sep 2026)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Owner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Abhimanyu Aggarwal (Product)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Scope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Player Console only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panel/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). The StreamAds direct-partner platform in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v2/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is a separate product and is not covered by this document. "v1" below means the console's first production release.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Audience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engineering · platform engineering · ad ops · product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Read with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panel/ARCHITECTURE.md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(engineering map)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panel/README.md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(decision record)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panel/docs/PRODUCT-SCOPE.md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(product overview)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panel/docs/DECISION-RECORDS.md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(the scope documents, one chapter each)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panel/test/run.js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(128 rules — the executable spec)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Version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v4 · 7 Sep 2026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Change log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Version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Date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What changed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7 Sep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Senior PM review applied: section F for ad ops and product, Open Items with owners, serving-layer answers (caching, failure mode, draft preview), migration and roles, prototype vs proposed labelled, one word per concept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7 Sep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Rewritten in a junior developer's voice, answers as pointers, appendices and glossary added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7 Sep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Restructured as numbered questions with a header block and index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v1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6 Sep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First draft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How to read this.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Anything marked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[prototype]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built and tested today. Anything marked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[proposed]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the agreed production shape that does not exist in the prototype yet. Decisions carry their date; open items carry an owner (see Open Items before the appendices).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Index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Section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Questions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 · Getting started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 what is this · Q2 the two screens · Q3 what's an integration · Q4 can surfaces share a setup · Q5 do we deploy this repo · Q6 how do I run it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B · The JSON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Q7 where does the player get it · Q8 do I change player code · Q9 why did the demo JSON look different · Q10 multiple placements · Q11 what happened to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repeat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Q12 what happened to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totalImpression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Q13 timeouts: conf or per break · Q14 where are the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sizes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Q15 what is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unittpl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tpl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Q16 seconds or milliseconds · Q17 what's still undecided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 · Screens → JSON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Q18 new integration, when can I fetch it · Q19 which screen writes which node · Q20 the quick decisions · Q21 the shared waterfall · Q22 custom config vs placement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 · What happens when…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Q23 break on, no demand · Q24 Save vs Publish · Q25 what does restore do · Q26 can ops delete something live · Q27 "not in GAM" · Q28 refuse vs warn · Q29 two people edit at once · Q30 the limits · Q31 how often does the player fetch · Q32 what if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fails · Q33 can I preview a draft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E · Working with the API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Q34 what endpoints exist · Q35 what do errors look like · Q36 what do I read first · Q37 what is NOT in v1 · Q38 how do existing surfaces get in · Q39 who can publish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 · For ad ops and product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Q40 pause mid-rolls tonight · Q41 what "on air" means · Q42 a refusal names another team's object · Q43 will my copy change when the original does · Q44 when will viewers see my change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Open Items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Owners and due dates for everything not yet decided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Appendices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 API routes · 2 error payloads · 3 key mapping · 4 the original JSON, annotated · 5 glossary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 · Getting started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Q1. What is this project, in simple words?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console where our teams configure video-player ads, instead of hand-editing config files and raising tickets.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Product sets up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player surface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(identity, behaviour, which ad breaks run).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Ad ops set up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demand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(which ad units fill each break, in what order).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two joined together become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ads JSON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player already reads today.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Q2. There are two screens — Integrations and Ad Setups. Which one do I care about?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Integrations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the player surface. Owned by product. Identity, player settings, break on/off switches, quick decisions.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 Setups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the demand. Owned by ad ops. Waterfalls, direct deals, delivery settings.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rule decides where any field lives: ops say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what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can fill, the integration says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whether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it runs, player settings say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how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player behaves.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you're building the serving side, you care about both: the served JSON is the join of the two.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Q3. What exactly is an "integration"? Is it the same as a player?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integration = one player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surface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"TOI Mweb VideoShow", "NBT iOS MiniTV".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 holds: name, property, platform, domains (web) or package name (app), the player fields, custom configs, break switches, and quick decisions.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 carries one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API key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the string the embed sends to fetch its config.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surface can have several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placements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(Default, Shorts feed). Those live in its ad setup, not as separate integrations.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Q4. Can two surfaces share one ad setup?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One integration ↔ one ad setup, enforced by the server.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Attaching a setup someone else uses is refused, and the refusal names the holder.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console offers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copy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instead: a full deep copy (placements, ad units, deals, settings). Editing the copy never touches the original.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only linked thing that exists is the shared waterfall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inside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one setup (Q21).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Q5. Is this the final code? Do we deploy this repo?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No, we rebuild.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prototype is the spec, not the product.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 runs an in-memory mock API so everything is fast and repeatable; there is no database, no auth, no persistence.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What you copy is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behaviour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the served JSON, the refusal rules, the publish semantics, the caps.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safest way to carry the behaviour over: port the 128 test cases first (Q36).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Q6. How do I run it locally?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snippet.bash</w:t>
      </w:r>
    </w:p>
    <w:p>
      <w:pPr/>
      <w:r>
        <w:rPr>
          <w:rFonts w:ascii="Menlo" w:hAnsi="Menlo" w:cs="Menlo"/>
          <w:sz w:val="19"/>
          <w:sz-cs w:val="19"/>
          <w:spacing w:val="0"/>
          <w:color w:val="812802"/>
        </w:rPr>
        <w:t xml:space="preserve">cd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panel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npm install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npm start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# API + web on http://localhost:4200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npm </w:t>
      </w:r>
      <w:r>
        <w:rPr>
          <w:rFonts w:ascii="Menlo" w:hAnsi="Menlo" w:cs="Menlo"/>
          <w:sz w:val="19"/>
          <w:sz-cs w:val="19"/>
          <w:spacing w:val="0"/>
          <w:color w:val="812802"/>
        </w:rPr>
        <w:t xml:space="preserve">test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# 128 API cases, ~1 second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Polluted the data while exploring?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/panel/mock/reset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rebuilds the whole world in milliseconds,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with the same ids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No restart needed.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web app is plain JS, no build step. Scripts load in dependency order from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web/index.html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B · The JSON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Q7. Where does the player get its JSON from?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endpoint, published state only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[prototype]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snippet.json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GET /panel/live/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apiKey   →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the published config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              →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404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never published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or taken off air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Drafts never appear here.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Saving in the console changes nothing for players (Q24).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a break's demand isn't published, that break is simply missing from the answer (Q23).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In production the same endpoint also takes the placement name (Q10) and sits behind a short cache (Q31).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Q8. Do I need to change anything in the player code?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Settled on the 6 Sep call.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production server emits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exact contract the player reads today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same keys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init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maxWait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timeout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skip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slot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…), same milliseconds.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console's internal shape is translated at one serialization boundary; the player never sees it.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Four small encoding details are still open, each with a recommendation (Q17). One player-side behaviour needs confirming: what it does when the config fails to load (Q32).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Q9. The JSON in the demo looked different from our ads JSON. Why?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demo showed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prototype's internal shape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different key names, seconds instead of milliseconds, all placements in one payload.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That shape is internal only. Production translates it to the original contract before it leaves the server.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Appendix 3 is the full key-to-key mapping; Appendix 4 is our original JSON annotated line by line.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Q10. We run several placements on one surface. How does the player get the right one?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embed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names its placement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the request, the same way it asks for a config fork by key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[proposed]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snippet.json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GET /live?key=sak_toi_mweb_…&amp;placement=shorts_feed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server answers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one complete ads block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the original contract for that placement alone.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Two placements = two requests = two independent blocks. The block's shape never changes.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Still to fix at kickoff: the exact parameter name, and what the server does with a placement name it doesn't know (recommendation: serve Default and log it). Open Items #10.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Q11. What happened to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repeat: [10000, 0]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array shape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does not ship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the trailing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was a magic "no repeat" and the meaning was ambiguous.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console stores cadence as one of two explicit shapes: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Interval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"first at 2:00, then every 3:00" → emits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init: 120000, repeat: [180000]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Same as today.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Cue points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"at 4:00, 11:00, 18:00" → emits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one mid pod per position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same ad units in each, no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repeat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{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"type"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"mid"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"init"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240000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"impression"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"units"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/* A */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]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{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"type"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"mid"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"init"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660000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"impression"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"units"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/* A */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]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{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"type"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"mid"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"init"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1080000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"impression"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"units"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/* A */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] }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player already reads multiple mid pods, so this costs nothing on the player side.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Edge case: a mid-roll with two or three pods emits each pod's own cadence separately. A cue-point pod fans out into its positions; an interval pod stays one entry. Cue points from the surface's quick decisions are refused when a mid-roll runs several pods (Q20).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Q12. What happened to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totalImpression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Cut on breaks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(pods). Reasoning: a repeating cadence runs until the video ends, and with fixed positions the positions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are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cap.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Sending it for a pod is refused by name: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"Break cap is not a setting any more."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survives on out-stream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as "Max a session": an idle-player rotation genuinely needs a session cap.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Q13.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timeout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totalTimeout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prefetch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: one value in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conf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, or per break?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9E280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conf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 wins: one value per placement.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Settled 6 Sep, so the wire keeps the shape the player parses.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demo showed them per break. That was finer than the contract can say, so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console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takes the follow-up (those fields become one answer per placement), not the player. Open Items #5.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Until that lands, treat per-break values in the prototype as display detail; the boundary emits one per placement.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Q14. Why are there no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sizes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 on GPT units any more?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console never asks for sizes.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display slot owns its size set on the player side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console names the position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slot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from a fixed dropdown); the player knows what fits there.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Reason: storing pixels in two systems is how they drift apart. Decided 31 Aug.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Q15. What is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unittpl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 /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tpl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? Can ops break our request URLs?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template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a named request URL with macros, created by ops in the console. An ad unit picks one ("Requests through"); no pick = the provider's standard.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9E280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unittpl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the JSON is built automatically from the templates the block's ad units actually chose. Unused templates never appear.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Ops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cannot break URLs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macros are validated against a fixed list the player team owns, and an unknown macro is refused at save (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</w:t>
      </w:r>
      <w:r>
        <w:rPr>
          <w:rFonts w:ascii="Menlo" w:hAnsi="Menlo" w:cs="Menlo"/>
          <w:sz w:val="25"/>
          <w:sz-cs w:val="25"/>
          <w:i/>
          <w:spacing w:val="0"/>
          <w:color w:val="9E2809"/>
        </w:rPr>
        <w:t xml:space="preserve">[REFERER]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 is not a macro the player fills — did you mean </w:t>
      </w:r>
      <w:r>
        <w:rPr>
          <w:rFonts w:ascii="Menlo" w:hAnsi="Menlo" w:cs="Menlo"/>
          <w:sz w:val="25"/>
          <w:sz-cs w:val="25"/>
          <w:i/>
          <w:spacing w:val="0"/>
          <w:color w:val="9E2809"/>
        </w:rPr>
        <w:t xml:space="preserve">[REFERRER_URL]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?"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Templates resolve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live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a template edit reaches players without a republish, within the cache window (Q31).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Q16. Seconds or milliseconds: what's stored, what's sent?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People see seconds, the wire gets milliseconds.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No ms anywhere in the UI.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console stores almost everything in seconds; the boundary multiplies by 1000 on the way out.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Exactly two fields are stored in ms already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tagTimeoutMs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waitMs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); they pass through unchanged.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conversion lives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one place on each side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MS_FIELDS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web/js/util.js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), never scattered through views.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Q17. What's still not decided on the contract?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Four encodings, each with a recommendation. Owners and dates are in Open Items #1–#4.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Flag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Open question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Recommendation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maxWait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for the "Whole waterfall" hold option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Emit the break's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totalTimeout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; the ladder gives up there anyway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Out-stream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repeat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array semantics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outStream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entry per show time (mirrors Q11)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Out-stream hold ("each banner holds 20s") has no key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Emit as each unit's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full macro vocabulary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hands over the complete list, owns additions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Everything else on the contract is settled.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C · Screens → JSON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Q18. Someone creates a new integration. When can I fetch its JSON?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Not until the first Publish.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Create mints the object off air: the key exists, but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/live/:key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404.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flow: create (reviewed field by field) → map an ad setup → set switches and quick decisions → Save (still a draft)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(now fetchable).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Copies carry the player, configs, switches, quick decisions and the setup mapping. Cancelling a create midway leaves nothing behind.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Q19. Which screen writes which part of the JSON?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You do this in the console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It becomes this in the JSON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Details card (name, property, platform, domains)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Identity.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[proposed]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In production the domain / package gates the request; it does not ride the block. The prototype stores it and does not enforce it.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fields + custom config rows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player's own config section; forks asked by key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Placement tab in the setup editor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servable block per placement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break's ladder (primary + waterfall units, drag to order)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units.primary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units.waterfall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DIRECT zone in a break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units.direct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: one deal, tried first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Mid-roll pods (up to 3)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Multiple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mid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pods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Delivery settings rows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conf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values + pod timing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init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impression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An ad unit's gear panel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That unit's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pause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tpl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and for banners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slot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delay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skip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out-stream tab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outStream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three banner clocks all count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from the moment the banner appears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appears after,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skip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close button after,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auto-hides after.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Video units never carry the clocks;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always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them.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Q20. What are the "quick decisions" on the integration page?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 behaviour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section of an integration: the surface's own per-break answers. Who is asked and in what order, waterfall depth, Direct on/off, pre-roll start, where mid-roll breaks fall.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Stored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sparse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only what the surface actually decided. Drop a decision and the break follows the setup again.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Resolved at serve time over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whatever the setup holds that day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an ad unit ops add next week automatically joins the walk.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Hard boundaries: a quick decision can order and cut the waterfall but can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never move an ad unit between tiers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and cue points are refused when a mid-roll runs several pods (one cadence can't stand for several).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Q21. What is the shared waterfall?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indirect ladder at the head of a setup that any break can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connect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instead of holding its own ad units.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It's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link, not a copy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edit it once, every break connected to it moves together.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 the wire it's invisible: the ad units are materialized into each connected break at save, so serving code reads one truth.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Fails closed both ways: you can't gut a waterfall a live connected break stands on (refused, names the surface), and a connected break over an empty waterfall counts as "no demand".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Q22. Custom player config vs placement: I keep mixing them up.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Placement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demand-side. A named spot in the surface (Default, Shorts feed) with its own breaks and waterfalls. Decides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what ads run where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Custom config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player-side. A named fork of exactly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three facts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(playback mode, expand MiniTV, autoplay) a page asks for by key. Decides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how the player behaves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Both are asked for by name in the request; they answer different questions.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config never carries a volume: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passiveVolume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the player's one volume, set once in Details. A fork with its own volume is refused.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D · What happens when…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Q23. A break is switched on but ops haven't published demand for it. What does the player see?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Nothing. The break is missing from the JSON entirely.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publish step refuses the states that would cause this, naming each dark break or surface.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serializer's omission is the safety net under those refusals.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Worst case is always "a surface that asks for nothing", never "a surface running a half-built walk".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Q24. When do my changes actually go live? What's Save vs Publish?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Save = draft.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Players see nothing.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Publish = live.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Stamps an immutable numbered version and swaps what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serves.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Integration and setup publish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separately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version independently.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deliberate exception: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templates resolve live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A template edit or on/off flip reaches players without a republish, and the UI says so right where you do it.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Everything else (player fields, configs, switches, quick decisions, waterfalls) waits for Publish. In production, add the cache window on top (Q31).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Q25. What does restoring an old version do? Can I lose data?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Restore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publishes the old content as a new version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History is append-only, nothing rewinds, so every restore is itself undoable.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restore screen shows the diff against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what is on air now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not what that version changed back then.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only thing it will block on: unpublished draft work the restore would overwrite. It counts it and warns before anything happens.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History reads back with provenance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v5 · from v2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 plus an optional note per version, like a commit message.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Q26. Can ops delete something a live surface depends on?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Everything in use refuses deletion, and the refusal names or counts its users: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template carrying tags →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"“GAM_2” carries 4 tags and cannot be deleted"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setup filling a surface → refused, names the surface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last live demand behind a switched-on break → refused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live integration can't be deleted either. It must be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taken off air first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so traffic stops on purpose, not by surprise.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Q27. I typed a GAM unit path and it shows "not in GAM". Did I break something?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No, that's expected.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synced directory is a convenience, not a gate.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well-formed path not yet in our directory copy is accepted and just wears the mark; the next sync clears it automatically.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only hard check on a typed unit is its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shape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network code, then path segments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/7176/toi/mweb/videoshow/preroll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search finds nothing, a "Sync ad units from GAM" action appears inside the search itself and runs in place (about 10–20s; results refresh when it lands).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Q28. When does the API refuse, and when does it just warn?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Refusals are walls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(the save fails): bad or out-of-range values, cut fields, caps exceeded, deleting things in use, publishes that would darken a live surface, a second display unit in one break, unknown macros.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Warnings are levers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(the save goes through): heavy but legal configurations, always with counted arithmetic, e.g.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"4 tries × 2.5s is a 10s wait before anything plays"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Every refusal names the thing and the numbers: what was found, next to what is allowed.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Nothing is ever silently dropped or defaulted on write. A dead field is refused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by name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with where its answer lives now.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Q29. Two people edit the same object at the same time. What happens?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In the prototype: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last save wins.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There's no locking or version check on Save.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Known gap, owned for production (Open Items #6). Optimistic concurrency on a draft revision is the natural fix.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blast radius today is bounded: Save only touches drafts (players unaffected), and every write ends on the change review, which reads back the full diff before it lands.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Q30. What are the limits?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Thing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Cap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Placements per setup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Mid-roll pods per placement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 units per ladder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10 (1 primary + 9 waterfall units)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Display units per break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Direct deals per break or pod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 deal, no session cap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Out-stream rotation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5 ad units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Custom configs per integration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Config / template key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word,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[A-Za-z0-9_-]{1,24}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unique, never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default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Passive volume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0–100, the player's only volume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Every cap refuses by name, counting what was found against what's allowed: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"A mid-roll holds at most 3 break groups (got 4)."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Q31. How often does the player fetch its config? Is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 cached?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Once per page load, behind a short edge cache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[proposed, decided 7 Sep]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9E280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cached at the CDN for about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60 seconds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Publish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purges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that key's cache, so a publish is visible on the next page load.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Consequence for Q15 and Q24: a template edit reaches players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within about a minute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not literally the next request. The console copy should say "within a minute".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Exact TTL and the purge mechanism are confirmed at kickoff (Open Items #7).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Q32. If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 is down, slow, or returns 404, what does the player do?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The video plays without ads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[proposed, decided 7 Sep]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Fail open: an unreachable config means no ad breaks for that session.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Viewer experience is protected; revenue for the outage is lost silently, so the serving tier needs alerting on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error rates.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404 is a legitimate answer (never published, or taken off air) and gets the same treatment: play, no ads.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player team confirms the player already behaves this way, or builds it (Open Items #8).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Q33. Can I see the JSON my draft would produce before I publish?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Yes, in v1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[proposed, decided 7 Sep]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The prototype has no draft preview today;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versions/:v/preview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a restore diff, not a served-JSON preview.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Proposed shape: a "Preview JSON" door on the change review that shows the block the current draft would serve, per placement, in the original contract.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Until it's built, the resolved-waterfall panel in the editor is the closest thing: it runs the same walk code the server uses, so what it shows is what would serve.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Shape and endpoint are designed before build (Open Items #9).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E · Working with the API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Q34. What endpoints exist?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34 routes, all under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/panel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The full table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Appendix 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pattern to remember: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every object type gets the same verbs: list · read · create · patch · duplicate · delete</w:t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publish plane is the same 5 routes for integrations and setups: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versions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versions/:v/preview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versions/:v/restore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serving is one read-only route: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/live/:apiKey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5"/>
          <w:sz-cs w:val="25"/>
          <w:color w:val="9E2809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/mock/reset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rebuilds the world with the same ids, so demos and tests stay repeatable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Q35. What does an error response look like?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Always the same envelope: HTTP status for the class, a stable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error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code, a human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message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safe to show verbatim. Real payloads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Appendix 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Field validation adds an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errors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array naming each field, which is what lets the UI put the reason exactly where the mistake was made: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snippet.json</w:t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"error"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"invalid_rules"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"Ad behaviour was refused"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"errors"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[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"field"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"deferSec"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"deferSec must be a whole number between 3 and 60 (got 300)"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}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]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}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Status classes: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invalid input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404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not found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409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use or live conflict.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Q36. Where are the exact rules written? What do I read first?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9E2809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test/run.js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128 cases over real HTTP. If a behaviour matters, a test names it. Port these into the production suite first.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9E2809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ARCHITECTURE.md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the engineering map. Directory layout, the model, the request flow, the two planes, web conventions, how-tos, and the known production gaps.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9E2809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README.md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every decision with its date and reasoning, including the reversed ones and why. The older scope documents (e.g.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AD-JSON-SCOPE.md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 live as chapters in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docs/DECISION-RECORDS.md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9E2809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docs/PRODUCT-SCOPE.md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the product overview with the sharp edges called out (seconds vs ms, the GAM sync, the publish seam).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This FAQ sits on top and cites into all four.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Q37. What is NOT in v1? (So I don't build it.)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page's own standing display units: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adjacent*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stays dead. The console places only banners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serves.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Banner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sizes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player-side, per slot (Q14).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mid-way break cap: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totalImpression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 pods (Q12).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Per-pod quick decisions from the surface: the mid-roll switch covers all pods.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Pod duration enforcement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breakSec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overrun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): a pod plays its count, ads run their length.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squeeze-back as its own slot: a banner in a break is a waterfall unit; the idle player is out-stream.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Roles and permissions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(Q39),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cross-object audit log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(Q39), and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shadow period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before cutover (Q38): decided out of v1 on 7 Sep, each with its reason under its question.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Each of the contract fields above is refused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by name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if sent, with the message saying where the answer lives now.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Q38. How do our existing surfaces get into the console?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One surface at a time, by hand, then a per-surface cutover.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There is no bulk importer in v1.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For each surface: product creates the integration (or copies a similar one), ops build its demand in the setup editor (or copy a similar setup), both publish, and the embed switches to the console's API key and placement name.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 shadow period in v1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(decided 7 Sep): the safeguards are the change review before every publish, the resolved-waterfall panel (and draft preview once built, Q33), and one-click restore if a cutover goes wrong.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v1 is done when every existing surface is served from the console and no hand-edited config is still read by a player.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Q39. Who is allowed to publish? Is it logged?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In v1, anyone with console access can edit and publish either room.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Role-based permissions (ops cannot flip break switches, product cannot edit waterfalls) are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not in v1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decided 7 Sep: the two-rooms split is a product boundary today, not an enforced one.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 approval step.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Publish is deliberate (its own button, after the change review) but not gated on a second person.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Logging is per object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every version records who published it, when, and an optional note; the change review shows what changed. A cross-object audit log queryable by user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not in v1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Both are candidates for a later release of the console, once real usage shows the need.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F · For ad ops and product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Q40. Mid-rolls are hurting a surface tonight. How do I pause them fast?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One surface: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open the integration → Ad behaviour → Mid-roll tab → switch the break off → Publish (Publish folds the save in). Mid-rolls stop on the next page load, within the cache window (Q31).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Many surfaces: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select them in the Integrations list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 behaviour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switch Mid-roll off → Review → Apply. That writes drafts on every selected surface; then select them again →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in the bulk bar.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demand is untouched. Ops' waterfall stays exactly as it was; switching the break back on restores everything.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Bulk never silently includes a surface the change can't apply to: it is skipped and named.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Q41. What does "on air" / "off air" mean for me?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 air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published and serving. The version number on the list (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● v3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 is what players receive right now.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Off air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taken down deliberately;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answers 404 and the player runs without ads (Q32).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Unpublished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never published yet. </w:t>
      </w: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N unpublished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under a status = draft changes sitting behind the live version, not yet visible to viewers.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 surface with a break switched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off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is still on air; only that break is missing from its JSON.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Q42. A refusal names an object another team owns. What do I do?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Read the message: it names the holder and what stands in the way, e.g.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"“TOI VideoShow demand” fills TOI Mweb VideoShow — take that surface down first"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or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"1 live surface fills their mid-roll from this — switch them off first"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The console never overrides another team's live state.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You talk to the named owner; they switch off or take down, then your action goes through.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you only need the object for yourself, take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copy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console offers instead (Q43).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Q43. I copied a setup. If the original changes later, does mine change too?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 copy is a deep copy; the two are independent from the moment of creation, both ways.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linked thing in the product is the shared waterfall inside one setup (Q21): breaks that connect to it move together when it is edited. The console tells you which breaks are connected before you edit it.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you want breaks across a setup to move together, connect them to the shared waterfall. If you want independence, copy.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Q44. I published. When will viewers actually see the change?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On the next page load, within about a minute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(Q31). Publish purges the cache for that surface; sessions already playing keep the config they loaded.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Templates are the exception in the other direction: a template edit needs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 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reaches players within the same minute.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If viewers still see the old behaviour after that, the first check is which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version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list says is on air, and whether the change is sitting as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N unpublished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Open Items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Everything in this document that is agreed in direction but not yet closed. Owners are roles until kickoff assigns names. Tracking: Jira tickets raised at kickoff and back-linked here.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Item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Owner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Due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Where it's mentioned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Flag A: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maxWait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encoding for "Whole waterfall"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Flag B: out-stream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repeat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semantics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Flag C: out-stream hold →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Flag D: complete macro vocabulary handed over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Before the first template goes live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Q15, Q17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Console: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timeout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totalTimeout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prefetch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become one answer per placement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Abhimanyu Aggarwal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Before build starts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Optimistic concurrency on Save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Platform eng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Q29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CDN TTL (~60s) and purge-on-publish: confirm numbers and mechanism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Platform eng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Q31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plays without ads when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/live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fails: confirm or build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Q32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Draft JSON preview: design the door and endpoint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Platform eng lead + Abhimanyu Aggarwal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Design before build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Q33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Placement parameter name, and behaviour on an unknown placement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Player team lead + Platform eng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Kickoff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Q10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Appendix 1 — API routes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9E2809"/>
        </w:rPr>
        <w:t xml:space="preserve">{kind}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=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keys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(integrations) or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setups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All under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/panel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[prototype]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Area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Routes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Integrations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/keys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/keys/:id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/keys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PATCH /keys/:id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PATCH /keys/:id/player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/keys/:id/duplicate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/keys/bulk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DELETE /keys/:id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 setups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/setups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/setups/:id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/setups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PATCH /setups/:id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PATCH /setups/:id/sections/:index/behaviour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/setups/:id/duplicate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DELETE /setups/:id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 tags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/tags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/tags/:id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/tags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PATCH /tags/:id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DELETE /tags/:id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 unit templates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/templates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/templates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PATCH /templates/:id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DELETE /templates/:id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GAM directory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/gam/units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/gam/sync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Publish plane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/{kind}/:id/publish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/{kind}/:id/unpublish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/{kind}/:id/versions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/{kind}/:id/versions/:v/preview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/{kind}/:id/versions/:v/restore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Serving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/live/:apiKey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Meta / mock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GET /meta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/mock/reset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Bulk actions on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 /keys/bulk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unpublish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slotOn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slotOff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playerFields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the ad-behaviour levers.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Appendix 2 — Error payloads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Field validation,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snippet.json</w:t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"error"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"invalid_rules"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"Ad behaviour was refused"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"errors"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[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"field"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"deferSec"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"deferSec must be a whole number between 3 and 60 (got 300)"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},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"field"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"wait"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"wait must be one of immediate, chain, timed (got forever)"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}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]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}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In use,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409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snippet.json</w:t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"error"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"template_in_use"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"“GAM_2” carries 4 tags and cannot be deleted."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}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Live guard,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409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snippet.json</w:t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{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"error"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"key_live"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,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"message"</w:t>
      </w:r>
      <w:r>
        <w:rPr>
          <w:rFonts w:ascii="Menlo" w:hAnsi="Menlo" w:cs="Menlo"/>
          <w:sz w:val="19"/>
          <w:sz-cs w:val="19"/>
          <w:spacing w:val="0"/>
          <w:color w:val="454D57"/>
        </w:rPr>
        <w:t xml:space="preserve">: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"“TOI Mweb VideoShow” is on air — take it down first, so traffic stops on purpose, not by surprise"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454D57"/>
        </w:rPr>
        <w:t xml:space="preserve">}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Not found,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404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: same envelope,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"error": "not_found"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Appendix 3 — Key mapping, original ↔ console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Seconds ×1000 at the boundary;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tagTimeoutMs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waitMs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are already ms and pass through.</w:t>
      </w:r>
    </w:p>
    <w:p>
      <w:pPr>
        <w:spacing w:after="293"/>
      </w:pP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conf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Original key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Console control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Wire rule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unittpl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 unit templates (setup editor head)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Map of templates this block's ad units chose, switched-on only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timeout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Request timeout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As-is (ms) · one per placement (Q13)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totalTimeout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Total timeout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fillTimeoutSec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one per placement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prefetch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Prefetch (mid/post)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prefetchSec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one per placement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minPreRenderTime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Min content playback (pre-roll)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minContentSec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maxWait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Max wait / "Hold video for the ad"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 hold →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Timed →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waitMs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Whole waterfall → flag A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expandInMiniTVForAds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Expand MiniTV for ads (per config)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expandInMini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of the config asked by</w:t>
      </w:r>
    </w:p>
    <w:p>
      <w:pPr>
        <w:spacing w:after="293"/>
      </w:pP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pod[]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Original key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Console control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Wire rule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type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Break tabs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pre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mid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post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init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(pre)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Start offset (quick decision)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start →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defer →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deferSec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init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repeat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(mid)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Cue points, or first + every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interval: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firstAt×1000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[every×1000]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cue points: one pod per position (Q11)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impression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Impressions per break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podAds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as-is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totalImpression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Cut on breaks (Q12)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never emitted for pods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units.direct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DIRECT zone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one-entry array; omitted when empty or switched off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units.primary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ladder's first ad unit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resolved walk's first entry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units.waterfall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waterfall units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rest of the walk: partner order applied, depth cut, off units removed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Per ad unit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Original key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Console control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Wire rule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adsdk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Provider chip (IMA / GPT / CAN / Slike)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uppercased provider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unit.id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ad unit (picked or typed)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tag's value, as-is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unit.tpl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Requests through (gear panel)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template name when chosen and on; otherwise omitted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unit.sizes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Not authored (Q14)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never emitted; slot owns sizes player-side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delay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Appears after (banners)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showAfterSec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always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for video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pause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Content pause: Yes / No / By player size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yes → 1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no → 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·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size → -1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skip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Close button after (greys when pause = Yes)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closeAfterSec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Auto-hides after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hideAfterSec × 1000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slot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Display slot (fixed dropdown)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as-is</w:t>
      </w:r>
    </w:p>
    <w:p>
      <w:pPr>
        <w:spacing w:after="293"/>
      </w:pPr>
      <w:r>
        <w:rPr>
          <w:rFonts w:ascii="Menlo" w:hAnsi="Menlo" w:cs="Menlo"/>
          <w:sz w:val="25"/>
          <w:sz-cs w:val="25"/>
          <w:b/>
          <w:spacing w:val="0"/>
          <w:color w:val="9E2809"/>
        </w:rPr>
        <w:t xml:space="preserve">outStream[]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Original key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Console control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Wire rule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init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repeat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Shows at (list of moments)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flag B: recommend one entry per show time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impression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fixed at 1 per moment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totalImpression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Max a session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perSession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as-is</w:t>
      </w:r>
    </w:p>
    <w:p>
      <w:pPr/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hideOnInStream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Hide during in-stream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as-is (default true)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(no key)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Each holds [n] sec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flag C: recommend emitting as each unit's </w:t>
      </w:r>
      <w:r>
        <w:rPr>
          <w:rFonts w:ascii="Menlo" w:hAnsi="Menlo" w:cs="Menlo"/>
          <w:sz w:val="25"/>
          <w:sz-cs w:val="25"/>
          <w:spacing w:val="0"/>
          <w:color w:val="9E2809"/>
        </w:rPr>
        <w:t xml:space="preserve">hide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Appendix 4 — The original ads JSON, annotated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Each key points to the question that covers it.</w:t>
      </w:r>
    </w:p>
    <w:p>
      <w:pPr/>
      <w:r>
        <w:rPr>
          <w:rFonts w:ascii="Menlo" w:hAnsi="Menlo" w:cs="Menlo"/>
          <w:sz w:val="18"/>
          <w:sz-cs w:val="18"/>
          <w:spacing w:val="0"/>
          <w:color w:val="454D57"/>
        </w:rPr>
        <w:t xml:space="preserve">● ● ●   snippet.js</w:t>
      </w:r>
    </w:p>
    <w:p>
      <w:pPr/>
      <w:r>
        <w:rPr>
          <w:rFonts w:ascii="Menlo" w:hAnsi="Menlo" w:cs="Menlo"/>
          <w:sz w:val="19"/>
          <w:sz-cs w:val="19"/>
          <w:spacing w:val="0"/>
          <w:color w:val="0A3A9E"/>
        </w:rPr>
        <w:t xml:space="preserve">ads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conf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unittpl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                     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Q15 — built from chosen templates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GAM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 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"https://ads.slike.example/vast?cb=[CACHEBUSTER]&amp;ref=[REFERRER_URL]"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GAM_1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"https://ads.slike.example/vast?cb=[CACHEBUSTER]&amp;ref=[REFERRER_URL]"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GAM_2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"https://ads.slike.example/vast?cb=[CACHEBUSTER]&amp;ref=[REFERRER_URL]"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timeout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8000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Q13 — Request timeout, one per placement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totalTimeout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Q13 — Total timeout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prefetch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5000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Q13 — Prefetch (mid/post only in the console)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minPreRenderTime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pre-roll's Min content playback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maxWait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Q17 flag A — Max wait / hold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expandInMiniTVForAds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true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Q22 — per player config now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pod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type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"pre"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Q20 — Start offset (quick decision)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Impressions per break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direct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                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the DIRECT zone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adsdk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"IMA"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tpl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},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delay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pause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],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primary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               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the ladder's first ad unit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adsdk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"IMA"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tpl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},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delay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pause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],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waterfall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             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the waterfall units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adsdk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"IMA"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tpl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},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delay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pause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adsdk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"GPT"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tpl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sizes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640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90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], 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300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250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]] },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Q14 — sizes not emitted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delay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Appears after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pause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1 yes · 0 no · -1 by player size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skip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5000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Close button after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hide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Auto-hides after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slot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"L_50"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Display slot, fixed vocabulary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]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type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"mid"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30000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Q11 — cadence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repeat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],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Q11 — the array shape does not ship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totalImpression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Q12 — cut on breaks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/* … */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]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type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"mid"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120000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totalImpression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5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Q12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repeat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180000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],  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Q11 — interval: init + one interval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/* … */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 ]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],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outStream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totalImpression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Q12 — Max a session (survives here)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repeat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30000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90000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],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Q17 flag B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hideOnInStream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true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   </w:t>
      </w:r>
      <w:r>
        <w:rPr>
          <w:rFonts w:ascii="Menlo" w:hAnsi="Menlo" w:cs="Menlo"/>
          <w:sz w:val="19"/>
          <w:sz-cs w:val="19"/>
          <w:i/>
          <w:spacing w:val="0"/>
          <w:color w:val="5B646E"/>
        </w:rPr>
        <w:t xml:space="preserve">// Q19 — the out-stream switch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{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slot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"PLAYER_BOTTOM"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adsdk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"GPT"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unit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{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id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tpl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B2256"/>
        </w:rPr>
        <w:t xml:space="preserve">""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sizes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[[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640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90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], [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300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,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250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]] },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 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delay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>: </w:t>
      </w:r>
      <w:r>
        <w:rPr>
          <w:rFonts w:ascii="Menlo" w:hAnsi="Menlo" w:cs="Menlo"/>
          <w:sz w:val="19"/>
          <w:sz-cs w:val="19"/>
          <w:spacing w:val="0"/>
          <w:color w:val="0A3A9E"/>
        </w:rPr>
        <w:t xml:space="preserve">1000</w:t>
      </w:r>
      <w:r>
        <w:rPr>
          <w:rFonts w:ascii="Menlo" w:hAnsi="Menlo" w:cs="Menlo"/>
          <w:sz w:val="19"/>
          <w:sz-cs w:val="19"/>
          <w:spacing w:val="0"/>
          <w:color w:val="1B1F23"/>
        </w:rPr>
        <w:t xml:space="preserve"/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 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  ]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  }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  ]</w:t>
      </w:r>
    </w:p>
    <w:p>
      <w:pPr/>
      <w:r>
        <w:rPr>
          <w:rFonts w:ascii="Menlo" w:hAnsi="Menlo" w:cs="Menlo"/>
          <w:sz w:val="19"/>
          <w:sz-cs w:val="19"/>
          <w:spacing w:val="0"/>
          <w:color w:val="1B1F23"/>
        </w:rPr>
        <w:t xml:space="preserve">}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41414"/>
        </w:rPr>
        <w:t xml:space="preserve">Appendix 5 — Glossary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word per concept. Where the code uses a different name, it is given in brackets.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Word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Meaning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Integration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player surface. Product's object. Carries the API key.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Surface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same thing, seen from the player's side: one place a player is embedded.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Ad setup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That surface's demand. Ops' object. 1:1 with its integration.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Placement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named spot inside a surface (Default, Shorts feed). What the embed asks for.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Break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Pre-roll, mid-roll, post-roll, or out-stream. Each has a switch on the integration.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Pod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mid-roll break group: its own cadence, ladder and deal. Up to 3.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Ladder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break's ordered ad units: the primary, then the waterfall.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Primary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ladder's first ad unit. A fixed position.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Waterfall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ordered ad units tried after the primary. The only order anyone rearranges.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Ad unit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(code: rung, tag)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row in a ladder: a GAM path or a CAN URL with its own settings.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Walk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resolved order a break asks its ad units. What the player actually receives.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Quick decisions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(code: drive)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surface's sparse per-break overrides in Ad behaviour, resolved over the setup at serve time.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Direct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deal per break or pod, no session cap, tried before everything else.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Template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named macro request URL, global, picked per ad unit.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Shared waterfall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One ladder at the head of a setup that breaks can connect to. The product's only link.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Copy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(code: photocopy)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deep copy that never links back to its source.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On air / off air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Published and serving / unpublished (the live endpoint answers 404).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Original contract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The ads JSON the player reads today. What production emits.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Maintained with the code: when behaviour changes, this file changes with </w:t>
      </w:r>
      <w:r>
        <w:rPr>
          <w:rFonts w:ascii="Menlo" w:hAnsi="Menlo" w:cs="Menlo"/>
          <w:sz w:val="25"/>
          <w:sz-cs w:val="25"/>
          <w:i/>
          <w:spacing w:val="0"/>
          <w:color w:val="9E2809"/>
        </w:rPr>
        <w:t xml:space="preserve">README.md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 and </w:t>
      </w:r>
      <w:r>
        <w:rPr>
          <w:rFonts w:ascii="Menlo" w:hAnsi="Menlo" w:cs="Menlo"/>
          <w:sz w:val="25"/>
          <w:sz-cs w:val="25"/>
          <w:i/>
          <w:spacing w:val="0"/>
          <w:color w:val="9E2809"/>
        </w:rPr>
        <w:t xml:space="preserve">docs/PRODUCT-SCOPE.md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41414"/>
        </w:rPr>
        <w:t xml:space="preserve">. Doubts raised on calls get added as new numbered questions. Open Items get their Jira links the day the tickets exist.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