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F7" w:rsidRDefault="009544AB" w:rsidP="009544AB">
      <w:r>
        <w:t>&lt;!DOCTYPE html&gt; &lt;html lang="ne"&gt; &lt;head&gt; &lt;meta charset="UTF-8" /&gt; &lt;meta name="viewport" content="width=device-width,initial-scale=1" /&gt; &lt;title&gt;</w:t>
      </w:r>
      <w:r>
        <w:rPr>
          <w:rFonts w:cs="Mangal"/>
          <w:cs/>
        </w:rPr>
        <w:t xml:space="preserve">भावातीत ध्यान </w:t>
      </w:r>
      <w:r>
        <w:t xml:space="preserve">| </w:t>
      </w:r>
      <w:r>
        <w:rPr>
          <w:rFonts w:cs="Mangal"/>
          <w:cs/>
        </w:rPr>
        <w:t>अभिमन्यु नेपाल (</w:t>
      </w:r>
      <w:r>
        <w:t>Abhimanyu Nepal)&lt;/title&gt; &lt;meta name="description" content="</w:t>
      </w:r>
      <w:r>
        <w:rPr>
          <w:rFonts w:cs="Mangal"/>
          <w:cs/>
        </w:rPr>
        <w:t>भावातीत ध्यानका आधिकारिक कार्यक्रमहरू — अभिमन्यु नेपाल (</w:t>
      </w:r>
      <w:r>
        <w:t>Abhimanyu Nepal). Guided audios, Courses, Events, Contact: 9845470645, anepal@maharishi.org.np" /&gt; &lt;style&gt; :root{ --primary:#2a9d8f; --accent:#264653; --bg:#fbfcfd; --muted:#667085; --card:#ffffff; --maxw:1100px; } *{box-sizing:border-box} body{margin:0;font-family: "Noto Sans Devanagari", system-ui, -apple-system, "Segoe UI", Roboto, "Helvetica Neue", Arial; background:linear-gradient(180deg,#f7fbfb,#ffffff); color:#1f2937; line-height:1.6} header{background:var(--card);border-bottom:1px solid #eee;position:sticky;top:0;z-index:40} .container{max-width:var(--maxw);margin:0 auto;padding:18px} .nav{display:flex;align-items:center;justify-content:space-between;gap:12px} .brand{display:flex;gap:12px;align-items:center} .logo{width:56px;height:56px;border-radius:10px;background:linear-gradient(135deg,var(--primary),var(--accent));display:flex;align-items:center;justify-content:center;color:#fff;font-weight:800} nav ul{display:flex;gap:12px;list-style:none;margin:0;padding:0} nav a{color:var(--accent);text-decoration:none;font-weight:600} .lang-toggle{display:flex;gap:8px;align-items:center} button.lang{background:transparent;border:1px solid var(--accent);color:var(--accent);padding:8px 10px;border-radius:8px;cursor:pointer} .hero{display:grid;grid-template-columns:1fr 420px;gap:18px;align-items:center;padding:28px 0} .tag{color:var(--primary);font-weight:700} h1{margin:0;color:var(--accent);font-size:28px} p.lead{color:#374151} .cta{display:flex;gap:10px;margin-top:12px} .btn{background:var(--primary);color:#fff;padding:10px 14px;border-radius:10px;border:none;cursor:pointer;font-weight:700} .btn.ghost{background:transparent;border:2px solid var(--accent);color:var(--accent)} .card{background:var(--card);padding:14px;border-radius:12px;box-shadow:0 8px 18px rgba(20,20,40,0.06)} section{padding:30px 0;border-top:0} .two-col{display:grid;grid-template-columns:1fr 360px;gap:18px;align-items:start} .programs{display:grid;gap:12px} .prog{display:flex;gap:12px;align-items:center;background:#fff;padding:10px;border-radius:10px;border:1px solid #f1f5f9} .footer{background:#0f1724;color:#cbd5e1;padding:18px} @media(max-width:900px){ .hero{grid-template-columns:1fr; padding:18px 0} .two-col{grid-template-columns:1fr} nav ul{display:none} } /* hidden class for language toggle */ .hidden{display:none} a.link{color:var(--accent);text-decoration:none} &lt;/style&gt; &lt;/head&gt; &lt;body&gt; &lt;header&gt; &lt;div class="container nav"&gt; &lt;div class="brand"&gt; &lt;div class="logo"&gt;</w:t>
      </w:r>
      <w:r>
        <w:rPr>
          <w:rFonts w:cs="Mangal"/>
          <w:cs/>
        </w:rPr>
        <w:t>भ</w:t>
      </w:r>
      <w:r>
        <w:t>&lt;/div&gt; &lt;div&gt; &lt;div style="font-weight:800;color:var(--accent)"&gt;</w:t>
      </w:r>
      <w:r>
        <w:rPr>
          <w:rFonts w:cs="Mangal"/>
          <w:cs/>
        </w:rPr>
        <w:t>भावातीत ध्यान</w:t>
      </w:r>
      <w:r>
        <w:t>&lt;/div&gt; &lt;div style="font-size:12px;color:var(--muted)"&gt;</w:t>
      </w:r>
      <w:r>
        <w:rPr>
          <w:rFonts w:cs="Mangal"/>
          <w:cs/>
        </w:rPr>
        <w:t>आधिकारिक गुरु: अभिमन्यु नेपाल (</w:t>
      </w:r>
      <w:r>
        <w:t>Abhimanyu Nepal)&lt;/div&gt; &lt;/div&gt; &lt;/div&gt; &lt;div style="display:flex;align-items:center;gap:12px"&gt; &lt;nav&gt; &lt;ul&gt; &lt;li&gt;&lt;a href="#about"&gt;About&lt;/a&gt;&lt;/li&gt; &lt;li&gt;&lt;a href="#programs"&gt;Programs&lt;/a&gt;&lt;/li&gt; &lt;li&gt;&lt;a href="#resources"&gt;Resources&lt;/a&gt;&lt;/li&gt; &lt;li&gt;&lt;a href="#events"&gt;Events&lt;/a&gt;&lt;/li&gt; &lt;li&gt;&lt;a href="#contact"&gt;Contact&lt;/a&gt;&lt;/li&gt; &lt;/ul&gt; &lt;/nav&gt; &lt;div class="lang-toggle" aria-hidden&gt; &lt;button class="lang" onclick="switchLang('ne')"&gt;</w:t>
      </w:r>
      <w:r>
        <w:rPr>
          <w:rFonts w:cs="Mangal"/>
          <w:cs/>
        </w:rPr>
        <w:t>नेपाली</w:t>
      </w:r>
      <w:r>
        <w:t>&lt;/button&gt; &lt;button class="lang" onclick="switchLang('en')"&gt;English&lt;/button&gt; &lt;/div&gt; &lt;/div&gt; &lt;/div&gt; &lt;/header&gt; &lt;main class="contai</w:t>
      </w:r>
    </w:p>
    <w:p w:rsidR="009544AB" w:rsidRPr="009544AB" w:rsidRDefault="009544AB" w:rsidP="009544AB">
      <w:bookmarkStart w:id="0" w:name="_GoBack"/>
      <w:bookmarkEnd w:id="0"/>
    </w:p>
    <w:sectPr w:rsidR="009544AB" w:rsidRPr="009544AB" w:rsidSect="00EE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155D"/>
    <w:multiLevelType w:val="multilevel"/>
    <w:tmpl w:val="99F0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74F58"/>
    <w:rsid w:val="009544AB"/>
    <w:rsid w:val="00EE4DF7"/>
    <w:rsid w:val="00F7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D016A-022D-4C98-BEA8-1E78D861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DF7"/>
  </w:style>
  <w:style w:type="paragraph" w:styleId="Heading2">
    <w:name w:val="heading 2"/>
    <w:basedOn w:val="Normal"/>
    <w:link w:val="Heading2Char"/>
    <w:uiPriority w:val="9"/>
    <w:qFormat/>
    <w:rsid w:val="00F74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F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F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4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F5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1) index.html (पूर्ण प्रोटोटाइप)</vt:lpstr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Microsoft account</cp:lastModifiedBy>
  <cp:revision>2</cp:revision>
  <dcterms:created xsi:type="dcterms:W3CDTF">2025-10-03T01:35:00Z</dcterms:created>
  <dcterms:modified xsi:type="dcterms:W3CDTF">2025-10-03T01:59:00Z</dcterms:modified>
</cp:coreProperties>
</file>