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Abhimanyu</w:t>
      </w:r>
      <w:r>
        <w:rPr>
          <w:b/>
          <w:bCs/>
        </w:rPr>
        <w:t xml:space="preserve"> </w:t>
      </w:r>
      <w:r>
        <w:rPr>
          <w:b/>
          <w:bCs/>
        </w:rPr>
        <w:t xml:space="preserve">Pallavi</w:t>
      </w:r>
      <w:r>
        <w:rPr>
          <w:b/>
          <w:bCs/>
        </w:rPr>
        <w:t xml:space="preserve"> </w:t>
      </w:r>
      <w:r>
        <w:rPr>
          <w:b/>
          <w:bCs/>
        </w:rPr>
        <w:t xml:space="preserve">Sudhir</w:t>
      </w:r>
    </w:p>
    <w:bookmarkStart w:id="20" w:name="formal-education"/>
    <w:p>
      <w:pPr>
        <w:pStyle w:val="Heading1"/>
      </w:pPr>
      <w:r>
        <w:t xml:space="preserve">Formal education</w:t>
      </w:r>
    </w:p>
    <w:p>
      <w:pPr>
        <w:numPr>
          <w:ilvl w:val="0"/>
          <w:numId w:val="1001"/>
        </w:numPr>
      </w:pPr>
      <w:r>
        <w:t xml:space="preserve">University of Warwick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PhD Computer Science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2022-26 – supervisor: Long-Tran-Thanh</w:t>
      </w:r>
    </w:p>
    <w:p>
      <w:pPr>
        <w:numPr>
          <w:ilvl w:val="0"/>
          <w:numId w:val="1001"/>
        </w:numPr>
      </w:pPr>
      <w:r>
        <w:t xml:space="preserve">Imperial College London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Undergraduate Masters (MSci) Math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2018-22 – 1st class honors</w:t>
      </w:r>
    </w:p>
    <w:bookmarkEnd w:id="20"/>
    <w:bookmarkStart w:id="21" w:name="internships"/>
    <w:p>
      <w:pPr>
        <w:pStyle w:val="Heading1"/>
      </w:pPr>
      <w:r>
        <w:t xml:space="preserve">Internships</w:t>
      </w:r>
    </w:p>
    <w:p>
      <w:pPr>
        <w:numPr>
          <w:ilvl w:val="0"/>
          <w:numId w:val="1002"/>
        </w:numPr>
      </w:pPr>
      <w:r>
        <w:t xml:space="preserve">Goldman Sachs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AI Research Intern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Jan-Aug 2021, London – Developed and implemented novel methods in NLP and recurrent neural networks for financial forecasting</w:t>
      </w:r>
    </w:p>
    <w:bookmarkEnd w:id="21"/>
    <w:bookmarkStart w:id="37" w:name="research"/>
    <w:p>
      <w:pPr>
        <w:pStyle w:val="Heading1"/>
      </w:pPr>
      <w:r>
        <w:t xml:space="preserve">Research</w:t>
      </w:r>
    </w:p>
    <w:bookmarkStart w:id="28" w:name="markets-and-ai-phd-work"/>
    <w:p>
      <w:pPr>
        <w:pStyle w:val="Heading2"/>
      </w:pPr>
      <w:r>
        <w:t xml:space="preserve">Markets and AI (PhD work)</w:t>
      </w:r>
    </w:p>
    <w:p>
      <w:pPr>
        <w:pStyle w:val="FirstParagraph"/>
      </w:pPr>
      <w:r>
        <w:t xml:space="preserve">My primary work focuses on topics at the intersection of markets and AI, especially AI alignment.</w:t>
      </w:r>
    </w:p>
    <w:p>
      <w:pPr>
        <w:numPr>
          <w:ilvl w:val="0"/>
          <w:numId w:val="1003"/>
        </w:numPr>
      </w:pPr>
      <w:r>
        <w:t xml:space="preserve">Abhimanyu Pallavi Sudhir and Long-Tran Thanh (2024),</w:t>
      </w:r>
      <w:r>
        <w:t xml:space="preserve"> </w:t>
      </w:r>
      <w:r>
        <w:t xml:space="preserve">“</w:t>
      </w:r>
      <w:r>
        <w:t xml:space="preserve">Betting on what is neither verifiable nor falsifiable</w:t>
      </w:r>
      <w:r>
        <w:t xml:space="preserve">”</w:t>
      </w:r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arxiv.org/abs/2402.14021</w:t>
        </w:r>
      </w:hyperlink>
    </w:p>
    <w:p>
      <w:pPr>
        <w:numPr>
          <w:ilvl w:val="0"/>
          <w:numId w:val="1003"/>
        </w:numPr>
      </w:pPr>
      <w:r>
        <w:t xml:space="preserve">Abhimanyu Pallavi Sudhir (2021),</w:t>
      </w:r>
      <w:r>
        <w:t xml:space="preserve"> </w:t>
      </w:r>
      <w:r>
        <w:t xml:space="preserve">“</w:t>
      </w:r>
      <w:r>
        <w:t xml:space="preserve">A mathematical definition of property rights in a Debreu economy</w:t>
      </w:r>
      <w:r>
        <w:t xml:space="preserve">”</w:t>
      </w:r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arxiv.org/abs/2107.09651</w:t>
        </w:r>
      </w:hyperlink>
    </w:p>
    <w:p>
      <w:pPr>
        <w:pStyle w:val="FirstParagraph"/>
      </w:pPr>
      <w:r>
        <w:rPr>
          <w:i/>
          <w:iCs/>
        </w:rPr>
        <w:t xml:space="preserve">Related write-ups and talks.</w:t>
      </w:r>
    </w:p>
    <w:p>
      <w:pPr>
        <w:numPr>
          <w:ilvl w:val="0"/>
          <w:numId w:val="1004"/>
        </w:numPr>
      </w:pPr>
      <w:r>
        <w:t xml:space="preserve">Lesswrong post (2024):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Reinforcement learning from market feedback, and other uses of information markets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4"/>
        </w:numPr>
      </w:pPr>
      <w:r>
        <w:t xml:space="preserve">LessWrong post (2023):</w:t>
      </w:r>
      <w:r>
        <w:t xml:space="preserve"> </w:t>
      </w:r>
      <w:hyperlink r:id="rId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Betting on what is un-falsifiable and un-verifiable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4"/>
        </w:numPr>
      </w:pPr>
      <w:r>
        <w:t xml:space="preserve">Poster at the Co-operative AI Foundation (CAIF) summer workshop, 2023:</w:t>
      </w:r>
    </w:p>
    <w:p>
      <w:pPr>
        <w:numPr>
          <w:ilvl w:val="0"/>
          <w:numId w:val="1000"/>
        </w:numPr>
      </w:pPr>
      <w:hyperlink r:id="rId26">
        <w:r>
          <w:rPr>
            <w:rStyle w:val="Hyperlink"/>
          </w:rPr>
          <w:t xml:space="preserve">abhimanyu.io/legacy_writing/PhD_presentations/caif.pdf</w:t>
        </w:r>
      </w:hyperlink>
    </w:p>
    <w:p>
      <w:pPr>
        <w:numPr>
          <w:ilvl w:val="0"/>
          <w:numId w:val="1004"/>
        </w:numPr>
      </w:pPr>
      <w:r>
        <w:t xml:space="preserve">LessWrong post (2022):</w:t>
      </w:r>
      <w:r>
        <w:t xml:space="preserve"> </w:t>
      </w:r>
      <w:hyperlink r:id="rId2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Meaningful things are those the universe possesses a semantics for</w:t>
        </w:r>
        <w:r>
          <w:rPr>
            <w:rStyle w:val="Hyperlink"/>
          </w:rPr>
          <w:t xml:space="preserve">”</w:t>
        </w:r>
      </w:hyperlink>
    </w:p>
    <w:bookmarkEnd w:id="28"/>
    <w:bookmarkStart w:id="29" w:name="consistency-checks-and-forecasting-2024"/>
    <w:p>
      <w:pPr>
        <w:pStyle w:val="Heading2"/>
      </w:pPr>
      <w:r>
        <w:t xml:space="preserve">Consistency checks and forecasting (2024)</w:t>
      </w:r>
    </w:p>
    <w:p>
      <w:pPr>
        <w:pStyle w:val="FirstParagraph"/>
      </w:pPr>
      <w:r>
        <w:t xml:space="preserve">Developed a Consistency Benchmark for LLM forecasters, along with a principled arbitrage-based metric for inconsistency and a novel consistency calibration method similar to Platt scaling.</w:t>
      </w:r>
    </w:p>
    <w:p>
      <w:pPr>
        <w:numPr>
          <w:ilvl w:val="0"/>
          <w:numId w:val="1005"/>
        </w:numPr>
      </w:pPr>
      <w:r>
        <w:t xml:space="preserve">Abhimanyu Pallavi Sudhir*, Alejandro Alvarez, Adam Shen, and Daniel Paleka* (2024),</w:t>
      </w:r>
      <w:r>
        <w:t xml:space="preserve"> </w:t>
      </w:r>
      <w:r>
        <w:t xml:space="preserve">“</w:t>
      </w:r>
      <w:r>
        <w:t xml:space="preserve">Consistency Checks for Language Model Forecasters</w:t>
      </w:r>
      <w:r>
        <w:t xml:space="preserve">”</w:t>
      </w:r>
      <w:r>
        <w:t xml:space="preserve"> </w:t>
      </w:r>
      <w:r>
        <w:rPr>
          <w:i/>
          <w:iCs/>
        </w:rPr>
        <w:t xml:space="preserve">Workshop paper, accepted to:</w:t>
      </w:r>
      <w:r>
        <w:t xml:space="preserve"> </w:t>
      </w:r>
      <w:r>
        <w:t xml:space="preserve">Agentic Markets Workshop at ICML 2024; NextGenAISafety Workshop at ICML 2024; Oxford ELLIS Robust LLMs Workshop 2024</w:t>
      </w:r>
    </w:p>
    <w:bookmarkEnd w:id="29"/>
    <w:bookmarkStart w:id="30" w:name="scalable-oversight-benchmark-2024"/>
    <w:p>
      <w:pPr>
        <w:pStyle w:val="Heading2"/>
      </w:pPr>
      <w:r>
        <w:t xml:space="preserve">Scalable Oversight Benchmark (2024)</w:t>
      </w:r>
    </w:p>
    <w:p>
      <w:pPr>
        <w:pStyle w:val="FirstParagraph"/>
      </w:pPr>
      <w:r>
        <w:t xml:space="preserve">Ongoing collaboration with a team supervised by Arjun Panickssery and Nina Rimsky, to develop a comprehensive benchmark for Scalable Oversight protocols.</w:t>
      </w:r>
    </w:p>
    <w:bookmarkEnd w:id="30"/>
    <w:bookmarkStart w:id="36" w:name="Xd07abdadcfc77e5a7aa5e7706c9de5e1de1e619"/>
    <w:p>
      <w:pPr>
        <w:pStyle w:val="Heading2"/>
      </w:pPr>
      <w:r>
        <w:t xml:space="preserve">General mathematics (Undergraduate work and prior)</w:t>
      </w:r>
    </w:p>
    <w:p>
      <w:pPr>
        <w:numPr>
          <w:ilvl w:val="0"/>
          <w:numId w:val="1006"/>
        </w:numPr>
      </w:pPr>
      <w:r>
        <w:t xml:space="preserve">Abhimanyu Pallavi Sudhir (2019),</w:t>
      </w:r>
      <w:r>
        <w:t xml:space="preserve"> </w:t>
      </w:r>
      <w:r>
        <w:t xml:space="preserve">“</w:t>
      </w:r>
      <w:r>
        <w:t xml:space="preserve">Infinitesimal translations and a multivariate Grünwald-Letnikov calculus</w:t>
      </w:r>
      <w:r>
        <w:t xml:space="preserve">”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arxiv.org/abs/1904.02710</w:t>
        </w:r>
      </w:hyperlink>
    </w:p>
    <w:p>
      <w:pPr>
        <w:numPr>
          <w:ilvl w:val="0"/>
          <w:numId w:val="1006"/>
        </w:numPr>
      </w:pPr>
      <w:r>
        <w:t xml:space="preserve">Abhimanyu Pallavi Sudhir (2019),</w:t>
      </w:r>
      <w:r>
        <w:t xml:space="preserve"> </w:t>
      </w:r>
      <w:r>
        <w:t xml:space="preserve">“</w:t>
      </w:r>
      <w:r>
        <w:t xml:space="preserve">Generalisations of the determinant to interdimensional transformations: a review,</w:t>
      </w:r>
      <w:r>
        <w:t xml:space="preserve">”</w:t>
      </w:r>
      <w:r>
        <w:t xml:space="preserve"> </w:t>
      </w:r>
      <w:hyperlink r:id="rId32">
        <w:r>
          <w:rPr>
            <w:rStyle w:val="Hyperlink"/>
          </w:rPr>
          <w:t xml:space="preserve">arxiv.org/abs/1904.08097</w:t>
        </w:r>
      </w:hyperlink>
    </w:p>
    <w:p>
      <w:pPr>
        <w:numPr>
          <w:ilvl w:val="0"/>
          <w:numId w:val="1006"/>
        </w:numPr>
      </w:pPr>
      <w:r>
        <w:t xml:space="preserve">Abhimanyu Pallavi Sudhir (2018),</w:t>
      </w:r>
      <w:r>
        <w:t xml:space="preserve"> </w:t>
      </w:r>
      <w:r>
        <w:t xml:space="preserve">“</w:t>
      </w:r>
      <w:r>
        <w:t xml:space="preserve">The generalized Cauchy derivative as a principal value of the Grünwald-Letnikov fractional derivative for divergent expansions,</w:t>
      </w:r>
      <w:r>
        <w:t xml:space="preserve">”</w:t>
      </w:r>
      <w:r>
        <w:t xml:space="preserve"> </w:t>
      </w:r>
      <w:hyperlink r:id="rId33">
        <w:r>
          <w:rPr>
            <w:rStyle w:val="Hyperlink"/>
          </w:rPr>
          <w:t xml:space="preserve">arxiv.org/abs/1809.08051</w:t>
        </w:r>
      </w:hyperlink>
    </w:p>
    <w:p>
      <w:pPr>
        <w:numPr>
          <w:ilvl w:val="0"/>
          <w:numId w:val="1006"/>
        </w:numPr>
      </w:pPr>
      <w:r>
        <w:t xml:space="preserve">Abhimanyu Pallavi Sudhir (2014),</w:t>
      </w:r>
      <w:r>
        <w:t xml:space="preserve"> </w:t>
      </w:r>
      <w:r>
        <w:t xml:space="preserve">“</w:t>
      </w:r>
      <w:r>
        <w:t xml:space="preserve">On the Determinant-like function and the Vector Determinant,</w:t>
      </w:r>
      <w:r>
        <w:t xml:space="preserve">”</w:t>
      </w:r>
      <w:r>
        <w:t xml:space="preserve"> </w:t>
      </w:r>
      <w:r>
        <w:rPr>
          <w:i/>
          <w:iCs/>
        </w:rPr>
        <w:t xml:space="preserve">Advances in Applied Clifford Algebras</w:t>
      </w:r>
      <w:r>
        <w:t xml:space="preserve"> </w:t>
      </w:r>
      <w:r>
        <w:t xml:space="preserve">(24-3: 805-807),</w:t>
      </w:r>
      <w:r>
        <w:t xml:space="preserve"> </w:t>
      </w:r>
      <w:hyperlink r:id="rId34">
        <w:r>
          <w:rPr>
            <w:rStyle w:val="Hyperlink"/>
          </w:rPr>
          <w:t xml:space="preserve">doi:10.1007/s00006-014-0455-3</w:t>
        </w:r>
      </w:hyperlink>
    </w:p>
    <w:p>
      <w:pPr>
        <w:numPr>
          <w:ilvl w:val="0"/>
          <w:numId w:val="1006"/>
        </w:numPr>
      </w:pPr>
      <w:r>
        <w:t xml:space="preserve">Abhimanyu Pallavi Sudhir (2013),</w:t>
      </w:r>
      <w:r>
        <w:t xml:space="preserve"> </w:t>
      </w:r>
      <w:r>
        <w:t xml:space="preserve">“</w:t>
      </w:r>
      <w:r>
        <w:t xml:space="preserve">Defining the Determinant-like function for m by n matrices using the exterior algebra,</w:t>
      </w:r>
      <w:r>
        <w:t xml:space="preserve">”</w:t>
      </w:r>
      <w:r>
        <w:t xml:space="preserve"> </w:t>
      </w:r>
      <w:r>
        <w:rPr>
          <w:i/>
          <w:iCs/>
        </w:rPr>
        <w:t xml:space="preserve">Advances in Applied Clifford Algebras</w:t>
      </w:r>
      <w:r>
        <w:t xml:space="preserve"> </w:t>
      </w:r>
      <w:r>
        <w:t xml:space="preserve">(23-4: 787-792),</w:t>
      </w:r>
      <w:r>
        <w:t xml:space="preserve"> </w:t>
      </w:r>
      <w:hyperlink r:id="rId35">
        <w:r>
          <w:rPr>
            <w:rStyle w:val="Hyperlink"/>
          </w:rPr>
          <w:t xml:space="preserve">doi:10.1007/s00006-013-0416-2</w:t>
        </w:r>
      </w:hyperlink>
    </w:p>
    <w:bookmarkEnd w:id="36"/>
    <w:bookmarkEnd w:id="37"/>
    <w:bookmarkStart w:id="38" w:name="academic-service"/>
    <w:p>
      <w:pPr>
        <w:pStyle w:val="Heading1"/>
      </w:pPr>
      <w:r>
        <w:t xml:space="preserve">Academic service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Teaching Assistant for CS255: Artificial Intelligence (Warwick)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2024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Reviewer for NextGenAISafety Workshop at ICML 2024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2024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Teaching Assistant for CS141: Functional Programming (Warwick)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2023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Reviewer for Advances in Applied Clifford Algebras (Springer)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2020</w:t>
      </w:r>
    </w:p>
    <w:bookmarkEnd w:id="38"/>
    <w:bookmarkStart w:id="39" w:name="courses-and-workshops-attended"/>
    <w:p>
      <w:pPr>
        <w:pStyle w:val="Heading1"/>
      </w:pPr>
      <w:r>
        <w:t xml:space="preserve">Courses and workshops attended</w:t>
      </w:r>
    </w:p>
    <w:p>
      <w:pPr>
        <w:numPr>
          <w:ilvl w:val="0"/>
          <w:numId w:val="1008"/>
        </w:numPr>
      </w:pPr>
      <w:r>
        <w:rPr>
          <w:i/>
          <w:iCs/>
        </w:rPr>
        <w:t xml:space="preserve">Co-operative AI Foundation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Jul 2023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workshop on AI and cooperative game theory</w:t>
      </w:r>
    </w:p>
    <w:bookmarkEnd w:id="39"/>
    <w:bookmarkStart w:id="63" w:name="other-projects"/>
    <w:p>
      <w:pPr>
        <w:pStyle w:val="Heading1"/>
      </w:pPr>
      <w:r>
        <w:t xml:space="preserve">Other projects</w:t>
      </w:r>
    </w:p>
    <w:bookmarkStart w:id="41" w:name="costly-2024"/>
    <w:p>
      <w:pPr>
        <w:pStyle w:val="Heading2"/>
      </w:pPr>
      <w:r>
        <w:t xml:space="preserve">Costly (2024)</w:t>
      </w:r>
    </w:p>
    <w:p>
      <w:pPr>
        <w:pStyle w:val="FirstParagraph"/>
      </w:pPr>
      <w:r>
        <w:t xml:space="preserve">Wrote the Python package</w:t>
      </w:r>
      <w:r>
        <w:t xml:space="preserve"> </w:t>
      </w:r>
      <w:r>
        <w:rPr>
          <w:rStyle w:val="VerbatimChar"/>
        </w:rPr>
        <w:t xml:space="preserve">costly</w:t>
      </w:r>
      <w:r>
        <w:t xml:space="preserve"> </w:t>
      </w:r>
      <w:r>
        <w:t xml:space="preserve">for estimating costs and running times of complex LLM workflows/experiments/pipelines in advance before spending money, via simulations.</w:t>
      </w:r>
    </w:p>
    <w:p>
      <w:pPr>
        <w:pStyle w:val="BodyText"/>
      </w:pPr>
      <w:r>
        <w:t xml:space="preserve">Project page:</w:t>
      </w:r>
      <w:r>
        <w:t xml:space="preserve"> </w:t>
      </w:r>
      <w:hyperlink r:id="rId40">
        <w:r>
          <w:rPr>
            <w:rStyle w:val="Hyperlink"/>
          </w:rPr>
          <w:t xml:space="preserve">github.com/abhimanyupallavisudhir/costly</w:t>
        </w:r>
      </w:hyperlink>
    </w:p>
    <w:p>
      <w:pPr>
        <w:pStyle w:val="BodyText"/>
      </w:pPr>
      <w:r>
        <w:t xml:space="preserve">Install:</w:t>
      </w:r>
      <w:r>
        <w:t xml:space="preserve"> </w:t>
      </w:r>
      <w:r>
        <w:rPr>
          <w:rStyle w:val="VerbatimChar"/>
        </w:rPr>
        <w:t xml:space="preserve">pip install costly</w:t>
      </w:r>
    </w:p>
    <w:bookmarkEnd w:id="41"/>
    <w:bookmarkStart w:id="43" w:name="equivariant-learning-2021-22"/>
    <w:p>
      <w:pPr>
        <w:pStyle w:val="Heading2"/>
      </w:pPr>
      <w:r>
        <w:t xml:space="preserve">Equivariant learning (2021-22)</w:t>
      </w:r>
    </w:p>
    <w:p>
      <w:pPr>
        <w:pStyle w:val="FirstParagraph"/>
      </w:pPr>
      <w:r>
        <w:t xml:space="preserve">Final-year MSci project with Professor Jeroen Lamb at Imperial College London exploring equivariant learning and causal DAGs.</w:t>
      </w:r>
    </w:p>
    <w:p>
      <w:pPr>
        <w:pStyle w:val="BodyText"/>
      </w:pPr>
      <w:r>
        <w:t xml:space="preserve">Report:</w:t>
      </w:r>
      <w:r>
        <w:t xml:space="preserve"> </w:t>
      </w:r>
      <w:hyperlink r:id="rId42">
        <w:r>
          <w:rPr>
            <w:rStyle w:val="Hyperlink"/>
          </w:rPr>
          <w:t xml:space="preserve">abhimanyu.io/legacy_writing/Imperial_reports/m4r.pdf</w:t>
        </w:r>
      </w:hyperlink>
    </w:p>
    <w:bookmarkEnd w:id="43"/>
    <w:bookmarkStart w:id="46" w:name="lie-theory-2019"/>
    <w:p>
      <w:pPr>
        <w:pStyle w:val="Heading2"/>
      </w:pPr>
      <w:r>
        <w:t xml:space="preserve">Lie theory (2019)</w:t>
      </w:r>
    </w:p>
    <w:p>
      <w:pPr>
        <w:pStyle w:val="FirstParagraph"/>
      </w:pPr>
      <w:r>
        <w:t xml:space="preserve">Undergraduate research project with Professor Richard Thomas at Imperial College London on Lie groups and algebras.</w:t>
      </w:r>
    </w:p>
    <w:p>
      <w:pPr>
        <w:pStyle w:val="BodyText"/>
      </w:pPr>
      <w:r>
        <w:t xml:space="preserve">Report:</w:t>
      </w:r>
      <w:r>
        <w:t xml:space="preserve"> </w:t>
      </w:r>
      <w:hyperlink r:id="rId44">
        <w:r>
          <w:rPr>
            <w:rStyle w:val="Hyperlink"/>
          </w:rPr>
          <w:t xml:space="preserve">abhimanyu.io/legacy_writing/Imperial_reports/urop.pdf</w:t>
        </w:r>
      </w:hyperlink>
    </w:p>
    <w:p>
      <w:pPr>
        <w:pStyle w:val="BodyText"/>
      </w:pPr>
      <w:r>
        <w:t xml:space="preserve">Presentation:</w:t>
      </w:r>
      <w:r>
        <w:t xml:space="preserve"> </w:t>
      </w:r>
      <w:hyperlink r:id="rId45">
        <w:r>
          <w:rPr>
            <w:rStyle w:val="Hyperlink"/>
          </w:rPr>
          <w:t xml:space="preserve">abhimanyu.io/legacy_writing/Imperial_presentations/lie_theory.pdf</w:t>
        </w:r>
      </w:hyperlink>
    </w:p>
    <w:bookmarkEnd w:id="46"/>
    <w:bookmarkStart w:id="50" w:name="lean-2018-19"/>
    <w:p>
      <w:pPr>
        <w:pStyle w:val="Heading2"/>
      </w:pPr>
      <w:r>
        <w:t xml:space="preserve">Lean (2018-19)</w:t>
      </w:r>
    </w:p>
    <w:p>
      <w:pPr>
        <w:pStyle w:val="FirstParagraph"/>
      </w:pPr>
      <w:r>
        <w:t xml:space="preserve">Computerized formal proving in Lean with Professor Kevin Buzzard at Imperial College London.</w:t>
      </w:r>
    </w:p>
    <w:p>
      <w:pPr>
        <w:numPr>
          <w:ilvl w:val="0"/>
          <w:numId w:val="1009"/>
        </w:numPr>
      </w:pPr>
      <w:r>
        <w:t xml:space="preserve">Wrote the</w:t>
      </w:r>
      <w:r>
        <w:t xml:space="preserve"> </w:t>
      </w:r>
      <w:hyperlink r:id="rId47">
        <w:r>
          <w:rPr>
            <w:rStyle w:val="Hyperlink"/>
          </w:rPr>
          <w:t xml:space="preserve">FilterProduct.lean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Hyperreal.lean</w:t>
        </w:r>
      </w:hyperlink>
      <w:r>
        <w:t xml:space="preserve"> </w:t>
      </w:r>
      <w:r>
        <w:t xml:space="preserve">modules for the Lean math library</w:t>
      </w:r>
    </w:p>
    <w:p>
      <w:pPr>
        <w:numPr>
          <w:ilvl w:val="0"/>
          <w:numId w:val="1009"/>
        </w:numPr>
      </w:pPr>
      <w:r>
        <w:t xml:space="preserve">Formalized the first-year</w:t>
      </w:r>
      <w:r>
        <w:t xml:space="preserve"> </w:t>
      </w:r>
      <w:r>
        <w:t xml:space="preserve">“</w:t>
      </w:r>
      <w:r>
        <w:t xml:space="preserve">Foundations of Analysis</w:t>
      </w:r>
      <w:r>
        <w:t xml:space="preserve">”</w:t>
      </w:r>
      <w:r>
        <w:t xml:space="preserve"> </w:t>
      </w:r>
      <w:r>
        <w:t xml:space="preserve">module exam Blog post:</w:t>
      </w:r>
    </w:p>
    <w:p>
      <w:pPr>
        <w:numPr>
          <w:ilvl w:val="0"/>
          <w:numId w:val="1000"/>
        </w:numPr>
      </w:pPr>
      <w:hyperlink r:id="rId49">
        <w:r>
          <w:rPr>
            <w:rStyle w:val="Hyperlink"/>
          </w:rPr>
          <w:t xml:space="preserve">xenaproject.wordpress.com/2019/05/06/m1f-imperial-undergraduates-and-lean/</w:t>
        </w:r>
      </w:hyperlink>
    </w:p>
    <w:bookmarkEnd w:id="50"/>
    <w:bookmarkStart w:id="54" w:name="physicsoverflow-2014-15"/>
    <w:p>
      <w:pPr>
        <w:pStyle w:val="Heading2"/>
      </w:pPr>
      <w:r>
        <w:t xml:space="preserve">PhysicsOverflow (2014-15)</w:t>
      </w:r>
    </w:p>
    <w:p>
      <w:pPr>
        <w:pStyle w:val="FirstParagraph"/>
      </w:pPr>
      <w:r>
        <w:t xml:space="preserve">Co-founded</w:t>
      </w:r>
      <w:r>
        <w:t xml:space="preserve"> </w:t>
      </w:r>
      <w:hyperlink r:id="rId51">
        <w:r>
          <w:rPr>
            <w:rStyle w:val="Hyperlink"/>
          </w:rPr>
          <w:t xml:space="preserve">PhysicsOverflow</w:t>
        </w:r>
      </w:hyperlink>
      <w:r>
        <w:t xml:space="preserve">, a postgraduate-level physics Q&amp;A site and open peer review system. See</w:t>
      </w:r>
      <w:r>
        <w:t xml:space="preserve"> </w:t>
      </w:r>
      <w:hyperlink r:id="rId52">
        <w:r>
          <w:rPr>
            <w:rStyle w:val="Hyperlink"/>
          </w:rPr>
          <w:t xml:space="preserve">en.wikipedia.org/wiki/PhysicsOverflow</w:t>
        </w:r>
      </w:hyperlink>
      <w:r>
        <w:t xml:space="preserve"> </w:t>
      </w:r>
      <w:r>
        <w:t xml:space="preserve">for more details.</w:t>
      </w:r>
    </w:p>
    <w:p>
      <w:pPr>
        <w:numPr>
          <w:ilvl w:val="0"/>
          <w:numId w:val="1010"/>
        </w:numPr>
      </w:pPr>
      <w:r>
        <w:t xml:space="preserve">Abhimanyu Pallavi Sudhir and Rahel Knoepfel (2015),</w:t>
      </w:r>
      <w:r>
        <w:t xml:space="preserve"> </w:t>
      </w:r>
      <w:r>
        <w:t xml:space="preserve">“</w:t>
      </w:r>
      <w:r>
        <w:t xml:space="preserve">PhysicsOverflow: A postgraduate-level physics Q&amp;A site and open peer review system,</w:t>
      </w:r>
      <w:r>
        <w:t xml:space="preserve">”</w:t>
      </w:r>
      <w:r>
        <w:t xml:space="preserve"> </w:t>
      </w:r>
      <w:r>
        <w:rPr>
          <w:i/>
          <w:iCs/>
        </w:rPr>
        <w:t xml:space="preserve">Asia-Pacific Physics Newsletter</w:t>
      </w:r>
      <w:r>
        <w:t xml:space="preserve"> </w:t>
      </w:r>
      <w:r>
        <w:t xml:space="preserve">(4-1: 53-55),</w:t>
      </w:r>
      <w:r>
        <w:t xml:space="preserve"> </w:t>
      </w:r>
      <w:hyperlink r:id="rId53">
        <w:r>
          <w:rPr>
            <w:rStyle w:val="Hyperlink"/>
          </w:rPr>
          <w:t xml:space="preserve">doi:10.1142/S2251158X15000193</w:t>
        </w:r>
      </w:hyperlink>
    </w:p>
    <w:bookmarkEnd w:id="54"/>
    <w:bookmarkStart w:id="62" w:name="links"/>
    <w:p>
      <w:pPr>
        <w:pStyle w:val="Heading2"/>
      </w:pPr>
      <w:r>
        <w:t xml:space="preserve">Links</w:t>
      </w:r>
    </w:p>
    <w:p>
      <w:pPr>
        <w:numPr>
          <w:ilvl w:val="0"/>
          <w:numId w:val="1011"/>
        </w:numPr>
      </w:pPr>
      <w:r>
        <w:t xml:space="preserve">Email:</w:t>
      </w:r>
      <w:r>
        <w:t xml:space="preserve"> </w:t>
      </w:r>
      <w:hyperlink r:id="rId55">
        <w:r>
          <w:rPr>
            <w:rStyle w:val="Hyperlink"/>
          </w:rPr>
          <w:t xml:space="preserve">abhimanyu.pallavi-sudhir@warwick.ac.uk</w:t>
        </w:r>
      </w:hyperlink>
    </w:p>
    <w:p>
      <w:pPr>
        <w:numPr>
          <w:ilvl w:val="0"/>
          <w:numId w:val="1011"/>
        </w:numPr>
      </w:pPr>
      <w:r>
        <w:t xml:space="preserve">Contact:</w:t>
      </w:r>
      <w:r>
        <w:t xml:space="preserve"> </w:t>
      </w:r>
      <w:hyperlink r:id="rId56">
        <w:r>
          <w:rPr>
            <w:rStyle w:val="Hyperlink"/>
          </w:rPr>
          <w:t xml:space="preserve">+44-7771824896</w:t>
        </w:r>
      </w:hyperlink>
    </w:p>
    <w:p>
      <w:pPr>
        <w:numPr>
          <w:ilvl w:val="0"/>
          <w:numId w:val="1011"/>
        </w:numPr>
      </w:pPr>
      <w:r>
        <w:t xml:space="preserve">Website:</w:t>
      </w:r>
      <w:r>
        <w:t xml:space="preserve"> </w:t>
      </w:r>
      <w:hyperlink r:id="rId57">
        <w:r>
          <w:rPr>
            <w:rStyle w:val="Hyperlink"/>
          </w:rPr>
          <w:t xml:space="preserve">abhimanyu.io</w:t>
        </w:r>
      </w:hyperlink>
    </w:p>
    <w:p>
      <w:pPr>
        <w:numPr>
          <w:ilvl w:val="0"/>
          <w:numId w:val="1011"/>
        </w:numPr>
      </w:pPr>
      <w:r>
        <w:t xml:space="preserve">Blog:</w:t>
      </w:r>
      <w:r>
        <w:t xml:space="preserve"> </w:t>
      </w:r>
      <w:hyperlink r:id="rId58">
        <w:r>
          <w:rPr>
            <w:rStyle w:val="Hyperlink"/>
          </w:rPr>
          <w:t xml:space="preserve">TheWindingNumber.blogspot.com</w:t>
        </w:r>
      </w:hyperlink>
    </w:p>
    <w:p>
      <w:pPr>
        <w:numPr>
          <w:ilvl w:val="0"/>
          <w:numId w:val="1011"/>
        </w:numPr>
      </w:pPr>
      <w:r>
        <w:t xml:space="preserve">Google Scholar:</w:t>
      </w:r>
      <w:r>
        <w:t xml:space="preserve"> </w:t>
      </w:r>
      <w:hyperlink r:id="rId59">
        <w:r>
          <w:rPr>
            <w:rStyle w:val="Hyperlink"/>
          </w:rPr>
          <w:t xml:space="preserve">scholar.google.com/citations?user=lb38BjYAAAAJ</w:t>
        </w:r>
      </w:hyperlink>
    </w:p>
    <w:p>
      <w:pPr>
        <w:numPr>
          <w:ilvl w:val="0"/>
          <w:numId w:val="1011"/>
        </w:numPr>
      </w:pPr>
      <w:r>
        <w:t xml:space="preserve">Github:</w:t>
      </w:r>
      <w:r>
        <w:t xml:space="preserve"> </w:t>
      </w:r>
      <w:hyperlink r:id="rId60">
        <w:r>
          <w:rPr>
            <w:rStyle w:val="Hyperlink"/>
          </w:rPr>
          <w:t xml:space="preserve">github.com/abhimanyupallavisudhir</w:t>
        </w:r>
      </w:hyperlink>
    </w:p>
    <w:p>
      <w:pPr>
        <w:numPr>
          <w:ilvl w:val="0"/>
          <w:numId w:val="1011"/>
        </w:numPr>
      </w:pPr>
      <w:r>
        <w:t xml:space="preserve">LessWrong:</w:t>
      </w:r>
      <w:r>
        <w:t xml:space="preserve"> </w:t>
      </w:r>
      <w:hyperlink r:id="rId61">
        <w:r>
          <w:rPr>
            <w:rStyle w:val="Hyperlink"/>
          </w:rPr>
          <w:t xml:space="preserve">lesswrong.com/users/abhimanyu-pallavi-sudhir</w:t>
        </w:r>
      </w:hyperlink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abhimanyu.io/" TargetMode="External" /><Relationship Type="http://schemas.openxmlformats.org/officeDocument/2006/relationships/hyperlink" Id="rId45" Target="https://abhimanyu.io/legacy_writing/Imperial_presentations/lie_theory.pdf" TargetMode="External" /><Relationship Type="http://schemas.openxmlformats.org/officeDocument/2006/relationships/hyperlink" Id="rId42" Target="https://abhimanyu.io/legacy_writing/Imperial_reports/m4r.pdf" TargetMode="External" /><Relationship Type="http://schemas.openxmlformats.org/officeDocument/2006/relationships/hyperlink" Id="rId44" Target="https://abhimanyu.io/legacy_writing/Imperial_reports/urop.pdf" TargetMode="External" /><Relationship Type="http://schemas.openxmlformats.org/officeDocument/2006/relationships/hyperlink" Id="rId26" Target="https://abhimanyu.io/legacy_writing/PhD_presentations/caif.pdf" TargetMode="External" /><Relationship Type="http://schemas.openxmlformats.org/officeDocument/2006/relationships/hyperlink" Id="rId33" Target="https://arxiv.org/abs/1809.08051" TargetMode="External" /><Relationship Type="http://schemas.openxmlformats.org/officeDocument/2006/relationships/hyperlink" Id="rId31" Target="https://arxiv.org/abs/1904.02710" TargetMode="External" /><Relationship Type="http://schemas.openxmlformats.org/officeDocument/2006/relationships/hyperlink" Id="rId32" Target="https://arxiv.org/abs/1904.08097" TargetMode="External" /><Relationship Type="http://schemas.openxmlformats.org/officeDocument/2006/relationships/hyperlink" Id="rId23" Target="https://arxiv.org/abs/2107.09651" TargetMode="External" /><Relationship Type="http://schemas.openxmlformats.org/officeDocument/2006/relationships/hyperlink" Id="rId22" Target="https://arxiv.org/abs/2402.14021" TargetMode="External" /><Relationship Type="http://schemas.openxmlformats.org/officeDocument/2006/relationships/hyperlink" Id="rId53" Target="https://dx.doi.org/10.1142/S2251158X15000193" TargetMode="External" /><Relationship Type="http://schemas.openxmlformats.org/officeDocument/2006/relationships/hyperlink" Id="rId52" Target="https://en.wikipedia.org/wiki/PhysicsOverflow" TargetMode="External" /><Relationship Type="http://schemas.openxmlformats.org/officeDocument/2006/relationships/hyperlink" Id="rId60" Target="https://github.com/abhimanyupallavisudhir" TargetMode="External" /><Relationship Type="http://schemas.openxmlformats.org/officeDocument/2006/relationships/hyperlink" Id="rId40" Target="https://github.com/abhimanyupallavisudhir/costly" TargetMode="External" /><Relationship Type="http://schemas.openxmlformats.org/officeDocument/2006/relationships/hyperlink" Id="rId48" Target="https://github.com/leanprover-community/mathlib4/blob/3a7e6bb77ec51d8009107923a4c071a9473ecc5c/Mathlib/Data/Real/Hyperreal.lean" TargetMode="External" /><Relationship Type="http://schemas.openxmlformats.org/officeDocument/2006/relationships/hyperlink" Id="rId47" Target="https://github.com/leanprover-community/mathlib4/blob/3a7e6bb77ec51d8009107923a4c071a9473ecc5c/Mathlib/Order/Filter/FilterProduct.lean" TargetMode="External" /><Relationship Type="http://schemas.openxmlformats.org/officeDocument/2006/relationships/hyperlink" Id="rId35" Target="https://link.springer.com/article/10.1007/s00006-013-0416-2" TargetMode="External" /><Relationship Type="http://schemas.openxmlformats.org/officeDocument/2006/relationships/hyperlink" Id="rId34" Target="https://link.springer.com/article/10.1007/s00006-014-0455-3" TargetMode="External" /><Relationship Type="http://schemas.openxmlformats.org/officeDocument/2006/relationships/hyperlink" Id="rId51" Target="https://physicsoverflow.org" TargetMode="External" /><Relationship Type="http://schemas.openxmlformats.org/officeDocument/2006/relationships/hyperlink" Id="rId59" Target="https://scholar.google.com/citations?user=lb38BjYAAAAJ&amp;hl=en" TargetMode="External" /><Relationship Type="http://schemas.openxmlformats.org/officeDocument/2006/relationships/hyperlink" Id="rId58" Target="https://thewindingnumber.blogspot.com/" TargetMode="External" /><Relationship Type="http://schemas.openxmlformats.org/officeDocument/2006/relationships/hyperlink" Id="rId24" Target="https://www.lesswrong.com/posts/Y79tkWhvHi8GgLN2q/reinforcement-learning-from-market-feedback-and-other-uses" TargetMode="External" /><Relationship Type="http://schemas.openxmlformats.org/officeDocument/2006/relationships/hyperlink" Id="rId25" Target="https://www.lesswrong.com/posts/id84oe3LxdzoqinKA/betting-on-what-is-un-falsifiable-and-un-verifiable" TargetMode="External" /><Relationship Type="http://schemas.openxmlformats.org/officeDocument/2006/relationships/hyperlink" Id="rId27" Target="https://www.lesswrong.com/posts/xqxXrAohXSD3akYCg/meaningful-things-are-those-the-universe-possesses-a" TargetMode="External" /><Relationship Type="http://schemas.openxmlformats.org/officeDocument/2006/relationships/hyperlink" Id="rId61" Target="https://www.lesswrong.com/users/abhimanyu-pallavi-sudhir" TargetMode="External" /><Relationship Type="http://schemas.openxmlformats.org/officeDocument/2006/relationships/hyperlink" Id="rId49" Target="https://xenaproject.wordpress.com/2019/05/06/m1f-imperial-undergraduates-and-lean/" TargetMode="External" /><Relationship Type="http://schemas.openxmlformats.org/officeDocument/2006/relationships/hyperlink" Id="rId55" Target="mailto:abhimanyu.pallavi-sudhir@warwick.ac.uk" TargetMode="External" /><Relationship Type="http://schemas.openxmlformats.org/officeDocument/2006/relationships/hyperlink" Id="rId56" Target="tel:+44-77718248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abhimanyu.io/" TargetMode="External" /><Relationship Type="http://schemas.openxmlformats.org/officeDocument/2006/relationships/hyperlink" Id="rId45" Target="https://abhimanyu.io/legacy_writing/Imperial_presentations/lie_theory.pdf" TargetMode="External" /><Relationship Type="http://schemas.openxmlformats.org/officeDocument/2006/relationships/hyperlink" Id="rId42" Target="https://abhimanyu.io/legacy_writing/Imperial_reports/m4r.pdf" TargetMode="External" /><Relationship Type="http://schemas.openxmlformats.org/officeDocument/2006/relationships/hyperlink" Id="rId44" Target="https://abhimanyu.io/legacy_writing/Imperial_reports/urop.pdf" TargetMode="External" /><Relationship Type="http://schemas.openxmlformats.org/officeDocument/2006/relationships/hyperlink" Id="rId26" Target="https://abhimanyu.io/legacy_writing/PhD_presentations/caif.pdf" TargetMode="External" /><Relationship Type="http://schemas.openxmlformats.org/officeDocument/2006/relationships/hyperlink" Id="rId33" Target="https://arxiv.org/abs/1809.08051" TargetMode="External" /><Relationship Type="http://schemas.openxmlformats.org/officeDocument/2006/relationships/hyperlink" Id="rId31" Target="https://arxiv.org/abs/1904.02710" TargetMode="External" /><Relationship Type="http://schemas.openxmlformats.org/officeDocument/2006/relationships/hyperlink" Id="rId32" Target="https://arxiv.org/abs/1904.08097" TargetMode="External" /><Relationship Type="http://schemas.openxmlformats.org/officeDocument/2006/relationships/hyperlink" Id="rId23" Target="https://arxiv.org/abs/2107.09651" TargetMode="External" /><Relationship Type="http://schemas.openxmlformats.org/officeDocument/2006/relationships/hyperlink" Id="rId22" Target="https://arxiv.org/abs/2402.14021" TargetMode="External" /><Relationship Type="http://schemas.openxmlformats.org/officeDocument/2006/relationships/hyperlink" Id="rId53" Target="https://dx.doi.org/10.1142/S2251158X15000193" TargetMode="External" /><Relationship Type="http://schemas.openxmlformats.org/officeDocument/2006/relationships/hyperlink" Id="rId52" Target="https://en.wikipedia.org/wiki/PhysicsOverflow" TargetMode="External" /><Relationship Type="http://schemas.openxmlformats.org/officeDocument/2006/relationships/hyperlink" Id="rId60" Target="https://github.com/abhimanyupallavisudhir" TargetMode="External" /><Relationship Type="http://schemas.openxmlformats.org/officeDocument/2006/relationships/hyperlink" Id="rId40" Target="https://github.com/abhimanyupallavisudhir/costly" TargetMode="External" /><Relationship Type="http://schemas.openxmlformats.org/officeDocument/2006/relationships/hyperlink" Id="rId48" Target="https://github.com/leanprover-community/mathlib4/blob/3a7e6bb77ec51d8009107923a4c071a9473ecc5c/Mathlib/Data/Real/Hyperreal.lean" TargetMode="External" /><Relationship Type="http://schemas.openxmlformats.org/officeDocument/2006/relationships/hyperlink" Id="rId47" Target="https://github.com/leanprover-community/mathlib4/blob/3a7e6bb77ec51d8009107923a4c071a9473ecc5c/Mathlib/Order/Filter/FilterProduct.lean" TargetMode="External" /><Relationship Type="http://schemas.openxmlformats.org/officeDocument/2006/relationships/hyperlink" Id="rId35" Target="https://link.springer.com/article/10.1007/s00006-013-0416-2" TargetMode="External" /><Relationship Type="http://schemas.openxmlformats.org/officeDocument/2006/relationships/hyperlink" Id="rId34" Target="https://link.springer.com/article/10.1007/s00006-014-0455-3" TargetMode="External" /><Relationship Type="http://schemas.openxmlformats.org/officeDocument/2006/relationships/hyperlink" Id="rId51" Target="https://physicsoverflow.org" TargetMode="External" /><Relationship Type="http://schemas.openxmlformats.org/officeDocument/2006/relationships/hyperlink" Id="rId59" Target="https://scholar.google.com/citations?user=lb38BjYAAAAJ&amp;hl=en" TargetMode="External" /><Relationship Type="http://schemas.openxmlformats.org/officeDocument/2006/relationships/hyperlink" Id="rId58" Target="https://thewindingnumber.blogspot.com/" TargetMode="External" /><Relationship Type="http://schemas.openxmlformats.org/officeDocument/2006/relationships/hyperlink" Id="rId24" Target="https://www.lesswrong.com/posts/Y79tkWhvHi8GgLN2q/reinforcement-learning-from-market-feedback-and-other-uses" TargetMode="External" /><Relationship Type="http://schemas.openxmlformats.org/officeDocument/2006/relationships/hyperlink" Id="rId25" Target="https://www.lesswrong.com/posts/id84oe3LxdzoqinKA/betting-on-what-is-un-falsifiable-and-un-verifiable" TargetMode="External" /><Relationship Type="http://schemas.openxmlformats.org/officeDocument/2006/relationships/hyperlink" Id="rId27" Target="https://www.lesswrong.com/posts/xqxXrAohXSD3akYCg/meaningful-things-are-those-the-universe-possesses-a" TargetMode="External" /><Relationship Type="http://schemas.openxmlformats.org/officeDocument/2006/relationships/hyperlink" Id="rId61" Target="https://www.lesswrong.com/users/abhimanyu-pallavi-sudhir" TargetMode="External" /><Relationship Type="http://schemas.openxmlformats.org/officeDocument/2006/relationships/hyperlink" Id="rId49" Target="https://xenaproject.wordpress.com/2019/05/06/m1f-imperial-undergraduates-and-lean/" TargetMode="External" /><Relationship Type="http://schemas.openxmlformats.org/officeDocument/2006/relationships/hyperlink" Id="rId55" Target="mailto:abhimanyu.pallavi-sudhir@warwick.ac.uk" TargetMode="External" /><Relationship Type="http://schemas.openxmlformats.org/officeDocument/2006/relationships/hyperlink" Id="rId56" Target="tel:+44-77718248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Abhimanyu Pallavi Sudhir</dc:title>
  <dc:creator/>
  <cp:keywords/>
  <dcterms:created xsi:type="dcterms:W3CDTF">2024-11-13T01:14:51Z</dcterms:created>
  <dcterms:modified xsi:type="dcterms:W3CDTF">2024-11-13T01:14:51Z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