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1C3A" w:rsidRDefault="00671C3A" w:rsidP="00671C3A">
      <w:r>
        <w:t>The Academic, Research &amp; Managemen</w:t>
      </w:r>
      <w:r w:rsidR="00AD1782">
        <w:t>t Affairs Society (A.R.M) society</w:t>
      </w:r>
      <w:r>
        <w:t xml:space="preserve"> acts as a platform for all ac</w:t>
      </w:r>
      <w:r w:rsidR="00AD1782">
        <w:t>tivities regarding Academics &amp; R</w:t>
      </w:r>
      <w:r>
        <w:t xml:space="preserve">esearch and hone overall personality skills of students. The </w:t>
      </w:r>
      <w:r w:rsidR="00AD1782">
        <w:t>society aims</w:t>
      </w:r>
      <w:r>
        <w:t xml:space="preserve"> to make studen</w:t>
      </w:r>
      <w:r w:rsidR="00AD1782">
        <w:t>ts proficient academically –</w:t>
      </w:r>
      <w:r>
        <w:t xml:space="preserve"> be it in core or non-core domain and encourage research &amp; academic activities in Institute. The </w:t>
      </w:r>
      <w:r w:rsidR="00AD1782">
        <w:t>society shall organize events for</w:t>
      </w:r>
      <w:r w:rsidR="00AD1782">
        <w:t xml:space="preserve"> p</w:t>
      </w:r>
      <w:r w:rsidR="00AD1782">
        <w:t>ersonality development sessions and</w:t>
      </w:r>
      <w:r w:rsidR="00AD1782">
        <w:t xml:space="preserve"> </w:t>
      </w:r>
      <w:r>
        <w:t xml:space="preserve"> pro</w:t>
      </w:r>
      <w:r w:rsidR="00AD1782">
        <w:t xml:space="preserve">mote awareness about academics and </w:t>
      </w:r>
      <w:r>
        <w:t>research opportunities</w:t>
      </w:r>
      <w:r w:rsidR="00AD1782">
        <w:t>.</w:t>
      </w:r>
      <w:bookmarkStart w:id="0" w:name="_GoBack"/>
      <w:bookmarkEnd w:id="0"/>
    </w:p>
    <w:p w:rsidR="00671C3A" w:rsidRDefault="00671C3A" w:rsidP="00671C3A">
      <w:r>
        <w:t>Cells:</w:t>
      </w:r>
    </w:p>
    <w:p w:rsidR="00671C3A" w:rsidRDefault="00671C3A" w:rsidP="00671C3A">
      <w:pPr>
        <w:pStyle w:val="ListParagraph"/>
        <w:numPr>
          <w:ilvl w:val="0"/>
          <w:numId w:val="1"/>
        </w:numPr>
      </w:pPr>
      <w:r>
        <w:t xml:space="preserve">Public Speaking and Personality Development Cell </w:t>
      </w:r>
    </w:p>
    <w:p w:rsidR="00671C3A" w:rsidRDefault="00671C3A" w:rsidP="00671C3A">
      <w:pPr>
        <w:pStyle w:val="ListParagraph"/>
        <w:numPr>
          <w:ilvl w:val="0"/>
          <w:numId w:val="1"/>
        </w:numPr>
      </w:pPr>
      <w:r>
        <w:t xml:space="preserve">Academic Grievances Cell </w:t>
      </w:r>
    </w:p>
    <w:p w:rsidR="00671C3A" w:rsidRDefault="00671C3A" w:rsidP="00671C3A">
      <w:pPr>
        <w:pStyle w:val="ListParagraph"/>
        <w:numPr>
          <w:ilvl w:val="0"/>
          <w:numId w:val="1"/>
        </w:numPr>
      </w:pPr>
      <w:r>
        <w:t>Research Promotion and Career Cell</w:t>
      </w:r>
    </w:p>
    <w:p w:rsidR="00671C3A" w:rsidRDefault="00671C3A" w:rsidP="00671C3A">
      <w:pPr>
        <w:pStyle w:val="ListParagraph"/>
        <w:numPr>
          <w:ilvl w:val="0"/>
          <w:numId w:val="1"/>
        </w:numPr>
      </w:pPr>
      <w:r>
        <w:t>Management Cell</w:t>
      </w:r>
    </w:p>
    <w:p w:rsidR="00671C3A" w:rsidRDefault="00671C3A" w:rsidP="00671C3A"/>
    <w:p w:rsidR="00671C3A" w:rsidRDefault="00671C3A" w:rsidP="00671C3A">
      <w:r>
        <w:t>Public Speaking and Personality Development Cell</w:t>
      </w:r>
    </w:p>
    <w:p w:rsidR="00671C3A" w:rsidRDefault="00671C3A" w:rsidP="00671C3A">
      <w:pPr>
        <w:pStyle w:val="ListParagraph"/>
        <w:numPr>
          <w:ilvl w:val="0"/>
          <w:numId w:val="2"/>
        </w:numPr>
      </w:pPr>
      <w:r>
        <w:t>Public Speaking and Personality Development Cell aims to foster soft skills within the students of IIT Jodhpur leading to effective development of student personality.</w:t>
      </w:r>
    </w:p>
    <w:p w:rsidR="00671C3A" w:rsidRDefault="00671C3A" w:rsidP="00E05705">
      <w:pPr>
        <w:pStyle w:val="ListParagraph"/>
        <w:numPr>
          <w:ilvl w:val="0"/>
          <w:numId w:val="2"/>
        </w:numPr>
      </w:pPr>
      <w:r>
        <w:t>ii) The cell aims to conduct regular sessions which focusses on public speaking and personality development for the students by experienced professionals.</w:t>
      </w:r>
    </w:p>
    <w:p w:rsidR="00671C3A" w:rsidRDefault="00671C3A" w:rsidP="00671C3A">
      <w:r>
        <w:t>Academic Grievances Cell</w:t>
      </w:r>
    </w:p>
    <w:p w:rsidR="00671C3A" w:rsidRDefault="00671C3A" w:rsidP="00671C3A">
      <w:pPr>
        <w:pStyle w:val="ListParagraph"/>
        <w:numPr>
          <w:ilvl w:val="0"/>
          <w:numId w:val="3"/>
        </w:numPr>
      </w:pPr>
      <w:r>
        <w:t>The members of SRC will be the ex-officio member of this cell and this shall function to address academic problems of the all the students.</w:t>
      </w:r>
    </w:p>
    <w:p w:rsidR="00671C3A" w:rsidRDefault="00671C3A" w:rsidP="009B4EAA">
      <w:pPr>
        <w:pStyle w:val="ListParagraph"/>
        <w:numPr>
          <w:ilvl w:val="0"/>
          <w:numId w:val="3"/>
        </w:numPr>
      </w:pPr>
      <w:r>
        <w:t xml:space="preserve">The members of the cell will be representatives in Institute and ensure that they will act as a medium of communication between students and administration. </w:t>
      </w:r>
    </w:p>
    <w:p w:rsidR="00671C3A" w:rsidRDefault="00671C3A" w:rsidP="00671C3A">
      <w:r>
        <w:t>Research Promotion and Career Cell</w:t>
      </w:r>
    </w:p>
    <w:p w:rsidR="00671C3A" w:rsidRDefault="00671C3A" w:rsidP="00671C3A">
      <w:pPr>
        <w:pStyle w:val="ListParagraph"/>
        <w:numPr>
          <w:ilvl w:val="0"/>
          <w:numId w:val="4"/>
        </w:numPr>
      </w:pPr>
      <w:r>
        <w:t xml:space="preserve">The cell shall organize activities to promote Research activities in the Institute and spread awareness about the same. </w:t>
      </w:r>
    </w:p>
    <w:p w:rsidR="00671C3A" w:rsidRDefault="00671C3A" w:rsidP="00E943A9">
      <w:pPr>
        <w:pStyle w:val="ListParagraph"/>
        <w:numPr>
          <w:ilvl w:val="0"/>
          <w:numId w:val="4"/>
        </w:numPr>
      </w:pPr>
      <w:r>
        <w:t>It shall conduct workshops and events on these topics and organize sessions to improve proficiency in software frequently used and other related skills.</w:t>
      </w:r>
    </w:p>
    <w:p w:rsidR="00671C3A" w:rsidRDefault="00671C3A" w:rsidP="00671C3A">
      <w:r>
        <w:t>Management Cell</w:t>
      </w:r>
    </w:p>
    <w:p w:rsidR="00671C3A" w:rsidRDefault="00671C3A" w:rsidP="00671C3A">
      <w:pPr>
        <w:pStyle w:val="ListParagraph"/>
        <w:numPr>
          <w:ilvl w:val="0"/>
          <w:numId w:val="5"/>
        </w:numPr>
      </w:pPr>
      <w:r>
        <w:t xml:space="preserve">The cell shall work with a vision to facilitate students who wish to pursue their interest in non-core fields like Finance, Marketing, Consulting, etc. </w:t>
      </w:r>
    </w:p>
    <w:p w:rsidR="001864BE" w:rsidRDefault="00671C3A" w:rsidP="00E5689A">
      <w:pPr>
        <w:pStyle w:val="ListParagraph"/>
        <w:numPr>
          <w:ilvl w:val="0"/>
          <w:numId w:val="5"/>
        </w:numPr>
      </w:pPr>
      <w:r>
        <w:t>It shall organize lectures and events to acquaint students with knowledge in this field and associate with organizations that excel in these fronts.</w:t>
      </w:r>
    </w:p>
    <w:sectPr w:rsidR="001864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F26BEB"/>
    <w:multiLevelType w:val="hybridMultilevel"/>
    <w:tmpl w:val="1EA62338"/>
    <w:lvl w:ilvl="0" w:tplc="47C498C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5A7A24"/>
    <w:multiLevelType w:val="hybridMultilevel"/>
    <w:tmpl w:val="10E8F694"/>
    <w:lvl w:ilvl="0" w:tplc="065069D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D83DC6"/>
    <w:multiLevelType w:val="hybridMultilevel"/>
    <w:tmpl w:val="129E8E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167C8C"/>
    <w:multiLevelType w:val="hybridMultilevel"/>
    <w:tmpl w:val="1AE087BC"/>
    <w:lvl w:ilvl="0" w:tplc="2356022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8766B5"/>
    <w:multiLevelType w:val="hybridMultilevel"/>
    <w:tmpl w:val="D8DAA2DC"/>
    <w:lvl w:ilvl="0" w:tplc="3610643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C3A"/>
    <w:rsid w:val="001864BE"/>
    <w:rsid w:val="00671C3A"/>
    <w:rsid w:val="00AD1782"/>
    <w:rsid w:val="00D65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60F04D-043F-45CC-9AA7-9097983DA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1C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288</Words>
  <Characters>1645</Characters>
  <Application>Microsoft Office Word</Application>
  <DocSecurity>0</DocSecurity>
  <Lines>13</Lines>
  <Paragraphs>3</Paragraphs>
  <ScaleCrop>false</ScaleCrop>
  <Company>Hewlett-Packard Company</Company>
  <LinksUpToDate>false</LinksUpToDate>
  <CharactersWithSpaces>1930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cp:lastPrinted>2015-05-21T09:11:00Z</cp:lastPrinted>
  <dcterms:created xsi:type="dcterms:W3CDTF">2015-05-21T09:03:00Z</dcterms:created>
  <dcterms:modified xsi:type="dcterms:W3CDTF">2015-05-21T09:20:00Z</dcterms:modified>
</cp:coreProperties>
</file>