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92A" w:rsidRPr="0003030D" w:rsidRDefault="00724461" w:rsidP="0037292A">
      <w:pPr>
        <w:spacing w:after="0" w:line="360" w:lineRule="auto"/>
        <w:rPr>
          <w:rFonts w:ascii="Times New Roman" w:hAnsi="Times New Roman" w:cs="Times New Roman"/>
          <w:b/>
          <w:sz w:val="24"/>
          <w:szCs w:val="24"/>
        </w:rPr>
      </w:pPr>
      <w:r w:rsidRPr="0003030D">
        <w:rPr>
          <w:rFonts w:ascii="Times New Roman" w:hAnsi="Times New Roman" w:cs="Times New Roman"/>
          <w:b/>
          <w:sz w:val="24"/>
          <w:szCs w:val="24"/>
        </w:rPr>
        <w:t xml:space="preserve">Reviewer </w:t>
      </w:r>
      <w:r w:rsidR="0037292A" w:rsidRPr="0003030D">
        <w:rPr>
          <w:rFonts w:ascii="Times New Roman" w:hAnsi="Times New Roman" w:cs="Times New Roman"/>
          <w:b/>
          <w:sz w:val="24"/>
          <w:szCs w:val="24"/>
        </w:rPr>
        <w:t>#</w:t>
      </w:r>
      <w:r w:rsidR="007E0E4F" w:rsidRPr="0003030D">
        <w:rPr>
          <w:rFonts w:ascii="Times New Roman" w:hAnsi="Times New Roman" w:cs="Times New Roman"/>
          <w:b/>
          <w:sz w:val="24"/>
          <w:szCs w:val="24"/>
        </w:rPr>
        <w:t>1:</w:t>
      </w:r>
    </w:p>
    <w:p w:rsidR="0037292A" w:rsidRPr="00873671" w:rsidRDefault="00724461" w:rsidP="0037292A">
      <w:pPr>
        <w:pStyle w:val="ListParagraph"/>
        <w:numPr>
          <w:ilvl w:val="0"/>
          <w:numId w:val="4"/>
        </w:numPr>
        <w:spacing w:after="0" w:line="360" w:lineRule="auto"/>
        <w:rPr>
          <w:rFonts w:ascii="Times New Roman" w:hAnsi="Times New Roman" w:cs="Times New Roman"/>
          <w:b/>
          <w:sz w:val="24"/>
          <w:szCs w:val="24"/>
        </w:rPr>
      </w:pPr>
      <w:r w:rsidRPr="00873671">
        <w:rPr>
          <w:rFonts w:ascii="Times New Roman" w:hAnsi="Times New Roman" w:cs="Times New Roman"/>
          <w:b/>
          <w:sz w:val="24"/>
          <w:szCs w:val="24"/>
        </w:rPr>
        <w:t>The manuscript needs to have a clearer summary of how SWIFTMODELLER 2.0 differs from SWIFTMODELLER.</w:t>
      </w:r>
    </w:p>
    <w:p w:rsidR="00873671" w:rsidRDefault="00873671" w:rsidP="0087367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results section has been modified to clearly specify the changes made to the previous version. It also summarizes our work.</w:t>
      </w:r>
    </w:p>
    <w:p w:rsidR="004B64B6" w:rsidRDefault="004B64B6" w:rsidP="004B64B6">
      <w:pPr>
        <w:pStyle w:val="ListParagraph"/>
        <w:spacing w:after="0" w:line="360" w:lineRule="auto"/>
        <w:rPr>
          <w:rFonts w:ascii="Times New Roman" w:hAnsi="Times New Roman" w:cs="Times New Roman"/>
          <w:sz w:val="24"/>
          <w:szCs w:val="24"/>
        </w:rPr>
      </w:pPr>
    </w:p>
    <w:p w:rsidR="0037292A" w:rsidRPr="00B85D14" w:rsidRDefault="00724461" w:rsidP="0037292A">
      <w:pPr>
        <w:pStyle w:val="ListParagraph"/>
        <w:numPr>
          <w:ilvl w:val="0"/>
          <w:numId w:val="4"/>
        </w:numPr>
        <w:spacing w:after="0" w:line="360" w:lineRule="auto"/>
        <w:rPr>
          <w:rFonts w:ascii="Times New Roman" w:hAnsi="Times New Roman" w:cs="Times New Roman"/>
          <w:b/>
          <w:sz w:val="24"/>
          <w:szCs w:val="24"/>
        </w:rPr>
      </w:pPr>
      <w:r w:rsidRPr="00B85D14">
        <w:rPr>
          <w:rFonts w:ascii="Times New Roman" w:hAnsi="Times New Roman" w:cs="Times New Roman"/>
          <w:b/>
          <w:sz w:val="24"/>
          <w:szCs w:val="24"/>
        </w:rPr>
        <w:t>The exact license under which the software is available should be given.</w:t>
      </w:r>
    </w:p>
    <w:p w:rsidR="005A063A" w:rsidRDefault="005A063A" w:rsidP="005A063A">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4B64B6" w:rsidRDefault="004B64B6" w:rsidP="004B64B6">
      <w:pPr>
        <w:pStyle w:val="ListParagraph"/>
        <w:spacing w:after="0" w:line="360" w:lineRule="auto"/>
        <w:rPr>
          <w:rFonts w:ascii="Times New Roman" w:hAnsi="Times New Roman" w:cs="Times New Roman"/>
          <w:sz w:val="24"/>
          <w:szCs w:val="24"/>
        </w:rPr>
      </w:pPr>
    </w:p>
    <w:p w:rsidR="0037292A" w:rsidRPr="00EA509E" w:rsidRDefault="00724461" w:rsidP="0037292A">
      <w:pPr>
        <w:pStyle w:val="ListParagraph"/>
        <w:numPr>
          <w:ilvl w:val="0"/>
          <w:numId w:val="4"/>
        </w:numPr>
        <w:spacing w:after="0" w:line="360" w:lineRule="auto"/>
        <w:rPr>
          <w:rFonts w:ascii="Times New Roman" w:hAnsi="Times New Roman" w:cs="Times New Roman"/>
          <w:b/>
          <w:sz w:val="24"/>
          <w:szCs w:val="24"/>
        </w:rPr>
      </w:pPr>
      <w:r w:rsidRPr="00EA509E">
        <w:rPr>
          <w:rFonts w:ascii="Times New Roman" w:hAnsi="Times New Roman" w:cs="Times New Roman"/>
          <w:b/>
          <w:sz w:val="24"/>
          <w:szCs w:val="24"/>
        </w:rPr>
        <w:t>The manuscript should mention that there is a commercial GUI for MODELLER, distributed by Accelrys.</w:t>
      </w:r>
    </w:p>
    <w:p w:rsidR="00EA509E" w:rsidRDefault="00EA509E" w:rsidP="00EA509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point has been added to the manuscript.</w:t>
      </w:r>
    </w:p>
    <w:p w:rsidR="004B64B6" w:rsidRDefault="004B64B6" w:rsidP="004B64B6">
      <w:pPr>
        <w:pStyle w:val="ListParagraph"/>
        <w:spacing w:after="0" w:line="360" w:lineRule="auto"/>
        <w:rPr>
          <w:rFonts w:ascii="Times New Roman" w:hAnsi="Times New Roman" w:cs="Times New Roman"/>
          <w:sz w:val="24"/>
          <w:szCs w:val="24"/>
        </w:rPr>
      </w:pPr>
    </w:p>
    <w:p w:rsidR="0037292A" w:rsidRPr="00B85D14" w:rsidRDefault="00724461" w:rsidP="0037292A">
      <w:pPr>
        <w:pStyle w:val="ListParagraph"/>
        <w:numPr>
          <w:ilvl w:val="0"/>
          <w:numId w:val="4"/>
        </w:numPr>
        <w:spacing w:after="0" w:line="360" w:lineRule="auto"/>
        <w:rPr>
          <w:rFonts w:ascii="Times New Roman" w:hAnsi="Times New Roman" w:cs="Times New Roman"/>
          <w:b/>
          <w:sz w:val="24"/>
          <w:szCs w:val="24"/>
        </w:rPr>
      </w:pPr>
      <w:r w:rsidRPr="00B85D14">
        <w:rPr>
          <w:rFonts w:ascii="Times New Roman" w:hAnsi="Times New Roman" w:cs="Times New Roman"/>
          <w:b/>
          <w:sz w:val="24"/>
          <w:szCs w:val="24"/>
        </w:rPr>
        <w:t xml:space="preserve">The manuscript should stress that the interface lowers the technical barrier to running </w:t>
      </w:r>
      <w:r w:rsidR="0037292A" w:rsidRPr="00B85D14">
        <w:rPr>
          <w:rFonts w:ascii="Times New Roman" w:hAnsi="Times New Roman" w:cs="Times New Roman"/>
          <w:b/>
          <w:sz w:val="24"/>
          <w:szCs w:val="24"/>
        </w:rPr>
        <w:t>M</w:t>
      </w:r>
      <w:r w:rsidRPr="00B85D14">
        <w:rPr>
          <w:rFonts w:ascii="Times New Roman" w:hAnsi="Times New Roman" w:cs="Times New Roman"/>
          <w:b/>
          <w:sz w:val="24"/>
          <w:szCs w:val="24"/>
        </w:rPr>
        <w:t>ODELLER, not the scientific barrier. Where it describes 'lowering the skill level', it should stress that these are technical skills, not the scientific skills one still needs in order to produce and evaluate a reasonable model.</w:t>
      </w:r>
    </w:p>
    <w:p w:rsidR="00B85D14" w:rsidRPr="00B85D14" w:rsidRDefault="00B85D14" w:rsidP="00B85D1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word technical has been added to the introduction of swift modeller. The rest of the paragraph implies that the technical barrier is overcome through the software. The paragraph reads, </w:t>
      </w:r>
      <w:r w:rsidRPr="00B85D14">
        <w:rPr>
          <w:rFonts w:ascii="Times New Roman" w:hAnsi="Times New Roman" w:cs="Times New Roman"/>
          <w:sz w:val="20"/>
          <w:szCs w:val="20"/>
        </w:rPr>
        <w:t>“It</w:t>
      </w:r>
      <w:r w:rsidRPr="00B85D14">
        <w:rPr>
          <w:rFonts w:ascii="Times New Roman" w:hAnsi="Times New Roman" w:cs="Times New Roman"/>
          <w:color w:val="131313"/>
          <w:sz w:val="20"/>
          <w:szCs w:val="20"/>
          <w:lang w:eastAsia="en-IN"/>
        </w:rPr>
        <w:t xml:space="preserve"> automates the tiresome steps such as forma</w:t>
      </w:r>
      <w:r w:rsidRPr="00B85D14">
        <w:rPr>
          <w:rFonts w:ascii="Times New Roman" w:hAnsi="Times New Roman" w:cs="Times New Roman"/>
          <w:color w:val="131313"/>
          <w:sz w:val="20"/>
          <w:szCs w:val="20"/>
          <w:lang w:eastAsia="en-IN"/>
        </w:rPr>
        <w:t>t</w:t>
      </w:r>
      <w:r w:rsidRPr="00B85D14">
        <w:rPr>
          <w:rFonts w:ascii="Times New Roman" w:hAnsi="Times New Roman" w:cs="Times New Roman"/>
          <w:color w:val="131313"/>
          <w:sz w:val="20"/>
          <w:szCs w:val="20"/>
          <w:lang w:eastAsia="en-IN"/>
        </w:rPr>
        <w:t>ting of inputs, template protein database searching, writing and execution of python scripts and meaningful data extraction from output files, thus saving an enormous amount of time and human effort for performing homology modeling with MODELLER. In addition it makes pasting of the protein sequence as the only pr</w:t>
      </w:r>
      <w:r w:rsidRPr="00B85D14">
        <w:rPr>
          <w:rFonts w:ascii="Times New Roman" w:hAnsi="Times New Roman" w:cs="Times New Roman"/>
          <w:color w:val="131313"/>
          <w:sz w:val="20"/>
          <w:szCs w:val="20"/>
          <w:lang w:eastAsia="en-IN"/>
        </w:rPr>
        <w:t>e</w:t>
      </w:r>
      <w:r w:rsidRPr="00B85D14">
        <w:rPr>
          <w:rFonts w:ascii="Times New Roman" w:hAnsi="Times New Roman" w:cs="Times New Roman"/>
          <w:color w:val="131313"/>
          <w:sz w:val="20"/>
          <w:szCs w:val="20"/>
          <w:lang w:eastAsia="en-IN"/>
        </w:rPr>
        <w:t>requisite</w:t>
      </w:r>
      <w:r w:rsidRPr="00B85D14">
        <w:rPr>
          <w:rFonts w:ascii="Times New Roman" w:hAnsi="Times New Roman" w:cs="Times New Roman"/>
          <w:color w:val="131313"/>
          <w:sz w:val="20"/>
          <w:lang w:eastAsia="en-IN"/>
        </w:rPr>
        <w:t>, thereby lowering the technical skill level required for using MODELLER</w:t>
      </w:r>
      <w:r w:rsidRPr="00B85D14">
        <w:rPr>
          <w:rFonts w:ascii="Times New Roman" w:hAnsi="Times New Roman" w:cs="Times New Roman"/>
          <w:color w:val="131313"/>
          <w:sz w:val="20"/>
          <w:szCs w:val="20"/>
          <w:lang w:eastAsia="en-IN"/>
        </w:rPr>
        <w:t>”</w:t>
      </w:r>
    </w:p>
    <w:p w:rsidR="004B64B6" w:rsidRDefault="004B64B6" w:rsidP="004B64B6">
      <w:pPr>
        <w:pStyle w:val="ListParagraph"/>
        <w:spacing w:after="0" w:line="360" w:lineRule="auto"/>
        <w:rPr>
          <w:rFonts w:ascii="Times New Roman" w:hAnsi="Times New Roman" w:cs="Times New Roman"/>
          <w:sz w:val="24"/>
          <w:szCs w:val="24"/>
        </w:rPr>
      </w:pPr>
    </w:p>
    <w:p w:rsidR="0037292A" w:rsidRPr="00760ED5" w:rsidRDefault="00724461" w:rsidP="0037292A">
      <w:pPr>
        <w:pStyle w:val="ListParagraph"/>
        <w:numPr>
          <w:ilvl w:val="0"/>
          <w:numId w:val="4"/>
        </w:numPr>
        <w:spacing w:after="0" w:line="360" w:lineRule="auto"/>
        <w:rPr>
          <w:rFonts w:ascii="Times New Roman" w:hAnsi="Times New Roman" w:cs="Times New Roman"/>
          <w:b/>
          <w:sz w:val="24"/>
          <w:szCs w:val="24"/>
        </w:rPr>
      </w:pPr>
      <w:r w:rsidRPr="00760ED5">
        <w:rPr>
          <w:rFonts w:ascii="Times New Roman" w:hAnsi="Times New Roman" w:cs="Times New Roman"/>
          <w:b/>
          <w:sz w:val="24"/>
          <w:szCs w:val="24"/>
        </w:rPr>
        <w:t>The authors should confirm the versions of MODELLER with which the interface is compatible.</w:t>
      </w:r>
    </w:p>
    <w:p w:rsidR="00760ED5" w:rsidRDefault="00760ED5" w:rsidP="00760ED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SWIFT MODELLER is compatible with all versions that MODELLER provides and thus the reference to MODELLER release notes where the user can see the modeller versions along with the OS</w:t>
      </w:r>
      <w:r w:rsidR="0003030D">
        <w:rPr>
          <w:rFonts w:ascii="Times New Roman" w:hAnsi="Times New Roman" w:cs="Times New Roman"/>
          <w:sz w:val="24"/>
          <w:szCs w:val="24"/>
        </w:rPr>
        <w:t>s</w:t>
      </w:r>
      <w:r>
        <w:rPr>
          <w:rFonts w:ascii="Times New Roman" w:hAnsi="Times New Roman" w:cs="Times New Roman"/>
          <w:sz w:val="24"/>
          <w:szCs w:val="24"/>
        </w:rPr>
        <w:t xml:space="preserve"> </w:t>
      </w:r>
      <w:r w:rsidR="0003030D">
        <w:rPr>
          <w:rFonts w:ascii="Times New Roman" w:hAnsi="Times New Roman" w:cs="Times New Roman"/>
          <w:sz w:val="24"/>
          <w:szCs w:val="24"/>
        </w:rPr>
        <w:t xml:space="preserve">(graphics supported) </w:t>
      </w:r>
      <w:r>
        <w:rPr>
          <w:rFonts w:ascii="Times New Roman" w:hAnsi="Times New Roman" w:cs="Times New Roman"/>
          <w:sz w:val="24"/>
          <w:szCs w:val="24"/>
        </w:rPr>
        <w:t>supported</w:t>
      </w:r>
    </w:p>
    <w:p w:rsidR="004B64B6" w:rsidRDefault="004B64B6" w:rsidP="004B64B6">
      <w:pPr>
        <w:pStyle w:val="ListParagraph"/>
        <w:spacing w:after="0" w:line="360" w:lineRule="auto"/>
        <w:rPr>
          <w:rFonts w:ascii="Times New Roman" w:hAnsi="Times New Roman" w:cs="Times New Roman"/>
          <w:sz w:val="24"/>
          <w:szCs w:val="24"/>
        </w:rPr>
      </w:pPr>
    </w:p>
    <w:p w:rsidR="0037292A" w:rsidRPr="00EA509E" w:rsidRDefault="00724461" w:rsidP="0037292A">
      <w:pPr>
        <w:pStyle w:val="ListParagraph"/>
        <w:numPr>
          <w:ilvl w:val="0"/>
          <w:numId w:val="4"/>
        </w:numPr>
        <w:spacing w:after="0" w:line="360" w:lineRule="auto"/>
        <w:rPr>
          <w:rFonts w:ascii="Times New Roman" w:hAnsi="Times New Roman" w:cs="Times New Roman"/>
          <w:b/>
          <w:sz w:val="24"/>
          <w:szCs w:val="24"/>
        </w:rPr>
      </w:pPr>
      <w:r w:rsidRPr="00EA509E">
        <w:rPr>
          <w:rFonts w:ascii="Times New Roman" w:hAnsi="Times New Roman" w:cs="Times New Roman"/>
          <w:b/>
          <w:sz w:val="24"/>
          <w:szCs w:val="24"/>
        </w:rPr>
        <w:t>The manuscript overplays the difficulties of using modeller, for example the words 'extensive' and 'enormous' should be deleted.</w:t>
      </w:r>
    </w:p>
    <w:p w:rsidR="004B64B6" w:rsidRDefault="004B64B6" w:rsidP="004B64B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Swift Modeller has been developed keeping the average user in mind with no prior knowledge of using the software and as often is the case, of python too. Thus the software provides a quick solution and can speed up the research by overcoming the barriers of using modeller and scripting in python.</w:t>
      </w:r>
    </w:p>
    <w:p w:rsidR="004B64B6" w:rsidRDefault="004B64B6" w:rsidP="004B64B6">
      <w:pPr>
        <w:pStyle w:val="ListParagraph"/>
        <w:spacing w:after="0" w:line="360" w:lineRule="auto"/>
        <w:rPr>
          <w:rFonts w:ascii="Times New Roman" w:hAnsi="Times New Roman" w:cs="Times New Roman"/>
          <w:sz w:val="24"/>
          <w:szCs w:val="24"/>
        </w:rPr>
      </w:pPr>
    </w:p>
    <w:p w:rsidR="0037292A" w:rsidRDefault="00724461" w:rsidP="0037292A">
      <w:pPr>
        <w:pStyle w:val="ListParagraph"/>
        <w:numPr>
          <w:ilvl w:val="0"/>
          <w:numId w:val="4"/>
        </w:numPr>
        <w:spacing w:after="0" w:line="360" w:lineRule="auto"/>
        <w:rPr>
          <w:rFonts w:ascii="Times New Roman" w:hAnsi="Times New Roman" w:cs="Times New Roman"/>
          <w:b/>
          <w:sz w:val="24"/>
          <w:szCs w:val="24"/>
        </w:rPr>
      </w:pPr>
      <w:r w:rsidRPr="00873671">
        <w:rPr>
          <w:rFonts w:ascii="Times New Roman" w:hAnsi="Times New Roman" w:cs="Times New Roman"/>
          <w:b/>
          <w:sz w:val="24"/>
          <w:szCs w:val="24"/>
        </w:rPr>
        <w:t>The entire Results section should be deleted.</w:t>
      </w:r>
    </w:p>
    <w:p w:rsidR="00873671" w:rsidRPr="00873671" w:rsidRDefault="00873671" w:rsidP="0087367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results section’s title has been changed and currently summarizes our work by clearly stating the changes made in the architecture of the previous verion</w:t>
      </w:r>
    </w:p>
    <w:p w:rsidR="004B64B6" w:rsidRDefault="004B64B6" w:rsidP="004B64B6">
      <w:pPr>
        <w:pStyle w:val="ListParagraph"/>
        <w:spacing w:after="0" w:line="360" w:lineRule="auto"/>
        <w:rPr>
          <w:rFonts w:ascii="Times New Roman" w:hAnsi="Times New Roman" w:cs="Times New Roman"/>
          <w:sz w:val="24"/>
          <w:szCs w:val="24"/>
        </w:rPr>
      </w:pPr>
    </w:p>
    <w:p w:rsidR="0037292A" w:rsidRPr="00EA509E" w:rsidRDefault="00724461" w:rsidP="0037292A">
      <w:pPr>
        <w:pStyle w:val="ListParagraph"/>
        <w:numPr>
          <w:ilvl w:val="0"/>
          <w:numId w:val="4"/>
        </w:numPr>
        <w:spacing w:after="0" w:line="360" w:lineRule="auto"/>
        <w:rPr>
          <w:rFonts w:ascii="Times New Roman" w:hAnsi="Times New Roman" w:cs="Times New Roman"/>
          <w:b/>
          <w:sz w:val="24"/>
          <w:szCs w:val="24"/>
        </w:rPr>
      </w:pPr>
      <w:r w:rsidRPr="00EA509E">
        <w:rPr>
          <w:rFonts w:ascii="Times New Roman" w:hAnsi="Times New Roman" w:cs="Times New Roman"/>
          <w:b/>
          <w:sz w:val="24"/>
          <w:szCs w:val="24"/>
        </w:rPr>
        <w:t>The figure is not needed and should be deleted.</w:t>
      </w:r>
    </w:p>
    <w:p w:rsidR="004B64B6" w:rsidRDefault="004B64B6" w:rsidP="004B64B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figure (Ramachandran Plot) represents a significant addition from the version 1 of the software and thus has been added</w:t>
      </w:r>
    </w:p>
    <w:p w:rsidR="004B64B6" w:rsidRDefault="004B64B6" w:rsidP="004B64B6">
      <w:pPr>
        <w:pStyle w:val="ListParagraph"/>
        <w:spacing w:after="0" w:line="360" w:lineRule="auto"/>
        <w:rPr>
          <w:rFonts w:ascii="Times New Roman" w:hAnsi="Times New Roman" w:cs="Times New Roman"/>
          <w:sz w:val="24"/>
          <w:szCs w:val="24"/>
        </w:rPr>
      </w:pPr>
    </w:p>
    <w:p w:rsidR="0037292A" w:rsidRPr="00760ED5" w:rsidRDefault="00724461" w:rsidP="0037292A">
      <w:pPr>
        <w:pStyle w:val="ListParagraph"/>
        <w:numPr>
          <w:ilvl w:val="0"/>
          <w:numId w:val="4"/>
        </w:numPr>
        <w:spacing w:after="0" w:line="360" w:lineRule="auto"/>
        <w:rPr>
          <w:rFonts w:ascii="Times New Roman" w:hAnsi="Times New Roman" w:cs="Times New Roman"/>
          <w:b/>
          <w:sz w:val="24"/>
          <w:szCs w:val="24"/>
        </w:rPr>
      </w:pPr>
      <w:r w:rsidRPr="00760ED5">
        <w:rPr>
          <w:rFonts w:ascii="Times New Roman" w:hAnsi="Times New Roman" w:cs="Times New Roman"/>
          <w:b/>
          <w:sz w:val="24"/>
          <w:szCs w:val="24"/>
        </w:rPr>
        <w:t xml:space="preserve">There are a number of sentences that need minor adjustments to </w:t>
      </w:r>
      <w:r w:rsidR="0037292A" w:rsidRPr="00760ED5">
        <w:rPr>
          <w:rFonts w:ascii="Times New Roman" w:hAnsi="Times New Roman" w:cs="Times New Roman"/>
          <w:b/>
          <w:sz w:val="24"/>
          <w:szCs w:val="24"/>
        </w:rPr>
        <w:t>English</w:t>
      </w:r>
      <w:r w:rsidRPr="00760ED5">
        <w:rPr>
          <w:rFonts w:ascii="Times New Roman" w:hAnsi="Times New Roman" w:cs="Times New Roman"/>
          <w:b/>
          <w:sz w:val="24"/>
          <w:szCs w:val="24"/>
        </w:rPr>
        <w:t xml:space="preserve"> and grammar. </w:t>
      </w:r>
      <w:r w:rsidR="0037292A" w:rsidRPr="00760ED5">
        <w:rPr>
          <w:rFonts w:ascii="Times New Roman" w:hAnsi="Times New Roman" w:cs="Times New Roman"/>
          <w:b/>
          <w:sz w:val="24"/>
          <w:szCs w:val="24"/>
        </w:rPr>
        <w:t>H</w:t>
      </w:r>
      <w:r w:rsidRPr="00760ED5">
        <w:rPr>
          <w:rFonts w:ascii="Times New Roman" w:hAnsi="Times New Roman" w:cs="Times New Roman"/>
          <w:b/>
          <w:sz w:val="24"/>
          <w:szCs w:val="24"/>
        </w:rPr>
        <w:t>owever, the errors do not cloud the understanding of the paper and could be picked up at the editorial stage.</w:t>
      </w:r>
    </w:p>
    <w:p w:rsidR="00760ED5" w:rsidRPr="00760ED5" w:rsidRDefault="00760ED5" w:rsidP="00760ED5">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w:t>
      </w:r>
    </w:p>
    <w:p w:rsidR="004B64B6" w:rsidRDefault="004B64B6" w:rsidP="004B64B6">
      <w:pPr>
        <w:pStyle w:val="ListParagraph"/>
        <w:spacing w:after="0" w:line="360" w:lineRule="auto"/>
        <w:rPr>
          <w:rFonts w:ascii="Times New Roman" w:hAnsi="Times New Roman" w:cs="Times New Roman"/>
          <w:sz w:val="24"/>
          <w:szCs w:val="24"/>
        </w:rPr>
      </w:pPr>
    </w:p>
    <w:p w:rsidR="00946EDD" w:rsidRPr="00EA509E" w:rsidRDefault="00724461" w:rsidP="0037292A">
      <w:pPr>
        <w:pStyle w:val="ListParagraph"/>
        <w:numPr>
          <w:ilvl w:val="0"/>
          <w:numId w:val="4"/>
        </w:numPr>
        <w:spacing w:after="0" w:line="360" w:lineRule="auto"/>
        <w:rPr>
          <w:rFonts w:ascii="Times New Roman" w:hAnsi="Times New Roman" w:cs="Times New Roman"/>
          <w:b/>
          <w:sz w:val="24"/>
          <w:szCs w:val="24"/>
        </w:rPr>
      </w:pPr>
      <w:r w:rsidRPr="00EA509E">
        <w:rPr>
          <w:rFonts w:ascii="Times New Roman" w:hAnsi="Times New Roman" w:cs="Times New Roman"/>
          <w:b/>
          <w:sz w:val="24"/>
          <w:szCs w:val="24"/>
        </w:rPr>
        <w:t>I am not convinced that Reference 7 is the most appropriate.</w:t>
      </w:r>
    </w:p>
    <w:p w:rsidR="004B64B6" w:rsidRPr="0037292A" w:rsidRDefault="004B64B6" w:rsidP="004B64B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The reference 7 has been removed from the manuscript.</w:t>
      </w:r>
    </w:p>
    <w:p w:rsidR="0003030D" w:rsidRPr="00946EDD" w:rsidRDefault="00724461" w:rsidP="0037292A">
      <w:pPr>
        <w:spacing w:after="0" w:line="360" w:lineRule="auto"/>
        <w:rPr>
          <w:rFonts w:ascii="Times New Roman" w:hAnsi="Times New Roman" w:cs="Times New Roman"/>
          <w:sz w:val="24"/>
          <w:szCs w:val="24"/>
        </w:rPr>
      </w:pPr>
      <w:r w:rsidRPr="00946EDD">
        <w:rPr>
          <w:rFonts w:ascii="Times New Roman" w:hAnsi="Times New Roman" w:cs="Times New Roman"/>
          <w:b/>
          <w:sz w:val="24"/>
          <w:szCs w:val="24"/>
        </w:rPr>
        <w:br/>
      </w:r>
      <w:r w:rsidR="007E0E4F">
        <w:rPr>
          <w:rFonts w:ascii="Times New Roman" w:hAnsi="Times New Roman" w:cs="Times New Roman"/>
          <w:sz w:val="24"/>
          <w:szCs w:val="24"/>
        </w:rPr>
        <w:br/>
      </w:r>
      <w:r w:rsidR="007E0E4F" w:rsidRPr="0003030D">
        <w:rPr>
          <w:rFonts w:ascii="Times New Roman" w:hAnsi="Times New Roman" w:cs="Times New Roman"/>
          <w:b/>
          <w:sz w:val="24"/>
          <w:szCs w:val="24"/>
        </w:rPr>
        <w:t>Reviewer #2:</w:t>
      </w:r>
      <w:r w:rsidRPr="0003030D">
        <w:rPr>
          <w:rFonts w:ascii="Times New Roman" w:hAnsi="Times New Roman" w:cs="Times New Roman"/>
          <w:b/>
          <w:sz w:val="24"/>
          <w:szCs w:val="24"/>
        </w:rPr>
        <w:br/>
      </w:r>
      <w:r w:rsidR="0003030D">
        <w:rPr>
          <w:rFonts w:ascii="Times New Roman" w:hAnsi="Times New Roman" w:cs="Times New Roman"/>
          <w:sz w:val="24"/>
          <w:szCs w:val="24"/>
        </w:rPr>
        <w:t>The Results section has been reorganized to summarize our work and clearly denote the changes made to previous version for the betterment. More snapshots are not added as they were already present in the previous version’s paper. GUI flow wise Ramachandran Plot is the addition and thus its snapshot is made available. Rest of the changes have been made to cater a larger user pool and to improve significantly the previous version in terms of robustness.</w:t>
      </w:r>
    </w:p>
    <w:sectPr w:rsidR="0003030D" w:rsidRPr="00946EDD" w:rsidSect="001F2A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332"/>
    <w:multiLevelType w:val="hybridMultilevel"/>
    <w:tmpl w:val="210AF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C61463"/>
    <w:multiLevelType w:val="hybridMultilevel"/>
    <w:tmpl w:val="7D26A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B44CD7"/>
    <w:multiLevelType w:val="hybridMultilevel"/>
    <w:tmpl w:val="1110D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CD6529"/>
    <w:multiLevelType w:val="hybridMultilevel"/>
    <w:tmpl w:val="4C3C1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4461"/>
    <w:rsid w:val="0003030D"/>
    <w:rsid w:val="001F2A73"/>
    <w:rsid w:val="0037292A"/>
    <w:rsid w:val="00386EEA"/>
    <w:rsid w:val="004B64B6"/>
    <w:rsid w:val="005A063A"/>
    <w:rsid w:val="00724461"/>
    <w:rsid w:val="00760ED5"/>
    <w:rsid w:val="007E0E4F"/>
    <w:rsid w:val="00873671"/>
    <w:rsid w:val="00946EDD"/>
    <w:rsid w:val="00B85D14"/>
    <w:rsid w:val="00EA50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9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WOLV3RINE</dc:creator>
  <cp:lastModifiedBy>WOLV3RINE</cp:lastModifiedBy>
  <cp:revision>5</cp:revision>
  <dcterms:created xsi:type="dcterms:W3CDTF">2011-11-12T18:05:00Z</dcterms:created>
  <dcterms:modified xsi:type="dcterms:W3CDTF">2011-11-12T21:20:00Z</dcterms:modified>
</cp:coreProperties>
</file>