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2343B"/>
          <w:sz w:val="44"/>
        </w:rPr>
        <w:t>Cloud-Based Serverless Student Task Management System</w:t>
      </w:r>
    </w:p>
    <w:p>
      <w:pPr>
        <w:jc w:val="center"/>
      </w:pPr>
      <w:r>
        <w:rPr>
          <w:rFonts w:ascii="Arial" w:hAnsi="Arial"/>
          <w:color w:val="356D6F"/>
          <w:sz w:val="26"/>
        </w:rPr>
        <w:t>Final Capstone Project Report</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vAlign w:val="center"/>
            <w:shd w:fill="E8F3F2"/>
          </w:tcPr>
          <w:p>
            <w:pPr>
              <w:spacing w:after="40"/>
            </w:pPr>
            <w:r>
              <w:rPr>
                <w:rFonts w:ascii="Arial" w:hAnsi="Arial"/>
                <w:b/>
                <w:sz w:val="20"/>
              </w:rPr>
            </w:r>
            <w:r>
              <w:rPr>
                <w:rFonts w:ascii="Arial" w:hAnsi="Arial"/>
                <w:b/>
                <w:sz w:val="20"/>
              </w:rPr>
              <w:t>Project Title</w:t>
            </w:r>
          </w:p>
        </w:tc>
        <w:tc>
          <w:tcPr>
            <w:tcW w:type="dxa" w:w="4896"/>
            <w:vAlign w:val="center"/>
            <w:shd w:fill="E8F3F2"/>
          </w:tcPr>
          <w:p>
            <w:pPr>
              <w:spacing w:after="40"/>
            </w:pPr>
            <w:r>
              <w:rPr>
                <w:rFonts w:ascii="Arial" w:hAnsi="Arial"/>
                <w:b/>
                <w:sz w:val="20"/>
              </w:rPr>
            </w:r>
            <w:r>
              <w:rPr>
                <w:rFonts w:ascii="Arial" w:hAnsi="Arial"/>
                <w:b/>
                <w:sz w:val="20"/>
              </w:rPr>
              <w:t>Cloud-Based Serverless Student Task Management System</w:t>
            </w:r>
          </w:p>
        </w:tc>
      </w:tr>
      <w:tr>
        <w:tc>
          <w:tcPr>
            <w:tcW w:type="dxa" w:w="4896"/>
            <w:vAlign w:val="center"/>
          </w:tcPr>
          <w:p>
            <w:pPr>
              <w:spacing w:after="40"/>
            </w:pPr>
            <w:r>
              <w:rPr>
                <w:rFonts w:ascii="Arial" w:hAnsi="Arial"/>
                <w:sz w:val="20"/>
              </w:rPr>
            </w:r>
            <w:r>
              <w:rPr>
                <w:rFonts w:ascii="Arial" w:hAnsi="Arial"/>
                <w:b/>
                <w:sz w:val="20"/>
              </w:rPr>
              <w:t>Student Name</w:t>
            </w:r>
          </w:p>
        </w:tc>
        <w:tc>
          <w:tcPr>
            <w:tcW w:type="dxa" w:w="4896"/>
            <w:vAlign w:val="center"/>
          </w:tcPr>
          <w:p>
            <w:pPr>
              <w:spacing w:after="40"/>
            </w:pPr>
            <w:r>
              <w:rPr>
                <w:rFonts w:ascii="Arial" w:hAnsi="Arial"/>
                <w:sz w:val="20"/>
              </w:rPr>
            </w:r>
            <w:r>
              <w:rPr>
                <w:rFonts w:ascii="Arial" w:hAnsi="Arial"/>
                <w:b w:val="0"/>
                <w:sz w:val="20"/>
              </w:rPr>
              <w:t>Abhimithra S Kumar</w:t>
            </w:r>
          </w:p>
        </w:tc>
      </w:tr>
      <w:tr>
        <w:tc>
          <w:tcPr>
            <w:tcW w:type="dxa" w:w="4896"/>
            <w:vAlign w:val="center"/>
          </w:tcPr>
          <w:p>
            <w:pPr>
              <w:spacing w:after="40"/>
            </w:pPr>
            <w:r>
              <w:rPr>
                <w:rFonts w:ascii="Arial" w:hAnsi="Arial"/>
                <w:sz w:val="20"/>
              </w:rPr>
            </w:r>
            <w:r>
              <w:rPr>
                <w:rFonts w:ascii="Arial" w:hAnsi="Arial"/>
                <w:b/>
                <w:sz w:val="20"/>
              </w:rPr>
              <w:t>Project Type</w:t>
            </w:r>
          </w:p>
        </w:tc>
        <w:tc>
          <w:tcPr>
            <w:tcW w:type="dxa" w:w="4896"/>
            <w:vAlign w:val="center"/>
          </w:tcPr>
          <w:p>
            <w:pPr>
              <w:spacing w:after="40"/>
            </w:pPr>
            <w:r>
              <w:rPr>
                <w:rFonts w:ascii="Arial" w:hAnsi="Arial"/>
                <w:sz w:val="20"/>
              </w:rPr>
            </w:r>
            <w:r>
              <w:rPr>
                <w:rFonts w:ascii="Arial" w:hAnsi="Arial"/>
                <w:b w:val="0"/>
                <w:sz w:val="20"/>
              </w:rPr>
              <w:t>Cloud Computing / Serverless Web Application</w:t>
            </w:r>
          </w:p>
        </w:tc>
      </w:tr>
      <w:tr>
        <w:tc>
          <w:tcPr>
            <w:tcW w:type="dxa" w:w="4896"/>
            <w:vAlign w:val="center"/>
          </w:tcPr>
          <w:p>
            <w:pPr>
              <w:spacing w:after="40"/>
            </w:pPr>
            <w:r>
              <w:rPr>
                <w:rFonts w:ascii="Arial" w:hAnsi="Arial"/>
                <w:sz w:val="20"/>
              </w:rPr>
            </w:r>
            <w:r>
              <w:rPr>
                <w:rFonts w:ascii="Arial" w:hAnsi="Arial"/>
                <w:b/>
                <w:sz w:val="20"/>
              </w:rPr>
              <w:t>Cloud Provider</w:t>
            </w:r>
          </w:p>
        </w:tc>
        <w:tc>
          <w:tcPr>
            <w:tcW w:type="dxa" w:w="4896"/>
            <w:vAlign w:val="center"/>
          </w:tcPr>
          <w:p>
            <w:pPr>
              <w:spacing w:after="40"/>
            </w:pPr>
            <w:r>
              <w:rPr>
                <w:rFonts w:ascii="Arial" w:hAnsi="Arial"/>
                <w:sz w:val="20"/>
              </w:rPr>
            </w:r>
            <w:r>
              <w:rPr>
                <w:rFonts w:ascii="Arial" w:hAnsi="Arial"/>
                <w:b w:val="0"/>
                <w:sz w:val="20"/>
              </w:rPr>
              <w:t>Amazon Web Services (AWS)</w:t>
            </w:r>
          </w:p>
        </w:tc>
      </w:tr>
      <w:tr>
        <w:tc>
          <w:tcPr>
            <w:tcW w:type="dxa" w:w="4896"/>
            <w:vAlign w:val="center"/>
          </w:tcPr>
          <w:p>
            <w:pPr>
              <w:spacing w:after="40"/>
            </w:pPr>
            <w:r>
              <w:rPr>
                <w:rFonts w:ascii="Arial" w:hAnsi="Arial"/>
                <w:sz w:val="20"/>
              </w:rPr>
            </w:r>
            <w:r>
              <w:rPr>
                <w:rFonts w:ascii="Arial" w:hAnsi="Arial"/>
                <w:b/>
                <w:sz w:val="20"/>
              </w:rPr>
              <w:t>Submission Date</w:t>
            </w:r>
          </w:p>
        </w:tc>
        <w:tc>
          <w:tcPr>
            <w:tcW w:type="dxa" w:w="4896"/>
            <w:vAlign w:val="center"/>
          </w:tcPr>
          <w:p>
            <w:pPr>
              <w:spacing w:after="40"/>
            </w:pPr>
            <w:r>
              <w:rPr>
                <w:rFonts w:ascii="Arial" w:hAnsi="Arial"/>
                <w:sz w:val="20"/>
              </w:rPr>
            </w:r>
            <w:r>
              <w:rPr>
                <w:rFonts w:ascii="Arial" w:hAnsi="Arial"/>
                <w:b w:val="0"/>
                <w:sz w:val="20"/>
              </w:rPr>
              <w:t>May 31, 2026</w:t>
            </w:r>
          </w:p>
        </w:tc>
      </w:tr>
    </w:tbl>
    <w:p/>
    <w:p>
      <w:pPr>
        <w:pStyle w:val="Heading1"/>
      </w:pPr>
      <w:r>
        <w:rPr>
          <w:rFonts w:ascii="Arial" w:hAnsi="Arial"/>
          <w:color w:val="12343B"/>
        </w:rPr>
        <w:t>Abstract</w:t>
      </w:r>
    </w:p>
    <w:p>
      <w:r>
        <w:t>This project presents a cloud-based serverless student task management system. The application allows students to create, view, update, and delete project tasks. The frontend is hosted using Amazon S3 and distributed through Amazon CloudFront. API Gateway exposes HTTP endpoints that invoke AWS Lambda functions, and DynamoDB stores task data. IAM is used for secure permissions, while CloudWatch provides logs and monitoring.</w:t>
      </w:r>
    </w:p>
    <w:p>
      <w:pPr>
        <w:pStyle w:val="Heading1"/>
      </w:pPr>
      <w:r>
        <w:rPr>
          <w:rFonts w:ascii="Arial" w:hAnsi="Arial"/>
          <w:color w:val="12343B"/>
        </w:rPr>
        <w:t>Problem Statement</w:t>
      </w:r>
    </w:p>
    <w:p>
      <w:r>
        <w:t>Students need a simple and reliable system to track internship and capstone project tasks. Traditional server-based systems require infrastructure management, server maintenance, and scaling effort. This project solves the problem by using a serverless AWS architecture that is scalable, cost-efficient, and easy to maintain.</w:t>
      </w:r>
    </w:p>
    <w:p>
      <w:pPr>
        <w:pStyle w:val="Heading1"/>
      </w:pPr>
      <w:r>
        <w:rPr>
          <w:rFonts w:ascii="Arial" w:hAnsi="Arial"/>
          <w:color w:val="12343B"/>
        </w:rPr>
        <w:t>Objectives</w:t>
      </w:r>
    </w:p>
    <w:p>
      <w:pPr>
        <w:pStyle w:val="ListBullet"/>
        <w:spacing w:after="80"/>
      </w:pPr>
      <w:r>
        <w:t>Build a cloud-based task management web application.</w:t>
      </w:r>
    </w:p>
    <w:p>
      <w:pPr>
        <w:pStyle w:val="ListBullet"/>
        <w:spacing w:after="80"/>
      </w:pPr>
      <w:r>
        <w:t>Use serverless AWS services for backend processing.</w:t>
      </w:r>
    </w:p>
    <w:p>
      <w:pPr>
        <w:pStyle w:val="ListBullet"/>
        <w:spacing w:after="80"/>
      </w:pPr>
      <w:r>
        <w:t>Store task data in a managed NoSQL database.</w:t>
      </w:r>
    </w:p>
    <w:p>
      <w:pPr>
        <w:pStyle w:val="ListBullet"/>
        <w:spacing w:after="80"/>
      </w:pPr>
      <w:r>
        <w:t>Host the frontend using S3 and CloudFront.</w:t>
      </w:r>
    </w:p>
    <w:p>
      <w:pPr>
        <w:pStyle w:val="ListBullet"/>
        <w:spacing w:after="80"/>
      </w:pPr>
      <w:r>
        <w:t>Expose backend functionality using API Gateway and Lambda.</w:t>
      </w:r>
    </w:p>
    <w:p>
      <w:pPr>
        <w:pStyle w:val="ListBullet"/>
        <w:spacing w:after="80"/>
      </w:pPr>
      <w:r>
        <w:t>Apply IAM permissions using the least privilege principle.</w:t>
      </w:r>
    </w:p>
    <w:p>
      <w:pPr>
        <w:pStyle w:val="ListBullet"/>
        <w:spacing w:after="80"/>
      </w:pPr>
      <w:r>
        <w:t>Use CloudWatch for logs, metrics, and monitoring evidence.</w:t>
      </w:r>
    </w:p>
    <w:p>
      <w:pPr>
        <w:pStyle w:val="Heading1"/>
      </w:pPr>
      <w:r>
        <w:rPr>
          <w:rFonts w:ascii="Arial" w:hAnsi="Arial"/>
          <w:color w:val="12343B"/>
        </w:rPr>
        <w:t>Tools And Technologies</w:t>
      </w:r>
    </w:p>
    <w:tbl>
      <w:tblPr>
        <w:tblStyle w:val="TableGrid"/>
        <w:tblW w:type="auto" w:w="0"/>
        <w:jc w:val="left"/>
        <w:tblLook w:firstColumn="1" w:firstRow="1" w:lastColumn="0" w:lastRow="0" w:noHBand="0" w:noVBand="1" w:val="04A0"/>
      </w:tblPr>
      <w:tblGrid>
        <w:gridCol w:w="4896"/>
        <w:gridCol w:w="4896"/>
      </w:tblGrid>
      <w:tr>
        <w:tc>
          <w:tcPr>
            <w:tcW w:type="dxa" w:w="4896"/>
            <w:vAlign w:val="center"/>
            <w:shd w:fill="E8F3F2"/>
          </w:tcPr>
          <w:p>
            <w:pPr>
              <w:spacing w:after="40"/>
            </w:pPr>
            <w:r>
              <w:rPr>
                <w:rFonts w:ascii="Arial" w:hAnsi="Arial"/>
                <w:b/>
                <w:sz w:val="20"/>
              </w:rPr>
            </w:r>
            <w:r>
              <w:rPr>
                <w:rFonts w:ascii="Arial" w:hAnsi="Arial"/>
                <w:b/>
                <w:sz w:val="20"/>
              </w:rPr>
              <w:t>Service / Tool</w:t>
            </w:r>
          </w:p>
        </w:tc>
        <w:tc>
          <w:tcPr>
            <w:tcW w:type="dxa" w:w="4896"/>
            <w:vAlign w:val="center"/>
            <w:shd w:fill="E8F3F2"/>
          </w:tcPr>
          <w:p>
            <w:pPr>
              <w:spacing w:after="40"/>
            </w:pPr>
            <w:r>
              <w:rPr>
                <w:rFonts w:ascii="Arial" w:hAnsi="Arial"/>
                <w:b/>
                <w:sz w:val="20"/>
              </w:rPr>
            </w:r>
            <w:r>
              <w:rPr>
                <w:rFonts w:ascii="Arial" w:hAnsi="Arial"/>
                <w:b/>
                <w:sz w:val="20"/>
              </w:rPr>
              <w:t>Purpose</w:t>
            </w:r>
          </w:p>
        </w:tc>
      </w:tr>
      <w:tr>
        <w:tc>
          <w:tcPr>
            <w:tcW w:type="dxa" w:w="4896"/>
            <w:vAlign w:val="center"/>
          </w:tcPr>
          <w:p>
            <w:pPr>
              <w:spacing w:after="40"/>
            </w:pPr>
            <w:r>
              <w:rPr>
                <w:rFonts w:ascii="Arial" w:hAnsi="Arial"/>
                <w:sz w:val="20"/>
              </w:rPr>
            </w:r>
            <w:r>
              <w:rPr>
                <w:rFonts w:ascii="Arial" w:hAnsi="Arial"/>
                <w:b/>
                <w:sz w:val="20"/>
              </w:rPr>
              <w:t>Amazon S3</w:t>
            </w:r>
          </w:p>
        </w:tc>
        <w:tc>
          <w:tcPr>
            <w:tcW w:type="dxa" w:w="4896"/>
            <w:vAlign w:val="center"/>
          </w:tcPr>
          <w:p>
            <w:pPr>
              <w:spacing w:after="40"/>
            </w:pPr>
            <w:r>
              <w:rPr>
                <w:rFonts w:ascii="Arial" w:hAnsi="Arial"/>
                <w:sz w:val="20"/>
              </w:rPr>
            </w:r>
            <w:r>
              <w:rPr>
                <w:rFonts w:ascii="Arial" w:hAnsi="Arial"/>
                <w:b w:val="0"/>
                <w:sz w:val="20"/>
              </w:rPr>
              <w:t>Hosts the static frontend files: HTML, CSS, and JavaScript.</w:t>
            </w:r>
          </w:p>
        </w:tc>
      </w:tr>
      <w:tr>
        <w:tc>
          <w:tcPr>
            <w:tcW w:type="dxa" w:w="4896"/>
            <w:vAlign w:val="center"/>
          </w:tcPr>
          <w:p>
            <w:pPr>
              <w:spacing w:after="40"/>
            </w:pPr>
            <w:r>
              <w:rPr>
                <w:rFonts w:ascii="Arial" w:hAnsi="Arial"/>
                <w:sz w:val="20"/>
              </w:rPr>
            </w:r>
            <w:r>
              <w:rPr>
                <w:rFonts w:ascii="Arial" w:hAnsi="Arial"/>
                <w:b/>
                <w:sz w:val="20"/>
              </w:rPr>
              <w:t>Amazon CloudFront</w:t>
            </w:r>
          </w:p>
        </w:tc>
        <w:tc>
          <w:tcPr>
            <w:tcW w:type="dxa" w:w="4896"/>
            <w:vAlign w:val="center"/>
          </w:tcPr>
          <w:p>
            <w:pPr>
              <w:spacing w:after="40"/>
            </w:pPr>
            <w:r>
              <w:rPr>
                <w:rFonts w:ascii="Arial" w:hAnsi="Arial"/>
                <w:sz w:val="20"/>
              </w:rPr>
            </w:r>
            <w:r>
              <w:rPr>
                <w:rFonts w:ascii="Arial" w:hAnsi="Arial"/>
                <w:b w:val="0"/>
                <w:sz w:val="20"/>
              </w:rPr>
              <w:t>Delivers the S3-hosted frontend through a CDN with HTTPS.</w:t>
            </w:r>
          </w:p>
        </w:tc>
      </w:tr>
      <w:tr>
        <w:tc>
          <w:tcPr>
            <w:tcW w:type="dxa" w:w="4896"/>
            <w:vAlign w:val="center"/>
          </w:tcPr>
          <w:p>
            <w:pPr>
              <w:spacing w:after="40"/>
            </w:pPr>
            <w:r>
              <w:rPr>
                <w:rFonts w:ascii="Arial" w:hAnsi="Arial"/>
                <w:sz w:val="20"/>
              </w:rPr>
            </w:r>
            <w:r>
              <w:rPr>
                <w:rFonts w:ascii="Arial" w:hAnsi="Arial"/>
                <w:b/>
                <w:sz w:val="20"/>
              </w:rPr>
              <w:t>Amazon API Gateway</w:t>
            </w:r>
          </w:p>
        </w:tc>
        <w:tc>
          <w:tcPr>
            <w:tcW w:type="dxa" w:w="4896"/>
            <w:vAlign w:val="center"/>
          </w:tcPr>
          <w:p>
            <w:pPr>
              <w:spacing w:after="40"/>
            </w:pPr>
            <w:r>
              <w:rPr>
                <w:rFonts w:ascii="Arial" w:hAnsi="Arial"/>
                <w:sz w:val="20"/>
              </w:rPr>
            </w:r>
            <w:r>
              <w:rPr>
                <w:rFonts w:ascii="Arial" w:hAnsi="Arial"/>
                <w:b w:val="0"/>
                <w:sz w:val="20"/>
              </w:rPr>
              <w:t>Provides HTTP API routes for frontend-backend communication.</w:t>
            </w:r>
          </w:p>
        </w:tc>
      </w:tr>
      <w:tr>
        <w:tc>
          <w:tcPr>
            <w:tcW w:type="dxa" w:w="4896"/>
            <w:vAlign w:val="center"/>
          </w:tcPr>
          <w:p>
            <w:pPr>
              <w:spacing w:after="40"/>
            </w:pPr>
            <w:r>
              <w:rPr>
                <w:rFonts w:ascii="Arial" w:hAnsi="Arial"/>
                <w:sz w:val="20"/>
              </w:rPr>
            </w:r>
            <w:r>
              <w:rPr>
                <w:rFonts w:ascii="Arial" w:hAnsi="Arial"/>
                <w:b/>
                <w:sz w:val="20"/>
              </w:rPr>
              <w:t>AWS Lambda</w:t>
            </w:r>
          </w:p>
        </w:tc>
        <w:tc>
          <w:tcPr>
            <w:tcW w:type="dxa" w:w="4896"/>
            <w:vAlign w:val="center"/>
          </w:tcPr>
          <w:p>
            <w:pPr>
              <w:spacing w:after="40"/>
            </w:pPr>
            <w:r>
              <w:rPr>
                <w:rFonts w:ascii="Arial" w:hAnsi="Arial"/>
                <w:sz w:val="20"/>
              </w:rPr>
            </w:r>
            <w:r>
              <w:rPr>
                <w:rFonts w:ascii="Arial" w:hAnsi="Arial"/>
                <w:b w:val="0"/>
                <w:sz w:val="20"/>
              </w:rPr>
              <w:t>Runs backend logic for create, read, update, and delete operations.</w:t>
            </w:r>
          </w:p>
        </w:tc>
      </w:tr>
      <w:tr>
        <w:tc>
          <w:tcPr>
            <w:tcW w:type="dxa" w:w="4896"/>
            <w:vAlign w:val="center"/>
          </w:tcPr>
          <w:p>
            <w:pPr>
              <w:spacing w:after="40"/>
            </w:pPr>
            <w:r>
              <w:rPr>
                <w:rFonts w:ascii="Arial" w:hAnsi="Arial"/>
                <w:sz w:val="20"/>
              </w:rPr>
            </w:r>
            <w:r>
              <w:rPr>
                <w:rFonts w:ascii="Arial" w:hAnsi="Arial"/>
                <w:b/>
                <w:sz w:val="20"/>
              </w:rPr>
              <w:t>Amazon DynamoDB</w:t>
            </w:r>
          </w:p>
        </w:tc>
        <w:tc>
          <w:tcPr>
            <w:tcW w:type="dxa" w:w="4896"/>
            <w:vAlign w:val="center"/>
          </w:tcPr>
          <w:p>
            <w:pPr>
              <w:spacing w:after="40"/>
            </w:pPr>
            <w:r>
              <w:rPr>
                <w:rFonts w:ascii="Arial" w:hAnsi="Arial"/>
                <w:sz w:val="20"/>
              </w:rPr>
            </w:r>
            <w:r>
              <w:rPr>
                <w:rFonts w:ascii="Arial" w:hAnsi="Arial"/>
                <w:b w:val="0"/>
                <w:sz w:val="20"/>
              </w:rPr>
              <w:t>Stores task data using userId and taskId as the primary key.</w:t>
            </w:r>
          </w:p>
        </w:tc>
      </w:tr>
      <w:tr>
        <w:tc>
          <w:tcPr>
            <w:tcW w:type="dxa" w:w="4896"/>
            <w:vAlign w:val="center"/>
          </w:tcPr>
          <w:p>
            <w:pPr>
              <w:spacing w:after="40"/>
            </w:pPr>
            <w:r>
              <w:rPr>
                <w:rFonts w:ascii="Arial" w:hAnsi="Arial"/>
                <w:sz w:val="20"/>
              </w:rPr>
            </w:r>
            <w:r>
              <w:rPr>
                <w:rFonts w:ascii="Arial" w:hAnsi="Arial"/>
                <w:b/>
                <w:sz w:val="20"/>
              </w:rPr>
              <w:t>AWS IAM</w:t>
            </w:r>
          </w:p>
        </w:tc>
        <w:tc>
          <w:tcPr>
            <w:tcW w:type="dxa" w:w="4896"/>
            <w:vAlign w:val="center"/>
          </w:tcPr>
          <w:p>
            <w:pPr>
              <w:spacing w:after="40"/>
            </w:pPr>
            <w:r>
              <w:rPr>
                <w:rFonts w:ascii="Arial" w:hAnsi="Arial"/>
                <w:sz w:val="20"/>
              </w:rPr>
            </w:r>
            <w:r>
              <w:rPr>
                <w:rFonts w:ascii="Arial" w:hAnsi="Arial"/>
                <w:b w:val="0"/>
                <w:sz w:val="20"/>
              </w:rPr>
              <w:t>Provides least privilege access for Lambda to use DynamoDB.</w:t>
            </w:r>
          </w:p>
        </w:tc>
      </w:tr>
      <w:tr>
        <w:tc>
          <w:tcPr>
            <w:tcW w:type="dxa" w:w="4896"/>
            <w:vAlign w:val="center"/>
          </w:tcPr>
          <w:p>
            <w:pPr>
              <w:spacing w:after="40"/>
            </w:pPr>
            <w:r>
              <w:rPr>
                <w:rFonts w:ascii="Arial" w:hAnsi="Arial"/>
                <w:sz w:val="20"/>
              </w:rPr>
            </w:r>
            <w:r>
              <w:rPr>
                <w:rFonts w:ascii="Arial" w:hAnsi="Arial"/>
                <w:b/>
                <w:sz w:val="20"/>
              </w:rPr>
              <w:t>Amazon CloudWatch</w:t>
            </w:r>
          </w:p>
        </w:tc>
        <w:tc>
          <w:tcPr>
            <w:tcW w:type="dxa" w:w="4896"/>
            <w:vAlign w:val="center"/>
          </w:tcPr>
          <w:p>
            <w:pPr>
              <w:spacing w:after="40"/>
            </w:pPr>
            <w:r>
              <w:rPr>
                <w:rFonts w:ascii="Arial" w:hAnsi="Arial"/>
                <w:sz w:val="20"/>
              </w:rPr>
            </w:r>
            <w:r>
              <w:rPr>
                <w:rFonts w:ascii="Arial" w:hAnsi="Arial"/>
                <w:b w:val="0"/>
                <w:sz w:val="20"/>
              </w:rPr>
              <w:t>Stores logs and metrics for monitoring and debugging.</w:t>
            </w:r>
          </w:p>
        </w:tc>
      </w:tr>
      <w:tr>
        <w:tc>
          <w:tcPr>
            <w:tcW w:type="dxa" w:w="4896"/>
            <w:vAlign w:val="center"/>
          </w:tcPr>
          <w:p>
            <w:pPr>
              <w:spacing w:after="40"/>
            </w:pPr>
            <w:r>
              <w:rPr>
                <w:rFonts w:ascii="Arial" w:hAnsi="Arial"/>
                <w:sz w:val="20"/>
              </w:rPr>
            </w:r>
            <w:r>
              <w:rPr>
                <w:rFonts w:ascii="Arial" w:hAnsi="Arial"/>
                <w:b/>
                <w:sz w:val="20"/>
              </w:rPr>
              <w:t>GitHub</w:t>
            </w:r>
          </w:p>
        </w:tc>
        <w:tc>
          <w:tcPr>
            <w:tcW w:type="dxa" w:w="4896"/>
            <w:vAlign w:val="center"/>
          </w:tcPr>
          <w:p>
            <w:pPr>
              <w:spacing w:after="40"/>
            </w:pPr>
            <w:r>
              <w:rPr>
                <w:rFonts w:ascii="Arial" w:hAnsi="Arial"/>
                <w:sz w:val="20"/>
              </w:rPr>
            </w:r>
            <w:r>
              <w:rPr>
                <w:rFonts w:ascii="Arial" w:hAnsi="Arial"/>
                <w:b w:val="0"/>
                <w:sz w:val="20"/>
              </w:rPr>
              <w:t>Stores project source code and documentation.</w:t>
            </w:r>
          </w:p>
        </w:tc>
      </w:tr>
    </w:tbl>
    <w:p>
      <w:pPr>
        <w:pStyle w:val="Heading1"/>
      </w:pPr>
      <w:r>
        <w:rPr>
          <w:rFonts w:ascii="Arial" w:hAnsi="Arial"/>
          <w:color w:val="12343B"/>
        </w:rPr>
        <w:t>System Architecture</w:t>
      </w:r>
    </w:p>
    <w:p>
      <w:r>
        <w:t>The project follows a serverless architecture where the frontend, API layer, backend logic, database, and monitoring are separated into managed AWS services.</w:t>
      </w:r>
    </w:p>
    <w:p>
      <w:pPr>
        <w:ind w:left="360"/>
      </w:pPr>
      <w:r>
        <w:rPr>
          <w:rFonts w:ascii="Courier New" w:hAnsi="Courier New"/>
          <w:color w:val="12343B"/>
          <w:sz w:val="20"/>
        </w:rPr>
        <w:t>User Browser</w:t>
        <w:br/>
        <w:t xml:space="preserve">  -&gt; CloudFront</w:t>
        <w:br/>
        <w:t xml:space="preserve">  -&gt; S3 Static Website Frontend</w:t>
        <w:br/>
        <w:t xml:space="preserve">  -&gt; API Gateway</w:t>
        <w:br/>
        <w:t xml:space="preserve">  -&gt; AWS Lambda</w:t>
        <w:br/>
        <w:t xml:space="preserve">  -&gt; DynamoDB</w:t>
        <w:br/>
        <w:br/>
        <w:t>IAM secures Lambda permissions.</w:t>
        <w:br/>
        <w:t>CloudWatch monitors logs and metrics.</w:t>
      </w:r>
    </w:p>
    <w:p>
      <w:pPr>
        <w:jc w:val="center"/>
      </w:pPr>
      <w:r>
        <w:rPr>
          <w:i/>
          <w:color w:val="5A5A5A"/>
          <w:sz w:val="20"/>
        </w:rPr>
        <w:t>[Insert Screenshot: Architecture diagram / AWS service flow]</w:t>
      </w:r>
    </w:p>
    <w:p>
      <w:pPr>
        <w:pStyle w:val="Heading1"/>
      </w:pPr>
      <w:r>
        <w:rPr>
          <w:rFonts w:ascii="Arial" w:hAnsi="Arial"/>
          <w:color w:val="12343B"/>
        </w:rPr>
        <w:t>Features</w:t>
      </w:r>
    </w:p>
    <w:p>
      <w:pPr>
        <w:pStyle w:val="ListBullet"/>
        <w:spacing w:after="80"/>
      </w:pPr>
      <w:r>
        <w:t>Add new student project tasks.</w:t>
      </w:r>
    </w:p>
    <w:p>
      <w:pPr>
        <w:pStyle w:val="ListBullet"/>
        <w:spacing w:after="80"/>
      </w:pPr>
      <w:r>
        <w:t>View task list from DynamoDB.</w:t>
      </w:r>
    </w:p>
    <w:p>
      <w:pPr>
        <w:pStyle w:val="ListBullet"/>
        <w:spacing w:after="80"/>
      </w:pPr>
      <w:r>
        <w:t>Update task status and task details.</w:t>
      </w:r>
    </w:p>
    <w:p>
      <w:pPr>
        <w:pStyle w:val="ListBullet"/>
        <w:spacing w:after="80"/>
      </w:pPr>
      <w:r>
        <w:t>Delete unwanted tasks.</w:t>
      </w:r>
    </w:p>
    <w:p>
      <w:pPr>
        <w:pStyle w:val="ListBullet"/>
        <w:spacing w:after="80"/>
      </w:pPr>
      <w:r>
        <w:t>Dashboard counters for total, pending, in-progress, and completed tasks.</w:t>
      </w:r>
    </w:p>
    <w:p>
      <w:pPr>
        <w:pStyle w:val="ListBullet"/>
        <w:spacing w:after="80"/>
      </w:pPr>
      <w:r>
        <w:t>Frontend deployed through S3 and CloudFront.</w:t>
      </w:r>
    </w:p>
    <w:p>
      <w:pPr>
        <w:pStyle w:val="ListBullet"/>
        <w:spacing w:after="80"/>
      </w:pPr>
      <w:r>
        <w:t>Backend deployed using API Gateway and Lambda.</w:t>
      </w:r>
    </w:p>
    <w:p>
      <w:pPr>
        <w:pStyle w:val="Heading1"/>
      </w:pPr>
      <w:r>
        <w:rPr>
          <w:rFonts w:ascii="Arial" w:hAnsi="Arial"/>
          <w:color w:val="12343B"/>
        </w:rPr>
        <w:t>Implementation</w:t>
      </w:r>
    </w:p>
    <w:p>
      <w:pPr>
        <w:pStyle w:val="Heading2"/>
      </w:pPr>
      <w:r>
        <w:rPr>
          <w:rFonts w:ascii="Arial" w:hAnsi="Arial"/>
          <w:color w:val="12343B"/>
        </w:rPr>
        <w:t>Frontend</w:t>
      </w:r>
    </w:p>
    <w:p>
      <w:r>
        <w:t>The frontend is built using HTML, CSS, and JavaScript. It displays a dashboard, task form, and task list. The JavaScript file is configured with the API Gateway base URL so that all task operations are sent to the AWS backend.</w:t>
      </w:r>
    </w:p>
    <w:p>
      <w:r>
        <w:t>Frontend API Gateway URL: https://y93vfcqzw1.execute-api.ap-south-1.amazonaws.com</w:t>
      </w:r>
    </w:p>
    <w:p>
      <w:r>
        <w:t>CloudFront URL: https://d14hq1kn5kv9jt.cloudfront.net</w:t>
      </w:r>
    </w:p>
    <w:p>
      <w:pPr>
        <w:jc w:val="center"/>
      </w:pPr>
      <w:r>
        <w:rPr>
          <w:i/>
          <w:color w:val="5A5A5A"/>
          <w:sz w:val="20"/>
        </w:rPr>
        <w:t>[Insert Screenshot: Frontend in AWS API Mode]</w:t>
      </w:r>
    </w:p>
    <w:p>
      <w:pPr>
        <w:pStyle w:val="Heading2"/>
      </w:pPr>
      <w:r>
        <w:rPr>
          <w:rFonts w:ascii="Arial" w:hAnsi="Arial"/>
          <w:color w:val="12343B"/>
        </w:rPr>
        <w:t>Database</w:t>
      </w:r>
    </w:p>
    <w:p>
      <w:r>
        <w:t>Amazon DynamoDB is used as the NoSQL database. The table StudentTasks uses a composite primary key with userId as the partition key and taskId as the sort key. This design allows tasks for a specific user to be queried efficiently.</w:t>
      </w:r>
    </w:p>
    <w:p>
      <w:pPr>
        <w:pStyle w:val="ListBullet"/>
        <w:spacing w:after="80"/>
      </w:pPr>
      <w:r>
        <w:t>Table name: StudentTasks</w:t>
      </w:r>
    </w:p>
    <w:p>
      <w:pPr>
        <w:pStyle w:val="ListBullet"/>
        <w:spacing w:after="80"/>
      </w:pPr>
      <w:r>
        <w:t>Partition key: userId</w:t>
      </w:r>
    </w:p>
    <w:p>
      <w:pPr>
        <w:pStyle w:val="ListBullet"/>
        <w:spacing w:after="80"/>
      </w:pPr>
      <w:r>
        <w:t>Sort key: taskId</w:t>
      </w:r>
    </w:p>
    <w:p>
      <w:pPr>
        <w:pStyle w:val="ListBullet"/>
        <w:spacing w:after="80"/>
      </w:pPr>
      <w:r>
        <w:t>Billing mode: On-demand</w:t>
      </w:r>
    </w:p>
    <w:p>
      <w:pPr>
        <w:jc w:val="center"/>
      </w:pPr>
      <w:r>
        <w:rPr>
          <w:i/>
          <w:color w:val="5A5A5A"/>
          <w:sz w:val="20"/>
        </w:rPr>
        <w:t>[Insert Screenshot: DynamoDB table and created task items]</w:t>
      </w:r>
    </w:p>
    <w:p>
      <w:pPr>
        <w:pStyle w:val="Heading2"/>
      </w:pPr>
      <w:r>
        <w:rPr>
          <w:rFonts w:ascii="Arial" w:hAnsi="Arial"/>
          <w:color w:val="12343B"/>
        </w:rPr>
        <w:t>Backend</w:t>
      </w:r>
    </w:p>
    <w:p>
      <w:r>
        <w:t>AWS Lambda is used for backend logic. The Lambda function student-task-api receives requests, validates input, and performs CRUD operations on DynamoDB. The TABLE_NAME environment variable is used to connect the function to the StudentTasks table.</w:t>
      </w:r>
    </w:p>
    <w:p>
      <w:pPr>
        <w:jc w:val="center"/>
      </w:pPr>
      <w:r>
        <w:rPr>
          <w:i/>
          <w:color w:val="5A5A5A"/>
          <w:sz w:val="20"/>
        </w:rPr>
        <w:t>[Insert Screenshot: Lambda function overview, code, and tests]</w:t>
      </w:r>
    </w:p>
    <w:p>
      <w:pPr>
        <w:pStyle w:val="Heading2"/>
      </w:pPr>
      <w:r>
        <w:rPr>
          <w:rFonts w:ascii="Arial" w:hAnsi="Arial"/>
          <w:color w:val="12343B"/>
        </w:rPr>
        <w:t>API Design</w:t>
      </w:r>
    </w:p>
    <w:p>
      <w:r>
        <w:t>Amazon API Gateway exposes HTTP routes that invoke the Lambda backend.</w:t>
      </w:r>
    </w:p>
    <w:tbl>
      <w:tblPr>
        <w:tblStyle w:val="TableGrid"/>
        <w:tblW w:type="auto" w:w="0"/>
        <w:jc w:val="left"/>
        <w:tblLook w:firstColumn="1" w:firstRow="1" w:lastColumn="0" w:lastRow="0" w:noHBand="0" w:noVBand="1" w:val="04A0"/>
      </w:tblPr>
      <w:tblGrid>
        <w:gridCol w:w="3264"/>
        <w:gridCol w:w="3264"/>
        <w:gridCol w:w="3264"/>
      </w:tblGrid>
      <w:tr>
        <w:tc>
          <w:tcPr>
            <w:tcW w:type="dxa" w:w="3264"/>
            <w:vAlign w:val="center"/>
            <w:shd w:fill="E8F3F2"/>
          </w:tcPr>
          <w:p>
            <w:pPr>
              <w:spacing w:after="40"/>
            </w:pPr>
            <w:r>
              <w:rPr>
                <w:rFonts w:ascii="Arial" w:hAnsi="Arial"/>
                <w:b/>
                <w:sz w:val="20"/>
              </w:rPr>
            </w:r>
            <w:r>
              <w:rPr>
                <w:rFonts w:ascii="Arial" w:hAnsi="Arial"/>
                <w:b/>
                <w:sz w:val="20"/>
              </w:rPr>
              <w:t>Method</w:t>
            </w:r>
          </w:p>
        </w:tc>
        <w:tc>
          <w:tcPr>
            <w:tcW w:type="dxa" w:w="3264"/>
            <w:vAlign w:val="center"/>
            <w:shd w:fill="E8F3F2"/>
          </w:tcPr>
          <w:p>
            <w:pPr>
              <w:spacing w:after="40"/>
            </w:pPr>
            <w:r>
              <w:rPr>
                <w:rFonts w:ascii="Arial" w:hAnsi="Arial"/>
                <w:b/>
                <w:sz w:val="20"/>
              </w:rPr>
            </w:r>
            <w:r>
              <w:rPr>
                <w:rFonts w:ascii="Arial" w:hAnsi="Arial"/>
                <w:b/>
                <w:sz w:val="20"/>
              </w:rPr>
              <w:t>Endpoint</w:t>
            </w:r>
          </w:p>
        </w:tc>
        <w:tc>
          <w:tcPr>
            <w:tcW w:type="dxa" w:w="3264"/>
            <w:vAlign w:val="center"/>
            <w:shd w:fill="E8F3F2"/>
          </w:tcPr>
          <w:p>
            <w:pPr>
              <w:spacing w:after="40"/>
            </w:pPr>
            <w:r>
              <w:rPr>
                <w:rFonts w:ascii="Arial" w:hAnsi="Arial"/>
                <w:b/>
                <w:sz w:val="20"/>
              </w:rPr>
            </w:r>
            <w:r>
              <w:rPr>
                <w:rFonts w:ascii="Arial" w:hAnsi="Arial"/>
                <w:b/>
                <w:sz w:val="20"/>
              </w:rPr>
              <w:t>Description</w:t>
            </w:r>
          </w:p>
        </w:tc>
      </w:tr>
      <w:tr>
        <w:tc>
          <w:tcPr>
            <w:tcW w:type="dxa" w:w="3264"/>
            <w:vAlign w:val="center"/>
          </w:tcPr>
          <w:p>
            <w:pPr>
              <w:spacing w:after="40"/>
            </w:pPr>
            <w:r>
              <w:rPr>
                <w:rFonts w:ascii="Arial" w:hAnsi="Arial"/>
                <w:sz w:val="20"/>
              </w:rPr>
            </w:r>
            <w:r>
              <w:rPr>
                <w:rFonts w:ascii="Arial" w:hAnsi="Arial"/>
                <w:b/>
                <w:sz w:val="20"/>
              </w:rPr>
              <w:t>POST</w:t>
            </w:r>
          </w:p>
        </w:tc>
        <w:tc>
          <w:tcPr>
            <w:tcW w:type="dxa" w:w="3264"/>
            <w:vAlign w:val="center"/>
          </w:tcPr>
          <w:p>
            <w:pPr>
              <w:spacing w:after="40"/>
            </w:pPr>
            <w:r>
              <w:rPr>
                <w:rFonts w:ascii="Arial" w:hAnsi="Arial"/>
                <w:sz w:val="20"/>
              </w:rPr>
            </w:r>
            <w:r>
              <w:rPr>
                <w:rFonts w:ascii="Arial" w:hAnsi="Arial"/>
                <w:b w:val="0"/>
                <w:sz w:val="20"/>
              </w:rPr>
              <w:t>/tasks</w:t>
            </w:r>
          </w:p>
        </w:tc>
        <w:tc>
          <w:tcPr>
            <w:tcW w:type="dxa" w:w="3264"/>
            <w:vAlign w:val="center"/>
          </w:tcPr>
          <w:p>
            <w:pPr>
              <w:spacing w:after="40"/>
            </w:pPr>
            <w:r>
              <w:rPr>
                <w:rFonts w:ascii="Arial" w:hAnsi="Arial"/>
                <w:sz w:val="20"/>
              </w:rPr>
            </w:r>
            <w:r>
              <w:rPr>
                <w:rFonts w:ascii="Arial" w:hAnsi="Arial"/>
                <w:b w:val="0"/>
                <w:sz w:val="20"/>
              </w:rPr>
              <w:t>Creates a new task item in DynamoDB.</w:t>
            </w:r>
          </w:p>
        </w:tc>
      </w:tr>
      <w:tr>
        <w:tc>
          <w:tcPr>
            <w:tcW w:type="dxa" w:w="3264"/>
            <w:vAlign w:val="center"/>
          </w:tcPr>
          <w:p>
            <w:pPr>
              <w:spacing w:after="40"/>
            </w:pPr>
            <w:r>
              <w:rPr>
                <w:rFonts w:ascii="Arial" w:hAnsi="Arial"/>
                <w:sz w:val="20"/>
              </w:rPr>
            </w:r>
            <w:r>
              <w:rPr>
                <w:rFonts w:ascii="Arial" w:hAnsi="Arial"/>
                <w:b/>
                <w:sz w:val="20"/>
              </w:rPr>
              <w:t>GET</w:t>
            </w:r>
          </w:p>
        </w:tc>
        <w:tc>
          <w:tcPr>
            <w:tcW w:type="dxa" w:w="3264"/>
            <w:vAlign w:val="center"/>
          </w:tcPr>
          <w:p>
            <w:pPr>
              <w:spacing w:after="40"/>
            </w:pPr>
            <w:r>
              <w:rPr>
                <w:rFonts w:ascii="Arial" w:hAnsi="Arial"/>
                <w:sz w:val="20"/>
              </w:rPr>
            </w:r>
            <w:r>
              <w:rPr>
                <w:rFonts w:ascii="Arial" w:hAnsi="Arial"/>
                <w:b w:val="0"/>
                <w:sz w:val="20"/>
              </w:rPr>
              <w:t>/tasks?userId=demo-student</w:t>
            </w:r>
          </w:p>
        </w:tc>
        <w:tc>
          <w:tcPr>
            <w:tcW w:type="dxa" w:w="3264"/>
            <w:vAlign w:val="center"/>
          </w:tcPr>
          <w:p>
            <w:pPr>
              <w:spacing w:after="40"/>
            </w:pPr>
            <w:r>
              <w:rPr>
                <w:rFonts w:ascii="Arial" w:hAnsi="Arial"/>
                <w:sz w:val="20"/>
              </w:rPr>
            </w:r>
            <w:r>
              <w:rPr>
                <w:rFonts w:ascii="Arial" w:hAnsi="Arial"/>
                <w:b w:val="0"/>
                <w:sz w:val="20"/>
              </w:rPr>
              <w:t>Fetches all tasks for a user.</w:t>
            </w:r>
          </w:p>
        </w:tc>
      </w:tr>
      <w:tr>
        <w:tc>
          <w:tcPr>
            <w:tcW w:type="dxa" w:w="3264"/>
            <w:vAlign w:val="center"/>
          </w:tcPr>
          <w:p>
            <w:pPr>
              <w:spacing w:after="40"/>
            </w:pPr>
            <w:r>
              <w:rPr>
                <w:rFonts w:ascii="Arial" w:hAnsi="Arial"/>
                <w:sz w:val="20"/>
              </w:rPr>
            </w:r>
            <w:r>
              <w:rPr>
                <w:rFonts w:ascii="Arial" w:hAnsi="Arial"/>
                <w:b/>
                <w:sz w:val="20"/>
              </w:rPr>
              <w:t>PUT</w:t>
            </w:r>
          </w:p>
        </w:tc>
        <w:tc>
          <w:tcPr>
            <w:tcW w:type="dxa" w:w="3264"/>
            <w:vAlign w:val="center"/>
          </w:tcPr>
          <w:p>
            <w:pPr>
              <w:spacing w:after="40"/>
            </w:pPr>
            <w:r>
              <w:rPr>
                <w:rFonts w:ascii="Arial" w:hAnsi="Arial"/>
                <w:sz w:val="20"/>
              </w:rPr>
            </w:r>
            <w:r>
              <w:rPr>
                <w:rFonts w:ascii="Arial" w:hAnsi="Arial"/>
                <w:b w:val="0"/>
                <w:sz w:val="20"/>
              </w:rPr>
              <w:t>/tasks/{taskId}</w:t>
            </w:r>
          </w:p>
        </w:tc>
        <w:tc>
          <w:tcPr>
            <w:tcW w:type="dxa" w:w="3264"/>
            <w:vAlign w:val="center"/>
          </w:tcPr>
          <w:p>
            <w:pPr>
              <w:spacing w:after="40"/>
            </w:pPr>
            <w:r>
              <w:rPr>
                <w:rFonts w:ascii="Arial" w:hAnsi="Arial"/>
                <w:sz w:val="20"/>
              </w:rPr>
            </w:r>
            <w:r>
              <w:rPr>
                <w:rFonts w:ascii="Arial" w:hAnsi="Arial"/>
                <w:b w:val="0"/>
                <w:sz w:val="20"/>
              </w:rPr>
              <w:t>Updates an existing task.</w:t>
            </w:r>
          </w:p>
        </w:tc>
      </w:tr>
      <w:tr>
        <w:tc>
          <w:tcPr>
            <w:tcW w:type="dxa" w:w="3264"/>
            <w:vAlign w:val="center"/>
          </w:tcPr>
          <w:p>
            <w:pPr>
              <w:spacing w:after="40"/>
            </w:pPr>
            <w:r>
              <w:rPr>
                <w:rFonts w:ascii="Arial" w:hAnsi="Arial"/>
                <w:sz w:val="20"/>
              </w:rPr>
            </w:r>
            <w:r>
              <w:rPr>
                <w:rFonts w:ascii="Arial" w:hAnsi="Arial"/>
                <w:b/>
                <w:sz w:val="20"/>
              </w:rPr>
              <w:t>DELETE</w:t>
            </w:r>
          </w:p>
        </w:tc>
        <w:tc>
          <w:tcPr>
            <w:tcW w:type="dxa" w:w="3264"/>
            <w:vAlign w:val="center"/>
          </w:tcPr>
          <w:p>
            <w:pPr>
              <w:spacing w:after="40"/>
            </w:pPr>
            <w:r>
              <w:rPr>
                <w:rFonts w:ascii="Arial" w:hAnsi="Arial"/>
                <w:sz w:val="20"/>
              </w:rPr>
            </w:r>
            <w:r>
              <w:rPr>
                <w:rFonts w:ascii="Arial" w:hAnsi="Arial"/>
                <w:b w:val="0"/>
                <w:sz w:val="20"/>
              </w:rPr>
              <w:t>/tasks/{taskId}</w:t>
            </w:r>
          </w:p>
        </w:tc>
        <w:tc>
          <w:tcPr>
            <w:tcW w:type="dxa" w:w="3264"/>
            <w:vAlign w:val="center"/>
          </w:tcPr>
          <w:p>
            <w:pPr>
              <w:spacing w:after="40"/>
            </w:pPr>
            <w:r>
              <w:rPr>
                <w:rFonts w:ascii="Arial" w:hAnsi="Arial"/>
                <w:sz w:val="20"/>
              </w:rPr>
            </w:r>
            <w:r>
              <w:rPr>
                <w:rFonts w:ascii="Arial" w:hAnsi="Arial"/>
                <w:b w:val="0"/>
                <w:sz w:val="20"/>
              </w:rPr>
              <w:t>Deletes a task from DynamoDB.</w:t>
            </w:r>
          </w:p>
        </w:tc>
      </w:tr>
    </w:tbl>
    <w:p>
      <w:pPr>
        <w:pStyle w:val="Heading1"/>
      </w:pPr>
      <w:r>
        <w:rPr>
          <w:rFonts w:ascii="Arial" w:hAnsi="Arial"/>
          <w:color w:val="12343B"/>
        </w:rPr>
        <w:t>Deployment</w:t>
      </w:r>
    </w:p>
    <w:p>
      <w:pPr>
        <w:pStyle w:val="ListNumber"/>
        <w:spacing w:after="80"/>
      </w:pPr>
      <w:r>
        <w:t>Created DynamoDB table StudentTasks.</w:t>
      </w:r>
    </w:p>
    <w:p>
      <w:pPr>
        <w:pStyle w:val="ListNumber"/>
        <w:spacing w:after="80"/>
      </w:pPr>
      <w:r>
        <w:t>Created Lambda function student-task-api.</w:t>
      </w:r>
    </w:p>
    <w:p>
      <w:pPr>
        <w:pStyle w:val="ListNumber"/>
        <w:spacing w:after="80"/>
      </w:pPr>
      <w:r>
        <w:t>Added IAM policy for DynamoDB access.</w:t>
      </w:r>
    </w:p>
    <w:p>
      <w:pPr>
        <w:pStyle w:val="ListNumber"/>
        <w:spacing w:after="80"/>
      </w:pPr>
      <w:r>
        <w:t>Created API Gateway HTTP API and configured routes.</w:t>
      </w:r>
    </w:p>
    <w:p>
      <w:pPr>
        <w:pStyle w:val="ListNumber"/>
        <w:spacing w:after="80"/>
      </w:pPr>
      <w:r>
        <w:t>Connected frontend to API Gateway.</w:t>
      </w:r>
    </w:p>
    <w:p>
      <w:pPr>
        <w:pStyle w:val="ListNumber"/>
        <w:spacing w:after="80"/>
      </w:pPr>
      <w:r>
        <w:t>Uploaded frontend files to S3.</w:t>
      </w:r>
    </w:p>
    <w:p>
      <w:pPr>
        <w:pStyle w:val="ListNumber"/>
        <w:spacing w:after="80"/>
      </w:pPr>
      <w:r>
        <w:t>Enabled S3 static website hosting.</w:t>
      </w:r>
    </w:p>
    <w:p>
      <w:pPr>
        <w:pStyle w:val="ListNumber"/>
        <w:spacing w:after="80"/>
      </w:pPr>
      <w:r>
        <w:t>Created CloudFront distribution for CDN and HTTPS access.</w:t>
      </w:r>
    </w:p>
    <w:p>
      <w:pPr>
        <w:jc w:val="center"/>
      </w:pPr>
      <w:r>
        <w:rPr>
          <w:i/>
          <w:color w:val="5A5A5A"/>
          <w:sz w:val="20"/>
        </w:rPr>
        <w:t>[Insert Screenshot: S3 website hosting and CloudFront working frontend]</w:t>
      </w:r>
    </w:p>
    <w:p>
      <w:pPr>
        <w:pStyle w:val="Heading1"/>
      </w:pPr>
      <w:r>
        <w:rPr>
          <w:rFonts w:ascii="Arial" w:hAnsi="Arial"/>
          <w:color w:val="12343B"/>
        </w:rPr>
        <w:t>Security</w:t>
      </w:r>
    </w:p>
    <w:p>
      <w:r>
        <w:t>The project uses IAM roles to control access between services. The Lambda execution role is granted permission only to access the StudentTasks DynamoDB table. CloudFront provides HTTPS access for the frontend. API Gateway CORS settings are configured to allow browser-based requests from the frontend.</w:t>
      </w:r>
    </w:p>
    <w:p>
      <w:pPr>
        <w:pStyle w:val="Heading1"/>
      </w:pPr>
      <w:r>
        <w:rPr>
          <w:rFonts w:ascii="Arial" w:hAnsi="Arial"/>
          <w:color w:val="12343B"/>
        </w:rPr>
        <w:t>Monitoring</w:t>
      </w:r>
    </w:p>
    <w:p>
      <w:r>
        <w:t>CloudWatch is used to monitor the application. Lambda logs are available in the /aws/lambda/student-task-api log group. Lambda, CloudFront, and DynamoDB metrics were reviewed to confirm invocations, requests, duration, and read usage.</w:t>
      </w:r>
    </w:p>
    <w:p>
      <w:pPr>
        <w:jc w:val="center"/>
      </w:pPr>
      <w:r>
        <w:rPr>
          <w:i/>
          <w:color w:val="5A5A5A"/>
          <w:sz w:val="20"/>
        </w:rPr>
        <w:t>[Insert Screenshot: CloudWatch Lambda logs and metrics]</w:t>
      </w:r>
    </w:p>
    <w:p>
      <w:pPr>
        <w:pStyle w:val="Heading1"/>
      </w:pPr>
      <w:r>
        <w:rPr>
          <w:rFonts w:ascii="Arial" w:hAnsi="Arial"/>
          <w:color w:val="12343B"/>
        </w:rPr>
        <w:t>Testing</w:t>
      </w:r>
    </w:p>
    <w:tbl>
      <w:tblPr>
        <w:tblStyle w:val="TableGrid"/>
        <w:tblW w:type="auto" w:w="0"/>
        <w:jc w:val="left"/>
        <w:tblLook w:firstColumn="1" w:firstRow="1" w:lastColumn="0" w:lastRow="0" w:noHBand="0" w:noVBand="1" w:val="04A0"/>
      </w:tblPr>
      <w:tblGrid>
        <w:gridCol w:w="3264"/>
        <w:gridCol w:w="3264"/>
        <w:gridCol w:w="3264"/>
      </w:tblGrid>
      <w:tr>
        <w:tc>
          <w:tcPr>
            <w:tcW w:type="dxa" w:w="3264"/>
            <w:vAlign w:val="center"/>
            <w:shd w:fill="E8F3F2"/>
          </w:tcPr>
          <w:p>
            <w:pPr>
              <w:spacing w:after="40"/>
            </w:pPr>
            <w:r>
              <w:rPr>
                <w:rFonts w:ascii="Arial" w:hAnsi="Arial"/>
                <w:b/>
                <w:sz w:val="20"/>
              </w:rPr>
            </w:r>
            <w:r>
              <w:rPr>
                <w:rFonts w:ascii="Arial" w:hAnsi="Arial"/>
                <w:b/>
                <w:sz w:val="20"/>
              </w:rPr>
              <w:t>Test Case</w:t>
            </w:r>
          </w:p>
        </w:tc>
        <w:tc>
          <w:tcPr>
            <w:tcW w:type="dxa" w:w="3264"/>
            <w:vAlign w:val="center"/>
            <w:shd w:fill="E8F3F2"/>
          </w:tcPr>
          <w:p>
            <w:pPr>
              <w:spacing w:after="40"/>
            </w:pPr>
            <w:r>
              <w:rPr>
                <w:rFonts w:ascii="Arial" w:hAnsi="Arial"/>
                <w:b/>
                <w:sz w:val="20"/>
              </w:rPr>
            </w:r>
            <w:r>
              <w:rPr>
                <w:rFonts w:ascii="Arial" w:hAnsi="Arial"/>
                <w:b/>
                <w:sz w:val="20"/>
              </w:rPr>
              <w:t>Expected Result</w:t>
            </w:r>
          </w:p>
        </w:tc>
        <w:tc>
          <w:tcPr>
            <w:tcW w:type="dxa" w:w="3264"/>
            <w:vAlign w:val="center"/>
            <w:shd w:fill="E8F3F2"/>
          </w:tcPr>
          <w:p>
            <w:pPr>
              <w:spacing w:after="40"/>
            </w:pPr>
            <w:r>
              <w:rPr>
                <w:rFonts w:ascii="Arial" w:hAnsi="Arial"/>
                <w:b/>
                <w:sz w:val="20"/>
              </w:rPr>
            </w:r>
            <w:r>
              <w:rPr>
                <w:rFonts w:ascii="Arial" w:hAnsi="Arial"/>
                <w:b/>
                <w:sz w:val="20"/>
              </w:rPr>
              <w:t>Status</w:t>
            </w:r>
          </w:p>
        </w:tc>
      </w:tr>
      <w:tr>
        <w:tc>
          <w:tcPr>
            <w:tcW w:type="dxa" w:w="3264"/>
            <w:vAlign w:val="center"/>
          </w:tcPr>
          <w:p>
            <w:pPr>
              <w:spacing w:after="40"/>
            </w:pPr>
            <w:r>
              <w:rPr>
                <w:rFonts w:ascii="Arial" w:hAnsi="Arial"/>
                <w:sz w:val="20"/>
              </w:rPr>
            </w:r>
            <w:r>
              <w:rPr>
                <w:rFonts w:ascii="Arial" w:hAnsi="Arial"/>
                <w:b w:val="0"/>
                <w:sz w:val="20"/>
              </w:rPr>
              <w:t>DynamoDB table creation</w:t>
            </w:r>
          </w:p>
        </w:tc>
        <w:tc>
          <w:tcPr>
            <w:tcW w:type="dxa" w:w="3264"/>
            <w:vAlign w:val="center"/>
          </w:tcPr>
          <w:p>
            <w:pPr>
              <w:spacing w:after="40"/>
            </w:pPr>
            <w:r>
              <w:rPr>
                <w:rFonts w:ascii="Arial" w:hAnsi="Arial"/>
                <w:sz w:val="20"/>
              </w:rPr>
            </w:r>
            <w:r>
              <w:rPr>
                <w:rFonts w:ascii="Arial" w:hAnsi="Arial"/>
                <w:b w:val="0"/>
                <w:sz w:val="20"/>
              </w:rPr>
              <w:t>StudentTasks table becomes Active</w:t>
            </w:r>
          </w:p>
        </w:tc>
        <w:tc>
          <w:tcPr>
            <w:tcW w:type="dxa" w:w="3264"/>
            <w:vAlign w:val="center"/>
          </w:tcPr>
          <w:p>
            <w:pPr>
              <w:spacing w:after="40"/>
            </w:pPr>
            <w:r>
              <w:rPr>
                <w:rFonts w:ascii="Arial" w:hAnsi="Arial"/>
                <w:sz w:val="20"/>
              </w:rPr>
            </w:r>
            <w:r>
              <w:rPr>
                <w:rFonts w:ascii="Arial" w:hAnsi="Arial"/>
                <w:b/>
                <w:sz w:val="20"/>
              </w:rPr>
              <w:t>Pass</w:t>
            </w:r>
          </w:p>
        </w:tc>
      </w:tr>
      <w:tr>
        <w:tc>
          <w:tcPr>
            <w:tcW w:type="dxa" w:w="3264"/>
            <w:vAlign w:val="center"/>
          </w:tcPr>
          <w:p>
            <w:pPr>
              <w:spacing w:after="40"/>
            </w:pPr>
            <w:r>
              <w:rPr>
                <w:rFonts w:ascii="Arial" w:hAnsi="Arial"/>
                <w:sz w:val="20"/>
              </w:rPr>
            </w:r>
            <w:r>
              <w:rPr>
                <w:rFonts w:ascii="Arial" w:hAnsi="Arial"/>
                <w:b w:val="0"/>
                <w:sz w:val="20"/>
              </w:rPr>
              <w:t>Lambda POST test</w:t>
            </w:r>
          </w:p>
        </w:tc>
        <w:tc>
          <w:tcPr>
            <w:tcW w:type="dxa" w:w="3264"/>
            <w:vAlign w:val="center"/>
          </w:tcPr>
          <w:p>
            <w:pPr>
              <w:spacing w:after="40"/>
            </w:pPr>
            <w:r>
              <w:rPr>
                <w:rFonts w:ascii="Arial" w:hAnsi="Arial"/>
                <w:sz w:val="20"/>
              </w:rPr>
            </w:r>
            <w:r>
              <w:rPr>
                <w:rFonts w:ascii="Arial" w:hAnsi="Arial"/>
                <w:b w:val="0"/>
                <w:sz w:val="20"/>
              </w:rPr>
              <w:t>Task is created with statusCode 201</w:t>
            </w:r>
          </w:p>
        </w:tc>
        <w:tc>
          <w:tcPr>
            <w:tcW w:type="dxa" w:w="3264"/>
            <w:vAlign w:val="center"/>
          </w:tcPr>
          <w:p>
            <w:pPr>
              <w:spacing w:after="40"/>
            </w:pPr>
            <w:r>
              <w:rPr>
                <w:rFonts w:ascii="Arial" w:hAnsi="Arial"/>
                <w:sz w:val="20"/>
              </w:rPr>
            </w:r>
            <w:r>
              <w:rPr>
                <w:rFonts w:ascii="Arial" w:hAnsi="Arial"/>
                <w:b/>
                <w:sz w:val="20"/>
              </w:rPr>
              <w:t>Pass</w:t>
            </w:r>
          </w:p>
        </w:tc>
      </w:tr>
      <w:tr>
        <w:tc>
          <w:tcPr>
            <w:tcW w:type="dxa" w:w="3264"/>
            <w:vAlign w:val="center"/>
          </w:tcPr>
          <w:p>
            <w:pPr>
              <w:spacing w:after="40"/>
            </w:pPr>
            <w:r>
              <w:rPr>
                <w:rFonts w:ascii="Arial" w:hAnsi="Arial"/>
                <w:sz w:val="20"/>
              </w:rPr>
            </w:r>
            <w:r>
              <w:rPr>
                <w:rFonts w:ascii="Arial" w:hAnsi="Arial"/>
                <w:b w:val="0"/>
                <w:sz w:val="20"/>
              </w:rPr>
              <w:t>Lambda GET test</w:t>
            </w:r>
          </w:p>
        </w:tc>
        <w:tc>
          <w:tcPr>
            <w:tcW w:type="dxa" w:w="3264"/>
            <w:vAlign w:val="center"/>
          </w:tcPr>
          <w:p>
            <w:pPr>
              <w:spacing w:after="40"/>
            </w:pPr>
            <w:r>
              <w:rPr>
                <w:rFonts w:ascii="Arial" w:hAnsi="Arial"/>
                <w:sz w:val="20"/>
              </w:rPr>
            </w:r>
            <w:r>
              <w:rPr>
                <w:rFonts w:ascii="Arial" w:hAnsi="Arial"/>
                <w:b w:val="0"/>
                <w:sz w:val="20"/>
              </w:rPr>
              <w:t>Tasks returned with statusCode 200</w:t>
            </w:r>
          </w:p>
        </w:tc>
        <w:tc>
          <w:tcPr>
            <w:tcW w:type="dxa" w:w="3264"/>
            <w:vAlign w:val="center"/>
          </w:tcPr>
          <w:p>
            <w:pPr>
              <w:spacing w:after="40"/>
            </w:pPr>
            <w:r>
              <w:rPr>
                <w:rFonts w:ascii="Arial" w:hAnsi="Arial"/>
                <w:sz w:val="20"/>
              </w:rPr>
            </w:r>
            <w:r>
              <w:rPr>
                <w:rFonts w:ascii="Arial" w:hAnsi="Arial"/>
                <w:b/>
                <w:sz w:val="20"/>
              </w:rPr>
              <w:t>Pass</w:t>
            </w:r>
          </w:p>
        </w:tc>
      </w:tr>
      <w:tr>
        <w:tc>
          <w:tcPr>
            <w:tcW w:type="dxa" w:w="3264"/>
            <w:vAlign w:val="center"/>
          </w:tcPr>
          <w:p>
            <w:pPr>
              <w:spacing w:after="40"/>
            </w:pPr>
            <w:r>
              <w:rPr>
                <w:rFonts w:ascii="Arial" w:hAnsi="Arial"/>
                <w:sz w:val="20"/>
              </w:rPr>
            </w:r>
            <w:r>
              <w:rPr>
                <w:rFonts w:ascii="Arial" w:hAnsi="Arial"/>
                <w:b w:val="0"/>
                <w:sz w:val="20"/>
              </w:rPr>
              <w:t>API Gateway GET route</w:t>
            </w:r>
          </w:p>
        </w:tc>
        <w:tc>
          <w:tcPr>
            <w:tcW w:type="dxa" w:w="3264"/>
            <w:vAlign w:val="center"/>
          </w:tcPr>
          <w:p>
            <w:pPr>
              <w:spacing w:after="40"/>
            </w:pPr>
            <w:r>
              <w:rPr>
                <w:rFonts w:ascii="Arial" w:hAnsi="Arial"/>
                <w:sz w:val="20"/>
              </w:rPr>
            </w:r>
            <w:r>
              <w:rPr>
                <w:rFonts w:ascii="Arial" w:hAnsi="Arial"/>
                <w:b w:val="0"/>
                <w:sz w:val="20"/>
              </w:rPr>
              <w:t>Tasks returned through public API URL</w:t>
            </w:r>
          </w:p>
        </w:tc>
        <w:tc>
          <w:tcPr>
            <w:tcW w:type="dxa" w:w="3264"/>
            <w:vAlign w:val="center"/>
          </w:tcPr>
          <w:p>
            <w:pPr>
              <w:spacing w:after="40"/>
            </w:pPr>
            <w:r>
              <w:rPr>
                <w:rFonts w:ascii="Arial" w:hAnsi="Arial"/>
                <w:sz w:val="20"/>
              </w:rPr>
            </w:r>
            <w:r>
              <w:rPr>
                <w:rFonts w:ascii="Arial" w:hAnsi="Arial"/>
                <w:b/>
                <w:sz w:val="20"/>
              </w:rPr>
              <w:t>Pass</w:t>
            </w:r>
          </w:p>
        </w:tc>
      </w:tr>
      <w:tr>
        <w:tc>
          <w:tcPr>
            <w:tcW w:type="dxa" w:w="3264"/>
            <w:vAlign w:val="center"/>
          </w:tcPr>
          <w:p>
            <w:pPr>
              <w:spacing w:after="40"/>
            </w:pPr>
            <w:r>
              <w:rPr>
                <w:rFonts w:ascii="Arial" w:hAnsi="Arial"/>
                <w:sz w:val="20"/>
              </w:rPr>
            </w:r>
            <w:r>
              <w:rPr>
                <w:rFonts w:ascii="Arial" w:hAnsi="Arial"/>
                <w:b w:val="0"/>
                <w:sz w:val="20"/>
              </w:rPr>
              <w:t>Frontend local test</w:t>
            </w:r>
          </w:p>
        </w:tc>
        <w:tc>
          <w:tcPr>
            <w:tcW w:type="dxa" w:w="3264"/>
            <w:vAlign w:val="center"/>
          </w:tcPr>
          <w:p>
            <w:pPr>
              <w:spacing w:after="40"/>
            </w:pPr>
            <w:r>
              <w:rPr>
                <w:rFonts w:ascii="Arial" w:hAnsi="Arial"/>
                <w:sz w:val="20"/>
              </w:rPr>
            </w:r>
            <w:r>
              <w:rPr>
                <w:rFonts w:ascii="Arial" w:hAnsi="Arial"/>
                <w:b w:val="0"/>
                <w:sz w:val="20"/>
              </w:rPr>
              <w:t>Tasks load in AWS API Mode</w:t>
            </w:r>
          </w:p>
        </w:tc>
        <w:tc>
          <w:tcPr>
            <w:tcW w:type="dxa" w:w="3264"/>
            <w:vAlign w:val="center"/>
          </w:tcPr>
          <w:p>
            <w:pPr>
              <w:spacing w:after="40"/>
            </w:pPr>
            <w:r>
              <w:rPr>
                <w:rFonts w:ascii="Arial" w:hAnsi="Arial"/>
                <w:sz w:val="20"/>
              </w:rPr>
            </w:r>
            <w:r>
              <w:rPr>
                <w:rFonts w:ascii="Arial" w:hAnsi="Arial"/>
                <w:b/>
                <w:sz w:val="20"/>
              </w:rPr>
              <w:t>Pass</w:t>
            </w:r>
          </w:p>
        </w:tc>
      </w:tr>
      <w:tr>
        <w:tc>
          <w:tcPr>
            <w:tcW w:type="dxa" w:w="3264"/>
            <w:vAlign w:val="center"/>
          </w:tcPr>
          <w:p>
            <w:pPr>
              <w:spacing w:after="40"/>
            </w:pPr>
            <w:r>
              <w:rPr>
                <w:rFonts w:ascii="Arial" w:hAnsi="Arial"/>
                <w:sz w:val="20"/>
              </w:rPr>
            </w:r>
            <w:r>
              <w:rPr>
                <w:rFonts w:ascii="Arial" w:hAnsi="Arial"/>
                <w:b w:val="0"/>
                <w:sz w:val="20"/>
              </w:rPr>
              <w:t>S3 hosted frontend</w:t>
            </w:r>
          </w:p>
        </w:tc>
        <w:tc>
          <w:tcPr>
            <w:tcW w:type="dxa" w:w="3264"/>
            <w:vAlign w:val="center"/>
          </w:tcPr>
          <w:p>
            <w:pPr>
              <w:spacing w:after="40"/>
            </w:pPr>
            <w:r>
              <w:rPr>
                <w:rFonts w:ascii="Arial" w:hAnsi="Arial"/>
                <w:sz w:val="20"/>
              </w:rPr>
            </w:r>
            <w:r>
              <w:rPr>
                <w:rFonts w:ascii="Arial" w:hAnsi="Arial"/>
                <w:b w:val="0"/>
                <w:sz w:val="20"/>
              </w:rPr>
              <w:t>Frontend opens through S3 website endpoint</w:t>
            </w:r>
          </w:p>
        </w:tc>
        <w:tc>
          <w:tcPr>
            <w:tcW w:type="dxa" w:w="3264"/>
            <w:vAlign w:val="center"/>
          </w:tcPr>
          <w:p>
            <w:pPr>
              <w:spacing w:after="40"/>
            </w:pPr>
            <w:r>
              <w:rPr>
                <w:rFonts w:ascii="Arial" w:hAnsi="Arial"/>
                <w:sz w:val="20"/>
              </w:rPr>
            </w:r>
            <w:r>
              <w:rPr>
                <w:rFonts w:ascii="Arial" w:hAnsi="Arial"/>
                <w:b/>
                <w:sz w:val="20"/>
              </w:rPr>
              <w:t>Pass</w:t>
            </w:r>
          </w:p>
        </w:tc>
      </w:tr>
      <w:tr>
        <w:tc>
          <w:tcPr>
            <w:tcW w:type="dxa" w:w="3264"/>
            <w:vAlign w:val="center"/>
          </w:tcPr>
          <w:p>
            <w:pPr>
              <w:spacing w:after="40"/>
            </w:pPr>
            <w:r>
              <w:rPr>
                <w:rFonts w:ascii="Arial" w:hAnsi="Arial"/>
                <w:sz w:val="20"/>
              </w:rPr>
            </w:r>
            <w:r>
              <w:rPr>
                <w:rFonts w:ascii="Arial" w:hAnsi="Arial"/>
                <w:b w:val="0"/>
                <w:sz w:val="20"/>
              </w:rPr>
              <w:t>CloudFront hosted frontend</w:t>
            </w:r>
          </w:p>
        </w:tc>
        <w:tc>
          <w:tcPr>
            <w:tcW w:type="dxa" w:w="3264"/>
            <w:vAlign w:val="center"/>
          </w:tcPr>
          <w:p>
            <w:pPr>
              <w:spacing w:after="40"/>
            </w:pPr>
            <w:r>
              <w:rPr>
                <w:rFonts w:ascii="Arial" w:hAnsi="Arial"/>
                <w:sz w:val="20"/>
              </w:rPr>
            </w:r>
            <w:r>
              <w:rPr>
                <w:rFonts w:ascii="Arial" w:hAnsi="Arial"/>
                <w:b w:val="0"/>
                <w:sz w:val="20"/>
              </w:rPr>
              <w:t>Frontend opens through CloudFront URL</w:t>
            </w:r>
          </w:p>
        </w:tc>
        <w:tc>
          <w:tcPr>
            <w:tcW w:type="dxa" w:w="3264"/>
            <w:vAlign w:val="center"/>
          </w:tcPr>
          <w:p>
            <w:pPr>
              <w:spacing w:after="40"/>
            </w:pPr>
            <w:r>
              <w:rPr>
                <w:rFonts w:ascii="Arial" w:hAnsi="Arial"/>
                <w:sz w:val="20"/>
              </w:rPr>
            </w:r>
            <w:r>
              <w:rPr>
                <w:rFonts w:ascii="Arial" w:hAnsi="Arial"/>
                <w:b/>
                <w:sz w:val="20"/>
              </w:rPr>
              <w:t>Pass</w:t>
            </w:r>
          </w:p>
        </w:tc>
      </w:tr>
      <w:tr>
        <w:tc>
          <w:tcPr>
            <w:tcW w:type="dxa" w:w="3264"/>
            <w:vAlign w:val="center"/>
          </w:tcPr>
          <w:p>
            <w:pPr>
              <w:spacing w:after="40"/>
            </w:pPr>
            <w:r>
              <w:rPr>
                <w:rFonts w:ascii="Arial" w:hAnsi="Arial"/>
                <w:sz w:val="20"/>
              </w:rPr>
            </w:r>
            <w:r>
              <w:rPr>
                <w:rFonts w:ascii="Arial" w:hAnsi="Arial"/>
                <w:b w:val="0"/>
                <w:sz w:val="20"/>
              </w:rPr>
              <w:t>Monitoring</w:t>
            </w:r>
          </w:p>
        </w:tc>
        <w:tc>
          <w:tcPr>
            <w:tcW w:type="dxa" w:w="3264"/>
            <w:vAlign w:val="center"/>
          </w:tcPr>
          <w:p>
            <w:pPr>
              <w:spacing w:after="40"/>
            </w:pPr>
            <w:r>
              <w:rPr>
                <w:rFonts w:ascii="Arial" w:hAnsi="Arial"/>
                <w:sz w:val="20"/>
              </w:rPr>
            </w:r>
            <w:r>
              <w:rPr>
                <w:rFonts w:ascii="Arial" w:hAnsi="Arial"/>
                <w:b w:val="0"/>
                <w:sz w:val="20"/>
              </w:rPr>
              <w:t>CloudWatch logs and metrics are visible</w:t>
            </w:r>
          </w:p>
        </w:tc>
        <w:tc>
          <w:tcPr>
            <w:tcW w:type="dxa" w:w="3264"/>
            <w:vAlign w:val="center"/>
          </w:tcPr>
          <w:p>
            <w:pPr>
              <w:spacing w:after="40"/>
            </w:pPr>
            <w:r>
              <w:rPr>
                <w:rFonts w:ascii="Arial" w:hAnsi="Arial"/>
                <w:sz w:val="20"/>
              </w:rPr>
            </w:r>
            <w:r>
              <w:rPr>
                <w:rFonts w:ascii="Arial" w:hAnsi="Arial"/>
                <w:b/>
                <w:sz w:val="20"/>
              </w:rPr>
              <w:t>Pass</w:t>
            </w:r>
          </w:p>
        </w:tc>
      </w:tr>
    </w:tbl>
    <w:p>
      <w:pPr>
        <w:pStyle w:val="Heading1"/>
      </w:pPr>
      <w:r>
        <w:rPr>
          <w:rFonts w:ascii="Arial" w:hAnsi="Arial"/>
          <w:color w:val="12343B"/>
        </w:rPr>
        <w:t>Screenshot Evidence Checklist</w:t>
      </w:r>
    </w:p>
    <w:tbl>
      <w:tblPr>
        <w:tblStyle w:val="TableGrid"/>
        <w:tblW w:type="auto" w:w="0"/>
        <w:jc w:val="left"/>
        <w:tblLook w:firstColumn="1" w:firstRow="1" w:lastColumn="0" w:lastRow="0" w:noHBand="0" w:noVBand="1" w:val="04A0"/>
      </w:tblPr>
      <w:tblGrid>
        <w:gridCol w:w="4896"/>
        <w:gridCol w:w="4896"/>
      </w:tblGrid>
      <w:tr>
        <w:tc>
          <w:tcPr>
            <w:tcW w:type="dxa" w:w="4896"/>
            <w:vAlign w:val="center"/>
            <w:shd w:fill="E8F3F2"/>
          </w:tcPr>
          <w:p>
            <w:pPr>
              <w:spacing w:after="40"/>
            </w:pPr>
            <w:r>
              <w:rPr>
                <w:rFonts w:ascii="Arial" w:hAnsi="Arial"/>
                <w:b/>
                <w:sz w:val="20"/>
              </w:rPr>
            </w:r>
            <w:r>
              <w:rPr>
                <w:rFonts w:ascii="Arial" w:hAnsi="Arial"/>
                <w:b/>
                <w:sz w:val="20"/>
              </w:rPr>
              <w:t>Screenshot No.</w:t>
            </w:r>
          </w:p>
        </w:tc>
        <w:tc>
          <w:tcPr>
            <w:tcW w:type="dxa" w:w="4896"/>
            <w:vAlign w:val="center"/>
            <w:shd w:fill="E8F3F2"/>
          </w:tcPr>
          <w:p>
            <w:pPr>
              <w:spacing w:after="40"/>
            </w:pPr>
            <w:r>
              <w:rPr>
                <w:rFonts w:ascii="Arial" w:hAnsi="Arial"/>
                <w:b/>
                <w:sz w:val="20"/>
              </w:rPr>
            </w:r>
            <w:r>
              <w:rPr>
                <w:rFonts w:ascii="Arial" w:hAnsi="Arial"/>
                <w:b/>
                <w:sz w:val="20"/>
              </w:rPr>
              <w:t>Evidence</w:t>
            </w:r>
          </w:p>
        </w:tc>
      </w:tr>
      <w:tr>
        <w:tc>
          <w:tcPr>
            <w:tcW w:type="dxa" w:w="4896"/>
            <w:vAlign w:val="center"/>
          </w:tcPr>
          <w:p>
            <w:pPr>
              <w:spacing w:after="40"/>
            </w:pPr>
            <w:r>
              <w:rPr>
                <w:rFonts w:ascii="Arial" w:hAnsi="Arial"/>
                <w:sz w:val="20"/>
              </w:rPr>
            </w:r>
            <w:r>
              <w:rPr>
                <w:rFonts w:ascii="Arial" w:hAnsi="Arial"/>
                <w:b/>
                <w:sz w:val="20"/>
              </w:rPr>
              <w:t>01</w:t>
            </w:r>
          </w:p>
        </w:tc>
        <w:tc>
          <w:tcPr>
            <w:tcW w:type="dxa" w:w="4896"/>
            <w:vAlign w:val="center"/>
          </w:tcPr>
          <w:p>
            <w:pPr>
              <w:spacing w:after="40"/>
            </w:pPr>
            <w:r>
              <w:rPr>
                <w:rFonts w:ascii="Arial" w:hAnsi="Arial"/>
                <w:sz w:val="20"/>
              </w:rPr>
            </w:r>
            <w:r>
              <w:rPr>
                <w:rFonts w:ascii="Arial" w:hAnsi="Arial"/>
                <w:b w:val="0"/>
                <w:sz w:val="20"/>
              </w:rPr>
              <w:t>DynamoDB table list active</w:t>
            </w:r>
          </w:p>
        </w:tc>
      </w:tr>
      <w:tr>
        <w:tc>
          <w:tcPr>
            <w:tcW w:type="dxa" w:w="4896"/>
            <w:vAlign w:val="center"/>
          </w:tcPr>
          <w:p>
            <w:pPr>
              <w:spacing w:after="40"/>
            </w:pPr>
            <w:r>
              <w:rPr>
                <w:rFonts w:ascii="Arial" w:hAnsi="Arial"/>
                <w:sz w:val="20"/>
              </w:rPr>
            </w:r>
            <w:r>
              <w:rPr>
                <w:rFonts w:ascii="Arial" w:hAnsi="Arial"/>
                <w:b/>
                <w:sz w:val="20"/>
              </w:rPr>
              <w:t>05</w:t>
            </w:r>
          </w:p>
        </w:tc>
        <w:tc>
          <w:tcPr>
            <w:tcW w:type="dxa" w:w="4896"/>
            <w:vAlign w:val="center"/>
          </w:tcPr>
          <w:p>
            <w:pPr>
              <w:spacing w:after="40"/>
            </w:pPr>
            <w:r>
              <w:rPr>
                <w:rFonts w:ascii="Arial" w:hAnsi="Arial"/>
                <w:sz w:val="20"/>
              </w:rPr>
            </w:r>
            <w:r>
              <w:rPr>
                <w:rFonts w:ascii="Arial" w:hAnsi="Arial"/>
                <w:b w:val="0"/>
                <w:sz w:val="20"/>
              </w:rPr>
              <w:t>Lambda function overview</w:t>
            </w:r>
          </w:p>
        </w:tc>
      </w:tr>
      <w:tr>
        <w:tc>
          <w:tcPr>
            <w:tcW w:type="dxa" w:w="4896"/>
            <w:vAlign w:val="center"/>
          </w:tcPr>
          <w:p>
            <w:pPr>
              <w:spacing w:after="40"/>
            </w:pPr>
            <w:r>
              <w:rPr>
                <w:rFonts w:ascii="Arial" w:hAnsi="Arial"/>
                <w:sz w:val="20"/>
              </w:rPr>
            </w:r>
            <w:r>
              <w:rPr>
                <w:rFonts w:ascii="Arial" w:hAnsi="Arial"/>
                <w:b/>
                <w:sz w:val="20"/>
              </w:rPr>
              <w:t>06</w:t>
            </w:r>
          </w:p>
        </w:tc>
        <w:tc>
          <w:tcPr>
            <w:tcW w:type="dxa" w:w="4896"/>
            <w:vAlign w:val="center"/>
          </w:tcPr>
          <w:p>
            <w:pPr>
              <w:spacing w:after="40"/>
            </w:pPr>
            <w:r>
              <w:rPr>
                <w:rFonts w:ascii="Arial" w:hAnsi="Arial"/>
                <w:sz w:val="20"/>
              </w:rPr>
            </w:r>
            <w:r>
              <w:rPr>
                <w:rFonts w:ascii="Arial" w:hAnsi="Arial"/>
                <w:b w:val="0"/>
                <w:sz w:val="20"/>
              </w:rPr>
              <w:t>Lambda code deployed</w:t>
            </w:r>
          </w:p>
        </w:tc>
      </w:tr>
      <w:tr>
        <w:tc>
          <w:tcPr>
            <w:tcW w:type="dxa" w:w="4896"/>
            <w:vAlign w:val="center"/>
          </w:tcPr>
          <w:p>
            <w:pPr>
              <w:spacing w:after="40"/>
            </w:pPr>
            <w:r>
              <w:rPr>
                <w:rFonts w:ascii="Arial" w:hAnsi="Arial"/>
                <w:sz w:val="20"/>
              </w:rPr>
            </w:r>
            <w:r>
              <w:rPr>
                <w:rFonts w:ascii="Arial" w:hAnsi="Arial"/>
                <w:b/>
                <w:sz w:val="20"/>
              </w:rPr>
              <w:t>07</w:t>
            </w:r>
          </w:p>
        </w:tc>
        <w:tc>
          <w:tcPr>
            <w:tcW w:type="dxa" w:w="4896"/>
            <w:vAlign w:val="center"/>
          </w:tcPr>
          <w:p>
            <w:pPr>
              <w:spacing w:after="40"/>
            </w:pPr>
            <w:r>
              <w:rPr>
                <w:rFonts w:ascii="Arial" w:hAnsi="Arial"/>
                <w:sz w:val="20"/>
              </w:rPr>
            </w:r>
            <w:r>
              <w:rPr>
                <w:rFonts w:ascii="Arial" w:hAnsi="Arial"/>
                <w:b w:val="0"/>
                <w:sz w:val="20"/>
              </w:rPr>
              <w:t>Lambda environment variable</w:t>
            </w:r>
          </w:p>
        </w:tc>
      </w:tr>
      <w:tr>
        <w:tc>
          <w:tcPr>
            <w:tcW w:type="dxa" w:w="4896"/>
            <w:vAlign w:val="center"/>
          </w:tcPr>
          <w:p>
            <w:pPr>
              <w:spacing w:after="40"/>
            </w:pPr>
            <w:r>
              <w:rPr>
                <w:rFonts w:ascii="Arial" w:hAnsi="Arial"/>
                <w:sz w:val="20"/>
              </w:rPr>
            </w:r>
            <w:r>
              <w:rPr>
                <w:rFonts w:ascii="Arial" w:hAnsi="Arial"/>
                <w:b/>
                <w:sz w:val="20"/>
              </w:rPr>
              <w:t>09</w:t>
            </w:r>
          </w:p>
        </w:tc>
        <w:tc>
          <w:tcPr>
            <w:tcW w:type="dxa" w:w="4896"/>
            <w:vAlign w:val="center"/>
          </w:tcPr>
          <w:p>
            <w:pPr>
              <w:spacing w:after="40"/>
            </w:pPr>
            <w:r>
              <w:rPr>
                <w:rFonts w:ascii="Arial" w:hAnsi="Arial"/>
                <w:sz w:val="20"/>
              </w:rPr>
            </w:r>
            <w:r>
              <w:rPr>
                <w:rFonts w:ascii="Arial" w:hAnsi="Arial"/>
                <w:b w:val="0"/>
                <w:sz w:val="20"/>
              </w:rPr>
              <w:t>IAM DynamoDB policy</w:t>
            </w:r>
          </w:p>
        </w:tc>
      </w:tr>
      <w:tr>
        <w:tc>
          <w:tcPr>
            <w:tcW w:type="dxa" w:w="4896"/>
            <w:vAlign w:val="center"/>
          </w:tcPr>
          <w:p>
            <w:pPr>
              <w:spacing w:after="40"/>
            </w:pPr>
            <w:r>
              <w:rPr>
                <w:rFonts w:ascii="Arial" w:hAnsi="Arial"/>
                <w:sz w:val="20"/>
              </w:rPr>
            </w:r>
            <w:r>
              <w:rPr>
                <w:rFonts w:ascii="Arial" w:hAnsi="Arial"/>
                <w:b/>
                <w:sz w:val="20"/>
              </w:rPr>
              <w:t>10</w:t>
            </w:r>
          </w:p>
        </w:tc>
        <w:tc>
          <w:tcPr>
            <w:tcW w:type="dxa" w:w="4896"/>
            <w:vAlign w:val="center"/>
          </w:tcPr>
          <w:p>
            <w:pPr>
              <w:spacing w:after="40"/>
            </w:pPr>
            <w:r>
              <w:rPr>
                <w:rFonts w:ascii="Arial" w:hAnsi="Arial"/>
                <w:sz w:val="20"/>
              </w:rPr>
            </w:r>
            <w:r>
              <w:rPr>
                <w:rFonts w:ascii="Arial" w:hAnsi="Arial"/>
                <w:b w:val="0"/>
                <w:sz w:val="20"/>
              </w:rPr>
              <w:t>Lambda create task success</w:t>
            </w:r>
          </w:p>
        </w:tc>
      </w:tr>
      <w:tr>
        <w:tc>
          <w:tcPr>
            <w:tcW w:type="dxa" w:w="4896"/>
            <w:vAlign w:val="center"/>
          </w:tcPr>
          <w:p>
            <w:pPr>
              <w:spacing w:after="40"/>
            </w:pPr>
            <w:r>
              <w:rPr>
                <w:rFonts w:ascii="Arial" w:hAnsi="Arial"/>
                <w:sz w:val="20"/>
              </w:rPr>
            </w:r>
            <w:r>
              <w:rPr>
                <w:rFonts w:ascii="Arial" w:hAnsi="Arial"/>
                <w:b/>
                <w:sz w:val="20"/>
              </w:rPr>
              <w:t>11</w:t>
            </w:r>
          </w:p>
        </w:tc>
        <w:tc>
          <w:tcPr>
            <w:tcW w:type="dxa" w:w="4896"/>
            <w:vAlign w:val="center"/>
          </w:tcPr>
          <w:p>
            <w:pPr>
              <w:spacing w:after="40"/>
            </w:pPr>
            <w:r>
              <w:rPr>
                <w:rFonts w:ascii="Arial" w:hAnsi="Arial"/>
                <w:sz w:val="20"/>
              </w:rPr>
            </w:r>
            <w:r>
              <w:rPr>
                <w:rFonts w:ascii="Arial" w:hAnsi="Arial"/>
                <w:b w:val="0"/>
                <w:sz w:val="20"/>
              </w:rPr>
              <w:t>Lambda get tasks success</w:t>
            </w:r>
          </w:p>
        </w:tc>
      </w:tr>
      <w:tr>
        <w:tc>
          <w:tcPr>
            <w:tcW w:type="dxa" w:w="4896"/>
            <w:vAlign w:val="center"/>
          </w:tcPr>
          <w:p>
            <w:pPr>
              <w:spacing w:after="40"/>
            </w:pPr>
            <w:r>
              <w:rPr>
                <w:rFonts w:ascii="Arial" w:hAnsi="Arial"/>
                <w:sz w:val="20"/>
              </w:rPr>
            </w:r>
            <w:r>
              <w:rPr>
                <w:rFonts w:ascii="Arial" w:hAnsi="Arial"/>
                <w:b/>
                <w:sz w:val="20"/>
              </w:rPr>
              <w:t>12</w:t>
            </w:r>
          </w:p>
        </w:tc>
        <w:tc>
          <w:tcPr>
            <w:tcW w:type="dxa" w:w="4896"/>
            <w:vAlign w:val="center"/>
          </w:tcPr>
          <w:p>
            <w:pPr>
              <w:spacing w:after="40"/>
            </w:pPr>
            <w:r>
              <w:rPr>
                <w:rFonts w:ascii="Arial" w:hAnsi="Arial"/>
                <w:sz w:val="20"/>
              </w:rPr>
            </w:r>
            <w:r>
              <w:rPr>
                <w:rFonts w:ascii="Arial" w:hAnsi="Arial"/>
                <w:b w:val="0"/>
                <w:sz w:val="20"/>
              </w:rPr>
              <w:t>DynamoDB task item created</w:t>
            </w:r>
          </w:p>
        </w:tc>
      </w:tr>
      <w:tr>
        <w:tc>
          <w:tcPr>
            <w:tcW w:type="dxa" w:w="4896"/>
            <w:vAlign w:val="center"/>
          </w:tcPr>
          <w:p>
            <w:pPr>
              <w:spacing w:after="40"/>
            </w:pPr>
            <w:r>
              <w:rPr>
                <w:rFonts w:ascii="Arial" w:hAnsi="Arial"/>
                <w:sz w:val="20"/>
              </w:rPr>
            </w:r>
            <w:r>
              <w:rPr>
                <w:rFonts w:ascii="Arial" w:hAnsi="Arial"/>
                <w:b/>
                <w:sz w:val="20"/>
              </w:rPr>
              <w:t>17</w:t>
            </w:r>
          </w:p>
        </w:tc>
        <w:tc>
          <w:tcPr>
            <w:tcW w:type="dxa" w:w="4896"/>
            <w:vAlign w:val="center"/>
          </w:tcPr>
          <w:p>
            <w:pPr>
              <w:spacing w:after="40"/>
            </w:pPr>
            <w:r>
              <w:rPr>
                <w:rFonts w:ascii="Arial" w:hAnsi="Arial"/>
                <w:sz w:val="20"/>
              </w:rPr>
            </w:r>
            <w:r>
              <w:rPr>
                <w:rFonts w:ascii="Arial" w:hAnsi="Arial"/>
                <w:b w:val="0"/>
                <w:sz w:val="20"/>
              </w:rPr>
              <w:t>API Gateway CORS settings</w:t>
            </w:r>
          </w:p>
        </w:tc>
      </w:tr>
      <w:tr>
        <w:tc>
          <w:tcPr>
            <w:tcW w:type="dxa" w:w="4896"/>
            <w:vAlign w:val="center"/>
          </w:tcPr>
          <w:p>
            <w:pPr>
              <w:spacing w:after="40"/>
            </w:pPr>
            <w:r>
              <w:rPr>
                <w:rFonts w:ascii="Arial" w:hAnsi="Arial"/>
                <w:sz w:val="20"/>
              </w:rPr>
            </w:r>
            <w:r>
              <w:rPr>
                <w:rFonts w:ascii="Arial" w:hAnsi="Arial"/>
                <w:b/>
                <w:sz w:val="20"/>
              </w:rPr>
              <w:t>18</w:t>
            </w:r>
          </w:p>
        </w:tc>
        <w:tc>
          <w:tcPr>
            <w:tcW w:type="dxa" w:w="4896"/>
            <w:vAlign w:val="center"/>
          </w:tcPr>
          <w:p>
            <w:pPr>
              <w:spacing w:after="40"/>
            </w:pPr>
            <w:r>
              <w:rPr>
                <w:rFonts w:ascii="Arial" w:hAnsi="Arial"/>
                <w:sz w:val="20"/>
              </w:rPr>
            </w:r>
            <w:r>
              <w:rPr>
                <w:rFonts w:ascii="Arial" w:hAnsi="Arial"/>
                <w:b w:val="0"/>
                <w:sz w:val="20"/>
              </w:rPr>
              <w:t>API Gateway stage invoke URL</w:t>
            </w:r>
          </w:p>
        </w:tc>
      </w:tr>
      <w:tr>
        <w:tc>
          <w:tcPr>
            <w:tcW w:type="dxa" w:w="4896"/>
            <w:vAlign w:val="center"/>
          </w:tcPr>
          <w:p>
            <w:pPr>
              <w:spacing w:after="40"/>
            </w:pPr>
            <w:r>
              <w:rPr>
                <w:rFonts w:ascii="Arial" w:hAnsi="Arial"/>
                <w:sz w:val="20"/>
              </w:rPr>
            </w:r>
            <w:r>
              <w:rPr>
                <w:rFonts w:ascii="Arial" w:hAnsi="Arial"/>
                <w:b/>
                <w:sz w:val="20"/>
              </w:rPr>
              <w:t>19</w:t>
            </w:r>
          </w:p>
        </w:tc>
        <w:tc>
          <w:tcPr>
            <w:tcW w:type="dxa" w:w="4896"/>
            <w:vAlign w:val="center"/>
          </w:tcPr>
          <w:p>
            <w:pPr>
              <w:spacing w:after="40"/>
            </w:pPr>
            <w:r>
              <w:rPr>
                <w:rFonts w:ascii="Arial" w:hAnsi="Arial"/>
                <w:sz w:val="20"/>
              </w:rPr>
            </w:r>
            <w:r>
              <w:rPr>
                <w:rFonts w:ascii="Arial" w:hAnsi="Arial"/>
                <w:b w:val="0"/>
                <w:sz w:val="20"/>
              </w:rPr>
              <w:t>API Gateway GET test success</w:t>
            </w:r>
          </w:p>
        </w:tc>
      </w:tr>
      <w:tr>
        <w:tc>
          <w:tcPr>
            <w:tcW w:type="dxa" w:w="4896"/>
            <w:vAlign w:val="center"/>
          </w:tcPr>
          <w:p>
            <w:pPr>
              <w:spacing w:after="40"/>
            </w:pPr>
            <w:r>
              <w:rPr>
                <w:rFonts w:ascii="Arial" w:hAnsi="Arial"/>
                <w:sz w:val="20"/>
              </w:rPr>
            </w:r>
            <w:r>
              <w:rPr>
                <w:rFonts w:ascii="Arial" w:hAnsi="Arial"/>
                <w:b/>
                <w:sz w:val="20"/>
              </w:rPr>
              <w:t>21</w:t>
            </w:r>
          </w:p>
        </w:tc>
        <w:tc>
          <w:tcPr>
            <w:tcW w:type="dxa" w:w="4896"/>
            <w:vAlign w:val="center"/>
          </w:tcPr>
          <w:p>
            <w:pPr>
              <w:spacing w:after="40"/>
            </w:pPr>
            <w:r>
              <w:rPr>
                <w:rFonts w:ascii="Arial" w:hAnsi="Arial"/>
                <w:sz w:val="20"/>
              </w:rPr>
            </w:r>
            <w:r>
              <w:rPr>
                <w:rFonts w:ascii="Arial" w:hAnsi="Arial"/>
                <w:b w:val="0"/>
                <w:sz w:val="20"/>
              </w:rPr>
              <w:t>Frontend AWS API mode</w:t>
            </w:r>
          </w:p>
        </w:tc>
      </w:tr>
      <w:tr>
        <w:tc>
          <w:tcPr>
            <w:tcW w:type="dxa" w:w="4896"/>
            <w:vAlign w:val="center"/>
          </w:tcPr>
          <w:p>
            <w:pPr>
              <w:spacing w:after="40"/>
            </w:pPr>
            <w:r>
              <w:rPr>
                <w:rFonts w:ascii="Arial" w:hAnsi="Arial"/>
                <w:sz w:val="20"/>
              </w:rPr>
            </w:r>
            <w:r>
              <w:rPr>
                <w:rFonts w:ascii="Arial" w:hAnsi="Arial"/>
                <w:b/>
                <w:sz w:val="20"/>
              </w:rPr>
              <w:t>24</w:t>
            </w:r>
          </w:p>
        </w:tc>
        <w:tc>
          <w:tcPr>
            <w:tcW w:type="dxa" w:w="4896"/>
            <w:vAlign w:val="center"/>
          </w:tcPr>
          <w:p>
            <w:pPr>
              <w:spacing w:after="40"/>
            </w:pPr>
            <w:r>
              <w:rPr>
                <w:rFonts w:ascii="Arial" w:hAnsi="Arial"/>
                <w:sz w:val="20"/>
              </w:rPr>
            </w:r>
            <w:r>
              <w:rPr>
                <w:rFonts w:ascii="Arial" w:hAnsi="Arial"/>
                <w:b w:val="0"/>
                <w:sz w:val="20"/>
              </w:rPr>
              <w:t>DynamoDB frontend task created</w:t>
            </w:r>
          </w:p>
        </w:tc>
      </w:tr>
      <w:tr>
        <w:tc>
          <w:tcPr>
            <w:tcW w:type="dxa" w:w="4896"/>
            <w:vAlign w:val="center"/>
          </w:tcPr>
          <w:p>
            <w:pPr>
              <w:spacing w:after="40"/>
            </w:pPr>
            <w:r>
              <w:rPr>
                <w:rFonts w:ascii="Arial" w:hAnsi="Arial"/>
                <w:sz w:val="20"/>
              </w:rPr>
            </w:r>
            <w:r>
              <w:rPr>
                <w:rFonts w:ascii="Arial" w:hAnsi="Arial"/>
                <w:b/>
                <w:sz w:val="20"/>
              </w:rPr>
              <w:t>28</w:t>
            </w:r>
          </w:p>
        </w:tc>
        <w:tc>
          <w:tcPr>
            <w:tcW w:type="dxa" w:w="4896"/>
            <w:vAlign w:val="center"/>
          </w:tcPr>
          <w:p>
            <w:pPr>
              <w:spacing w:after="40"/>
            </w:pPr>
            <w:r>
              <w:rPr>
                <w:rFonts w:ascii="Arial" w:hAnsi="Arial"/>
                <w:sz w:val="20"/>
              </w:rPr>
            </w:r>
            <w:r>
              <w:rPr>
                <w:rFonts w:ascii="Arial" w:hAnsi="Arial"/>
                <w:b w:val="0"/>
                <w:sz w:val="20"/>
              </w:rPr>
              <w:t>S3 static website hosting enabled</w:t>
            </w:r>
          </w:p>
        </w:tc>
      </w:tr>
      <w:tr>
        <w:tc>
          <w:tcPr>
            <w:tcW w:type="dxa" w:w="4896"/>
            <w:vAlign w:val="center"/>
          </w:tcPr>
          <w:p>
            <w:pPr>
              <w:spacing w:after="40"/>
            </w:pPr>
            <w:r>
              <w:rPr>
                <w:rFonts w:ascii="Arial" w:hAnsi="Arial"/>
                <w:sz w:val="20"/>
              </w:rPr>
            </w:r>
            <w:r>
              <w:rPr>
                <w:rFonts w:ascii="Arial" w:hAnsi="Arial"/>
                <w:b/>
                <w:sz w:val="20"/>
              </w:rPr>
              <w:t>29</w:t>
            </w:r>
          </w:p>
        </w:tc>
        <w:tc>
          <w:tcPr>
            <w:tcW w:type="dxa" w:w="4896"/>
            <w:vAlign w:val="center"/>
          </w:tcPr>
          <w:p>
            <w:pPr>
              <w:spacing w:after="40"/>
            </w:pPr>
            <w:r>
              <w:rPr>
                <w:rFonts w:ascii="Arial" w:hAnsi="Arial"/>
                <w:sz w:val="20"/>
              </w:rPr>
            </w:r>
            <w:r>
              <w:rPr>
                <w:rFonts w:ascii="Arial" w:hAnsi="Arial"/>
                <w:b w:val="0"/>
                <w:sz w:val="20"/>
              </w:rPr>
              <w:t>S3 bucket policy public read</w:t>
            </w:r>
          </w:p>
        </w:tc>
      </w:tr>
      <w:tr>
        <w:tc>
          <w:tcPr>
            <w:tcW w:type="dxa" w:w="4896"/>
            <w:vAlign w:val="center"/>
          </w:tcPr>
          <w:p>
            <w:pPr>
              <w:spacing w:after="40"/>
            </w:pPr>
            <w:r>
              <w:rPr>
                <w:rFonts w:ascii="Arial" w:hAnsi="Arial"/>
                <w:sz w:val="20"/>
              </w:rPr>
            </w:r>
            <w:r>
              <w:rPr>
                <w:rFonts w:ascii="Arial" w:hAnsi="Arial"/>
                <w:b/>
                <w:sz w:val="20"/>
              </w:rPr>
              <w:t>31</w:t>
            </w:r>
          </w:p>
        </w:tc>
        <w:tc>
          <w:tcPr>
            <w:tcW w:type="dxa" w:w="4896"/>
            <w:vAlign w:val="center"/>
          </w:tcPr>
          <w:p>
            <w:pPr>
              <w:spacing w:after="40"/>
            </w:pPr>
            <w:r>
              <w:rPr>
                <w:rFonts w:ascii="Arial" w:hAnsi="Arial"/>
                <w:sz w:val="20"/>
              </w:rPr>
            </w:r>
            <w:r>
              <w:rPr>
                <w:rFonts w:ascii="Arial" w:hAnsi="Arial"/>
                <w:b w:val="0"/>
                <w:sz w:val="20"/>
              </w:rPr>
              <w:t>S3 hosted frontend working</w:t>
            </w:r>
          </w:p>
        </w:tc>
      </w:tr>
      <w:tr>
        <w:tc>
          <w:tcPr>
            <w:tcW w:type="dxa" w:w="4896"/>
            <w:vAlign w:val="center"/>
          </w:tcPr>
          <w:p>
            <w:pPr>
              <w:spacing w:after="40"/>
            </w:pPr>
            <w:r>
              <w:rPr>
                <w:rFonts w:ascii="Arial" w:hAnsi="Arial"/>
                <w:sz w:val="20"/>
              </w:rPr>
            </w:r>
            <w:r>
              <w:rPr>
                <w:rFonts w:ascii="Arial" w:hAnsi="Arial"/>
                <w:b/>
                <w:sz w:val="20"/>
              </w:rPr>
              <w:t>40</w:t>
            </w:r>
          </w:p>
        </w:tc>
        <w:tc>
          <w:tcPr>
            <w:tcW w:type="dxa" w:w="4896"/>
            <w:vAlign w:val="center"/>
          </w:tcPr>
          <w:p>
            <w:pPr>
              <w:spacing w:after="40"/>
            </w:pPr>
            <w:r>
              <w:rPr>
                <w:rFonts w:ascii="Arial" w:hAnsi="Arial"/>
                <w:sz w:val="20"/>
              </w:rPr>
            </w:r>
            <w:r>
              <w:rPr>
                <w:rFonts w:ascii="Arial" w:hAnsi="Arial"/>
                <w:b w:val="0"/>
                <w:sz w:val="20"/>
              </w:rPr>
              <w:t>CloudFront hosted frontend working</w:t>
            </w:r>
          </w:p>
        </w:tc>
      </w:tr>
      <w:tr>
        <w:tc>
          <w:tcPr>
            <w:tcW w:type="dxa" w:w="4896"/>
            <w:vAlign w:val="center"/>
          </w:tcPr>
          <w:p>
            <w:pPr>
              <w:spacing w:after="40"/>
            </w:pPr>
            <w:r>
              <w:rPr>
                <w:rFonts w:ascii="Arial" w:hAnsi="Arial"/>
                <w:sz w:val="20"/>
              </w:rPr>
            </w:r>
            <w:r>
              <w:rPr>
                <w:rFonts w:ascii="Arial" w:hAnsi="Arial"/>
                <w:b/>
                <w:sz w:val="20"/>
              </w:rPr>
              <w:t>45</w:t>
            </w:r>
          </w:p>
        </w:tc>
        <w:tc>
          <w:tcPr>
            <w:tcW w:type="dxa" w:w="4896"/>
            <w:vAlign w:val="center"/>
          </w:tcPr>
          <w:p>
            <w:pPr>
              <w:spacing w:after="40"/>
            </w:pPr>
            <w:r>
              <w:rPr>
                <w:rFonts w:ascii="Arial" w:hAnsi="Arial"/>
                <w:sz w:val="20"/>
              </w:rPr>
            </w:r>
            <w:r>
              <w:rPr>
                <w:rFonts w:ascii="Arial" w:hAnsi="Arial"/>
                <w:b w:val="0"/>
                <w:sz w:val="20"/>
              </w:rPr>
              <w:t>CloudWatch Lambda log events</w:t>
            </w:r>
          </w:p>
        </w:tc>
      </w:tr>
      <w:tr>
        <w:tc>
          <w:tcPr>
            <w:tcW w:type="dxa" w:w="4896"/>
            <w:vAlign w:val="center"/>
          </w:tcPr>
          <w:p>
            <w:pPr>
              <w:spacing w:after="40"/>
            </w:pPr>
            <w:r>
              <w:rPr>
                <w:rFonts w:ascii="Arial" w:hAnsi="Arial"/>
                <w:sz w:val="20"/>
              </w:rPr>
            </w:r>
            <w:r>
              <w:rPr>
                <w:rFonts w:ascii="Arial" w:hAnsi="Arial"/>
                <w:b/>
                <w:sz w:val="20"/>
              </w:rPr>
              <w:t>46</w:t>
            </w:r>
          </w:p>
        </w:tc>
        <w:tc>
          <w:tcPr>
            <w:tcW w:type="dxa" w:w="4896"/>
            <w:vAlign w:val="center"/>
          </w:tcPr>
          <w:p>
            <w:pPr>
              <w:spacing w:after="40"/>
            </w:pPr>
            <w:r>
              <w:rPr>
                <w:rFonts w:ascii="Arial" w:hAnsi="Arial"/>
                <w:sz w:val="20"/>
              </w:rPr>
            </w:r>
            <w:r>
              <w:rPr>
                <w:rFonts w:ascii="Arial" w:hAnsi="Arial"/>
                <w:b w:val="0"/>
                <w:sz w:val="20"/>
              </w:rPr>
              <w:t>Lambda monitor metrics</w:t>
            </w:r>
          </w:p>
        </w:tc>
      </w:tr>
      <w:tr>
        <w:tc>
          <w:tcPr>
            <w:tcW w:type="dxa" w:w="4896"/>
            <w:vAlign w:val="center"/>
          </w:tcPr>
          <w:p>
            <w:pPr>
              <w:spacing w:after="40"/>
            </w:pPr>
            <w:r>
              <w:rPr>
                <w:rFonts w:ascii="Arial" w:hAnsi="Arial"/>
                <w:sz w:val="20"/>
              </w:rPr>
            </w:r>
            <w:r>
              <w:rPr>
                <w:rFonts w:ascii="Arial" w:hAnsi="Arial"/>
                <w:b/>
                <w:sz w:val="20"/>
              </w:rPr>
              <w:t>48</w:t>
            </w:r>
          </w:p>
        </w:tc>
        <w:tc>
          <w:tcPr>
            <w:tcW w:type="dxa" w:w="4896"/>
            <w:vAlign w:val="center"/>
          </w:tcPr>
          <w:p>
            <w:pPr>
              <w:spacing w:after="40"/>
            </w:pPr>
            <w:r>
              <w:rPr>
                <w:rFonts w:ascii="Arial" w:hAnsi="Arial"/>
                <w:sz w:val="20"/>
              </w:rPr>
            </w:r>
            <w:r>
              <w:rPr>
                <w:rFonts w:ascii="Arial" w:hAnsi="Arial"/>
                <w:b w:val="0"/>
                <w:sz w:val="20"/>
              </w:rPr>
              <w:t>CloudFront monitoring metrics</w:t>
            </w:r>
          </w:p>
        </w:tc>
      </w:tr>
      <w:tr>
        <w:tc>
          <w:tcPr>
            <w:tcW w:type="dxa" w:w="4896"/>
            <w:vAlign w:val="center"/>
          </w:tcPr>
          <w:p>
            <w:pPr>
              <w:spacing w:after="40"/>
            </w:pPr>
            <w:r>
              <w:rPr>
                <w:rFonts w:ascii="Arial" w:hAnsi="Arial"/>
                <w:sz w:val="20"/>
              </w:rPr>
            </w:r>
            <w:r>
              <w:rPr>
                <w:rFonts w:ascii="Arial" w:hAnsi="Arial"/>
                <w:b/>
                <w:sz w:val="20"/>
              </w:rPr>
              <w:t>49</w:t>
            </w:r>
          </w:p>
        </w:tc>
        <w:tc>
          <w:tcPr>
            <w:tcW w:type="dxa" w:w="4896"/>
            <w:vAlign w:val="center"/>
          </w:tcPr>
          <w:p>
            <w:pPr>
              <w:spacing w:after="40"/>
            </w:pPr>
            <w:r>
              <w:rPr>
                <w:rFonts w:ascii="Arial" w:hAnsi="Arial"/>
                <w:sz w:val="20"/>
              </w:rPr>
            </w:r>
            <w:r>
              <w:rPr>
                <w:rFonts w:ascii="Arial" w:hAnsi="Arial"/>
                <w:b w:val="0"/>
                <w:sz w:val="20"/>
              </w:rPr>
              <w:t>DynamoDB monitoring metrics</w:t>
            </w:r>
          </w:p>
        </w:tc>
      </w:tr>
    </w:tbl>
    <w:p>
      <w:pPr>
        <w:pStyle w:val="Heading1"/>
      </w:pPr>
      <w:r>
        <w:rPr>
          <w:rFonts w:ascii="Arial" w:hAnsi="Arial"/>
          <w:color w:val="12343B"/>
        </w:rPr>
        <w:t>Challenges Faced</w:t>
      </w:r>
    </w:p>
    <w:p>
      <w:pPr>
        <w:pStyle w:val="ListBullet"/>
        <w:spacing w:after="80"/>
      </w:pPr>
      <w:r>
        <w:t>Configured Lambda handler correctly after an initial handler mismatch.</w:t>
      </w:r>
    </w:p>
    <w:p>
      <w:pPr>
        <w:pStyle w:val="ListBullet"/>
        <w:spacing w:after="80"/>
      </w:pPr>
      <w:r>
        <w:t>Added correct IAM permissions so Lambda could access DynamoDB.</w:t>
      </w:r>
    </w:p>
    <w:p>
      <w:pPr>
        <w:pStyle w:val="ListBullet"/>
        <w:spacing w:after="80"/>
      </w:pPr>
      <w:r>
        <w:t>Configured S3 bucket policy and Block Public Access settings for static website hosting.</w:t>
      </w:r>
    </w:p>
    <w:p>
      <w:pPr>
        <w:pStyle w:val="ListBullet"/>
        <w:spacing w:after="80"/>
      </w:pPr>
      <w:r>
        <w:t>Used the S3 website endpoint as the CloudFront origin.</w:t>
      </w:r>
    </w:p>
    <w:p>
      <w:pPr>
        <w:pStyle w:val="Heading1"/>
      </w:pPr>
      <w:r>
        <w:rPr>
          <w:rFonts w:ascii="Arial" w:hAnsi="Arial"/>
          <w:color w:val="12343B"/>
        </w:rPr>
        <w:t>Future Enhancements</w:t>
      </w:r>
    </w:p>
    <w:p>
      <w:pPr>
        <w:pStyle w:val="ListBullet"/>
        <w:spacing w:after="80"/>
      </w:pPr>
      <w:r>
        <w:t>Add Amazon Cognito for user signup and login.</w:t>
      </w:r>
    </w:p>
    <w:p>
      <w:pPr>
        <w:pStyle w:val="ListBullet"/>
        <w:spacing w:after="80"/>
      </w:pPr>
      <w:r>
        <w:t>Add custom domain using Route 53 and ACM certificate.</w:t>
      </w:r>
    </w:p>
    <w:p>
      <w:pPr>
        <w:pStyle w:val="ListBullet"/>
        <w:spacing w:after="80"/>
      </w:pPr>
      <w:r>
        <w:t>Enable API Gateway access logging.</w:t>
      </w:r>
    </w:p>
    <w:p>
      <w:pPr>
        <w:pStyle w:val="ListBullet"/>
        <w:spacing w:after="80"/>
      </w:pPr>
      <w:r>
        <w:t>Add automated deployment using GitHub Actions.</w:t>
      </w:r>
    </w:p>
    <w:p>
      <w:pPr>
        <w:pStyle w:val="ListBullet"/>
        <w:spacing w:after="80"/>
      </w:pPr>
      <w:r>
        <w:t>Improve UI with search, filters, and due-date notifications.</w:t>
      </w:r>
    </w:p>
    <w:p>
      <w:pPr>
        <w:pStyle w:val="Heading1"/>
      </w:pPr>
      <w:r>
        <w:rPr>
          <w:rFonts w:ascii="Arial" w:hAnsi="Arial"/>
          <w:color w:val="12343B"/>
        </w:rPr>
        <w:t>Conclusion</w:t>
      </w:r>
    </w:p>
    <w:p>
      <w:r>
        <w:t>The project successfully demonstrates a complete AWS serverless web application. The frontend is hosted on S3 and delivered through CloudFront, while API Gateway, Lambda, and DynamoDB provide backend functionality. IAM and CloudWatch strengthen the project by adding security and monitoring. This architecture is scalable, cost-effective, and suitable for modern cloud-based applications.</w:t>
      </w:r>
    </w:p>
    <w:p>
      <w:pPr>
        <w:pStyle w:val="Heading1"/>
      </w:pPr>
      <w:r>
        <w:rPr>
          <w:rFonts w:ascii="Arial" w:hAnsi="Arial"/>
          <w:color w:val="12343B"/>
        </w:rPr>
        <w:t>References</w:t>
      </w:r>
    </w:p>
    <w:p>
      <w:pPr>
        <w:pStyle w:val="ListBullet"/>
        <w:spacing w:after="80"/>
      </w:pPr>
      <w:r>
        <w:t>Amazon S3 Static Website Hosting Documentation</w:t>
      </w:r>
    </w:p>
    <w:p>
      <w:pPr>
        <w:pStyle w:val="ListBullet"/>
        <w:spacing w:after="80"/>
      </w:pPr>
      <w:r>
        <w:t>Amazon CloudFront Developer Guide</w:t>
      </w:r>
    </w:p>
    <w:p>
      <w:pPr>
        <w:pStyle w:val="ListBullet"/>
        <w:spacing w:after="80"/>
      </w:pPr>
      <w:r>
        <w:t>AWS Lambda Developer Guide</w:t>
      </w:r>
    </w:p>
    <w:p>
      <w:pPr>
        <w:pStyle w:val="ListBullet"/>
        <w:spacing w:after="80"/>
      </w:pPr>
      <w:r>
        <w:t>Amazon API Gateway HTTP API Documentation</w:t>
      </w:r>
    </w:p>
    <w:p>
      <w:pPr>
        <w:pStyle w:val="ListBullet"/>
        <w:spacing w:after="80"/>
      </w:pPr>
      <w:r>
        <w:t>Amazon DynamoDB Developer Guide</w:t>
      </w:r>
    </w:p>
    <w:p>
      <w:pPr>
        <w:pStyle w:val="ListBullet"/>
        <w:spacing w:after="80"/>
      </w:pPr>
      <w:r>
        <w:t>Amazon CloudWatch Documentation</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5A5A"/>
        <w:sz w:val="16"/>
      </w:rPr>
      <w:t>Cloud-Based Serverless Student Task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