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Pr="00535A97" w:rsidRDefault="00F61C49" w:rsidP="00652B55">
      <w:pPr>
        <w:jc w:val="both"/>
        <w:rPr>
          <w:rFonts w:ascii="Lato" w:hAnsi="Lato" w:cs="Times New Roman"/>
        </w:rPr>
      </w:pPr>
      <w:bookmarkStart w:id="0" w:name="_Hlk115958885"/>
      <w:bookmarkEnd w:id="0"/>
      <w:r w:rsidRPr="00AC6B83">
        <w:rPr>
          <w:rFonts w:ascii="Times New Roman" w:hAnsi="Times New Roman" w:cs="Times New Roman"/>
          <w:noProof/>
        </w:rPr>
        <w:drawing>
          <wp:anchor distT="0" distB="0" distL="0" distR="0" simplePos="0" relativeHeight="251652608" behindDoc="0" locked="0" layoutInCell="1" allowOverlap="1" wp14:anchorId="3F2EBD77" wp14:editId="7D37A473">
            <wp:simplePos x="0" y="0"/>
            <wp:positionH relativeFrom="page">
              <wp:posOffset>2674620</wp:posOffset>
            </wp:positionH>
            <wp:positionV relativeFrom="paragraph">
              <wp:posOffset>175260</wp:posOffset>
            </wp:positionV>
            <wp:extent cx="2034540" cy="2088515"/>
            <wp:effectExtent l="0" t="0" r="3810" b="698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034540" cy="2088515"/>
                    </a:xfrm>
                    <a:prstGeom prst="rect">
                      <a:avLst/>
                    </a:prstGeom>
                  </pic:spPr>
                </pic:pic>
              </a:graphicData>
            </a:graphic>
            <wp14:sizeRelH relativeFrom="margin">
              <wp14:pctWidth>0</wp14:pctWidth>
            </wp14:sizeRelH>
            <wp14:sizeRelV relativeFrom="margin">
              <wp14:pctHeight>0</wp14:pctHeight>
            </wp14:sizeRelV>
          </wp:anchor>
        </w:drawing>
      </w:r>
      <w:r w:rsidRPr="00AC6B83">
        <w:rPr>
          <w:rFonts w:ascii="Times New Roman" w:hAnsi="Times New Roman" w:cs="Times New Roman"/>
        </w:rPr>
        <w:t xml:space="preserve">                                       </w:t>
      </w:r>
      <w:r w:rsidRPr="00535A97">
        <w:rPr>
          <w:rFonts w:ascii="Lato" w:hAnsi="Lato" w:cs="Times New Roman"/>
        </w:rPr>
        <w:t xml:space="preserve">                         </w:t>
      </w:r>
    </w:p>
    <w:p w14:paraId="03E533B7" w14:textId="59F100E1" w:rsidR="00F61C49" w:rsidRPr="00535A97" w:rsidRDefault="00F61C49" w:rsidP="00652B55">
      <w:pPr>
        <w:jc w:val="both"/>
        <w:rPr>
          <w:rFonts w:ascii="Lato" w:hAnsi="Lato" w:cs="Times New Roman"/>
        </w:rPr>
      </w:pPr>
    </w:p>
    <w:p w14:paraId="0DBB9002" w14:textId="6F904F27" w:rsidR="006D00D8" w:rsidRPr="00535A97" w:rsidRDefault="006D00D8" w:rsidP="00652B55">
      <w:pPr>
        <w:jc w:val="both"/>
        <w:rPr>
          <w:rFonts w:ascii="Lato" w:hAnsi="Lato" w:cs="Times New Roman"/>
        </w:rPr>
      </w:pPr>
    </w:p>
    <w:p w14:paraId="1F5709C8" w14:textId="77777777" w:rsidR="006D00D8" w:rsidRPr="00535A97" w:rsidRDefault="006D00D8" w:rsidP="00652B55">
      <w:pPr>
        <w:jc w:val="both"/>
        <w:rPr>
          <w:rFonts w:ascii="Lato" w:hAnsi="Lato" w:cs="Times New Roman"/>
        </w:rPr>
      </w:pPr>
    </w:p>
    <w:p w14:paraId="3830F3A3" w14:textId="5A4B610F" w:rsidR="00F61C49" w:rsidRPr="00535A97" w:rsidRDefault="00535A97" w:rsidP="00652B55">
      <w:pPr>
        <w:jc w:val="both"/>
        <w:rPr>
          <w:rFonts w:ascii="Lato" w:hAnsi="Lato" w:cs="Times New Roman"/>
          <w:b/>
          <w:bCs/>
          <w:color w:val="FF0000"/>
          <w:sz w:val="52"/>
          <w:szCs w:val="52"/>
        </w:rPr>
      </w:pPr>
      <w:r>
        <w:rPr>
          <w:rFonts w:ascii="Lato" w:hAnsi="Lato" w:cs="Times New Roman"/>
          <w:b/>
          <w:bCs/>
          <w:color w:val="FF0000"/>
          <w:sz w:val="52"/>
          <w:szCs w:val="52"/>
        </w:rPr>
        <w:t xml:space="preserve">  </w:t>
      </w:r>
      <w:r w:rsidR="00F61C49" w:rsidRPr="00535A97">
        <w:rPr>
          <w:rFonts w:ascii="Lato" w:hAnsi="Lato" w:cs="Times New Roman"/>
          <w:b/>
          <w:bCs/>
          <w:color w:val="FF0000"/>
          <w:sz w:val="52"/>
          <w:szCs w:val="52"/>
        </w:rPr>
        <w:t xml:space="preserve">ALY </w:t>
      </w:r>
      <w:r w:rsidR="00712BB5" w:rsidRPr="00535A97">
        <w:rPr>
          <w:rFonts w:ascii="Lato" w:hAnsi="Lato" w:cs="Times New Roman"/>
          <w:b/>
          <w:bCs/>
          <w:color w:val="FF0000"/>
          <w:sz w:val="52"/>
          <w:szCs w:val="52"/>
        </w:rPr>
        <w:t>6030</w:t>
      </w:r>
      <w:r w:rsidR="00F61C49" w:rsidRPr="00535A97">
        <w:rPr>
          <w:rFonts w:ascii="Lato" w:hAnsi="Lato" w:cs="Times New Roman"/>
          <w:b/>
          <w:bCs/>
          <w:color w:val="FF0000"/>
          <w:sz w:val="52"/>
          <w:szCs w:val="52"/>
        </w:rPr>
        <w:t xml:space="preserve">: </w:t>
      </w:r>
      <w:r w:rsidR="00712BB5" w:rsidRPr="00535A97">
        <w:rPr>
          <w:rFonts w:ascii="Lato" w:hAnsi="Lato" w:cs="Times New Roman"/>
          <w:b/>
          <w:bCs/>
          <w:color w:val="FF0000"/>
          <w:sz w:val="52"/>
          <w:szCs w:val="52"/>
        </w:rPr>
        <w:t>Data Warehouse and SQL</w:t>
      </w:r>
    </w:p>
    <w:p w14:paraId="560FBF86" w14:textId="090ABC64" w:rsidR="00611DE7" w:rsidRPr="00535A97" w:rsidRDefault="00EB5148" w:rsidP="00EB5148">
      <w:pPr>
        <w:rPr>
          <w:rFonts w:ascii="Lato" w:hAnsi="Lato" w:cs="Times New Roman"/>
          <w:b/>
          <w:sz w:val="38"/>
          <w:szCs w:val="38"/>
        </w:rPr>
      </w:pPr>
      <w:r w:rsidRPr="00535A97">
        <w:rPr>
          <w:rFonts w:ascii="Lato" w:hAnsi="Lato"/>
          <w:b/>
          <w:color w:val="C00000"/>
          <w:sz w:val="32"/>
          <w:szCs w:val="32"/>
        </w:rPr>
        <w:t xml:space="preserve">                  Assignment 3: </w:t>
      </w:r>
      <w:r w:rsidRPr="00535A97">
        <w:rPr>
          <w:rFonts w:ascii="Lato" w:hAnsi="Lato"/>
          <w:b/>
          <w:color w:val="C00000"/>
          <w:sz w:val="38"/>
          <w:szCs w:val="38"/>
        </w:rPr>
        <w:t>Public Housing Inspection</w:t>
      </w:r>
    </w:p>
    <w:p w14:paraId="7DA12491" w14:textId="2A04D88C" w:rsidR="00712BB5" w:rsidRPr="00535A97" w:rsidRDefault="00712BB5" w:rsidP="00652B55">
      <w:pPr>
        <w:jc w:val="both"/>
        <w:rPr>
          <w:rFonts w:ascii="Lato" w:hAnsi="Lato" w:cs="Times New Roman"/>
          <w:b/>
          <w:bCs/>
          <w:sz w:val="24"/>
          <w:szCs w:val="24"/>
        </w:rPr>
      </w:pPr>
    </w:p>
    <w:p w14:paraId="16F42EBB" w14:textId="30B1746E" w:rsidR="00712BB5" w:rsidRPr="00535A97" w:rsidRDefault="00712BB5" w:rsidP="00652B55">
      <w:pPr>
        <w:jc w:val="both"/>
        <w:rPr>
          <w:rFonts w:ascii="Lato" w:hAnsi="Lato" w:cs="Times New Roman"/>
          <w:b/>
          <w:bCs/>
          <w:sz w:val="24"/>
          <w:szCs w:val="24"/>
        </w:rPr>
      </w:pPr>
    </w:p>
    <w:p w14:paraId="22CC7827" w14:textId="192A41FE" w:rsidR="00712BB5" w:rsidRPr="00535A97" w:rsidRDefault="00712BB5" w:rsidP="00652B55">
      <w:pPr>
        <w:jc w:val="both"/>
        <w:rPr>
          <w:rFonts w:ascii="Lato" w:hAnsi="Lato" w:cs="Times New Roman"/>
          <w:b/>
          <w:bCs/>
          <w:sz w:val="24"/>
          <w:szCs w:val="24"/>
        </w:rPr>
      </w:pPr>
    </w:p>
    <w:p w14:paraId="05326E3D" w14:textId="77777777" w:rsidR="00712BB5" w:rsidRPr="00535A97" w:rsidRDefault="00712BB5" w:rsidP="00652B55">
      <w:pPr>
        <w:jc w:val="both"/>
        <w:rPr>
          <w:rFonts w:ascii="Lato" w:hAnsi="Lato" w:cs="Times New Roman"/>
          <w:b/>
          <w:bCs/>
          <w:sz w:val="24"/>
          <w:szCs w:val="24"/>
        </w:rPr>
      </w:pPr>
    </w:p>
    <w:p w14:paraId="334AF60A" w14:textId="5DCDA989" w:rsidR="006D00D8" w:rsidRPr="00535A97" w:rsidRDefault="006D00D8" w:rsidP="00652B55">
      <w:pPr>
        <w:jc w:val="both"/>
        <w:rPr>
          <w:rFonts w:ascii="Lato" w:hAnsi="Lato" w:cs="Times New Roman"/>
          <w:b/>
          <w:bCs/>
          <w:sz w:val="24"/>
          <w:szCs w:val="24"/>
        </w:rPr>
      </w:pPr>
    </w:p>
    <w:p w14:paraId="35EDC6AF" w14:textId="25A6DCB0" w:rsidR="006D00D8" w:rsidRPr="00535A97" w:rsidRDefault="006D00D8" w:rsidP="00652B55">
      <w:pPr>
        <w:jc w:val="both"/>
        <w:rPr>
          <w:rFonts w:ascii="Lato" w:hAnsi="Lato" w:cs="Times New Roman"/>
          <w:b/>
          <w:bCs/>
          <w:sz w:val="24"/>
          <w:szCs w:val="24"/>
        </w:rPr>
      </w:pPr>
    </w:p>
    <w:p w14:paraId="5CA287AC" w14:textId="623BB8CF" w:rsidR="006D00D8" w:rsidRPr="00535A97" w:rsidRDefault="006D00D8" w:rsidP="00652B55">
      <w:pPr>
        <w:jc w:val="both"/>
        <w:rPr>
          <w:rFonts w:ascii="Lato" w:hAnsi="Lato" w:cs="Times New Roman"/>
          <w:b/>
          <w:bCs/>
          <w:sz w:val="24"/>
          <w:szCs w:val="24"/>
        </w:rPr>
      </w:pPr>
    </w:p>
    <w:p w14:paraId="0F08E882" w14:textId="77777777" w:rsidR="009A79D4" w:rsidRPr="00535A97" w:rsidRDefault="009A79D4" w:rsidP="00280E4F">
      <w:pPr>
        <w:jc w:val="center"/>
        <w:rPr>
          <w:rFonts w:ascii="Lato" w:hAnsi="Lato" w:cs="Times New Roman"/>
          <w:b/>
          <w:bCs/>
          <w:sz w:val="32"/>
          <w:szCs w:val="32"/>
        </w:rPr>
      </w:pPr>
      <w:r w:rsidRPr="00535A97">
        <w:rPr>
          <w:rFonts w:ascii="Lato" w:hAnsi="Lato" w:cs="Times New Roman"/>
          <w:b/>
          <w:bCs/>
          <w:sz w:val="32"/>
          <w:szCs w:val="32"/>
        </w:rPr>
        <w:t>NUID: 002938209</w:t>
      </w:r>
    </w:p>
    <w:p w14:paraId="3690C1F3" w14:textId="0DCCF241" w:rsidR="009A79D4" w:rsidRPr="00535A97" w:rsidRDefault="009A79D4" w:rsidP="00280E4F">
      <w:pPr>
        <w:jc w:val="center"/>
        <w:rPr>
          <w:rFonts w:ascii="Lato" w:hAnsi="Lato" w:cs="Times New Roman"/>
          <w:b/>
          <w:bCs/>
          <w:sz w:val="32"/>
          <w:szCs w:val="32"/>
        </w:rPr>
      </w:pPr>
      <w:r w:rsidRPr="00535A97">
        <w:rPr>
          <w:rFonts w:ascii="Lato" w:hAnsi="Lato" w:cs="Times New Roman"/>
          <w:b/>
          <w:bCs/>
          <w:sz w:val="32"/>
          <w:szCs w:val="32"/>
        </w:rPr>
        <w:t>Email: jain.abhin@northeastern.edu</w:t>
      </w:r>
    </w:p>
    <w:p w14:paraId="6FCCC7EC" w14:textId="78A95D51" w:rsidR="00F61C49" w:rsidRPr="00535A97" w:rsidRDefault="00F61C49" w:rsidP="00280E4F">
      <w:pPr>
        <w:jc w:val="center"/>
        <w:rPr>
          <w:rFonts w:ascii="Lato" w:hAnsi="Lato" w:cs="Times New Roman"/>
          <w:b/>
          <w:bCs/>
          <w:color w:val="4472C4" w:themeColor="accent1"/>
          <w:sz w:val="28"/>
          <w:szCs w:val="28"/>
        </w:rPr>
      </w:pPr>
      <w:r w:rsidRPr="00535A97">
        <w:rPr>
          <w:rFonts w:ascii="Lato" w:hAnsi="Lato" w:cs="Times New Roman"/>
          <w:b/>
          <w:bCs/>
          <w:sz w:val="32"/>
          <w:szCs w:val="32"/>
        </w:rPr>
        <w:t xml:space="preserve">Submitted by: </w:t>
      </w:r>
      <w:r w:rsidR="00A460E8" w:rsidRPr="00535A97">
        <w:rPr>
          <w:rFonts w:ascii="Lato" w:hAnsi="Lato" w:cs="Times New Roman"/>
          <w:b/>
          <w:bCs/>
          <w:color w:val="4472C4" w:themeColor="accent1"/>
          <w:sz w:val="28"/>
          <w:szCs w:val="28"/>
        </w:rPr>
        <w:t>Abhinav Jain</w:t>
      </w:r>
    </w:p>
    <w:p w14:paraId="27D993AB" w14:textId="4E86D931" w:rsidR="00F61C49" w:rsidRPr="00535A97" w:rsidRDefault="00F61C49" w:rsidP="00280E4F">
      <w:pPr>
        <w:jc w:val="center"/>
        <w:rPr>
          <w:rFonts w:ascii="Lato" w:hAnsi="Lato" w:cs="Times New Roman"/>
          <w:b/>
          <w:bCs/>
          <w:color w:val="4472C4" w:themeColor="accent1"/>
          <w:sz w:val="32"/>
          <w:szCs w:val="32"/>
        </w:rPr>
      </w:pPr>
      <w:r w:rsidRPr="00535A97">
        <w:rPr>
          <w:rFonts w:ascii="Lato" w:hAnsi="Lato" w:cs="Times New Roman"/>
          <w:b/>
          <w:bCs/>
          <w:sz w:val="32"/>
          <w:szCs w:val="32"/>
        </w:rPr>
        <w:t xml:space="preserve">Date: </w:t>
      </w:r>
      <w:r w:rsidR="00280E4F" w:rsidRPr="00535A97">
        <w:rPr>
          <w:rFonts w:ascii="Lato" w:hAnsi="Lato" w:cs="Times New Roman"/>
          <w:b/>
          <w:bCs/>
          <w:color w:val="4472C4" w:themeColor="accent1"/>
          <w:sz w:val="28"/>
          <w:szCs w:val="28"/>
        </w:rPr>
        <w:t>12/</w:t>
      </w:r>
      <w:r w:rsidR="00EB5148" w:rsidRPr="00535A97">
        <w:rPr>
          <w:rFonts w:ascii="Lato" w:hAnsi="Lato" w:cs="Times New Roman"/>
          <w:b/>
          <w:bCs/>
          <w:color w:val="4472C4" w:themeColor="accent1"/>
          <w:sz w:val="28"/>
          <w:szCs w:val="28"/>
        </w:rPr>
        <w:t>11</w:t>
      </w:r>
      <w:r w:rsidRPr="00535A97">
        <w:rPr>
          <w:rFonts w:ascii="Lato" w:hAnsi="Lato" w:cs="Times New Roman"/>
          <w:b/>
          <w:bCs/>
          <w:color w:val="4472C4" w:themeColor="accent1"/>
          <w:sz w:val="28"/>
          <w:szCs w:val="28"/>
        </w:rPr>
        <w:t>/2022</w:t>
      </w:r>
    </w:p>
    <w:p w14:paraId="03D87DAD" w14:textId="008A1B07" w:rsidR="00712BB5" w:rsidRDefault="00F61C49" w:rsidP="00280E4F">
      <w:pPr>
        <w:jc w:val="center"/>
        <w:rPr>
          <w:rStyle w:val="Hyperlink"/>
          <w:rFonts w:ascii="Roboto" w:hAnsi="Roboto"/>
          <w:color w:val="1A0DAB"/>
          <w:shd w:val="clear" w:color="auto" w:fill="FFFFFF"/>
        </w:rPr>
      </w:pPr>
      <w:r w:rsidRPr="00535A97">
        <w:rPr>
          <w:rFonts w:ascii="Lato" w:hAnsi="Lato" w:cs="Times New Roman"/>
          <w:b/>
          <w:bCs/>
          <w:sz w:val="32"/>
          <w:szCs w:val="32"/>
        </w:rPr>
        <w:t xml:space="preserve">Submitted to: </w:t>
      </w:r>
      <w:r w:rsidRPr="00535A97">
        <w:rPr>
          <w:rFonts w:ascii="Lato" w:hAnsi="Lato" w:cs="Times New Roman"/>
          <w:b/>
          <w:bCs/>
          <w:color w:val="4472C4" w:themeColor="accent1"/>
          <w:sz w:val="32"/>
          <w:szCs w:val="32"/>
        </w:rPr>
        <w:t xml:space="preserve">Prof. </w:t>
      </w:r>
      <w:r w:rsidR="00712BB5" w:rsidRPr="00535A97">
        <w:rPr>
          <w:rFonts w:ascii="Lato" w:hAnsi="Lato" w:cs="Times New Roman"/>
          <w:b/>
          <w:bCs/>
          <w:color w:val="4472C4" w:themeColor="accent1"/>
          <w:sz w:val="32"/>
          <w:szCs w:val="32"/>
        </w:rPr>
        <w:t xml:space="preserve">Yoni </w:t>
      </w:r>
      <w:proofErr w:type="spellStart"/>
      <w:r w:rsidR="00712BB5" w:rsidRPr="00535A97">
        <w:rPr>
          <w:rFonts w:ascii="Lato" w:hAnsi="Lato" w:cs="Times New Roman"/>
          <w:b/>
          <w:bCs/>
          <w:color w:val="4472C4" w:themeColor="accent1"/>
          <w:sz w:val="32"/>
          <w:szCs w:val="32"/>
        </w:rPr>
        <w:t>Dvorkis</w:t>
      </w:r>
      <w:proofErr w:type="spellEnd"/>
      <w:r w:rsidR="00712BB5">
        <w:fldChar w:fldCharType="begin"/>
      </w:r>
      <w:r w:rsidR="00712BB5">
        <w:instrText xml:space="preserve"> HYPERLINK "https://cps.northeastern.edu/faculty/yoni-dvorkis/" \t "_blank" </w:instrText>
      </w:r>
      <w:r w:rsidR="00712BB5">
        <w:fldChar w:fldCharType="separate"/>
      </w:r>
      <w:r w:rsidR="00712BB5">
        <w:rPr>
          <w:rFonts w:ascii="Roboto" w:hAnsi="Roboto"/>
          <w:color w:val="1A0DAB"/>
          <w:u w:val="single"/>
          <w:shd w:val="clear" w:color="auto" w:fill="FFFFFF"/>
        </w:rPr>
        <w:br/>
      </w:r>
    </w:p>
    <w:p w14:paraId="4E9971F6" w14:textId="2A16711A" w:rsidR="00712BB5" w:rsidRPr="00535A97" w:rsidRDefault="00712BB5" w:rsidP="00652B55">
      <w:pPr>
        <w:jc w:val="both"/>
        <w:rPr>
          <w:rFonts w:ascii="Lato" w:hAnsi="Lato" w:cs="Times New Roman"/>
          <w:b/>
          <w:bCs/>
          <w:color w:val="000000"/>
          <w:sz w:val="28"/>
          <w:szCs w:val="28"/>
        </w:rPr>
      </w:pPr>
      <w:r>
        <w:lastRenderedPageBreak/>
        <w:fldChar w:fldCharType="end"/>
      </w:r>
      <w:r w:rsidRPr="00535A97">
        <w:rPr>
          <w:rFonts w:ascii="Lato" w:hAnsi="Lato" w:cs="Times New Roman"/>
          <w:b/>
          <w:bCs/>
          <w:color w:val="000000"/>
          <w:sz w:val="28"/>
          <w:szCs w:val="28"/>
        </w:rPr>
        <w:t>Introduction</w:t>
      </w:r>
    </w:p>
    <w:p w14:paraId="7E4D6961" w14:textId="77777777" w:rsidR="00AB0596" w:rsidRPr="00AB0596" w:rsidRDefault="00AB0596" w:rsidP="00AB0596">
      <w:pPr>
        <w:spacing w:before="180" w:after="180" w:line="240" w:lineRule="auto"/>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1. Answer the questions below.</w:t>
      </w:r>
    </w:p>
    <w:p w14:paraId="7AD09D1F" w14:textId="067F2514" w:rsidR="00AB0596" w:rsidRDefault="00AB0596" w:rsidP="00AB0596">
      <w:pPr>
        <w:numPr>
          <w:ilvl w:val="0"/>
          <w:numId w:val="14"/>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How many facts are there in this dataset?</w:t>
      </w:r>
    </w:p>
    <w:p w14:paraId="56BE1F65" w14:textId="340401A4" w:rsidR="00AB0596" w:rsidRPr="00AB0596" w:rsidRDefault="0010349F" w:rsidP="0010349F">
      <w:pPr>
        <w:spacing w:before="100" w:beforeAutospacing="1" w:after="100" w:afterAutospacing="1"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Answer: In this given dataset there are two facts.</w:t>
      </w:r>
    </w:p>
    <w:p w14:paraId="302898BC" w14:textId="18BFBAAF" w:rsidR="00AB0596" w:rsidRDefault="00AB0596" w:rsidP="00AB0596">
      <w:pPr>
        <w:numPr>
          <w:ilvl w:val="0"/>
          <w:numId w:val="14"/>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Which facts do you identify?</w:t>
      </w:r>
    </w:p>
    <w:p w14:paraId="0E6997B4" w14:textId="25F4072D" w:rsidR="0010349F" w:rsidRDefault="0010349F" w:rsidP="0010349F">
      <w:pPr>
        <w:spacing w:before="100" w:beforeAutospacing="1" w:after="100" w:afterAutospacing="1"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Answer: In this given dataset two facts are identified as follows:</w:t>
      </w:r>
    </w:p>
    <w:p w14:paraId="1DC3FE66" w14:textId="491DBF3B" w:rsidR="0010349F" w:rsidRDefault="0010349F" w:rsidP="0010349F">
      <w:pPr>
        <w:spacing w:before="100" w:beforeAutospacing="1" w:after="100" w:afterAutospacing="1"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ab/>
      </w:r>
      <w:r>
        <w:rPr>
          <w:rFonts w:ascii="Lato" w:eastAsia="Times New Roman" w:hAnsi="Lato" w:cs="Times New Roman"/>
          <w:color w:val="000000"/>
          <w:sz w:val="24"/>
          <w:szCs w:val="24"/>
        </w:rPr>
        <w:tab/>
        <w:t>1. “</w:t>
      </w:r>
      <w:r w:rsidRPr="0010349F">
        <w:rPr>
          <w:rFonts w:ascii="Lato" w:eastAsia="Times New Roman" w:hAnsi="Lato" w:cs="Times New Roman"/>
          <w:color w:val="000000"/>
          <w:sz w:val="24"/>
          <w:szCs w:val="24"/>
        </w:rPr>
        <w:t>COST_OF_INSPECTION_IN_DOLLARS</w:t>
      </w:r>
      <w:r>
        <w:rPr>
          <w:rFonts w:ascii="Lato" w:eastAsia="Times New Roman" w:hAnsi="Lato" w:cs="Times New Roman"/>
          <w:color w:val="000000"/>
          <w:sz w:val="24"/>
          <w:szCs w:val="24"/>
        </w:rPr>
        <w:t>”</w:t>
      </w:r>
    </w:p>
    <w:p w14:paraId="4C4C8BC5" w14:textId="0B6EF8C6" w:rsidR="0010349F" w:rsidRPr="00AB0596" w:rsidRDefault="0010349F" w:rsidP="0010349F">
      <w:pPr>
        <w:spacing w:before="100" w:beforeAutospacing="1" w:after="100" w:afterAutospacing="1"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ab/>
      </w:r>
      <w:r>
        <w:rPr>
          <w:rFonts w:ascii="Lato" w:eastAsia="Times New Roman" w:hAnsi="Lato" w:cs="Times New Roman"/>
          <w:color w:val="000000"/>
          <w:sz w:val="24"/>
          <w:szCs w:val="24"/>
        </w:rPr>
        <w:tab/>
        <w:t>2. “</w:t>
      </w:r>
      <w:r w:rsidRPr="0010349F">
        <w:rPr>
          <w:rFonts w:ascii="Lato" w:eastAsia="Times New Roman" w:hAnsi="Lato" w:cs="Times New Roman"/>
          <w:color w:val="000000"/>
          <w:sz w:val="24"/>
          <w:szCs w:val="24"/>
        </w:rPr>
        <w:t>INSPECTION_SCORE</w:t>
      </w:r>
      <w:r>
        <w:rPr>
          <w:rFonts w:ascii="Lato" w:eastAsia="Times New Roman" w:hAnsi="Lato" w:cs="Times New Roman"/>
          <w:color w:val="000000"/>
          <w:sz w:val="24"/>
          <w:szCs w:val="24"/>
        </w:rPr>
        <w:t>”</w:t>
      </w:r>
    </w:p>
    <w:p w14:paraId="2078427C" w14:textId="25931446" w:rsidR="00AB0596" w:rsidRDefault="00AB0596" w:rsidP="00AB0596">
      <w:pPr>
        <w:numPr>
          <w:ilvl w:val="0"/>
          <w:numId w:val="14"/>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For the facts that you identify, what type of facts are they?</w:t>
      </w:r>
    </w:p>
    <w:p w14:paraId="51A84078" w14:textId="3D643A9B" w:rsidR="0010349F" w:rsidRPr="0010349F" w:rsidRDefault="0010349F" w:rsidP="0010349F">
      <w:pPr>
        <w:spacing w:before="100" w:beforeAutospacing="1" w:after="100" w:afterAutospacing="1"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Pr="0010349F">
        <w:rPr>
          <w:rFonts w:ascii="Lato" w:eastAsia="Times New Roman" w:hAnsi="Lato" w:cs="Times New Roman"/>
          <w:color w:val="000000"/>
          <w:sz w:val="24"/>
          <w:szCs w:val="24"/>
        </w:rPr>
        <w:t xml:space="preserve">Answer: </w:t>
      </w:r>
      <w:r w:rsidRPr="0010349F">
        <w:rPr>
          <w:rFonts w:ascii="Lato" w:eastAsia="Times New Roman" w:hAnsi="Lato" w:cs="Times New Roman"/>
          <w:color w:val="000000"/>
          <w:sz w:val="24"/>
          <w:szCs w:val="24"/>
        </w:rPr>
        <w:t>In this given dataset two</w:t>
      </w:r>
      <w:r>
        <w:rPr>
          <w:rFonts w:ascii="Lato" w:eastAsia="Times New Roman" w:hAnsi="Lato" w:cs="Times New Roman"/>
          <w:color w:val="000000"/>
          <w:sz w:val="24"/>
          <w:szCs w:val="24"/>
        </w:rPr>
        <w:t xml:space="preserve"> type</w:t>
      </w:r>
      <w:r w:rsidRPr="0010349F">
        <w:rPr>
          <w:rFonts w:ascii="Lato" w:eastAsia="Times New Roman" w:hAnsi="Lato" w:cs="Times New Roman"/>
          <w:color w:val="000000"/>
          <w:sz w:val="24"/>
          <w:szCs w:val="24"/>
        </w:rPr>
        <w:t xml:space="preserve"> facts are identified as follows:</w:t>
      </w:r>
    </w:p>
    <w:p w14:paraId="3EBE283D" w14:textId="49290FF8" w:rsidR="0010349F" w:rsidRDefault="0010349F" w:rsidP="0010349F">
      <w:pPr>
        <w:pStyle w:val="ListParagraph"/>
        <w:spacing w:before="100" w:beforeAutospacing="1" w:after="100" w:afterAutospacing="1" w:line="240" w:lineRule="auto"/>
        <w:ind w:firstLine="720"/>
        <w:rPr>
          <w:rFonts w:ascii="Lato" w:eastAsia="Times New Roman" w:hAnsi="Lato" w:cs="Times New Roman"/>
          <w:color w:val="000000"/>
          <w:sz w:val="24"/>
          <w:szCs w:val="24"/>
        </w:rPr>
      </w:pPr>
      <w:r w:rsidRPr="0010349F">
        <w:rPr>
          <w:rFonts w:ascii="Lato" w:eastAsia="Times New Roman" w:hAnsi="Lato" w:cs="Times New Roman"/>
          <w:color w:val="000000"/>
          <w:sz w:val="24"/>
          <w:szCs w:val="24"/>
        </w:rPr>
        <w:t>1. “COST_OF_INSPECTION_IN_DOLLARS”</w:t>
      </w:r>
      <w:r>
        <w:rPr>
          <w:rFonts w:ascii="Lato" w:eastAsia="Times New Roman" w:hAnsi="Lato" w:cs="Times New Roman"/>
          <w:color w:val="000000"/>
          <w:sz w:val="24"/>
          <w:szCs w:val="24"/>
        </w:rPr>
        <w:t xml:space="preserve">: </w:t>
      </w:r>
      <w:r w:rsidRPr="0010349F">
        <w:rPr>
          <w:rFonts w:ascii="Lato" w:eastAsia="Times New Roman" w:hAnsi="Lato" w:cs="Times New Roman"/>
          <w:b/>
          <w:bCs/>
          <w:color w:val="000000"/>
          <w:sz w:val="24"/>
          <w:szCs w:val="24"/>
        </w:rPr>
        <w:t>Additive</w:t>
      </w:r>
      <w:r>
        <w:rPr>
          <w:rFonts w:ascii="Lato" w:eastAsia="Times New Roman" w:hAnsi="Lato" w:cs="Times New Roman"/>
          <w:color w:val="000000"/>
          <w:sz w:val="24"/>
          <w:szCs w:val="24"/>
        </w:rPr>
        <w:t xml:space="preserve"> </w:t>
      </w:r>
    </w:p>
    <w:p w14:paraId="475677C2" w14:textId="77777777" w:rsidR="0010349F" w:rsidRPr="0010349F" w:rsidRDefault="0010349F" w:rsidP="0010349F">
      <w:pPr>
        <w:pStyle w:val="ListParagraph"/>
        <w:spacing w:before="100" w:beforeAutospacing="1" w:after="100" w:afterAutospacing="1" w:line="240" w:lineRule="auto"/>
        <w:ind w:firstLine="720"/>
        <w:rPr>
          <w:rFonts w:ascii="Lato" w:eastAsia="Times New Roman" w:hAnsi="Lato" w:cs="Times New Roman"/>
          <w:color w:val="000000"/>
          <w:sz w:val="24"/>
          <w:szCs w:val="24"/>
        </w:rPr>
      </w:pPr>
    </w:p>
    <w:p w14:paraId="582E2717" w14:textId="2BBE74F9" w:rsidR="0010349F" w:rsidRPr="00AB0596" w:rsidRDefault="0010349F" w:rsidP="00714504">
      <w:pPr>
        <w:pStyle w:val="ListParagraph"/>
        <w:spacing w:before="100" w:beforeAutospacing="1" w:after="100" w:afterAutospacing="1" w:line="240" w:lineRule="auto"/>
        <w:ind w:firstLine="720"/>
        <w:rPr>
          <w:rFonts w:ascii="Lato" w:eastAsia="Times New Roman" w:hAnsi="Lato" w:cs="Times New Roman"/>
          <w:color w:val="000000"/>
          <w:sz w:val="24"/>
          <w:szCs w:val="24"/>
        </w:rPr>
      </w:pPr>
      <w:r w:rsidRPr="0010349F">
        <w:rPr>
          <w:rFonts w:ascii="Lato" w:eastAsia="Times New Roman" w:hAnsi="Lato" w:cs="Times New Roman"/>
          <w:color w:val="000000"/>
          <w:sz w:val="24"/>
          <w:szCs w:val="24"/>
        </w:rPr>
        <w:t>2. “INSPECTION_SCORE”</w:t>
      </w:r>
      <w:r>
        <w:rPr>
          <w:rFonts w:ascii="Lato" w:eastAsia="Times New Roman" w:hAnsi="Lato" w:cs="Times New Roman"/>
          <w:color w:val="000000"/>
          <w:sz w:val="24"/>
          <w:szCs w:val="24"/>
        </w:rPr>
        <w:t xml:space="preserve"> : </w:t>
      </w:r>
      <w:r w:rsidRPr="0010349F">
        <w:rPr>
          <w:rFonts w:ascii="Lato" w:eastAsia="Times New Roman" w:hAnsi="Lato" w:cs="Times New Roman"/>
          <w:b/>
          <w:bCs/>
          <w:color w:val="000000"/>
          <w:sz w:val="24"/>
          <w:szCs w:val="24"/>
        </w:rPr>
        <w:t>Non-Additive</w:t>
      </w:r>
    </w:p>
    <w:p w14:paraId="409B4EE3" w14:textId="77777777" w:rsidR="00AB0596" w:rsidRPr="00AB0596" w:rsidRDefault="00AB0596" w:rsidP="00AB0596">
      <w:pPr>
        <w:spacing w:before="180" w:after="180" w:line="240" w:lineRule="auto"/>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2. Answer the questions below.</w:t>
      </w:r>
    </w:p>
    <w:p w14:paraId="212E2B04" w14:textId="69913708" w:rsidR="00AB0596" w:rsidRDefault="00AB0596" w:rsidP="00AB0596">
      <w:pPr>
        <w:numPr>
          <w:ilvl w:val="0"/>
          <w:numId w:val="15"/>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How many dimensions are there in this dataset?</w:t>
      </w:r>
    </w:p>
    <w:p w14:paraId="52DDEE53" w14:textId="59265D18" w:rsidR="0010349F" w:rsidRPr="00AB0596" w:rsidRDefault="00AC25EC" w:rsidP="0010349F">
      <w:pPr>
        <w:spacing w:before="100" w:beforeAutospacing="1" w:after="100" w:afterAutospacing="1"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Pr>
          <w:rFonts w:ascii="Lato" w:eastAsia="Times New Roman" w:hAnsi="Lato" w:cs="Times New Roman"/>
          <w:color w:val="000000"/>
          <w:sz w:val="24"/>
          <w:szCs w:val="24"/>
        </w:rPr>
        <w:t xml:space="preserve">Answer: In this given dataset there are </w:t>
      </w:r>
      <w:r>
        <w:rPr>
          <w:rFonts w:ascii="Lato" w:eastAsia="Times New Roman" w:hAnsi="Lato" w:cs="Times New Roman"/>
          <w:color w:val="000000"/>
          <w:sz w:val="24"/>
          <w:szCs w:val="24"/>
        </w:rPr>
        <w:t>seven (7)</w:t>
      </w:r>
      <w:r>
        <w:rPr>
          <w:rFonts w:ascii="Lato" w:eastAsia="Times New Roman" w:hAnsi="Lato" w:cs="Times New Roman"/>
          <w:color w:val="000000"/>
          <w:sz w:val="24"/>
          <w:szCs w:val="24"/>
        </w:rPr>
        <w:t xml:space="preserve"> </w:t>
      </w:r>
      <w:r>
        <w:rPr>
          <w:rFonts w:ascii="Lato" w:eastAsia="Times New Roman" w:hAnsi="Lato" w:cs="Times New Roman"/>
          <w:color w:val="000000"/>
          <w:sz w:val="24"/>
          <w:szCs w:val="24"/>
        </w:rPr>
        <w:t>dimensions</w:t>
      </w:r>
      <w:r>
        <w:rPr>
          <w:rFonts w:ascii="Lato" w:eastAsia="Times New Roman" w:hAnsi="Lato" w:cs="Times New Roman"/>
          <w:color w:val="000000"/>
          <w:sz w:val="24"/>
          <w:szCs w:val="24"/>
        </w:rPr>
        <w:t>.</w:t>
      </w:r>
    </w:p>
    <w:p w14:paraId="0334F60C" w14:textId="2FCE4467" w:rsidR="00AB0596" w:rsidRDefault="00AB0596" w:rsidP="00AB0596">
      <w:pPr>
        <w:numPr>
          <w:ilvl w:val="0"/>
          <w:numId w:val="15"/>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Which dimensions do you identify?</w:t>
      </w:r>
    </w:p>
    <w:p w14:paraId="4AAC9433" w14:textId="085981D6" w:rsidR="00714504" w:rsidRDefault="00AC25EC" w:rsidP="00AC25EC">
      <w:pPr>
        <w:spacing w:before="100" w:beforeAutospacing="1" w:after="100" w:afterAutospacing="1"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Answer: </w:t>
      </w:r>
      <w:r w:rsidR="00714504">
        <w:rPr>
          <w:rFonts w:ascii="Lato" w:eastAsia="Times New Roman" w:hAnsi="Lato" w:cs="Times New Roman"/>
          <w:color w:val="000000"/>
          <w:sz w:val="24"/>
          <w:szCs w:val="24"/>
        </w:rPr>
        <w:t xml:space="preserve"> In this given dataset the dimensions which are identified in the dataset are as follows:</w:t>
      </w:r>
    </w:p>
    <w:p w14:paraId="1722DF5D" w14:textId="01D4E79D" w:rsidR="00AC25EC" w:rsidRDefault="00714504" w:rsidP="00714504">
      <w:pPr>
        <w:spacing w:after="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Pr="00714504">
        <w:rPr>
          <w:rFonts w:ascii="Lato" w:eastAsia="Times New Roman" w:hAnsi="Lato" w:cs="Times New Roman"/>
          <w:color w:val="000000"/>
          <w:sz w:val="24"/>
          <w:szCs w:val="24"/>
        </w:rPr>
        <w:t>INSPECTION_ID</w:t>
      </w:r>
      <w:r>
        <w:rPr>
          <w:rFonts w:ascii="Lato" w:eastAsia="Times New Roman" w:hAnsi="Lato" w:cs="Times New Roman"/>
          <w:color w:val="000000"/>
          <w:sz w:val="24"/>
          <w:szCs w:val="24"/>
        </w:rPr>
        <w:t>,</w:t>
      </w:r>
    </w:p>
    <w:p w14:paraId="217FE0D4" w14:textId="6CD6A716" w:rsidR="00714504" w:rsidRDefault="00714504" w:rsidP="00714504">
      <w:pPr>
        <w:spacing w:after="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ab/>
        <w:t xml:space="preserve">        </w:t>
      </w:r>
      <w:r w:rsidRPr="00714504">
        <w:rPr>
          <w:rFonts w:ascii="Lato" w:eastAsia="Times New Roman" w:hAnsi="Lato" w:cs="Times New Roman"/>
          <w:color w:val="000000"/>
          <w:sz w:val="24"/>
          <w:szCs w:val="24"/>
        </w:rPr>
        <w:t>PUBLIC_HOUSING_AGENCY_NAME</w:t>
      </w:r>
      <w:r>
        <w:rPr>
          <w:rFonts w:ascii="Lato" w:eastAsia="Times New Roman" w:hAnsi="Lato" w:cs="Times New Roman"/>
          <w:color w:val="000000"/>
          <w:sz w:val="24"/>
          <w:szCs w:val="24"/>
        </w:rPr>
        <w:t>,</w:t>
      </w:r>
    </w:p>
    <w:p w14:paraId="2F6EE931" w14:textId="77777777" w:rsidR="00714504" w:rsidRDefault="00714504" w:rsidP="00714504">
      <w:pPr>
        <w:spacing w:after="0" w:line="240" w:lineRule="auto"/>
        <w:rPr>
          <w:rFonts w:ascii="Lato" w:eastAsia="Times New Roman" w:hAnsi="Lato" w:cs="Times New Roman"/>
          <w:color w:val="000000"/>
          <w:sz w:val="24"/>
          <w:szCs w:val="24"/>
        </w:rPr>
      </w:pPr>
      <w:r>
        <w:rPr>
          <w:rFonts w:ascii="Lato" w:eastAsia="Times New Roman" w:hAnsi="Lato" w:cs="Times New Roman"/>
          <w:color w:val="000000"/>
          <w:sz w:val="24"/>
          <w:szCs w:val="24"/>
        </w:rPr>
        <w:tab/>
        <w:t xml:space="preserve">        </w:t>
      </w:r>
      <w:r w:rsidRPr="00714504">
        <w:rPr>
          <w:rFonts w:ascii="Lato" w:eastAsia="Times New Roman" w:hAnsi="Lato" w:cs="Times New Roman"/>
          <w:color w:val="000000"/>
          <w:sz w:val="24"/>
          <w:szCs w:val="24"/>
        </w:rPr>
        <w:t xml:space="preserve">INSPECTED_DEVELOPMENT_NAME, </w:t>
      </w:r>
    </w:p>
    <w:p w14:paraId="5EF6CC2E" w14:textId="1A44CC28" w:rsidR="00714504" w:rsidRDefault="00714504" w:rsidP="00714504">
      <w:pPr>
        <w:spacing w:after="0" w:line="240" w:lineRule="auto"/>
        <w:ind w:firstLine="720"/>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Pr="00714504">
        <w:rPr>
          <w:rFonts w:ascii="Lato" w:eastAsia="Times New Roman" w:hAnsi="Lato" w:cs="Times New Roman"/>
          <w:color w:val="000000"/>
          <w:sz w:val="24"/>
          <w:szCs w:val="24"/>
        </w:rPr>
        <w:t xml:space="preserve">INSPECTED_DEVELOPMENT_ADDRESS, </w:t>
      </w:r>
    </w:p>
    <w:p w14:paraId="56E3C8E3" w14:textId="77777777" w:rsidR="00714504" w:rsidRDefault="00714504" w:rsidP="00714504">
      <w:pPr>
        <w:spacing w:after="0" w:line="240" w:lineRule="auto"/>
        <w:ind w:left="720"/>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Pr="00714504">
        <w:rPr>
          <w:rFonts w:ascii="Lato" w:eastAsia="Times New Roman" w:hAnsi="Lato" w:cs="Times New Roman"/>
          <w:color w:val="000000"/>
          <w:sz w:val="24"/>
          <w:szCs w:val="24"/>
        </w:rPr>
        <w:t xml:space="preserve">INSPECTED_DEVELOPMENT_CITY, </w:t>
      </w:r>
    </w:p>
    <w:p w14:paraId="0035D1CE" w14:textId="77777777" w:rsidR="00714504" w:rsidRDefault="00714504" w:rsidP="00714504">
      <w:pPr>
        <w:spacing w:after="0" w:line="240" w:lineRule="auto"/>
        <w:ind w:left="720"/>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Pr="00714504">
        <w:rPr>
          <w:rFonts w:ascii="Lato" w:eastAsia="Times New Roman" w:hAnsi="Lato" w:cs="Times New Roman"/>
          <w:color w:val="000000"/>
          <w:sz w:val="24"/>
          <w:szCs w:val="24"/>
        </w:rPr>
        <w:t xml:space="preserve">INSPECTED_DEVELOPMENT_STATE, </w:t>
      </w:r>
    </w:p>
    <w:p w14:paraId="585109C4" w14:textId="7250EAE3" w:rsidR="00714504" w:rsidRDefault="00714504" w:rsidP="00714504">
      <w:pPr>
        <w:spacing w:after="0" w:line="240" w:lineRule="auto"/>
        <w:ind w:left="720"/>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        </w:t>
      </w:r>
      <w:r w:rsidRPr="00714504">
        <w:rPr>
          <w:rFonts w:ascii="Lato" w:eastAsia="Times New Roman" w:hAnsi="Lato" w:cs="Times New Roman"/>
          <w:color w:val="000000"/>
          <w:sz w:val="24"/>
          <w:szCs w:val="24"/>
        </w:rPr>
        <w:t>INSPECTION_DATE</w:t>
      </w:r>
    </w:p>
    <w:p w14:paraId="254FE840" w14:textId="058D9461" w:rsidR="00714504" w:rsidRDefault="00714504" w:rsidP="00714504">
      <w:pPr>
        <w:spacing w:after="0" w:line="240" w:lineRule="auto"/>
        <w:ind w:left="720"/>
        <w:rPr>
          <w:rFonts w:ascii="Lato" w:eastAsia="Times New Roman" w:hAnsi="Lato" w:cs="Times New Roman"/>
          <w:color w:val="000000"/>
          <w:sz w:val="24"/>
          <w:szCs w:val="24"/>
        </w:rPr>
      </w:pPr>
    </w:p>
    <w:p w14:paraId="2381F866" w14:textId="4C232C82" w:rsidR="00714504" w:rsidRDefault="00714504" w:rsidP="00714504">
      <w:pPr>
        <w:spacing w:after="0" w:line="240" w:lineRule="auto"/>
        <w:ind w:left="720"/>
        <w:rPr>
          <w:rFonts w:ascii="Lato" w:eastAsia="Times New Roman" w:hAnsi="Lato" w:cs="Times New Roman"/>
          <w:color w:val="000000"/>
          <w:sz w:val="24"/>
          <w:szCs w:val="24"/>
        </w:rPr>
      </w:pPr>
    </w:p>
    <w:p w14:paraId="7C6F4DB1" w14:textId="77777777" w:rsidR="00714504" w:rsidRPr="00AB0596" w:rsidRDefault="00714504" w:rsidP="00714504">
      <w:pPr>
        <w:spacing w:after="0" w:line="240" w:lineRule="auto"/>
        <w:ind w:left="720"/>
        <w:rPr>
          <w:rFonts w:ascii="Lato" w:eastAsia="Times New Roman" w:hAnsi="Lato" w:cs="Times New Roman"/>
          <w:color w:val="000000"/>
          <w:sz w:val="24"/>
          <w:szCs w:val="24"/>
        </w:rPr>
      </w:pPr>
    </w:p>
    <w:p w14:paraId="21CFE9AD" w14:textId="77777777" w:rsidR="00AB0596" w:rsidRPr="00AB0596" w:rsidRDefault="00AB0596" w:rsidP="00AB0596">
      <w:pPr>
        <w:spacing w:before="180" w:after="180" w:line="240" w:lineRule="auto"/>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3. Answer the question below.</w:t>
      </w:r>
    </w:p>
    <w:p w14:paraId="404457FC" w14:textId="2C884A25" w:rsid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Senior management is interested in viewing the facts identified above, at both the inspection level, as well as a periodic summary of inspection costs for each month. Based on this context, if you were to store these data in a set of fact tables, which type (or types) of fact tables would you use and why?</w:t>
      </w:r>
    </w:p>
    <w:p w14:paraId="039140C4" w14:textId="39AE6B46" w:rsidR="00246FB5" w:rsidRPr="00AB0596" w:rsidRDefault="00246FB5" w:rsidP="00DF2CB8">
      <w:pPr>
        <w:spacing w:before="180" w:after="180" w:line="360" w:lineRule="auto"/>
        <w:jc w:val="both"/>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Answer: </w:t>
      </w:r>
      <w:r w:rsidRPr="00246FB5">
        <w:rPr>
          <w:rFonts w:ascii="Lato" w:eastAsia="Times New Roman" w:hAnsi="Lato" w:cs="Times New Roman"/>
          <w:color w:val="000000"/>
          <w:sz w:val="24"/>
          <w:szCs w:val="24"/>
        </w:rPr>
        <w:t xml:space="preserve">We can utilize a transaction fact table to store the smallest units of data, which will make performing aggregation easier while considering the needs of senior management. We will be able to discover the results per inspection using this technique. I assume the Periodic Snapshot fact table will be the most appropriate to collect for each month in the instance of the periodic summary of the inspection cost. The current condition, or the time, is stored in this periodic table of instantaneous data for the designated regular intervals. As a result, the monthly interval </w:t>
      </w:r>
      <w:r>
        <w:rPr>
          <w:rFonts w:ascii="Lato" w:eastAsia="Times New Roman" w:hAnsi="Lato" w:cs="Times New Roman"/>
          <w:color w:val="000000"/>
          <w:sz w:val="24"/>
          <w:szCs w:val="24"/>
        </w:rPr>
        <w:t xml:space="preserve">is </w:t>
      </w:r>
      <w:r w:rsidRPr="00246FB5">
        <w:rPr>
          <w:rFonts w:ascii="Lato" w:eastAsia="Times New Roman" w:hAnsi="Lato" w:cs="Times New Roman"/>
          <w:color w:val="000000"/>
          <w:sz w:val="24"/>
          <w:szCs w:val="24"/>
        </w:rPr>
        <w:t xml:space="preserve">set for the table </w:t>
      </w:r>
      <w:r>
        <w:rPr>
          <w:rFonts w:ascii="Lato" w:eastAsia="Times New Roman" w:hAnsi="Lato" w:cs="Times New Roman"/>
          <w:color w:val="000000"/>
          <w:sz w:val="24"/>
          <w:szCs w:val="24"/>
        </w:rPr>
        <w:t>at</w:t>
      </w:r>
      <w:r w:rsidRPr="00246FB5">
        <w:rPr>
          <w:rFonts w:ascii="Lato" w:eastAsia="Times New Roman" w:hAnsi="Lato" w:cs="Times New Roman"/>
          <w:color w:val="000000"/>
          <w:sz w:val="24"/>
          <w:szCs w:val="24"/>
        </w:rPr>
        <w:t xml:space="preserve"> the lowest level. Finally, from the periodic snapshot, top management will also be able to see the inspection cost for the month.</w:t>
      </w:r>
    </w:p>
    <w:p w14:paraId="18F029A1" w14:textId="77777777" w:rsidR="00AB0596" w:rsidRPr="00AB0596" w:rsidRDefault="00AB0596" w:rsidP="00AB0596">
      <w:pPr>
        <w:spacing w:before="180" w:after="180" w:line="240" w:lineRule="auto"/>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4. Answer the question below.</w:t>
      </w:r>
    </w:p>
    <w:p w14:paraId="5079B91D" w14:textId="77777777" w:rsidR="00AB0596" w:rsidRP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Senior Management is also concerned with changes in the names and addresses of the public housing agency names since they tend to get merged with other agencies on a frequent basis.</w:t>
      </w:r>
    </w:p>
    <w:p w14:paraId="68BF6D24" w14:textId="3A3B0254" w:rsid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Based on this context, how would handle this slowly changing dimension? Select from types 0,1,2, or 3 from the Kimball reading. Justify your answer.</w:t>
      </w:r>
    </w:p>
    <w:p w14:paraId="0A1A661A" w14:textId="1FB0450D" w:rsidR="00DF2CB8" w:rsidRDefault="00DF2CB8" w:rsidP="00DF2CB8">
      <w:pPr>
        <w:spacing w:before="180" w:after="180" w:line="360" w:lineRule="auto"/>
        <w:jc w:val="both"/>
        <w:rPr>
          <w:rFonts w:ascii="Lato" w:eastAsia="Times New Roman" w:hAnsi="Lato" w:cs="Times New Roman"/>
          <w:color w:val="000000"/>
          <w:sz w:val="24"/>
          <w:szCs w:val="24"/>
        </w:rPr>
      </w:pPr>
      <w:r>
        <w:rPr>
          <w:rFonts w:ascii="Lato" w:eastAsia="Times New Roman" w:hAnsi="Lato" w:cs="Times New Roman"/>
          <w:color w:val="000000"/>
          <w:sz w:val="24"/>
          <w:szCs w:val="24"/>
        </w:rPr>
        <w:t xml:space="preserve">Answer: </w:t>
      </w:r>
      <w:r w:rsidRPr="00DF2CB8">
        <w:rPr>
          <w:rFonts w:ascii="Lato" w:eastAsia="Times New Roman" w:hAnsi="Lato" w:cs="Times New Roman"/>
          <w:color w:val="000000"/>
          <w:sz w:val="24"/>
          <w:szCs w:val="24"/>
        </w:rPr>
        <w:t xml:space="preserve">It is important for us to have the ability to add new records that specifically match the type 2 of Slowly Changing Dimensions in the provided challenge since we are required to add new data that results from mergers with other agencies. We are aware that this process works in the direction of adding new rows to the dimension table using a new surrogate key. We can keep the historical records of the various agencies as the current record for the same department and update the </w:t>
      </w:r>
      <w:proofErr w:type="gramStart"/>
      <w:r w:rsidRPr="00DF2CB8">
        <w:rPr>
          <w:rFonts w:ascii="Lato" w:eastAsia="Times New Roman" w:hAnsi="Lato" w:cs="Times New Roman"/>
          <w:color w:val="000000"/>
          <w:sz w:val="24"/>
          <w:szCs w:val="24"/>
        </w:rPr>
        <w:t>most latest</w:t>
      </w:r>
      <w:proofErr w:type="gramEnd"/>
      <w:r w:rsidRPr="00DF2CB8">
        <w:rPr>
          <w:rFonts w:ascii="Lato" w:eastAsia="Times New Roman" w:hAnsi="Lato" w:cs="Times New Roman"/>
          <w:color w:val="000000"/>
          <w:sz w:val="24"/>
          <w:szCs w:val="24"/>
        </w:rPr>
        <w:t xml:space="preserve"> names and addresses in the warehouse.</w:t>
      </w:r>
    </w:p>
    <w:p w14:paraId="4855B46D" w14:textId="1AF795FD" w:rsidR="00DF2CB8" w:rsidRDefault="00DF2CB8" w:rsidP="00DF2CB8">
      <w:pPr>
        <w:spacing w:before="180" w:after="180" w:line="360" w:lineRule="auto"/>
        <w:jc w:val="both"/>
        <w:rPr>
          <w:rFonts w:ascii="Lato" w:eastAsia="Times New Roman" w:hAnsi="Lato" w:cs="Times New Roman"/>
          <w:color w:val="000000"/>
          <w:sz w:val="24"/>
          <w:szCs w:val="24"/>
        </w:rPr>
      </w:pPr>
    </w:p>
    <w:p w14:paraId="2741BCF7" w14:textId="1FFB1019" w:rsidR="00DF2CB8" w:rsidRDefault="00DF2CB8" w:rsidP="00DF2CB8">
      <w:pPr>
        <w:spacing w:before="180" w:after="180" w:line="360" w:lineRule="auto"/>
        <w:jc w:val="both"/>
        <w:rPr>
          <w:rFonts w:ascii="Lato" w:eastAsia="Times New Roman" w:hAnsi="Lato" w:cs="Times New Roman"/>
          <w:color w:val="000000"/>
          <w:sz w:val="24"/>
          <w:szCs w:val="24"/>
        </w:rPr>
      </w:pPr>
    </w:p>
    <w:p w14:paraId="7DA543AE" w14:textId="77777777" w:rsidR="00DF2CB8" w:rsidRPr="00AB0596" w:rsidRDefault="00DF2CB8" w:rsidP="00DF2CB8">
      <w:pPr>
        <w:spacing w:before="180" w:after="180" w:line="360" w:lineRule="auto"/>
        <w:jc w:val="both"/>
        <w:rPr>
          <w:rFonts w:ascii="Lato" w:eastAsia="Times New Roman" w:hAnsi="Lato" w:cs="Times New Roman"/>
          <w:color w:val="000000"/>
          <w:sz w:val="24"/>
          <w:szCs w:val="24"/>
        </w:rPr>
      </w:pPr>
    </w:p>
    <w:p w14:paraId="12CAF598" w14:textId="77777777" w:rsidR="00AB0596" w:rsidRPr="00AB0596" w:rsidRDefault="00AB0596" w:rsidP="00AB0596">
      <w:pPr>
        <w:spacing w:before="180" w:after="180" w:line="240" w:lineRule="auto"/>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5. Address the scenario below.</w:t>
      </w:r>
    </w:p>
    <w:p w14:paraId="0F3C70D5" w14:textId="77777777" w:rsidR="00AB0596" w:rsidRP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Finally, Senior Management is interested in a subset of this data, for only those PHAs that saw an </w:t>
      </w:r>
      <w:r w:rsidRPr="00AB0596">
        <w:rPr>
          <w:rFonts w:ascii="Lato" w:eastAsia="Times New Roman" w:hAnsi="Lato" w:cs="Times New Roman"/>
          <w:i/>
          <w:iCs/>
          <w:color w:val="000000"/>
          <w:sz w:val="24"/>
          <w:szCs w:val="24"/>
        </w:rPr>
        <w:t>increase</w:t>
      </w:r>
      <w:r w:rsidRPr="00AB0596">
        <w:rPr>
          <w:rFonts w:ascii="Lato" w:eastAsia="Times New Roman" w:hAnsi="Lato" w:cs="Times New Roman"/>
          <w:color w:val="000000"/>
          <w:sz w:val="24"/>
          <w:szCs w:val="24"/>
        </w:rPr>
        <w:t> in the $$ cost of performing an inspection in their jurisdiction. Since none of them are SQL programmers, they’ve asked your help in performing this analysis by providing a file as your final deliverable with the following columns:</w:t>
      </w:r>
    </w:p>
    <w:p w14:paraId="1CC16017" w14:textId="77777777" w:rsidR="00AB0596" w:rsidRP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Note that MR stands for “most recent”:</w:t>
      </w:r>
    </w:p>
    <w:p w14:paraId="41901B7C" w14:textId="77777777" w:rsidR="00AB0596" w:rsidRPr="00AB0596" w:rsidRDefault="00AB0596" w:rsidP="00AB0596">
      <w:pPr>
        <w:numPr>
          <w:ilvl w:val="0"/>
          <w:numId w:val="16"/>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b/>
          <w:bCs/>
          <w:color w:val="000000"/>
          <w:sz w:val="24"/>
          <w:szCs w:val="24"/>
        </w:rPr>
        <w:t>PHA_NAME,</w:t>
      </w:r>
    </w:p>
    <w:p w14:paraId="507B48AD" w14:textId="77777777" w:rsidR="00AB0596" w:rsidRPr="00AB0596" w:rsidRDefault="00AB0596" w:rsidP="00AB0596">
      <w:pPr>
        <w:numPr>
          <w:ilvl w:val="0"/>
          <w:numId w:val="16"/>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b/>
          <w:bCs/>
          <w:color w:val="000000"/>
          <w:sz w:val="24"/>
          <w:szCs w:val="24"/>
        </w:rPr>
        <w:t>MR_INSPECTION_DATE,</w:t>
      </w:r>
    </w:p>
    <w:p w14:paraId="249FEC84" w14:textId="77777777" w:rsidR="00AB0596" w:rsidRPr="00AB0596" w:rsidRDefault="00AB0596" w:rsidP="00AB0596">
      <w:pPr>
        <w:numPr>
          <w:ilvl w:val="0"/>
          <w:numId w:val="16"/>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b/>
          <w:bCs/>
          <w:color w:val="000000"/>
          <w:sz w:val="24"/>
          <w:szCs w:val="24"/>
        </w:rPr>
        <w:t>MR_INSPECTION_COST,</w:t>
      </w:r>
    </w:p>
    <w:p w14:paraId="26414B5D" w14:textId="77777777" w:rsidR="00AB0596" w:rsidRPr="00AB0596" w:rsidRDefault="00AB0596" w:rsidP="00AB0596">
      <w:pPr>
        <w:numPr>
          <w:ilvl w:val="0"/>
          <w:numId w:val="16"/>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b/>
          <w:bCs/>
          <w:color w:val="000000"/>
          <w:sz w:val="24"/>
          <w:szCs w:val="24"/>
        </w:rPr>
        <w:t>SECOND_MR_INSPECTION_DATE,</w:t>
      </w:r>
    </w:p>
    <w:p w14:paraId="31F4E63C" w14:textId="77777777" w:rsidR="00AB0596" w:rsidRPr="00AB0596" w:rsidRDefault="00AB0596" w:rsidP="00AB0596">
      <w:pPr>
        <w:numPr>
          <w:ilvl w:val="0"/>
          <w:numId w:val="16"/>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b/>
          <w:bCs/>
          <w:color w:val="000000"/>
          <w:sz w:val="24"/>
          <w:szCs w:val="24"/>
        </w:rPr>
        <w:t>SECOND_MR_INSPECTION_COST,</w:t>
      </w:r>
    </w:p>
    <w:p w14:paraId="1B314F29" w14:textId="77777777" w:rsidR="00AB0596" w:rsidRPr="00AB0596" w:rsidRDefault="00AB0596" w:rsidP="00AB0596">
      <w:pPr>
        <w:numPr>
          <w:ilvl w:val="0"/>
          <w:numId w:val="16"/>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b/>
          <w:bCs/>
          <w:color w:val="000000"/>
          <w:sz w:val="24"/>
          <w:szCs w:val="24"/>
        </w:rPr>
        <w:t>CHANGE_IN_COST</w:t>
      </w:r>
    </w:p>
    <w:p w14:paraId="4DB696AF" w14:textId="77777777" w:rsidR="00AB0596" w:rsidRPr="00AB0596" w:rsidRDefault="00AB0596" w:rsidP="00AB0596">
      <w:pPr>
        <w:numPr>
          <w:ilvl w:val="0"/>
          <w:numId w:val="16"/>
        </w:numPr>
        <w:spacing w:before="100" w:beforeAutospacing="1" w:after="100" w:afterAutospacing="1" w:line="240" w:lineRule="auto"/>
        <w:ind w:left="1320"/>
        <w:rPr>
          <w:rFonts w:ascii="Lato" w:eastAsia="Times New Roman" w:hAnsi="Lato" w:cs="Times New Roman"/>
          <w:color w:val="000000"/>
          <w:sz w:val="24"/>
          <w:szCs w:val="24"/>
        </w:rPr>
      </w:pPr>
      <w:r w:rsidRPr="00AB0596">
        <w:rPr>
          <w:rFonts w:ascii="Lato" w:eastAsia="Times New Roman" w:hAnsi="Lato" w:cs="Times New Roman"/>
          <w:b/>
          <w:bCs/>
          <w:color w:val="000000"/>
          <w:sz w:val="24"/>
          <w:szCs w:val="24"/>
        </w:rPr>
        <w:t>PERCENT_CHANGE_IN_COST</w:t>
      </w:r>
    </w:p>
    <w:p w14:paraId="70BF99A7" w14:textId="77777777" w:rsidR="00AB0596" w:rsidRP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Management has asked that you perform this function using lead or lag functions in SQL.</w:t>
      </w:r>
    </w:p>
    <w:p w14:paraId="017692F5" w14:textId="77777777" w:rsidR="00AB0596" w:rsidRP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However, they’re concerned that the files when imported into MySQL Workbench may not properly refer to dates using the correct format. If that is the case, they’ve asked you to investigate how best to convert dates from TEXT to Date format so that the lead/lag functions work as expected.</w:t>
      </w:r>
    </w:p>
    <w:p w14:paraId="3CF07B13" w14:textId="77777777" w:rsidR="00AB0596" w:rsidRP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They’ve also asked that you filter your dataset to only those PHAs that saw an increase in $$ cost, and that you only list the PHA once with no duplicates to avoid noisy data. </w:t>
      </w:r>
    </w:p>
    <w:p w14:paraId="70AE58F9" w14:textId="18398820" w:rsidR="00AB0596" w:rsidRDefault="00AB0596" w:rsidP="00AB0596">
      <w:pPr>
        <w:spacing w:before="180" w:after="180" w:line="240" w:lineRule="auto"/>
        <w:ind w:left="300"/>
        <w:rPr>
          <w:rFonts w:ascii="Lato" w:eastAsia="Times New Roman" w:hAnsi="Lato" w:cs="Times New Roman"/>
          <w:color w:val="000000"/>
          <w:sz w:val="24"/>
          <w:szCs w:val="24"/>
        </w:rPr>
      </w:pPr>
      <w:r w:rsidRPr="00AB0596">
        <w:rPr>
          <w:rFonts w:ascii="Lato" w:eastAsia="Times New Roman" w:hAnsi="Lato" w:cs="Times New Roman"/>
          <w:color w:val="000000"/>
          <w:sz w:val="24"/>
          <w:szCs w:val="24"/>
        </w:rPr>
        <w:t>Naturally, this would also require you to filter out PHAs that only performed one inspection, so they’ve asked you to remove those as well.</w:t>
      </w:r>
    </w:p>
    <w:p w14:paraId="7227E84C" w14:textId="147C0603" w:rsidR="003D0EF9" w:rsidRDefault="003D0EF9" w:rsidP="00AB0596">
      <w:pPr>
        <w:spacing w:before="180" w:after="180" w:line="240" w:lineRule="auto"/>
        <w:ind w:left="300"/>
        <w:rPr>
          <w:rFonts w:ascii="Lato" w:eastAsia="Times New Roman" w:hAnsi="Lato" w:cs="Times New Roman"/>
          <w:color w:val="000000"/>
          <w:sz w:val="24"/>
          <w:szCs w:val="24"/>
        </w:rPr>
      </w:pPr>
      <w:r>
        <w:rPr>
          <w:rFonts w:ascii="Lato" w:eastAsia="Times New Roman" w:hAnsi="Lato" w:cs="Times New Roman"/>
          <w:color w:val="000000"/>
          <w:sz w:val="24"/>
          <w:szCs w:val="24"/>
        </w:rPr>
        <w:t>Answer:</w:t>
      </w:r>
    </w:p>
    <w:p w14:paraId="74FF4ECB" w14:textId="75BE2636" w:rsidR="003D0EF9" w:rsidRPr="00AB0596" w:rsidRDefault="003D0EF9" w:rsidP="00AB0596">
      <w:pPr>
        <w:spacing w:before="180" w:after="180" w:line="240" w:lineRule="auto"/>
        <w:ind w:left="300"/>
        <w:rPr>
          <w:rFonts w:ascii="Lato" w:eastAsia="Times New Roman" w:hAnsi="Lato" w:cs="Times New Roman"/>
          <w:color w:val="000000"/>
          <w:sz w:val="24"/>
          <w:szCs w:val="24"/>
        </w:rPr>
      </w:pPr>
      <w:r>
        <w:rPr>
          <w:rFonts w:ascii="Lato" w:eastAsia="Times New Roman" w:hAnsi="Lato" w:cs="Times New Roman"/>
          <w:noProof/>
          <w:color w:val="000000"/>
          <w:sz w:val="24"/>
          <w:szCs w:val="24"/>
        </w:rPr>
        <w:drawing>
          <wp:inline distT="0" distB="0" distL="0" distR="0" wp14:anchorId="1ACCEAB2" wp14:editId="50732376">
            <wp:extent cx="5943600" cy="1617980"/>
            <wp:effectExtent l="0" t="0" r="0" b="127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inline>
        </w:drawing>
      </w:r>
    </w:p>
    <w:p w14:paraId="328BDC43" w14:textId="444605C8" w:rsidR="009E6287" w:rsidRPr="00AC6B83" w:rsidRDefault="009E6287" w:rsidP="00E6624D">
      <w:pPr>
        <w:jc w:val="both"/>
        <w:rPr>
          <w:rFonts w:ascii="Times New Roman" w:hAnsi="Times New Roman" w:cs="Times New Roman"/>
          <w:sz w:val="24"/>
          <w:szCs w:val="24"/>
        </w:rPr>
      </w:pPr>
    </w:p>
    <w:sectPr w:rsidR="009E6287" w:rsidRPr="00AC6B83" w:rsidSect="00532FA0">
      <w:headerReference w:type="default" r:id="rId10"/>
      <w:footerReference w:type="default" r:id="rId11"/>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9282" w14:textId="77777777" w:rsidR="006049EB" w:rsidRDefault="006049EB" w:rsidP="00157CA2">
      <w:pPr>
        <w:spacing w:after="0" w:line="240" w:lineRule="auto"/>
      </w:pPr>
      <w:r>
        <w:separator/>
      </w:r>
    </w:p>
  </w:endnote>
  <w:endnote w:type="continuationSeparator" w:id="0">
    <w:p w14:paraId="524F5C3F" w14:textId="77777777" w:rsidR="006049EB" w:rsidRDefault="006049EB"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81D7" w14:textId="77777777" w:rsidR="006049EB" w:rsidRDefault="006049EB" w:rsidP="00157CA2">
      <w:pPr>
        <w:spacing w:after="0" w:line="240" w:lineRule="auto"/>
      </w:pPr>
      <w:r>
        <w:separator/>
      </w:r>
    </w:p>
  </w:footnote>
  <w:footnote w:type="continuationSeparator" w:id="0">
    <w:p w14:paraId="30F109DE" w14:textId="77777777" w:rsidR="006049EB" w:rsidRDefault="006049EB"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89A1" w14:textId="716445E7" w:rsidR="009A79D4" w:rsidRDefault="00A655B9">
    <w:pPr>
      <w:pStyle w:val="Header"/>
    </w:pPr>
    <w:r>
      <w:t>ALY</w:t>
    </w:r>
    <w:r w:rsidR="0026791B">
      <w:t xml:space="preserve"> 6</w:t>
    </w:r>
    <w:r w:rsidR="00712BB5">
      <w:t>030</w:t>
    </w:r>
    <w:r w:rsidR="0026791B">
      <w:t xml:space="preserve"> </w:t>
    </w:r>
    <w:r w:rsidR="00EB5148">
      <w:t>Public Housing Inspection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5A60"/>
    <w:multiLevelType w:val="hybridMultilevel"/>
    <w:tmpl w:val="C9D0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B02EF"/>
    <w:multiLevelType w:val="multilevel"/>
    <w:tmpl w:val="5178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6502C"/>
    <w:multiLevelType w:val="multilevel"/>
    <w:tmpl w:val="E402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859D6"/>
    <w:multiLevelType w:val="multilevel"/>
    <w:tmpl w:val="678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89652A"/>
    <w:multiLevelType w:val="hybridMultilevel"/>
    <w:tmpl w:val="A26A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37669"/>
    <w:multiLevelType w:val="multilevel"/>
    <w:tmpl w:val="E7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8B5568"/>
    <w:multiLevelType w:val="multilevel"/>
    <w:tmpl w:val="584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E7196D"/>
    <w:multiLevelType w:val="multilevel"/>
    <w:tmpl w:val="59CE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200DA"/>
    <w:multiLevelType w:val="multilevel"/>
    <w:tmpl w:val="B64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6E37BC"/>
    <w:multiLevelType w:val="hybridMultilevel"/>
    <w:tmpl w:val="C7D2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924524">
    <w:abstractNumId w:val="3"/>
  </w:num>
  <w:num w:numId="2" w16cid:durableId="36441209">
    <w:abstractNumId w:val="15"/>
  </w:num>
  <w:num w:numId="3" w16cid:durableId="724568660">
    <w:abstractNumId w:val="11"/>
  </w:num>
  <w:num w:numId="4" w16cid:durableId="690255859">
    <w:abstractNumId w:val="1"/>
  </w:num>
  <w:num w:numId="5" w16cid:durableId="348024624">
    <w:abstractNumId w:val="14"/>
  </w:num>
  <w:num w:numId="6" w16cid:durableId="1045524688">
    <w:abstractNumId w:val="0"/>
  </w:num>
  <w:num w:numId="7" w16cid:durableId="623316719">
    <w:abstractNumId w:val="6"/>
  </w:num>
  <w:num w:numId="8" w16cid:durableId="1314018064">
    <w:abstractNumId w:val="9"/>
  </w:num>
  <w:num w:numId="9" w16cid:durableId="620066959">
    <w:abstractNumId w:val="8"/>
  </w:num>
  <w:num w:numId="10" w16cid:durableId="670302357">
    <w:abstractNumId w:val="12"/>
  </w:num>
  <w:num w:numId="11" w16cid:durableId="992488652">
    <w:abstractNumId w:val="13"/>
  </w:num>
  <w:num w:numId="12" w16cid:durableId="1197960526">
    <w:abstractNumId w:val="2"/>
  </w:num>
  <w:num w:numId="13" w16cid:durableId="873233297">
    <w:abstractNumId w:val="7"/>
  </w:num>
  <w:num w:numId="14" w16cid:durableId="1659070551">
    <w:abstractNumId w:val="5"/>
  </w:num>
  <w:num w:numId="15" w16cid:durableId="543753900">
    <w:abstractNumId w:val="10"/>
  </w:num>
  <w:num w:numId="16" w16cid:durableId="874927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079C0"/>
    <w:rsid w:val="00011031"/>
    <w:rsid w:val="000128D1"/>
    <w:rsid w:val="00021E53"/>
    <w:rsid w:val="00024EFC"/>
    <w:rsid w:val="00051135"/>
    <w:rsid w:val="000637D8"/>
    <w:rsid w:val="00071679"/>
    <w:rsid w:val="00075DAB"/>
    <w:rsid w:val="00081312"/>
    <w:rsid w:val="00090DC5"/>
    <w:rsid w:val="0009444E"/>
    <w:rsid w:val="000A49DD"/>
    <w:rsid w:val="000C6F57"/>
    <w:rsid w:val="0010349F"/>
    <w:rsid w:val="00105B8E"/>
    <w:rsid w:val="0011163B"/>
    <w:rsid w:val="00125C43"/>
    <w:rsid w:val="0012605D"/>
    <w:rsid w:val="001424DB"/>
    <w:rsid w:val="00156F07"/>
    <w:rsid w:val="00157CA2"/>
    <w:rsid w:val="001750E7"/>
    <w:rsid w:val="00184E8B"/>
    <w:rsid w:val="001B1D46"/>
    <w:rsid w:val="001E7E9E"/>
    <w:rsid w:val="001F1C02"/>
    <w:rsid w:val="00200CDF"/>
    <w:rsid w:val="00246FB5"/>
    <w:rsid w:val="00252929"/>
    <w:rsid w:val="002535DE"/>
    <w:rsid w:val="00257971"/>
    <w:rsid w:val="002623FC"/>
    <w:rsid w:val="00266779"/>
    <w:rsid w:val="0026791B"/>
    <w:rsid w:val="0027000B"/>
    <w:rsid w:val="00280E4F"/>
    <w:rsid w:val="00295FA8"/>
    <w:rsid w:val="002A39B1"/>
    <w:rsid w:val="002A42E2"/>
    <w:rsid w:val="002C14C4"/>
    <w:rsid w:val="002C1A93"/>
    <w:rsid w:val="002D1D2A"/>
    <w:rsid w:val="002D3868"/>
    <w:rsid w:val="002E0DAD"/>
    <w:rsid w:val="002E5FD0"/>
    <w:rsid w:val="00300D19"/>
    <w:rsid w:val="0031704C"/>
    <w:rsid w:val="00334373"/>
    <w:rsid w:val="00334E9D"/>
    <w:rsid w:val="00342A7F"/>
    <w:rsid w:val="00356DE8"/>
    <w:rsid w:val="00373EA8"/>
    <w:rsid w:val="003A3B4A"/>
    <w:rsid w:val="003B1EA3"/>
    <w:rsid w:val="003D0EF9"/>
    <w:rsid w:val="003D63CE"/>
    <w:rsid w:val="003D7937"/>
    <w:rsid w:val="003E5607"/>
    <w:rsid w:val="003E7BB1"/>
    <w:rsid w:val="00411DE9"/>
    <w:rsid w:val="0046135E"/>
    <w:rsid w:val="00473B62"/>
    <w:rsid w:val="0048541E"/>
    <w:rsid w:val="004872B7"/>
    <w:rsid w:val="004D07F4"/>
    <w:rsid w:val="004D2F0B"/>
    <w:rsid w:val="005164EF"/>
    <w:rsid w:val="00530CC6"/>
    <w:rsid w:val="00532FA0"/>
    <w:rsid w:val="0053408C"/>
    <w:rsid w:val="00535A97"/>
    <w:rsid w:val="005405B9"/>
    <w:rsid w:val="00546950"/>
    <w:rsid w:val="00553C6B"/>
    <w:rsid w:val="00583566"/>
    <w:rsid w:val="0059733D"/>
    <w:rsid w:val="005C016A"/>
    <w:rsid w:val="005C4A3D"/>
    <w:rsid w:val="005F34F2"/>
    <w:rsid w:val="005F51A3"/>
    <w:rsid w:val="00602422"/>
    <w:rsid w:val="0060389F"/>
    <w:rsid w:val="006049EB"/>
    <w:rsid w:val="00611DE7"/>
    <w:rsid w:val="00652B55"/>
    <w:rsid w:val="00662E67"/>
    <w:rsid w:val="00675421"/>
    <w:rsid w:val="006A33EC"/>
    <w:rsid w:val="006B0394"/>
    <w:rsid w:val="006B6783"/>
    <w:rsid w:val="006D00D8"/>
    <w:rsid w:val="006D0949"/>
    <w:rsid w:val="006F575D"/>
    <w:rsid w:val="00712BB5"/>
    <w:rsid w:val="00714504"/>
    <w:rsid w:val="007163C4"/>
    <w:rsid w:val="007163F0"/>
    <w:rsid w:val="00721B0A"/>
    <w:rsid w:val="00726642"/>
    <w:rsid w:val="007654D4"/>
    <w:rsid w:val="00780125"/>
    <w:rsid w:val="007C2250"/>
    <w:rsid w:val="007D75F2"/>
    <w:rsid w:val="007F1D17"/>
    <w:rsid w:val="00844121"/>
    <w:rsid w:val="008478D6"/>
    <w:rsid w:val="0087309D"/>
    <w:rsid w:val="00874A68"/>
    <w:rsid w:val="00885BDE"/>
    <w:rsid w:val="008C22F5"/>
    <w:rsid w:val="008E5BB7"/>
    <w:rsid w:val="0091053C"/>
    <w:rsid w:val="0091456B"/>
    <w:rsid w:val="00961AB9"/>
    <w:rsid w:val="009654F3"/>
    <w:rsid w:val="009A79D4"/>
    <w:rsid w:val="009D5429"/>
    <w:rsid w:val="009E562F"/>
    <w:rsid w:val="009E6287"/>
    <w:rsid w:val="009E6914"/>
    <w:rsid w:val="00A0089B"/>
    <w:rsid w:val="00A10ABB"/>
    <w:rsid w:val="00A15013"/>
    <w:rsid w:val="00A1641E"/>
    <w:rsid w:val="00A34F61"/>
    <w:rsid w:val="00A460E8"/>
    <w:rsid w:val="00A655B9"/>
    <w:rsid w:val="00A719D1"/>
    <w:rsid w:val="00A77D64"/>
    <w:rsid w:val="00A820BB"/>
    <w:rsid w:val="00A95AC2"/>
    <w:rsid w:val="00AB020E"/>
    <w:rsid w:val="00AB0596"/>
    <w:rsid w:val="00AB2B48"/>
    <w:rsid w:val="00AB68F3"/>
    <w:rsid w:val="00AC25EC"/>
    <w:rsid w:val="00AC6B83"/>
    <w:rsid w:val="00AD1A2C"/>
    <w:rsid w:val="00AD56C9"/>
    <w:rsid w:val="00AF1C9C"/>
    <w:rsid w:val="00AF37B6"/>
    <w:rsid w:val="00B00CEA"/>
    <w:rsid w:val="00B15571"/>
    <w:rsid w:val="00B40510"/>
    <w:rsid w:val="00B500C4"/>
    <w:rsid w:val="00B52ACA"/>
    <w:rsid w:val="00B642E9"/>
    <w:rsid w:val="00B711F6"/>
    <w:rsid w:val="00B719BF"/>
    <w:rsid w:val="00B91892"/>
    <w:rsid w:val="00BB0B93"/>
    <w:rsid w:val="00BC27E1"/>
    <w:rsid w:val="00BC5EEC"/>
    <w:rsid w:val="00BE5C8E"/>
    <w:rsid w:val="00BE7C19"/>
    <w:rsid w:val="00C27B33"/>
    <w:rsid w:val="00C400ED"/>
    <w:rsid w:val="00C61966"/>
    <w:rsid w:val="00C65A26"/>
    <w:rsid w:val="00C6794E"/>
    <w:rsid w:val="00C7725F"/>
    <w:rsid w:val="00C77F38"/>
    <w:rsid w:val="00C850FC"/>
    <w:rsid w:val="00C947ED"/>
    <w:rsid w:val="00CB6AD3"/>
    <w:rsid w:val="00CC02C9"/>
    <w:rsid w:val="00CD029A"/>
    <w:rsid w:val="00CD5A22"/>
    <w:rsid w:val="00CE2847"/>
    <w:rsid w:val="00D12239"/>
    <w:rsid w:val="00D20A33"/>
    <w:rsid w:val="00D261D4"/>
    <w:rsid w:val="00D42A3F"/>
    <w:rsid w:val="00D43D4F"/>
    <w:rsid w:val="00D70BFF"/>
    <w:rsid w:val="00D92F05"/>
    <w:rsid w:val="00D93DD0"/>
    <w:rsid w:val="00DB49F9"/>
    <w:rsid w:val="00DD3B3D"/>
    <w:rsid w:val="00DF2CB8"/>
    <w:rsid w:val="00E2049C"/>
    <w:rsid w:val="00E35F43"/>
    <w:rsid w:val="00E6624D"/>
    <w:rsid w:val="00E80035"/>
    <w:rsid w:val="00E805B3"/>
    <w:rsid w:val="00E85260"/>
    <w:rsid w:val="00EB35DA"/>
    <w:rsid w:val="00EB5148"/>
    <w:rsid w:val="00EB556F"/>
    <w:rsid w:val="00EB6B47"/>
    <w:rsid w:val="00EF3C00"/>
    <w:rsid w:val="00F0483B"/>
    <w:rsid w:val="00F30A89"/>
    <w:rsid w:val="00F31009"/>
    <w:rsid w:val="00F41F2E"/>
    <w:rsid w:val="00F4738E"/>
    <w:rsid w:val="00F53D61"/>
    <w:rsid w:val="00F61C49"/>
    <w:rsid w:val="00F86F9A"/>
    <w:rsid w:val="00FA3A74"/>
    <w:rsid w:val="00FC0D5B"/>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docId w15:val="{56C122AD-4684-40F4-80CD-2958496D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49F"/>
  </w:style>
  <w:style w:type="paragraph" w:styleId="Heading3">
    <w:name w:val="heading 3"/>
    <w:basedOn w:val="Normal"/>
    <w:link w:val="Heading3Char"/>
    <w:uiPriority w:val="9"/>
    <w:qFormat/>
    <w:rsid w:val="0071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character" w:styleId="Hyperlink">
    <w:name w:val="Hyperlink"/>
    <w:basedOn w:val="DefaultParagraphFont"/>
    <w:uiPriority w:val="99"/>
    <w:unhideWhenUsed/>
    <w:rsid w:val="007C2250"/>
    <w:rPr>
      <w:color w:val="0000FF"/>
      <w:u w:val="single"/>
    </w:rPr>
  </w:style>
  <w:style w:type="character" w:customStyle="1" w:styleId="screenreader-only">
    <w:name w:val="screenreader-only"/>
    <w:basedOn w:val="DefaultParagraphFont"/>
    <w:rsid w:val="00AB020E"/>
  </w:style>
  <w:style w:type="character" w:styleId="UnresolvedMention">
    <w:name w:val="Unresolved Mention"/>
    <w:basedOn w:val="DefaultParagraphFont"/>
    <w:uiPriority w:val="99"/>
    <w:semiHidden/>
    <w:unhideWhenUsed/>
    <w:rsid w:val="005F51A3"/>
    <w:rPr>
      <w:color w:val="605E5C"/>
      <w:shd w:val="clear" w:color="auto" w:fill="E1DFDD"/>
    </w:rPr>
  </w:style>
  <w:style w:type="paragraph" w:styleId="ListParagraph">
    <w:name w:val="List Paragraph"/>
    <w:basedOn w:val="Normal"/>
    <w:uiPriority w:val="34"/>
    <w:qFormat/>
    <w:rsid w:val="00A34F61"/>
    <w:pPr>
      <w:ind w:left="720"/>
      <w:contextualSpacing/>
    </w:pPr>
  </w:style>
  <w:style w:type="character" w:customStyle="1" w:styleId="selectable-text">
    <w:name w:val="selectable-text"/>
    <w:basedOn w:val="DefaultParagraphFont"/>
    <w:rsid w:val="00780125"/>
  </w:style>
  <w:style w:type="character" w:customStyle="1" w:styleId="Heading3Char">
    <w:name w:val="Heading 3 Char"/>
    <w:basedOn w:val="DefaultParagraphFont"/>
    <w:link w:val="Heading3"/>
    <w:uiPriority w:val="9"/>
    <w:rsid w:val="00712BB5"/>
    <w:rPr>
      <w:rFonts w:ascii="Times New Roman" w:eastAsia="Times New Roman" w:hAnsi="Times New Roman" w:cs="Times New Roman"/>
      <w:b/>
      <w:bCs/>
      <w:sz w:val="27"/>
      <w:szCs w:val="27"/>
    </w:rPr>
  </w:style>
  <w:style w:type="character" w:customStyle="1" w:styleId="muitypography-root">
    <w:name w:val="muitypography-root"/>
    <w:basedOn w:val="DefaultParagraphFont"/>
    <w:rsid w:val="00CD5A22"/>
  </w:style>
  <w:style w:type="paragraph" w:styleId="NormalWeb">
    <w:name w:val="Normal (Web)"/>
    <w:basedOn w:val="Normal"/>
    <w:uiPriority w:val="99"/>
    <w:semiHidden/>
    <w:unhideWhenUsed/>
    <w:rsid w:val="00AB05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0596"/>
    <w:rPr>
      <w:i/>
      <w:iCs/>
    </w:rPr>
  </w:style>
  <w:style w:type="character" w:styleId="Strong">
    <w:name w:val="Strong"/>
    <w:basedOn w:val="DefaultParagraphFont"/>
    <w:uiPriority w:val="22"/>
    <w:qFormat/>
    <w:rsid w:val="00AB05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027">
      <w:bodyDiv w:val="1"/>
      <w:marLeft w:val="0"/>
      <w:marRight w:val="0"/>
      <w:marTop w:val="0"/>
      <w:marBottom w:val="0"/>
      <w:divBdr>
        <w:top w:val="none" w:sz="0" w:space="0" w:color="auto"/>
        <w:left w:val="none" w:sz="0" w:space="0" w:color="auto"/>
        <w:bottom w:val="none" w:sz="0" w:space="0" w:color="auto"/>
        <w:right w:val="none" w:sz="0" w:space="0" w:color="auto"/>
      </w:divBdr>
      <w:divsChild>
        <w:div w:id="1446773992">
          <w:marLeft w:val="0"/>
          <w:marRight w:val="0"/>
          <w:marTop w:val="0"/>
          <w:marBottom w:val="0"/>
          <w:divBdr>
            <w:top w:val="none" w:sz="0" w:space="0" w:color="auto"/>
            <w:left w:val="none" w:sz="0" w:space="0" w:color="auto"/>
            <w:bottom w:val="none" w:sz="0" w:space="0" w:color="auto"/>
            <w:right w:val="none" w:sz="0" w:space="0" w:color="auto"/>
          </w:divBdr>
        </w:div>
        <w:div w:id="1375933695">
          <w:marLeft w:val="0"/>
          <w:marRight w:val="0"/>
          <w:marTop w:val="150"/>
          <w:marBottom w:val="0"/>
          <w:divBdr>
            <w:top w:val="none" w:sz="0" w:space="0" w:color="auto"/>
            <w:left w:val="none" w:sz="0" w:space="0" w:color="auto"/>
            <w:bottom w:val="none" w:sz="0" w:space="0" w:color="auto"/>
            <w:right w:val="none" w:sz="0" w:space="0" w:color="auto"/>
          </w:divBdr>
        </w:div>
      </w:divsChild>
    </w:div>
    <w:div w:id="255209686">
      <w:bodyDiv w:val="1"/>
      <w:marLeft w:val="0"/>
      <w:marRight w:val="0"/>
      <w:marTop w:val="0"/>
      <w:marBottom w:val="0"/>
      <w:divBdr>
        <w:top w:val="none" w:sz="0" w:space="0" w:color="auto"/>
        <w:left w:val="none" w:sz="0" w:space="0" w:color="auto"/>
        <w:bottom w:val="none" w:sz="0" w:space="0" w:color="auto"/>
        <w:right w:val="none" w:sz="0" w:space="0" w:color="auto"/>
      </w:divBdr>
      <w:divsChild>
        <w:div w:id="957950766">
          <w:marLeft w:val="0"/>
          <w:marRight w:val="0"/>
          <w:marTop w:val="0"/>
          <w:marBottom w:val="0"/>
          <w:divBdr>
            <w:top w:val="none" w:sz="0" w:space="0" w:color="auto"/>
            <w:left w:val="none" w:sz="0" w:space="0" w:color="auto"/>
            <w:bottom w:val="none" w:sz="0" w:space="0" w:color="auto"/>
            <w:right w:val="none" w:sz="0" w:space="0" w:color="auto"/>
          </w:divBdr>
        </w:div>
      </w:divsChild>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555817111">
      <w:bodyDiv w:val="1"/>
      <w:marLeft w:val="0"/>
      <w:marRight w:val="0"/>
      <w:marTop w:val="0"/>
      <w:marBottom w:val="0"/>
      <w:divBdr>
        <w:top w:val="none" w:sz="0" w:space="0" w:color="auto"/>
        <w:left w:val="none" w:sz="0" w:space="0" w:color="auto"/>
        <w:bottom w:val="none" w:sz="0" w:space="0" w:color="auto"/>
        <w:right w:val="none" w:sz="0" w:space="0" w:color="auto"/>
      </w:divBdr>
    </w:div>
    <w:div w:id="687482499">
      <w:bodyDiv w:val="1"/>
      <w:marLeft w:val="0"/>
      <w:marRight w:val="0"/>
      <w:marTop w:val="0"/>
      <w:marBottom w:val="0"/>
      <w:divBdr>
        <w:top w:val="none" w:sz="0" w:space="0" w:color="auto"/>
        <w:left w:val="none" w:sz="0" w:space="0" w:color="auto"/>
        <w:bottom w:val="none" w:sz="0" w:space="0" w:color="auto"/>
        <w:right w:val="none" w:sz="0" w:space="0" w:color="auto"/>
      </w:divBdr>
      <w:divsChild>
        <w:div w:id="1971091766">
          <w:marLeft w:val="0"/>
          <w:marRight w:val="0"/>
          <w:marTop w:val="0"/>
          <w:marBottom w:val="0"/>
          <w:divBdr>
            <w:top w:val="none" w:sz="0" w:space="0" w:color="auto"/>
            <w:left w:val="none" w:sz="0" w:space="0" w:color="auto"/>
            <w:bottom w:val="none" w:sz="0" w:space="0" w:color="auto"/>
            <w:right w:val="none" w:sz="0" w:space="0" w:color="auto"/>
          </w:divBdr>
        </w:div>
      </w:divsChild>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2160839">
      <w:bodyDiv w:val="1"/>
      <w:marLeft w:val="0"/>
      <w:marRight w:val="0"/>
      <w:marTop w:val="0"/>
      <w:marBottom w:val="0"/>
      <w:divBdr>
        <w:top w:val="none" w:sz="0" w:space="0" w:color="auto"/>
        <w:left w:val="none" w:sz="0" w:space="0" w:color="auto"/>
        <w:bottom w:val="none" w:sz="0" w:space="0" w:color="auto"/>
        <w:right w:val="none" w:sz="0" w:space="0" w:color="auto"/>
      </w:divBdr>
      <w:divsChild>
        <w:div w:id="1887065086">
          <w:marLeft w:val="0"/>
          <w:marRight w:val="0"/>
          <w:marTop w:val="0"/>
          <w:marBottom w:val="0"/>
          <w:divBdr>
            <w:top w:val="none" w:sz="0" w:space="0" w:color="auto"/>
            <w:left w:val="none" w:sz="0" w:space="0" w:color="auto"/>
            <w:bottom w:val="none" w:sz="0" w:space="0" w:color="auto"/>
            <w:right w:val="none" w:sz="0" w:space="0" w:color="auto"/>
          </w:divBdr>
        </w:div>
        <w:div w:id="1218711925">
          <w:marLeft w:val="0"/>
          <w:marRight w:val="0"/>
          <w:marTop w:val="150"/>
          <w:marBottom w:val="0"/>
          <w:divBdr>
            <w:top w:val="none" w:sz="0" w:space="0" w:color="auto"/>
            <w:left w:val="none" w:sz="0" w:space="0" w:color="auto"/>
            <w:bottom w:val="none" w:sz="0" w:space="0" w:color="auto"/>
            <w:right w:val="none" w:sz="0" w:space="0" w:color="auto"/>
          </w:divBdr>
        </w:div>
      </w:divsChild>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66157890">
      <w:bodyDiv w:val="1"/>
      <w:marLeft w:val="0"/>
      <w:marRight w:val="0"/>
      <w:marTop w:val="0"/>
      <w:marBottom w:val="0"/>
      <w:divBdr>
        <w:top w:val="none" w:sz="0" w:space="0" w:color="auto"/>
        <w:left w:val="none" w:sz="0" w:space="0" w:color="auto"/>
        <w:bottom w:val="none" w:sz="0" w:space="0" w:color="auto"/>
        <w:right w:val="none" w:sz="0" w:space="0" w:color="auto"/>
      </w:divBdr>
      <w:divsChild>
        <w:div w:id="352145925">
          <w:marLeft w:val="0"/>
          <w:marRight w:val="0"/>
          <w:marTop w:val="150"/>
          <w:marBottom w:val="0"/>
          <w:divBdr>
            <w:top w:val="none" w:sz="0" w:space="0" w:color="auto"/>
            <w:left w:val="none" w:sz="0" w:space="0" w:color="auto"/>
            <w:bottom w:val="none" w:sz="0" w:space="0" w:color="auto"/>
            <w:right w:val="none" w:sz="0" w:space="0" w:color="auto"/>
          </w:divBdr>
        </w:div>
        <w:div w:id="765927920">
          <w:marLeft w:val="0"/>
          <w:marRight w:val="0"/>
          <w:marTop w:val="0"/>
          <w:marBottom w:val="0"/>
          <w:divBdr>
            <w:top w:val="none" w:sz="0" w:space="0" w:color="auto"/>
            <w:left w:val="none" w:sz="0" w:space="0" w:color="auto"/>
            <w:bottom w:val="none" w:sz="0" w:space="0" w:color="auto"/>
            <w:right w:val="none" w:sz="0" w:space="0" w:color="auto"/>
          </w:divBdr>
        </w:div>
      </w:divsChild>
    </w:div>
    <w:div w:id="977492230">
      <w:bodyDiv w:val="1"/>
      <w:marLeft w:val="0"/>
      <w:marRight w:val="0"/>
      <w:marTop w:val="0"/>
      <w:marBottom w:val="0"/>
      <w:divBdr>
        <w:top w:val="none" w:sz="0" w:space="0" w:color="auto"/>
        <w:left w:val="none" w:sz="0" w:space="0" w:color="auto"/>
        <w:bottom w:val="none" w:sz="0" w:space="0" w:color="auto"/>
        <w:right w:val="none" w:sz="0" w:space="0" w:color="auto"/>
      </w:divBdr>
      <w:divsChild>
        <w:div w:id="114759153">
          <w:marLeft w:val="0"/>
          <w:marRight w:val="0"/>
          <w:marTop w:val="150"/>
          <w:marBottom w:val="0"/>
          <w:divBdr>
            <w:top w:val="none" w:sz="0" w:space="0" w:color="auto"/>
            <w:left w:val="none" w:sz="0" w:space="0" w:color="auto"/>
            <w:bottom w:val="none" w:sz="0" w:space="0" w:color="auto"/>
            <w:right w:val="none" w:sz="0" w:space="0" w:color="auto"/>
          </w:divBdr>
        </w:div>
        <w:div w:id="1940987673">
          <w:marLeft w:val="0"/>
          <w:marRight w:val="0"/>
          <w:marTop w:val="0"/>
          <w:marBottom w:val="0"/>
          <w:divBdr>
            <w:top w:val="none" w:sz="0" w:space="0" w:color="auto"/>
            <w:left w:val="none" w:sz="0" w:space="0" w:color="auto"/>
            <w:bottom w:val="none" w:sz="0" w:space="0" w:color="auto"/>
            <w:right w:val="none" w:sz="0" w:space="0" w:color="auto"/>
          </w:divBdr>
        </w:div>
      </w:divsChild>
    </w:div>
    <w:div w:id="992640749">
      <w:bodyDiv w:val="1"/>
      <w:marLeft w:val="0"/>
      <w:marRight w:val="0"/>
      <w:marTop w:val="0"/>
      <w:marBottom w:val="0"/>
      <w:divBdr>
        <w:top w:val="none" w:sz="0" w:space="0" w:color="auto"/>
        <w:left w:val="none" w:sz="0" w:space="0" w:color="auto"/>
        <w:bottom w:val="none" w:sz="0" w:space="0" w:color="auto"/>
        <w:right w:val="none" w:sz="0" w:space="0" w:color="auto"/>
      </w:divBdr>
      <w:divsChild>
        <w:div w:id="1903370067">
          <w:marLeft w:val="0"/>
          <w:marRight w:val="0"/>
          <w:marTop w:val="0"/>
          <w:marBottom w:val="0"/>
          <w:divBdr>
            <w:top w:val="none" w:sz="0" w:space="0" w:color="auto"/>
            <w:left w:val="none" w:sz="0" w:space="0" w:color="auto"/>
            <w:bottom w:val="none" w:sz="0" w:space="0" w:color="auto"/>
            <w:right w:val="none" w:sz="0" w:space="0" w:color="auto"/>
          </w:divBdr>
        </w:div>
      </w:divsChild>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224607018">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6122470">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42883526">
      <w:bodyDiv w:val="1"/>
      <w:marLeft w:val="0"/>
      <w:marRight w:val="0"/>
      <w:marTop w:val="0"/>
      <w:marBottom w:val="0"/>
      <w:divBdr>
        <w:top w:val="none" w:sz="0" w:space="0" w:color="auto"/>
        <w:left w:val="none" w:sz="0" w:space="0" w:color="auto"/>
        <w:bottom w:val="none" w:sz="0" w:space="0" w:color="auto"/>
        <w:right w:val="none" w:sz="0" w:space="0" w:color="auto"/>
      </w:divBdr>
    </w:div>
    <w:div w:id="1716584757">
      <w:bodyDiv w:val="1"/>
      <w:marLeft w:val="0"/>
      <w:marRight w:val="0"/>
      <w:marTop w:val="0"/>
      <w:marBottom w:val="0"/>
      <w:divBdr>
        <w:top w:val="none" w:sz="0" w:space="0" w:color="auto"/>
        <w:left w:val="none" w:sz="0" w:space="0" w:color="auto"/>
        <w:bottom w:val="none" w:sz="0" w:space="0" w:color="auto"/>
        <w:right w:val="none" w:sz="0" w:space="0" w:color="auto"/>
      </w:divBdr>
      <w:divsChild>
        <w:div w:id="1224607448">
          <w:marLeft w:val="0"/>
          <w:marRight w:val="0"/>
          <w:marTop w:val="0"/>
          <w:marBottom w:val="0"/>
          <w:divBdr>
            <w:top w:val="none" w:sz="0" w:space="0" w:color="auto"/>
            <w:left w:val="none" w:sz="0" w:space="0" w:color="auto"/>
            <w:bottom w:val="none" w:sz="0" w:space="0" w:color="auto"/>
            <w:right w:val="none" w:sz="0" w:space="0" w:color="auto"/>
          </w:divBdr>
        </w:div>
        <w:div w:id="183903190">
          <w:marLeft w:val="0"/>
          <w:marRight w:val="0"/>
          <w:marTop w:val="150"/>
          <w:marBottom w:val="0"/>
          <w:divBdr>
            <w:top w:val="none" w:sz="0" w:space="0" w:color="auto"/>
            <w:left w:val="none" w:sz="0" w:space="0" w:color="auto"/>
            <w:bottom w:val="none" w:sz="0" w:space="0" w:color="auto"/>
            <w:right w:val="none" w:sz="0" w:space="0" w:color="auto"/>
          </w:divBdr>
        </w:div>
      </w:divsChild>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845313684">
      <w:bodyDiv w:val="1"/>
      <w:marLeft w:val="0"/>
      <w:marRight w:val="0"/>
      <w:marTop w:val="0"/>
      <w:marBottom w:val="0"/>
      <w:divBdr>
        <w:top w:val="none" w:sz="0" w:space="0" w:color="auto"/>
        <w:left w:val="none" w:sz="0" w:space="0" w:color="auto"/>
        <w:bottom w:val="none" w:sz="0" w:space="0" w:color="auto"/>
        <w:right w:val="none" w:sz="0" w:space="0" w:color="auto"/>
      </w:divBdr>
    </w:div>
    <w:div w:id="206100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755</Words>
  <Characters>3921</Characters>
  <Application>Microsoft Office Word</Application>
  <DocSecurity>0</DocSecurity>
  <Lines>75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2</cp:revision>
  <dcterms:created xsi:type="dcterms:W3CDTF">2022-12-11T04:42:00Z</dcterms:created>
  <dcterms:modified xsi:type="dcterms:W3CDTF">2022-12-11T04:42:00Z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af23d8dc0ffd993ee9f4a8599ceac7c48da4219e2ba62155cfac3ab54b75b7f4</vt:lpwstr>
  </property>
</Properties>
</file>