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1555D" w14:textId="306FE09E" w:rsidR="004254AC" w:rsidRDefault="004254AC" w:rsidP="004254AC">
      <w:pPr>
        <w:jc w:val="both"/>
        <w:rPr>
          <w:lang w:val="en-GB"/>
        </w:rPr>
      </w:pPr>
      <w:r w:rsidRPr="00034D19">
        <w:rPr>
          <w:u w:val="single"/>
          <w:lang w:val="en-GB"/>
        </w:rPr>
        <w:t>Analysis</w:t>
      </w:r>
      <w:r>
        <w:rPr>
          <w:lang w:val="en-GB"/>
        </w:rPr>
        <w:t xml:space="preserve">: interpolation of weather data from physical locations to gridded locations (Stull, p. 280). Since weather observations are not homogenous, results from previous forecast are also used as a first guess. </w:t>
      </w:r>
    </w:p>
    <w:p w14:paraId="3664A55B" w14:textId="1BD87F85" w:rsidR="004254AC" w:rsidRDefault="00034D19" w:rsidP="00034D19">
      <w:pPr>
        <w:jc w:val="both"/>
        <w:rPr>
          <w:lang w:val="en-GB"/>
        </w:rPr>
      </w:pPr>
      <w:r w:rsidRPr="00034D19">
        <w:rPr>
          <w:u w:val="single"/>
          <w:lang w:val="en-GB"/>
        </w:rPr>
        <w:t>Reanalysis</w:t>
      </w:r>
      <w:r>
        <w:rPr>
          <w:lang w:val="en-GB"/>
        </w:rPr>
        <w:t xml:space="preserve">: Process observed data over a time period using a fixed analysis method. Implement weather models to fill data over gaps. </w:t>
      </w:r>
    </w:p>
    <w:p w14:paraId="643D18D2" w14:textId="07B69A80" w:rsidR="004254AC" w:rsidRPr="00034D19" w:rsidRDefault="00034D19" w:rsidP="00034D19">
      <w:pPr>
        <w:pStyle w:val="Heading1"/>
        <w:rPr>
          <w:lang w:val="en-GB"/>
        </w:rPr>
      </w:pPr>
      <w:r w:rsidRPr="00034D19">
        <w:rPr>
          <w:lang w:val="en-GB"/>
        </w:rPr>
        <w:t>Weather models used in our team:</w:t>
      </w:r>
    </w:p>
    <w:p w14:paraId="5254A915" w14:textId="63F0D496" w:rsidR="00034D19" w:rsidRDefault="008E2DA3" w:rsidP="008E2DA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WRF</w:t>
      </w:r>
      <w:r w:rsidR="00E419AE">
        <w:rPr>
          <w:lang w:val="en-GB"/>
        </w:rPr>
        <w:t>-ARW</w:t>
      </w:r>
    </w:p>
    <w:p w14:paraId="29187841" w14:textId="5A0DD283" w:rsidR="00E419AE" w:rsidRDefault="00E419AE" w:rsidP="008E2DA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WRF-NMM</w:t>
      </w:r>
    </w:p>
    <w:p w14:paraId="4F7C8783" w14:textId="30FB9462" w:rsidR="008E2DA3" w:rsidRDefault="00E419AE" w:rsidP="008E2DA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MM5</w:t>
      </w:r>
    </w:p>
    <w:p w14:paraId="46677AD8" w14:textId="7CE25CBC" w:rsidR="00034D19" w:rsidRDefault="00E419AE" w:rsidP="0073551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MPAS</w:t>
      </w:r>
    </w:p>
    <w:p w14:paraId="130C810D" w14:textId="45C4F3BA" w:rsidR="00735519" w:rsidRDefault="00735519" w:rsidP="00735519">
      <w:pPr>
        <w:rPr>
          <w:lang w:val="en-GB"/>
        </w:rPr>
      </w:pPr>
      <w:r>
        <w:rPr>
          <w:lang w:val="en-GB"/>
        </w:rPr>
        <w:t xml:space="preserve">Using these 4 </w:t>
      </w:r>
      <w:proofErr w:type="gramStart"/>
      <w:r>
        <w:rPr>
          <w:lang w:val="en-GB"/>
        </w:rPr>
        <w:t>models</w:t>
      </w:r>
      <w:proofErr w:type="gramEnd"/>
      <w:r>
        <w:rPr>
          <w:lang w:val="en-GB"/>
        </w:rPr>
        <w:t xml:space="preserve"> ensembles are created by using different:</w:t>
      </w:r>
    </w:p>
    <w:p w14:paraId="04E00C93" w14:textId="77777777" w:rsidR="00C44832" w:rsidRDefault="00735519" w:rsidP="0073551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Resolutions (1.33 to 108 km</w:t>
      </w:r>
      <w:r w:rsidR="00C44832">
        <w:rPr>
          <w:lang w:val="en-GB"/>
        </w:rPr>
        <w:t>)</w:t>
      </w:r>
    </w:p>
    <w:p w14:paraId="67EBC6F1" w14:textId="516A70F6" w:rsidR="004254AC" w:rsidRDefault="00C44832" w:rsidP="0073551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Initial conditions: GFS, NAM, GEM, NAVGEM, ARPEGE, ICON</w:t>
      </w:r>
      <w:r w:rsidR="00735519">
        <w:rPr>
          <w:lang w:val="en-GB"/>
        </w:rPr>
        <w:t xml:space="preserve"> </w:t>
      </w:r>
    </w:p>
    <w:p w14:paraId="0CC28019" w14:textId="231496D9" w:rsidR="00180F7A" w:rsidRDefault="00E377D5">
      <w:pPr>
        <w:rPr>
          <w:lang w:val="en-GB"/>
        </w:rPr>
      </w:pPr>
      <w:r>
        <w:rPr>
          <w:lang w:val="en-GB"/>
        </w:rPr>
        <w:t>Suggested models over Nepal:</w:t>
      </w:r>
    </w:p>
    <w:p w14:paraId="024C549E" w14:textId="05332C6F" w:rsidR="00C45538" w:rsidRDefault="00C45538" w:rsidP="00C455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Meteorological Forecasting Division – DHM Nepal outputs</w:t>
      </w:r>
    </w:p>
    <w:p w14:paraId="173C5972" w14:textId="00A2DAC1" w:rsidR="00C45538" w:rsidRDefault="00C45538" w:rsidP="00C4553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Runs WRF-EMS (WRF-ARW + NMM + other cool scripts)</w:t>
      </w:r>
    </w:p>
    <w:p w14:paraId="178D784B" w14:textId="02AEBF9C" w:rsidR="00C45538" w:rsidRDefault="00C45538" w:rsidP="00C4553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12 km grid for South Asia and 4 km grid for Nepal</w:t>
      </w:r>
    </w:p>
    <w:p w14:paraId="04F97E92" w14:textId="11362073" w:rsidR="00C45538" w:rsidRPr="00C45538" w:rsidRDefault="00C45538" w:rsidP="00C4553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How do I get data?</w:t>
      </w:r>
    </w:p>
    <w:p w14:paraId="57798592" w14:textId="6487A608" w:rsidR="00E377D5" w:rsidRDefault="00E377D5" w:rsidP="00E377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NCEP GFS</w:t>
      </w:r>
    </w:p>
    <w:p w14:paraId="42F95AF8" w14:textId="77777777" w:rsidR="00C45538" w:rsidRPr="00E377D5" w:rsidRDefault="00C45538" w:rsidP="00C45538">
      <w:pPr>
        <w:pStyle w:val="ListParagraph"/>
        <w:numPr>
          <w:ilvl w:val="1"/>
          <w:numId w:val="1"/>
        </w:numPr>
        <w:rPr>
          <w:lang w:val="en-GB"/>
        </w:rPr>
      </w:pPr>
    </w:p>
    <w:sectPr w:rsidR="00C45538" w:rsidRPr="00E37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76CF"/>
    <w:multiLevelType w:val="hybridMultilevel"/>
    <w:tmpl w:val="A426D8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51857"/>
    <w:multiLevelType w:val="hybridMultilevel"/>
    <w:tmpl w:val="D104007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20AD2"/>
    <w:multiLevelType w:val="hybridMultilevel"/>
    <w:tmpl w:val="CB086E2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91FCE"/>
    <w:multiLevelType w:val="hybridMultilevel"/>
    <w:tmpl w:val="9270414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40037"/>
    <w:multiLevelType w:val="hybridMultilevel"/>
    <w:tmpl w:val="E6B0AA08"/>
    <w:lvl w:ilvl="0" w:tplc="4D368F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81"/>
    <w:rsid w:val="00034D19"/>
    <w:rsid w:val="00180F7A"/>
    <w:rsid w:val="004254AC"/>
    <w:rsid w:val="00556602"/>
    <w:rsid w:val="00735519"/>
    <w:rsid w:val="008E2DA3"/>
    <w:rsid w:val="00A653B8"/>
    <w:rsid w:val="00B87F81"/>
    <w:rsid w:val="00C44832"/>
    <w:rsid w:val="00C45538"/>
    <w:rsid w:val="00DE0490"/>
    <w:rsid w:val="00E377D5"/>
    <w:rsid w:val="00E4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C9B2"/>
  <w15:chartTrackingRefBased/>
  <w15:docId w15:val="{42ACBD85-CE90-4E20-8475-55251CED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lang w:val="en-CA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7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4D1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 Kadel</dc:creator>
  <cp:keywords/>
  <dc:description/>
  <cp:lastModifiedBy>Abhinab Kadel</cp:lastModifiedBy>
  <cp:revision>1</cp:revision>
  <dcterms:created xsi:type="dcterms:W3CDTF">2020-05-07T18:56:00Z</dcterms:created>
  <dcterms:modified xsi:type="dcterms:W3CDTF">2020-05-11T17:04:00Z</dcterms:modified>
</cp:coreProperties>
</file>