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E40FA" w14:textId="396972D1" w:rsidR="00251DBD" w:rsidRDefault="009438AF" w:rsidP="009438AF">
      <w:pPr>
        <w:ind w:left="1440" w:firstLine="720"/>
        <w:jc w:val="right"/>
        <w:rPr>
          <w:lang w:val="en-GB"/>
        </w:rPr>
      </w:pPr>
      <w:r>
        <w:rPr>
          <w:lang w:val="en-GB"/>
        </w:rPr>
        <w:t>22</w:t>
      </w:r>
      <w:r w:rsidR="00251DBD">
        <w:rPr>
          <w:lang w:val="en-GB"/>
        </w:rPr>
        <w:t xml:space="preserve"> </w:t>
      </w:r>
      <w:r>
        <w:rPr>
          <w:lang w:val="en-GB"/>
        </w:rPr>
        <w:t xml:space="preserve">April </w:t>
      </w:r>
      <w:r w:rsidR="00251DBD">
        <w:rPr>
          <w:lang w:val="en-GB"/>
        </w:rPr>
        <w:t>2021</w:t>
      </w:r>
    </w:p>
    <w:p w14:paraId="090FEA45" w14:textId="77777777" w:rsidR="00251DBD" w:rsidRDefault="00251DBD">
      <w:pPr>
        <w:rPr>
          <w:lang w:val="en-GB"/>
        </w:rPr>
      </w:pPr>
    </w:p>
    <w:p w14:paraId="45941C70" w14:textId="74425C04" w:rsidR="00180F7A" w:rsidRPr="00B6762F" w:rsidRDefault="00B6762F">
      <w:pPr>
        <w:rPr>
          <w:lang w:val="de-DE"/>
        </w:rPr>
      </w:pPr>
      <w:r w:rsidRPr="00B6762F">
        <w:rPr>
          <w:lang w:val="de-DE"/>
        </w:rPr>
        <w:t xml:space="preserve">General Manager, </w:t>
      </w:r>
    </w:p>
    <w:p w14:paraId="7FD81791" w14:textId="7214C5D7" w:rsidR="00BE127A" w:rsidRPr="00B6762F" w:rsidRDefault="00B6762F">
      <w:pPr>
        <w:rPr>
          <w:lang w:val="de-DE"/>
        </w:rPr>
      </w:pPr>
      <w:r w:rsidRPr="00B6762F">
        <w:rPr>
          <w:lang w:val="de-DE"/>
        </w:rPr>
        <w:t>Sanima Mai Hydro</w:t>
      </w:r>
      <w:r>
        <w:rPr>
          <w:lang w:val="de-DE"/>
        </w:rPr>
        <w:t>power Ltd.</w:t>
      </w:r>
      <w:r w:rsidR="007B1B5E" w:rsidRPr="00B6762F">
        <w:rPr>
          <w:lang w:val="de-DE"/>
        </w:rPr>
        <w:t xml:space="preserve">, </w:t>
      </w:r>
    </w:p>
    <w:p w14:paraId="6FE97DA1" w14:textId="40A9E259" w:rsidR="00097E81" w:rsidRPr="00B6762F" w:rsidRDefault="00097E81">
      <w:pPr>
        <w:rPr>
          <w:lang w:val="de-DE"/>
        </w:rPr>
      </w:pPr>
      <w:r w:rsidRPr="00B6762F">
        <w:rPr>
          <w:lang w:val="de-DE"/>
        </w:rPr>
        <w:t>Kathmandu, Nepal</w:t>
      </w:r>
    </w:p>
    <w:p w14:paraId="444AEE81" w14:textId="09AC9DAA" w:rsidR="00CE1F45" w:rsidRPr="00B6762F" w:rsidRDefault="00CE1F45">
      <w:pPr>
        <w:rPr>
          <w:lang w:val="de-DE"/>
        </w:rPr>
      </w:pPr>
    </w:p>
    <w:p w14:paraId="3E292B38" w14:textId="68216CB5" w:rsidR="00CE1F45" w:rsidRPr="00CE1F45" w:rsidRDefault="00CE1F45" w:rsidP="00CE1F45">
      <w:pPr>
        <w:jc w:val="center"/>
        <w:rPr>
          <w:b/>
          <w:bCs/>
          <w:lang w:val="en-GB"/>
        </w:rPr>
      </w:pPr>
      <w:r w:rsidRPr="00CE1F45">
        <w:rPr>
          <w:b/>
          <w:bCs/>
          <w:lang w:val="en-GB"/>
        </w:rPr>
        <w:t>Subject: Request to access data</w:t>
      </w:r>
    </w:p>
    <w:p w14:paraId="618FA00E" w14:textId="502A698E" w:rsidR="00CE1F45" w:rsidRDefault="00CE1F45">
      <w:pPr>
        <w:rPr>
          <w:lang w:val="en-GB"/>
        </w:rPr>
      </w:pPr>
      <w:r>
        <w:rPr>
          <w:lang w:val="en-GB"/>
        </w:rPr>
        <w:t>Sir,</w:t>
      </w:r>
    </w:p>
    <w:p w14:paraId="19109CCF" w14:textId="7FFE1023" w:rsidR="00FA66F4" w:rsidRDefault="00251DBD" w:rsidP="00251DBD">
      <w:pPr>
        <w:jc w:val="both"/>
        <w:rPr>
          <w:lang w:val="en-GB"/>
        </w:rPr>
      </w:pPr>
      <w:r>
        <w:rPr>
          <w:lang w:val="en-GB"/>
        </w:rPr>
        <w:t>I am the director of t</w:t>
      </w:r>
      <w:r w:rsidR="00CE1F45">
        <w:rPr>
          <w:lang w:val="en-GB"/>
        </w:rPr>
        <w:t xml:space="preserve">he Weather Forecast Research Team (WFRT) in the University of </w:t>
      </w:r>
      <w:r w:rsidR="00532B6F">
        <w:rPr>
          <w:lang w:val="en-GB"/>
        </w:rPr>
        <w:t>British Columbia (UBC)</w:t>
      </w:r>
      <w:r w:rsidR="007B1B5E">
        <w:rPr>
          <w:lang w:val="en-GB"/>
        </w:rPr>
        <w:t>, Vancouver, Canada</w:t>
      </w:r>
      <w:r w:rsidR="00CE1F45">
        <w:rPr>
          <w:lang w:val="en-GB"/>
        </w:rPr>
        <w:t xml:space="preserve">. </w:t>
      </w:r>
      <w:r w:rsidR="009438AF">
        <w:rPr>
          <w:lang w:val="en-GB"/>
        </w:rPr>
        <w:t xml:space="preserve">The </w:t>
      </w:r>
      <w:r>
        <w:rPr>
          <w:lang w:val="en-GB"/>
        </w:rPr>
        <w:t xml:space="preserve">WFRT provides operational forecast data for several clients, mainly in the field of renewable energy technologies such as wind and hydropower. One of my </w:t>
      </w:r>
      <w:proofErr w:type="gramStart"/>
      <w:r w:rsidR="009438AF">
        <w:rPr>
          <w:lang w:val="en-GB"/>
        </w:rPr>
        <w:t>Masters</w:t>
      </w:r>
      <w:proofErr w:type="gramEnd"/>
      <w:r>
        <w:rPr>
          <w:lang w:val="en-GB"/>
        </w:rPr>
        <w:t xml:space="preserve"> student</w:t>
      </w:r>
      <w:r w:rsidR="009438AF">
        <w:rPr>
          <w:lang w:val="en-GB"/>
        </w:rPr>
        <w:t>s</w:t>
      </w:r>
      <w:r>
        <w:rPr>
          <w:lang w:val="en-GB"/>
        </w:rPr>
        <w:t>, Mr. Abhinab Kadel</w:t>
      </w:r>
      <w:r w:rsidR="009438AF">
        <w:rPr>
          <w:lang w:val="en-GB"/>
        </w:rPr>
        <w:t>,</w:t>
      </w:r>
      <w:r>
        <w:rPr>
          <w:lang w:val="en-GB"/>
        </w:rPr>
        <w:t xml:space="preserve"> plans to explore the applications of streamflow forecasting in Nepal. </w:t>
      </w:r>
      <w:r w:rsidR="00097E81">
        <w:rPr>
          <w:lang w:val="en-GB"/>
        </w:rPr>
        <w:t>He has chosen one of your hydroelectric projects</w:t>
      </w:r>
      <w:r w:rsidR="007B1B5E">
        <w:rPr>
          <w:lang w:val="en-GB"/>
        </w:rPr>
        <w:t>,</w:t>
      </w:r>
      <w:r w:rsidR="00097E81">
        <w:rPr>
          <w:lang w:val="en-GB"/>
        </w:rPr>
        <w:t xml:space="preserve"> </w:t>
      </w:r>
      <w:proofErr w:type="spellStart"/>
      <w:r w:rsidR="00B6762F">
        <w:rPr>
          <w:lang w:val="en-GB"/>
        </w:rPr>
        <w:t>Sanima</w:t>
      </w:r>
      <w:proofErr w:type="spellEnd"/>
      <w:r w:rsidR="00B6762F">
        <w:rPr>
          <w:lang w:val="en-GB"/>
        </w:rPr>
        <w:t xml:space="preserve"> Mai hydropower </w:t>
      </w:r>
      <w:r w:rsidR="00097E81">
        <w:rPr>
          <w:lang w:val="en-GB"/>
        </w:rPr>
        <w:t xml:space="preserve">for his research study. </w:t>
      </w:r>
      <w:r w:rsidR="009438AF">
        <w:rPr>
          <w:lang w:val="en-GB"/>
        </w:rPr>
        <w:t>To enable this important research, please provide Mr. Kadel access to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3118"/>
      </w:tblGrid>
      <w:tr w:rsidR="00FA66F4" w14:paraId="0184B413" w14:textId="77777777" w:rsidTr="00FA66F4">
        <w:tc>
          <w:tcPr>
            <w:tcW w:w="6232" w:type="dxa"/>
            <w:vAlign w:val="center"/>
          </w:tcPr>
          <w:p w14:paraId="0D31DCAD" w14:textId="4B0E363F" w:rsidR="00FA66F4" w:rsidRDefault="00FA66F4" w:rsidP="00FA66F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Data</w:t>
            </w:r>
          </w:p>
        </w:tc>
        <w:tc>
          <w:tcPr>
            <w:tcW w:w="3118" w:type="dxa"/>
            <w:vAlign w:val="center"/>
          </w:tcPr>
          <w:p w14:paraId="4CEB7F6F" w14:textId="36BD0E4F" w:rsidR="00FA66F4" w:rsidRDefault="00FA66F4" w:rsidP="00FA66F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Time Period</w:t>
            </w:r>
          </w:p>
        </w:tc>
      </w:tr>
      <w:tr w:rsidR="00FA66F4" w14:paraId="39E69B75" w14:textId="77777777" w:rsidTr="00FA66F4">
        <w:tc>
          <w:tcPr>
            <w:tcW w:w="6232" w:type="dxa"/>
            <w:vAlign w:val="center"/>
          </w:tcPr>
          <w:p w14:paraId="5AFCDBD9" w14:textId="28B7585E" w:rsidR="00FA66F4" w:rsidRDefault="00FA66F4" w:rsidP="00FA66F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Monthly energy yield as per Power Purchase Agreement</w:t>
            </w:r>
          </w:p>
        </w:tc>
        <w:tc>
          <w:tcPr>
            <w:tcW w:w="3118" w:type="dxa"/>
            <w:vAlign w:val="center"/>
          </w:tcPr>
          <w:p w14:paraId="318AEE59" w14:textId="2B4BD6CA" w:rsidR="00FA66F4" w:rsidRDefault="00FA66F4" w:rsidP="00FA66F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  <w:tr w:rsidR="00FA66F4" w14:paraId="58240D76" w14:textId="77777777" w:rsidTr="00FA66F4">
        <w:tc>
          <w:tcPr>
            <w:tcW w:w="6232" w:type="dxa"/>
            <w:vAlign w:val="center"/>
          </w:tcPr>
          <w:p w14:paraId="5EE6AA26" w14:textId="7CF4395C" w:rsidR="00FA66F4" w:rsidRDefault="00A45482" w:rsidP="00FA66F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Salient features of project</w:t>
            </w:r>
          </w:p>
        </w:tc>
        <w:tc>
          <w:tcPr>
            <w:tcW w:w="3118" w:type="dxa"/>
            <w:vAlign w:val="center"/>
          </w:tcPr>
          <w:p w14:paraId="521A5B0E" w14:textId="2D2EE6F2" w:rsidR="00FA66F4" w:rsidRDefault="00A45482" w:rsidP="00FA66F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  <w:tr w:rsidR="00FA66F4" w14:paraId="5EA1AC87" w14:textId="77777777" w:rsidTr="00FA66F4">
        <w:tc>
          <w:tcPr>
            <w:tcW w:w="6232" w:type="dxa"/>
            <w:vAlign w:val="center"/>
          </w:tcPr>
          <w:p w14:paraId="7A255EDA" w14:textId="4FD706D9" w:rsidR="00FA66F4" w:rsidRDefault="00FA66F4" w:rsidP="00FA66F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Daily energy production </w:t>
            </w:r>
          </w:p>
        </w:tc>
        <w:tc>
          <w:tcPr>
            <w:tcW w:w="3118" w:type="dxa"/>
            <w:vAlign w:val="center"/>
          </w:tcPr>
          <w:p w14:paraId="06B4BC1F" w14:textId="6A70E018" w:rsidR="00FA66F4" w:rsidRDefault="00FA66F4" w:rsidP="00FA66F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Jan 2020 – </w:t>
            </w:r>
            <w:r w:rsidR="007B1B5E">
              <w:rPr>
                <w:lang w:val="en-GB"/>
              </w:rPr>
              <w:t>March</w:t>
            </w:r>
            <w:r>
              <w:rPr>
                <w:lang w:val="en-GB"/>
              </w:rPr>
              <w:t xml:space="preserve"> 2021</w:t>
            </w:r>
          </w:p>
        </w:tc>
      </w:tr>
      <w:tr w:rsidR="00FA66F4" w14:paraId="2A8AADFA" w14:textId="77777777" w:rsidTr="00FA66F4">
        <w:tc>
          <w:tcPr>
            <w:tcW w:w="6232" w:type="dxa"/>
            <w:vAlign w:val="center"/>
          </w:tcPr>
          <w:p w14:paraId="2259D23D" w14:textId="24FB9CD6" w:rsidR="00FA66F4" w:rsidRDefault="00FA66F4" w:rsidP="00FA66F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Monthly contract energy document</w:t>
            </w:r>
          </w:p>
        </w:tc>
        <w:tc>
          <w:tcPr>
            <w:tcW w:w="3118" w:type="dxa"/>
            <w:vAlign w:val="center"/>
          </w:tcPr>
          <w:p w14:paraId="6AE33C3C" w14:textId="6D05DC8F" w:rsidR="00FA66F4" w:rsidRDefault="00FA66F4" w:rsidP="00FA66F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Jan 2020 – </w:t>
            </w:r>
            <w:r w:rsidR="007B1B5E">
              <w:rPr>
                <w:lang w:val="en-GB"/>
              </w:rPr>
              <w:t>March</w:t>
            </w:r>
            <w:r>
              <w:rPr>
                <w:lang w:val="en-GB"/>
              </w:rPr>
              <w:t xml:space="preserve"> 2021</w:t>
            </w:r>
          </w:p>
        </w:tc>
      </w:tr>
    </w:tbl>
    <w:p w14:paraId="4D72284D" w14:textId="77777777" w:rsidR="00FA66F4" w:rsidRDefault="00FA66F4" w:rsidP="00251DBD">
      <w:pPr>
        <w:jc w:val="both"/>
        <w:rPr>
          <w:lang w:val="en-GB"/>
        </w:rPr>
      </w:pPr>
    </w:p>
    <w:p w14:paraId="609E8237" w14:textId="73752E18" w:rsidR="00251DBD" w:rsidRDefault="009438AF" w:rsidP="00251DBD">
      <w:pPr>
        <w:jc w:val="both"/>
        <w:rPr>
          <w:lang w:val="en-GB"/>
        </w:rPr>
      </w:pPr>
      <w:r>
        <w:rPr>
          <w:lang w:val="en-GB"/>
        </w:rPr>
        <w:t>These</w:t>
      </w:r>
      <w:r w:rsidR="00FC04FF">
        <w:rPr>
          <w:lang w:val="en-GB"/>
        </w:rPr>
        <w:t xml:space="preserve"> data will be used for Mr. </w:t>
      </w:r>
      <w:proofErr w:type="spellStart"/>
      <w:r w:rsidR="00FC04FF">
        <w:rPr>
          <w:lang w:val="en-GB"/>
        </w:rPr>
        <w:t>Kadel’s</w:t>
      </w:r>
      <w:proofErr w:type="spellEnd"/>
      <w:r w:rsidR="00FC04FF">
        <w:rPr>
          <w:lang w:val="en-GB"/>
        </w:rPr>
        <w:t xml:space="preserve"> </w:t>
      </w:r>
      <w:proofErr w:type="spellStart"/>
      <w:r>
        <w:rPr>
          <w:lang w:val="en-GB"/>
        </w:rPr>
        <w:t>Masters</w:t>
      </w:r>
      <w:proofErr w:type="spellEnd"/>
      <w:r w:rsidR="00FC04FF">
        <w:rPr>
          <w:lang w:val="en-GB"/>
        </w:rPr>
        <w:t xml:space="preserve"> thesis</w:t>
      </w:r>
      <w:r w:rsidR="00FA710B">
        <w:rPr>
          <w:lang w:val="en-GB"/>
        </w:rPr>
        <w:t xml:space="preserve"> and will not be shared with third party.</w:t>
      </w:r>
      <w:r w:rsidR="00B6762F">
        <w:rPr>
          <w:lang w:val="en-GB"/>
        </w:rPr>
        <w:t xml:space="preserve"> A brief research proposal of the project is also attached for your reference.</w:t>
      </w:r>
      <w:r w:rsidR="00FA710B">
        <w:rPr>
          <w:lang w:val="en-GB"/>
        </w:rPr>
        <w:t xml:space="preserve"> If you have further compliance issues, please direct your inquiries directly to Mr. Kadel. H</w:t>
      </w:r>
      <w:r w:rsidR="00FA66F4">
        <w:rPr>
          <w:lang w:val="en-GB"/>
        </w:rPr>
        <w:t xml:space="preserve">e can be reached by </w:t>
      </w:r>
      <w:r w:rsidR="00FC04FF">
        <w:rPr>
          <w:lang w:val="en-GB"/>
        </w:rPr>
        <w:t xml:space="preserve">email at </w:t>
      </w:r>
      <w:hyperlink r:id="rId5" w:history="1">
        <w:r w:rsidR="00FC04FF" w:rsidRPr="00CF12DD">
          <w:rPr>
            <w:rStyle w:val="Hyperlink"/>
            <w:lang w:val="en-GB"/>
          </w:rPr>
          <w:t>akadel@eoas.ubc.ca</w:t>
        </w:r>
      </w:hyperlink>
      <w:r w:rsidR="00FC04FF">
        <w:rPr>
          <w:lang w:val="en-GB"/>
        </w:rPr>
        <w:t xml:space="preserve"> or by </w:t>
      </w:r>
      <w:r w:rsidR="00BE127A">
        <w:rPr>
          <w:lang w:val="en-GB"/>
        </w:rPr>
        <w:t>cell</w:t>
      </w:r>
      <w:r w:rsidR="00FC04FF">
        <w:rPr>
          <w:lang w:val="en-GB"/>
        </w:rPr>
        <w:t xml:space="preserve"> </w:t>
      </w:r>
      <w:r>
        <w:rPr>
          <w:lang w:val="en-GB"/>
        </w:rPr>
        <w:t xml:space="preserve">in Nepal </w:t>
      </w:r>
      <w:r w:rsidR="00FC04FF">
        <w:rPr>
          <w:lang w:val="en-GB"/>
        </w:rPr>
        <w:t>at +977 9864474009.</w:t>
      </w:r>
    </w:p>
    <w:p w14:paraId="4896602E" w14:textId="0259DF35" w:rsidR="00CE1F45" w:rsidRDefault="00CE1F45">
      <w:pPr>
        <w:rPr>
          <w:lang w:val="en-GB"/>
        </w:rPr>
      </w:pPr>
    </w:p>
    <w:p w14:paraId="280DF4FF" w14:textId="03071227" w:rsidR="00BE127A" w:rsidRDefault="00FC04FF">
      <w:pPr>
        <w:rPr>
          <w:lang w:val="en-GB"/>
        </w:rPr>
      </w:pPr>
      <w:r>
        <w:rPr>
          <w:lang w:val="en-GB"/>
        </w:rPr>
        <w:t xml:space="preserve">Thank you. </w:t>
      </w:r>
    </w:p>
    <w:p w14:paraId="1623DA82" w14:textId="4150139F" w:rsidR="00FC04FF" w:rsidRDefault="00FC04FF">
      <w:pPr>
        <w:rPr>
          <w:lang w:val="en-GB"/>
        </w:rPr>
      </w:pPr>
      <w:r>
        <w:rPr>
          <w:lang w:val="en-GB"/>
        </w:rPr>
        <w:t xml:space="preserve">Sincerely, </w:t>
      </w:r>
    </w:p>
    <w:p w14:paraId="380D901C" w14:textId="77777777" w:rsidR="009438AF" w:rsidRDefault="009438AF">
      <w:pPr>
        <w:rPr>
          <w:lang w:val="en-GB"/>
        </w:rPr>
      </w:pPr>
    </w:p>
    <w:p w14:paraId="2D6139E8" w14:textId="3B76BDD6" w:rsidR="00BE127A" w:rsidRDefault="00BE127A">
      <w:pPr>
        <w:rPr>
          <w:lang w:val="en-GB"/>
        </w:rPr>
      </w:pPr>
      <w:proofErr w:type="spellStart"/>
      <w:r>
        <w:rPr>
          <w:lang w:val="en-GB"/>
        </w:rPr>
        <w:t>Dr.</w:t>
      </w:r>
      <w:proofErr w:type="spellEnd"/>
      <w:r>
        <w:rPr>
          <w:lang w:val="en-GB"/>
        </w:rPr>
        <w:t xml:space="preserve"> Roland Stull, </w:t>
      </w:r>
    </w:p>
    <w:p w14:paraId="66FAAB78" w14:textId="62F24327" w:rsidR="00BE127A" w:rsidRDefault="00BE127A">
      <w:pPr>
        <w:rPr>
          <w:lang w:val="en-GB"/>
        </w:rPr>
      </w:pPr>
      <w:r>
        <w:rPr>
          <w:lang w:val="en-GB"/>
        </w:rPr>
        <w:t>Director,</w:t>
      </w:r>
      <w:r w:rsidR="009438AF">
        <w:rPr>
          <w:lang w:val="en-GB"/>
        </w:rPr>
        <w:t xml:space="preserve"> </w:t>
      </w:r>
      <w:r w:rsidR="00097E81">
        <w:rPr>
          <w:lang w:val="en-GB"/>
        </w:rPr>
        <w:t>Weather Forecast Research Team</w:t>
      </w:r>
    </w:p>
    <w:p w14:paraId="009FB269" w14:textId="4597F748" w:rsidR="00097E81" w:rsidRDefault="00097E81">
      <w:pPr>
        <w:rPr>
          <w:lang w:val="en-GB"/>
        </w:rPr>
      </w:pPr>
      <w:r>
        <w:rPr>
          <w:lang w:val="en-GB"/>
        </w:rPr>
        <w:t xml:space="preserve">University of British Columbia, </w:t>
      </w:r>
    </w:p>
    <w:p w14:paraId="2436BE36" w14:textId="1D6683B6" w:rsidR="000F6812" w:rsidRPr="00CE1F45" w:rsidRDefault="00097E81">
      <w:pPr>
        <w:rPr>
          <w:lang w:val="en-GB"/>
        </w:rPr>
      </w:pPr>
      <w:r>
        <w:rPr>
          <w:lang w:val="en-GB"/>
        </w:rPr>
        <w:t>Vancouver, Canada</w:t>
      </w:r>
    </w:p>
    <w:sectPr w:rsidR="000F6812" w:rsidRPr="00CE1F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F18FD"/>
    <w:multiLevelType w:val="hybridMultilevel"/>
    <w:tmpl w:val="DF4862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45"/>
    <w:rsid w:val="00097E81"/>
    <w:rsid w:val="000F6812"/>
    <w:rsid w:val="00180F7A"/>
    <w:rsid w:val="00251DBD"/>
    <w:rsid w:val="00532B6F"/>
    <w:rsid w:val="007B1B5E"/>
    <w:rsid w:val="008676C7"/>
    <w:rsid w:val="009438AF"/>
    <w:rsid w:val="00A45482"/>
    <w:rsid w:val="00A653B8"/>
    <w:rsid w:val="00B6762F"/>
    <w:rsid w:val="00BE127A"/>
    <w:rsid w:val="00CE1F45"/>
    <w:rsid w:val="00FA66F4"/>
    <w:rsid w:val="00FA710B"/>
    <w:rsid w:val="00FC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29E43"/>
  <w15:chartTrackingRefBased/>
  <w15:docId w15:val="{6AC23BD5-7E31-4B15-A8A3-44038ACB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lang w:val="en-CA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DBD"/>
    <w:pPr>
      <w:ind w:left="720"/>
      <w:contextualSpacing/>
    </w:pPr>
  </w:style>
  <w:style w:type="table" w:styleId="TableGrid">
    <w:name w:val="Table Grid"/>
    <w:basedOn w:val="TableNormal"/>
    <w:uiPriority w:val="39"/>
    <w:rsid w:val="00FA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04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adel@eoas.ubc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Abhinab Kadel</dc:creator>
  <cp:keywords/>
  <dc:description/>
  <cp:lastModifiedBy>Abhinab Kadel</cp:lastModifiedBy>
  <cp:revision>7</cp:revision>
  <dcterms:created xsi:type="dcterms:W3CDTF">2021-03-29T14:09:00Z</dcterms:created>
  <dcterms:modified xsi:type="dcterms:W3CDTF">2021-04-23T12:12:00Z</dcterms:modified>
</cp:coreProperties>
</file>