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243660" w:rsidRPr="00243660" w:rsidRDefault="00243660">
      <w:pPr>
        <w:rPr>
          <w:color w:val="0070C0"/>
          <w:sz w:val="24"/>
          <w:szCs w:val="24"/>
          <w:lang w:val="en-US"/>
        </w:rPr>
      </w:pPr>
      <w:r w:rsidRPr="00FD5ADF">
        <w:rPr>
          <w:color w:val="0070C0"/>
          <w:sz w:val="24"/>
          <w:szCs w:val="24"/>
          <w:u w:val="single"/>
          <w:lang w:val="en-US"/>
        </w:rPr>
        <w:t>Answers</w:t>
      </w:r>
      <w:r w:rsidRPr="00243660">
        <w:rPr>
          <w:color w:val="0070C0"/>
          <w:sz w:val="24"/>
          <w:szCs w:val="24"/>
          <w:lang w:val="en-US"/>
        </w:rPr>
        <w:t>:</w:t>
      </w:r>
    </w:p>
    <w:p w:rsidR="00243660" w:rsidRPr="00243660" w:rsidRDefault="00243660" w:rsidP="00243660">
      <w:pPr>
        <w:rPr>
          <w:color w:val="0070C0"/>
          <w:sz w:val="24"/>
          <w:szCs w:val="24"/>
          <w:lang w:val="en-US"/>
        </w:rPr>
      </w:pPr>
      <w:r w:rsidRPr="00243660">
        <w:rPr>
          <w:color w:val="0070C0"/>
          <w:sz w:val="24"/>
          <w:szCs w:val="24"/>
          <w:lang w:val="en-US"/>
        </w:rPr>
        <w:t>* - Multiplication Operator</w:t>
      </w:r>
    </w:p>
    <w:p w:rsidR="00243660" w:rsidRPr="00243660" w:rsidRDefault="00243660" w:rsidP="00243660">
      <w:pPr>
        <w:rPr>
          <w:color w:val="0070C0"/>
          <w:sz w:val="24"/>
          <w:szCs w:val="24"/>
          <w:lang w:val="en-US"/>
        </w:rPr>
      </w:pPr>
      <w:r w:rsidRPr="00243660">
        <w:rPr>
          <w:color w:val="0070C0"/>
          <w:sz w:val="24"/>
          <w:szCs w:val="24"/>
          <w:lang w:val="en-US"/>
        </w:rPr>
        <w:t>‘</w:t>
      </w:r>
      <w:proofErr w:type="gramStart"/>
      <w:r w:rsidRPr="00243660">
        <w:rPr>
          <w:color w:val="0070C0"/>
          <w:sz w:val="24"/>
          <w:szCs w:val="24"/>
          <w:lang w:val="en-US"/>
        </w:rPr>
        <w:t>hello</w:t>
      </w:r>
      <w:proofErr w:type="gramEnd"/>
      <w:r w:rsidRPr="00243660">
        <w:rPr>
          <w:color w:val="0070C0"/>
          <w:sz w:val="24"/>
          <w:szCs w:val="24"/>
          <w:lang w:val="en-US"/>
        </w:rPr>
        <w:t>’ – String</w:t>
      </w:r>
      <w:r w:rsidR="000E20AD">
        <w:rPr>
          <w:color w:val="0070C0"/>
          <w:sz w:val="24"/>
          <w:szCs w:val="24"/>
          <w:lang w:val="en-US"/>
        </w:rPr>
        <w:t xml:space="preserve"> (Value)</w:t>
      </w:r>
    </w:p>
    <w:p w:rsidR="00243660" w:rsidRPr="00243660" w:rsidRDefault="00243660" w:rsidP="00243660">
      <w:pPr>
        <w:rPr>
          <w:color w:val="0070C0"/>
          <w:sz w:val="24"/>
          <w:szCs w:val="24"/>
          <w:lang w:val="en-US"/>
        </w:rPr>
      </w:pPr>
      <w:r w:rsidRPr="00243660">
        <w:rPr>
          <w:color w:val="0070C0"/>
          <w:sz w:val="24"/>
          <w:szCs w:val="24"/>
          <w:lang w:val="en-US"/>
        </w:rPr>
        <w:t>-87.8 – Float</w:t>
      </w:r>
      <w:r w:rsidR="000E20AD">
        <w:rPr>
          <w:color w:val="0070C0"/>
          <w:sz w:val="24"/>
          <w:szCs w:val="24"/>
          <w:lang w:val="en-US"/>
        </w:rPr>
        <w:t xml:space="preserve"> (Value)</w:t>
      </w:r>
    </w:p>
    <w:p w:rsidR="00243660" w:rsidRPr="00243660" w:rsidRDefault="00243660" w:rsidP="00243660">
      <w:pPr>
        <w:rPr>
          <w:color w:val="0070C0"/>
          <w:sz w:val="24"/>
          <w:szCs w:val="24"/>
          <w:lang w:val="en-US"/>
        </w:rPr>
      </w:pPr>
      <w:r w:rsidRPr="00243660">
        <w:rPr>
          <w:color w:val="0070C0"/>
          <w:sz w:val="24"/>
          <w:szCs w:val="24"/>
          <w:lang w:val="en-US"/>
        </w:rPr>
        <w:t>- Subtraction Operator</w:t>
      </w:r>
    </w:p>
    <w:p w:rsidR="00243660" w:rsidRPr="00243660" w:rsidRDefault="00243660" w:rsidP="00243660">
      <w:pPr>
        <w:rPr>
          <w:color w:val="0070C0"/>
          <w:sz w:val="24"/>
          <w:szCs w:val="24"/>
          <w:lang w:val="en-US"/>
        </w:rPr>
      </w:pPr>
      <w:r w:rsidRPr="00243660">
        <w:rPr>
          <w:color w:val="0070C0"/>
          <w:sz w:val="24"/>
          <w:szCs w:val="24"/>
          <w:lang w:val="en-US"/>
        </w:rPr>
        <w:t>/ Division Operator</w:t>
      </w:r>
    </w:p>
    <w:p w:rsidR="00243660" w:rsidRPr="00243660" w:rsidRDefault="00243660" w:rsidP="00243660">
      <w:pPr>
        <w:rPr>
          <w:color w:val="0070C0"/>
          <w:sz w:val="24"/>
          <w:szCs w:val="24"/>
          <w:lang w:val="en-US"/>
        </w:rPr>
      </w:pPr>
      <w:r w:rsidRPr="00243660">
        <w:rPr>
          <w:color w:val="0070C0"/>
          <w:sz w:val="24"/>
          <w:szCs w:val="24"/>
          <w:lang w:val="en-US"/>
        </w:rPr>
        <w:t>+ Addition Operator</w:t>
      </w:r>
    </w:p>
    <w:p w:rsidR="00CB2915" w:rsidRPr="00243660" w:rsidRDefault="00243660">
      <w:pPr>
        <w:rPr>
          <w:color w:val="0070C0"/>
          <w:sz w:val="24"/>
          <w:szCs w:val="24"/>
          <w:lang w:val="en-US"/>
        </w:rPr>
      </w:pPr>
      <w:r w:rsidRPr="00243660">
        <w:rPr>
          <w:color w:val="0070C0"/>
          <w:sz w:val="24"/>
          <w:szCs w:val="24"/>
          <w:lang w:val="en-US"/>
        </w:rPr>
        <w:t xml:space="preserve">6 </w:t>
      </w:r>
      <w:r w:rsidR="000E20AD">
        <w:rPr>
          <w:color w:val="0070C0"/>
          <w:sz w:val="24"/>
          <w:szCs w:val="24"/>
          <w:lang w:val="en-US"/>
        </w:rPr>
        <w:t>–</w:t>
      </w:r>
      <w:r w:rsidRPr="00243660">
        <w:rPr>
          <w:color w:val="0070C0"/>
          <w:sz w:val="24"/>
          <w:szCs w:val="24"/>
          <w:lang w:val="en-US"/>
        </w:rPr>
        <w:t xml:space="preserve"> Integer</w:t>
      </w:r>
      <w:r w:rsidR="000E20AD">
        <w:rPr>
          <w:color w:val="0070C0"/>
          <w:sz w:val="24"/>
          <w:szCs w:val="24"/>
          <w:lang w:val="en-US"/>
        </w:rPr>
        <w:t xml:space="preserve"> (Value)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CB2915" w:rsidRDefault="00B3544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243660" w:rsidRPr="00FD5ADF" w:rsidRDefault="00243660" w:rsidP="00243660">
      <w:pPr>
        <w:rPr>
          <w:color w:val="0070C0"/>
          <w:sz w:val="24"/>
          <w:szCs w:val="24"/>
          <w:u w:val="single"/>
          <w:lang w:val="en-US"/>
        </w:rPr>
      </w:pPr>
      <w:r w:rsidRPr="00FD5ADF">
        <w:rPr>
          <w:color w:val="0070C0"/>
          <w:sz w:val="24"/>
          <w:szCs w:val="24"/>
          <w:u w:val="single"/>
          <w:lang w:val="en-US"/>
        </w:rPr>
        <w:t>Answers:</w:t>
      </w:r>
    </w:p>
    <w:p w:rsidR="00CB2915" w:rsidRPr="00243660" w:rsidRDefault="009B0668">
      <w:pPr>
        <w:rPr>
          <w:color w:val="0070C0"/>
          <w:sz w:val="24"/>
          <w:szCs w:val="24"/>
          <w:lang w:val="en-US"/>
        </w:rPr>
      </w:pPr>
      <w:proofErr w:type="gramStart"/>
      <w:r>
        <w:rPr>
          <w:color w:val="0070C0"/>
          <w:sz w:val="24"/>
          <w:szCs w:val="24"/>
          <w:lang w:val="en-US"/>
        </w:rPr>
        <w:t>s</w:t>
      </w:r>
      <w:r w:rsidR="00243660" w:rsidRPr="00243660">
        <w:rPr>
          <w:color w:val="0070C0"/>
          <w:sz w:val="24"/>
          <w:szCs w:val="24"/>
          <w:lang w:val="en-US"/>
        </w:rPr>
        <w:t>pam</w:t>
      </w:r>
      <w:proofErr w:type="gramEnd"/>
      <w:r w:rsidR="00243660" w:rsidRPr="00243660">
        <w:rPr>
          <w:color w:val="0070C0"/>
          <w:sz w:val="24"/>
          <w:szCs w:val="24"/>
          <w:lang w:val="en-US"/>
        </w:rPr>
        <w:t xml:space="preserve"> is a variable</w:t>
      </w:r>
    </w:p>
    <w:p w:rsidR="00243660" w:rsidRPr="00243660" w:rsidRDefault="00243660">
      <w:pPr>
        <w:rPr>
          <w:color w:val="0070C0"/>
          <w:sz w:val="24"/>
          <w:szCs w:val="24"/>
          <w:lang w:val="en-US"/>
        </w:rPr>
      </w:pPr>
      <w:r w:rsidRPr="00243660">
        <w:rPr>
          <w:color w:val="0070C0"/>
          <w:sz w:val="24"/>
          <w:szCs w:val="24"/>
          <w:lang w:val="en-US"/>
        </w:rPr>
        <w:t>‘</w:t>
      </w:r>
      <w:proofErr w:type="gramStart"/>
      <w:r w:rsidRPr="00243660">
        <w:rPr>
          <w:color w:val="0070C0"/>
          <w:sz w:val="24"/>
          <w:szCs w:val="24"/>
          <w:lang w:val="en-US"/>
        </w:rPr>
        <w:t>spam</w:t>
      </w:r>
      <w:proofErr w:type="gramEnd"/>
      <w:r w:rsidRPr="00243660">
        <w:rPr>
          <w:color w:val="0070C0"/>
          <w:sz w:val="24"/>
          <w:szCs w:val="24"/>
          <w:lang w:val="en-US"/>
        </w:rPr>
        <w:t>’</w:t>
      </w:r>
      <w:r>
        <w:rPr>
          <w:color w:val="0070C0"/>
          <w:sz w:val="24"/>
          <w:szCs w:val="24"/>
          <w:lang w:val="en-US"/>
        </w:rPr>
        <w:t xml:space="preserve"> is a string</w:t>
      </w:r>
      <w:r w:rsidR="008E1D3F">
        <w:rPr>
          <w:color w:val="0070C0"/>
          <w:sz w:val="24"/>
          <w:szCs w:val="24"/>
          <w:lang w:val="en-US"/>
        </w:rPr>
        <w:t>. String always start and end with quote (Single or double)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CB2915" w:rsidRPr="00FD5ADF" w:rsidRDefault="001C589E">
      <w:pPr>
        <w:rPr>
          <w:color w:val="0070C0"/>
          <w:sz w:val="24"/>
          <w:szCs w:val="24"/>
          <w:u w:val="single"/>
          <w:lang w:val="en-US"/>
        </w:rPr>
      </w:pPr>
      <w:r w:rsidRPr="00FD5ADF">
        <w:rPr>
          <w:color w:val="0070C0"/>
          <w:sz w:val="24"/>
          <w:szCs w:val="24"/>
          <w:u w:val="single"/>
          <w:lang w:val="en-US"/>
        </w:rPr>
        <w:t>Answers:</w:t>
      </w:r>
    </w:p>
    <w:p w:rsidR="001C589E" w:rsidRDefault="001C589E" w:rsidP="001C589E">
      <w:pPr>
        <w:pStyle w:val="ListParagraph"/>
        <w:numPr>
          <w:ilvl w:val="0"/>
          <w:numId w:val="4"/>
        </w:numPr>
        <w:rPr>
          <w:color w:val="0070C0"/>
          <w:sz w:val="24"/>
          <w:szCs w:val="24"/>
          <w:lang w:val="en-US"/>
        </w:rPr>
      </w:pPr>
      <w:r w:rsidRPr="001C589E">
        <w:rPr>
          <w:color w:val="0070C0"/>
          <w:sz w:val="24"/>
          <w:szCs w:val="24"/>
          <w:lang w:val="en-US"/>
        </w:rPr>
        <w:t>Numeric</w:t>
      </w:r>
      <w:r>
        <w:rPr>
          <w:color w:val="0070C0"/>
          <w:sz w:val="24"/>
          <w:szCs w:val="24"/>
          <w:lang w:val="en-US"/>
        </w:rPr>
        <w:t xml:space="preserve"> (Integer, Float)</w:t>
      </w:r>
    </w:p>
    <w:p w:rsidR="001C589E" w:rsidRDefault="001C589E" w:rsidP="001C589E">
      <w:pPr>
        <w:pStyle w:val="ListParagraph"/>
        <w:numPr>
          <w:ilvl w:val="0"/>
          <w:numId w:val="4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String</w:t>
      </w:r>
    </w:p>
    <w:p w:rsidR="001C589E" w:rsidRDefault="001C589E" w:rsidP="001C589E">
      <w:pPr>
        <w:pStyle w:val="ListParagraph"/>
        <w:numPr>
          <w:ilvl w:val="0"/>
          <w:numId w:val="4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Boolean</w:t>
      </w:r>
    </w:p>
    <w:p w:rsidR="001C589E" w:rsidRDefault="001C589E" w:rsidP="001C589E">
      <w:pPr>
        <w:pStyle w:val="ListParagraph"/>
        <w:numPr>
          <w:ilvl w:val="0"/>
          <w:numId w:val="4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List</w:t>
      </w:r>
    </w:p>
    <w:p w:rsidR="001C589E" w:rsidRDefault="001C589E" w:rsidP="001C589E">
      <w:pPr>
        <w:pStyle w:val="ListParagraph"/>
        <w:numPr>
          <w:ilvl w:val="0"/>
          <w:numId w:val="4"/>
        </w:numPr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Tuple</w:t>
      </w:r>
      <w:proofErr w:type="spellEnd"/>
    </w:p>
    <w:p w:rsidR="001C589E" w:rsidRDefault="001C589E" w:rsidP="001C589E">
      <w:pPr>
        <w:pStyle w:val="ListParagraph"/>
        <w:numPr>
          <w:ilvl w:val="0"/>
          <w:numId w:val="4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Dictionary</w:t>
      </w:r>
    </w:p>
    <w:p w:rsidR="001C589E" w:rsidRPr="001C589E" w:rsidRDefault="001C589E" w:rsidP="001C589E">
      <w:pPr>
        <w:pStyle w:val="ListParagraph"/>
        <w:numPr>
          <w:ilvl w:val="0"/>
          <w:numId w:val="4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Set</w:t>
      </w:r>
    </w:p>
    <w:p w:rsidR="00CB2915" w:rsidRDefault="001C589E">
      <w:pPr>
        <w:rPr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lastRenderedPageBreak/>
        <w:t xml:space="preserve"> </w:t>
      </w:r>
      <w:r w:rsidR="00B3544B">
        <w:rPr>
          <w:sz w:val="24"/>
          <w:szCs w:val="24"/>
          <w:lang w:val="en-US"/>
        </w:rPr>
        <w:t xml:space="preserve">4. What makes up an expression? What are the </w:t>
      </w:r>
      <w:r w:rsidR="00B3544B">
        <w:rPr>
          <w:sz w:val="24"/>
          <w:szCs w:val="24"/>
          <w:lang w:val="en-US"/>
        </w:rPr>
        <w:t>functions of all expressions?</w:t>
      </w:r>
    </w:p>
    <w:p w:rsidR="00CB2915" w:rsidRPr="00FD5ADF" w:rsidRDefault="00FD5ADF">
      <w:pPr>
        <w:rPr>
          <w:color w:val="0070C0"/>
          <w:sz w:val="24"/>
          <w:szCs w:val="24"/>
          <w:u w:val="single"/>
          <w:lang w:val="en-US"/>
        </w:rPr>
      </w:pPr>
      <w:r w:rsidRPr="00FD5ADF">
        <w:rPr>
          <w:color w:val="0070C0"/>
          <w:sz w:val="24"/>
          <w:szCs w:val="24"/>
          <w:u w:val="single"/>
          <w:lang w:val="en-US"/>
        </w:rPr>
        <w:t>Answer:</w:t>
      </w:r>
    </w:p>
    <w:p w:rsidR="00FD5ADF" w:rsidRPr="00CF4E09" w:rsidRDefault="00CF4E09">
      <w:pPr>
        <w:rPr>
          <w:color w:val="0070C0"/>
          <w:sz w:val="24"/>
          <w:szCs w:val="24"/>
          <w:lang w:val="en-US"/>
        </w:rPr>
      </w:pPr>
      <w:r w:rsidRPr="00CF4E09">
        <w:rPr>
          <w:color w:val="0070C0"/>
          <w:sz w:val="24"/>
          <w:szCs w:val="24"/>
          <w:lang w:val="en-US"/>
        </w:rPr>
        <w:t>Expressions perform actions</w:t>
      </w:r>
      <w:r>
        <w:rPr>
          <w:color w:val="0070C0"/>
          <w:sz w:val="24"/>
          <w:szCs w:val="24"/>
          <w:lang w:val="en-US"/>
        </w:rPr>
        <w:t xml:space="preserve"> based on operators </w:t>
      </w:r>
      <w:r w:rsidRPr="00CF4E09">
        <w:rPr>
          <w:color w:val="0070C0"/>
          <w:sz w:val="24"/>
          <w:szCs w:val="24"/>
          <w:lang w:val="en-US"/>
        </w:rPr>
        <w:t>and operand.</w:t>
      </w:r>
    </w:p>
    <w:p w:rsidR="00CF4E09" w:rsidRPr="00CF4E09" w:rsidRDefault="00CF4E09" w:rsidP="00CF4E09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lang w:val="en-US"/>
        </w:rPr>
      </w:pPr>
      <w:r w:rsidRPr="00CF4E09">
        <w:rPr>
          <w:color w:val="0070C0"/>
          <w:sz w:val="24"/>
          <w:szCs w:val="24"/>
          <w:lang w:val="en-US"/>
        </w:rPr>
        <w:t>Arithmetic expression (+, -, *, /, ^, %)</w:t>
      </w:r>
    </w:p>
    <w:p w:rsidR="00CF4E09" w:rsidRPr="00CF4E09" w:rsidRDefault="00CF4E09" w:rsidP="00CF4E09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lang w:val="en-US"/>
        </w:rPr>
      </w:pPr>
      <w:r w:rsidRPr="00CF4E09">
        <w:rPr>
          <w:color w:val="0070C0"/>
          <w:sz w:val="24"/>
          <w:szCs w:val="24"/>
          <w:lang w:val="en-US"/>
        </w:rPr>
        <w:t xml:space="preserve">Relational expression (&gt;, &lt;, &gt;=, &lt;=, </w:t>
      </w:r>
      <w:r w:rsidR="00E53C73">
        <w:rPr>
          <w:color w:val="0070C0"/>
          <w:sz w:val="24"/>
          <w:szCs w:val="24"/>
          <w:lang w:val="en-US"/>
        </w:rPr>
        <w:t>=</w:t>
      </w:r>
      <w:r w:rsidRPr="00CF4E09">
        <w:rPr>
          <w:color w:val="0070C0"/>
          <w:sz w:val="24"/>
          <w:szCs w:val="24"/>
          <w:lang w:val="en-US"/>
        </w:rPr>
        <w:t>=)</w:t>
      </w:r>
    </w:p>
    <w:p w:rsidR="00CF4E09" w:rsidRPr="00CF4E09" w:rsidRDefault="00CF4E09" w:rsidP="00CF4E09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lang w:val="en-US"/>
        </w:rPr>
      </w:pPr>
      <w:r w:rsidRPr="00CF4E09">
        <w:rPr>
          <w:color w:val="0070C0"/>
          <w:sz w:val="24"/>
          <w:szCs w:val="24"/>
          <w:lang w:val="en-US"/>
        </w:rPr>
        <w:t>Logical expression (AND, OR, NOT)</w:t>
      </w:r>
    </w:p>
    <w:p w:rsidR="00FD5ADF" w:rsidRPr="00CF4E09" w:rsidRDefault="00FD5ADF">
      <w:pPr>
        <w:rPr>
          <w:color w:val="0070C0"/>
          <w:sz w:val="24"/>
          <w:szCs w:val="24"/>
          <w:lang w:val="en-US"/>
        </w:rPr>
      </w:pPr>
    </w:p>
    <w:p w:rsidR="00CB2915" w:rsidRPr="00BA5E98" w:rsidRDefault="00B3544B" w:rsidP="00BA5E9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A5E98">
        <w:rPr>
          <w:sz w:val="24"/>
          <w:szCs w:val="24"/>
          <w:lang w:val="en-US"/>
        </w:rPr>
        <w:t>In this chapter, assignment statements such as spam = 10 were added. What's the difference between a declaration and an expression?</w:t>
      </w:r>
    </w:p>
    <w:p w:rsidR="00BA5E98" w:rsidRPr="00BA5E98" w:rsidRDefault="00BA5E98" w:rsidP="00BA5E98">
      <w:pPr>
        <w:rPr>
          <w:color w:val="0070C0"/>
          <w:sz w:val="24"/>
          <w:szCs w:val="24"/>
          <w:lang w:val="en-US"/>
        </w:rPr>
      </w:pPr>
      <w:r w:rsidRPr="00BA5E98">
        <w:rPr>
          <w:color w:val="0070C0"/>
          <w:sz w:val="24"/>
          <w:szCs w:val="24"/>
          <w:lang w:val="en-US"/>
        </w:rPr>
        <w:t>Answer:</w:t>
      </w:r>
      <w:r>
        <w:rPr>
          <w:color w:val="0070C0"/>
          <w:sz w:val="24"/>
          <w:szCs w:val="24"/>
          <w:lang w:val="en-US"/>
        </w:rPr>
        <w:t xml:space="preserve"> </w:t>
      </w:r>
    </w:p>
    <w:p w:rsidR="0030708D" w:rsidRPr="0030708D" w:rsidRDefault="00D6340D" w:rsidP="00BA5E98">
      <w:pPr>
        <w:rPr>
          <w:color w:val="0070C0"/>
          <w:sz w:val="24"/>
          <w:szCs w:val="24"/>
          <w:lang w:val="en-US"/>
        </w:rPr>
      </w:pPr>
      <w:r w:rsidRPr="00D6340D">
        <w:rPr>
          <w:color w:val="0070C0"/>
          <w:sz w:val="24"/>
          <w:szCs w:val="24"/>
          <w:lang w:val="en-US"/>
        </w:rPr>
        <w:t>An expression evaluates to a single value. A statement does not.</w:t>
      </w:r>
    </w:p>
    <w:p w:rsidR="00BA5E98" w:rsidRPr="00BA5E98" w:rsidRDefault="00BA5E98" w:rsidP="00BA5E98">
      <w:pPr>
        <w:rPr>
          <w:sz w:val="24"/>
          <w:szCs w:val="24"/>
          <w:lang w:val="en-US"/>
        </w:rPr>
      </w:pP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CB2915" w:rsidRDefault="00B3544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CB2915" w:rsidRDefault="00B3544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CB2915" w:rsidRPr="003B22EA" w:rsidRDefault="003B22EA">
      <w:pPr>
        <w:rPr>
          <w:color w:val="0070C0"/>
          <w:sz w:val="24"/>
          <w:szCs w:val="24"/>
          <w:lang w:val="en-US"/>
        </w:rPr>
      </w:pPr>
      <w:r w:rsidRPr="003B22EA">
        <w:rPr>
          <w:color w:val="0070C0"/>
          <w:sz w:val="24"/>
          <w:szCs w:val="24"/>
          <w:lang w:val="en-US"/>
        </w:rPr>
        <w:t>Answer:</w:t>
      </w:r>
    </w:p>
    <w:p w:rsidR="00CB2915" w:rsidRDefault="003B22EA">
      <w:pPr>
        <w:rPr>
          <w:color w:val="0070C0"/>
          <w:sz w:val="24"/>
          <w:szCs w:val="24"/>
          <w:lang w:val="en-US"/>
        </w:rPr>
      </w:pPr>
      <w:r w:rsidRPr="003B22EA">
        <w:rPr>
          <w:color w:val="0070C0"/>
          <w:sz w:val="24"/>
          <w:szCs w:val="24"/>
          <w:lang w:val="en-US"/>
        </w:rPr>
        <w:t>Bacon = 22</w:t>
      </w:r>
    </w:p>
    <w:p w:rsidR="003B22EA" w:rsidRDefault="003B22EA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Another way: </w:t>
      </w:r>
      <w:r>
        <w:rPr>
          <w:color w:val="0070C0"/>
          <w:sz w:val="24"/>
          <w:szCs w:val="24"/>
          <w:lang w:val="en-US"/>
        </w:rPr>
        <w:tab/>
        <w:t>Bacon = 22</w:t>
      </w:r>
    </w:p>
    <w:p w:rsidR="003B22EA" w:rsidRDefault="003B22EA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                          </w:t>
      </w:r>
      <w:r>
        <w:rPr>
          <w:color w:val="0070C0"/>
          <w:sz w:val="24"/>
          <w:szCs w:val="24"/>
          <w:lang w:val="en-US"/>
        </w:rPr>
        <w:tab/>
        <w:t>Bacon = Bacon + 1</w:t>
      </w:r>
    </w:p>
    <w:p w:rsidR="003B22EA" w:rsidRPr="003B22EA" w:rsidRDefault="003B22EA" w:rsidP="003B22EA">
      <w:pPr>
        <w:ind w:left="720" w:firstLine="720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Answer: Bacon = 23 </w:t>
      </w:r>
    </w:p>
    <w:p w:rsidR="003B22EA" w:rsidRDefault="003B22EA">
      <w:pPr>
        <w:rPr>
          <w:sz w:val="24"/>
          <w:szCs w:val="24"/>
          <w:lang w:val="en-US"/>
        </w:rPr>
      </w:pP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CB2915" w:rsidRPr="008F6C22" w:rsidRDefault="008F6C22">
      <w:pPr>
        <w:rPr>
          <w:color w:val="0070C0"/>
          <w:sz w:val="24"/>
          <w:szCs w:val="24"/>
          <w:lang w:val="en-US"/>
        </w:rPr>
      </w:pPr>
      <w:r w:rsidRPr="008F6C22">
        <w:rPr>
          <w:color w:val="0070C0"/>
          <w:sz w:val="24"/>
          <w:szCs w:val="24"/>
          <w:lang w:val="en-US"/>
        </w:rPr>
        <w:t>Answer:</w:t>
      </w:r>
    </w:p>
    <w:p w:rsidR="008F6C22" w:rsidRPr="00BB1CAA" w:rsidRDefault="00BB1CAA">
      <w:pPr>
        <w:rPr>
          <w:color w:val="0070C0"/>
          <w:sz w:val="24"/>
          <w:szCs w:val="24"/>
          <w:lang w:val="en-US"/>
        </w:rPr>
      </w:pPr>
      <w:r w:rsidRPr="00BB1CAA">
        <w:rPr>
          <w:color w:val="0070C0"/>
          <w:sz w:val="24"/>
          <w:szCs w:val="24"/>
          <w:lang w:val="en-US"/>
        </w:rPr>
        <w:t>‘</w:t>
      </w:r>
      <w:proofErr w:type="spellStart"/>
      <w:proofErr w:type="gramStart"/>
      <w:r w:rsidRPr="00BB1CAA">
        <w:rPr>
          <w:color w:val="0070C0"/>
          <w:sz w:val="24"/>
          <w:szCs w:val="24"/>
          <w:lang w:val="en-US"/>
        </w:rPr>
        <w:t>spamspamspam</w:t>
      </w:r>
      <w:proofErr w:type="spellEnd"/>
      <w:proofErr w:type="gramEnd"/>
      <w:r w:rsidRPr="00BB1CAA">
        <w:rPr>
          <w:color w:val="0070C0"/>
          <w:sz w:val="24"/>
          <w:szCs w:val="24"/>
          <w:lang w:val="en-US"/>
        </w:rPr>
        <w:t>’</w:t>
      </w:r>
    </w:p>
    <w:p w:rsidR="00BB1CAA" w:rsidRPr="00BB1CAA" w:rsidRDefault="00BB1CAA" w:rsidP="00BB1CAA">
      <w:pPr>
        <w:rPr>
          <w:color w:val="0070C0"/>
          <w:sz w:val="24"/>
          <w:szCs w:val="24"/>
          <w:lang w:val="en-US"/>
        </w:rPr>
      </w:pPr>
      <w:r w:rsidRPr="00BB1CAA">
        <w:rPr>
          <w:color w:val="0070C0"/>
          <w:sz w:val="24"/>
          <w:szCs w:val="24"/>
          <w:lang w:val="en-US"/>
        </w:rPr>
        <w:t>‘</w:t>
      </w:r>
      <w:proofErr w:type="spellStart"/>
      <w:proofErr w:type="gramStart"/>
      <w:r w:rsidRPr="00BB1CAA">
        <w:rPr>
          <w:color w:val="0070C0"/>
          <w:sz w:val="24"/>
          <w:szCs w:val="24"/>
          <w:lang w:val="en-US"/>
        </w:rPr>
        <w:t>spamspamspam</w:t>
      </w:r>
      <w:proofErr w:type="spellEnd"/>
      <w:proofErr w:type="gramEnd"/>
      <w:r w:rsidRPr="00BB1CAA">
        <w:rPr>
          <w:color w:val="0070C0"/>
          <w:sz w:val="24"/>
          <w:szCs w:val="24"/>
          <w:lang w:val="en-US"/>
        </w:rPr>
        <w:t>’</w:t>
      </w:r>
      <w:r>
        <w:rPr>
          <w:color w:val="0070C0"/>
          <w:sz w:val="24"/>
          <w:szCs w:val="24"/>
          <w:lang w:val="en-US"/>
        </w:rPr>
        <w:t xml:space="preserve"> (Same Answer)</w:t>
      </w:r>
    </w:p>
    <w:p w:rsidR="007E12FB" w:rsidRDefault="007E12FB">
      <w:pPr>
        <w:rPr>
          <w:sz w:val="24"/>
          <w:szCs w:val="24"/>
          <w:lang w:val="en-US"/>
        </w:rPr>
      </w:pP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8E1D3F" w:rsidRPr="00D6340D" w:rsidRDefault="00D6340D">
      <w:pPr>
        <w:rPr>
          <w:color w:val="0070C0"/>
          <w:sz w:val="24"/>
          <w:szCs w:val="24"/>
          <w:lang w:val="en-US"/>
        </w:rPr>
      </w:pPr>
      <w:r w:rsidRPr="00D6340D">
        <w:rPr>
          <w:color w:val="0070C0"/>
          <w:sz w:val="24"/>
          <w:szCs w:val="24"/>
          <w:lang w:val="en-US"/>
        </w:rPr>
        <w:t>Answer: Variable names cannot begin with a number.</w:t>
      </w: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CB2915" w:rsidRPr="00D6340D" w:rsidRDefault="00D6340D">
      <w:pPr>
        <w:rPr>
          <w:color w:val="0070C0"/>
          <w:sz w:val="24"/>
          <w:szCs w:val="24"/>
          <w:lang w:val="en-US"/>
        </w:rPr>
      </w:pPr>
      <w:r w:rsidRPr="00D6340D">
        <w:rPr>
          <w:color w:val="0070C0"/>
          <w:sz w:val="24"/>
          <w:szCs w:val="24"/>
          <w:lang w:val="en-US"/>
        </w:rPr>
        <w:t xml:space="preserve">Answer: </w:t>
      </w:r>
      <w:proofErr w:type="spellStart"/>
      <w:proofErr w:type="gramStart"/>
      <w:r w:rsidRPr="00D6340D">
        <w:rPr>
          <w:color w:val="0070C0"/>
          <w:sz w:val="24"/>
          <w:szCs w:val="24"/>
          <w:lang w:val="en-US"/>
        </w:rPr>
        <w:t>int</w:t>
      </w:r>
      <w:proofErr w:type="spellEnd"/>
      <w:r w:rsidRPr="00D6340D">
        <w:rPr>
          <w:color w:val="0070C0"/>
          <w:sz w:val="24"/>
          <w:szCs w:val="24"/>
          <w:lang w:val="en-US"/>
        </w:rPr>
        <w:t>(</w:t>
      </w:r>
      <w:proofErr w:type="gramEnd"/>
      <w:r w:rsidRPr="00D6340D">
        <w:rPr>
          <w:color w:val="0070C0"/>
          <w:sz w:val="24"/>
          <w:szCs w:val="24"/>
          <w:lang w:val="en-US"/>
        </w:rPr>
        <w:t xml:space="preserve">), float(), and </w:t>
      </w:r>
      <w:proofErr w:type="spellStart"/>
      <w:r w:rsidRPr="00D6340D">
        <w:rPr>
          <w:color w:val="0070C0"/>
          <w:sz w:val="24"/>
          <w:szCs w:val="24"/>
          <w:lang w:val="en-US"/>
        </w:rPr>
        <w:t>str</w:t>
      </w:r>
      <w:proofErr w:type="spellEnd"/>
      <w:r w:rsidRPr="00D6340D">
        <w:rPr>
          <w:color w:val="0070C0"/>
          <w:sz w:val="24"/>
          <w:szCs w:val="24"/>
          <w:lang w:val="en-US"/>
        </w:rPr>
        <w:t>() functions</w:t>
      </w:r>
    </w:p>
    <w:p w:rsidR="00CB2915" w:rsidRDefault="00CB2915">
      <w:pPr>
        <w:rPr>
          <w:sz w:val="24"/>
          <w:szCs w:val="24"/>
          <w:lang w:val="en-US"/>
        </w:rPr>
      </w:pPr>
    </w:p>
    <w:p w:rsidR="00CB2915" w:rsidRDefault="00B35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CB2915" w:rsidRDefault="00B3544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DE3FDC" w:rsidRDefault="00B3544B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Answer: </w:t>
      </w:r>
      <w:r w:rsidR="00DE3FDC">
        <w:rPr>
          <w:color w:val="0070C0"/>
          <w:sz w:val="24"/>
          <w:szCs w:val="24"/>
          <w:lang w:val="en-US"/>
        </w:rPr>
        <w:t>This expression throws</w:t>
      </w:r>
      <w:r w:rsidR="00DE3FDC" w:rsidRPr="00DE3FDC">
        <w:rPr>
          <w:color w:val="0070C0"/>
          <w:sz w:val="24"/>
          <w:szCs w:val="24"/>
          <w:lang w:val="en-US"/>
        </w:rPr>
        <w:t xml:space="preserve"> an error because 99 is an integer, and only strings can be concatenated to other strings with the + operator.</w:t>
      </w:r>
      <w:r w:rsidR="00DE3FDC">
        <w:rPr>
          <w:color w:val="0070C0"/>
          <w:sz w:val="24"/>
          <w:szCs w:val="24"/>
          <w:lang w:val="en-US"/>
        </w:rPr>
        <w:t xml:space="preserve"> We cannot concatenate Strings and Integers together.</w:t>
      </w:r>
    </w:p>
    <w:p w:rsidR="00DE3FDC" w:rsidRPr="00DE3FDC" w:rsidRDefault="00DE3FDC">
      <w:pPr>
        <w:rPr>
          <w:color w:val="0070C0"/>
          <w:sz w:val="24"/>
          <w:szCs w:val="24"/>
          <w:lang w:val="en-US"/>
        </w:rPr>
      </w:pPr>
    </w:p>
    <w:sectPr w:rsidR="00DE3FDC" w:rsidRPr="00DE3FDC" w:rsidSect="00CB291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627FE"/>
    <w:multiLevelType w:val="hybridMultilevel"/>
    <w:tmpl w:val="CAB8A2FC"/>
    <w:lvl w:ilvl="0" w:tplc="D7DEF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50137"/>
    <w:multiLevelType w:val="hybridMultilevel"/>
    <w:tmpl w:val="15C0E3B8"/>
    <w:lvl w:ilvl="0" w:tplc="00C25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25207"/>
    <w:multiLevelType w:val="hybridMultilevel"/>
    <w:tmpl w:val="8092FE2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F56A4"/>
    <w:multiLevelType w:val="hybridMultilevel"/>
    <w:tmpl w:val="D336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811CB"/>
    <w:multiLevelType w:val="hybridMultilevel"/>
    <w:tmpl w:val="A3AED1A0"/>
    <w:lvl w:ilvl="0" w:tplc="543E3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0550B"/>
    <w:multiLevelType w:val="hybridMultilevel"/>
    <w:tmpl w:val="7712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CB2915"/>
    <w:rsid w:val="000E20AD"/>
    <w:rsid w:val="001C589E"/>
    <w:rsid w:val="00243660"/>
    <w:rsid w:val="0030708D"/>
    <w:rsid w:val="003B22EA"/>
    <w:rsid w:val="007E12FB"/>
    <w:rsid w:val="008E1D3F"/>
    <w:rsid w:val="008F6C22"/>
    <w:rsid w:val="009B0668"/>
    <w:rsid w:val="00B3544B"/>
    <w:rsid w:val="00BA5E98"/>
    <w:rsid w:val="00BB1CAA"/>
    <w:rsid w:val="00CB2915"/>
    <w:rsid w:val="00CF4E09"/>
    <w:rsid w:val="00D6340D"/>
    <w:rsid w:val="00DE3FDC"/>
    <w:rsid w:val="00E53C73"/>
    <w:rsid w:val="00FD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91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CB291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B2915"/>
    <w:pPr>
      <w:spacing w:after="140" w:line="276" w:lineRule="auto"/>
    </w:pPr>
  </w:style>
  <w:style w:type="paragraph" w:styleId="List">
    <w:name w:val="List"/>
    <w:basedOn w:val="BodyText"/>
    <w:rsid w:val="00CB2915"/>
    <w:rPr>
      <w:rFonts w:cs="Lohit Devanagari"/>
    </w:rPr>
  </w:style>
  <w:style w:type="paragraph" w:customStyle="1" w:styleId="Caption1">
    <w:name w:val="Caption1"/>
    <w:basedOn w:val="Normal"/>
    <w:qFormat/>
    <w:rsid w:val="00CB291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B2915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43660"/>
    <w:pPr>
      <w:ind w:left="720"/>
      <w:contextualSpacing/>
    </w:pPr>
  </w:style>
  <w:style w:type="character" w:customStyle="1" w:styleId="termtext">
    <w:name w:val="termtext"/>
    <w:basedOn w:val="DefaultParagraphFont"/>
    <w:rsid w:val="00D634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36</cp:revision>
  <dcterms:created xsi:type="dcterms:W3CDTF">2021-03-02T22:15:00Z</dcterms:created>
  <dcterms:modified xsi:type="dcterms:W3CDTF">2021-03-07T14:42:00Z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