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b/>
          <w:bCs/>
          <w:color w:val="00437A"/>
          <w:spacing w:val="60"/>
          <w:sz w:val="22"/>
          <w:szCs w:val="22"/>
        </w:rPr>
        <w:t xml:space="preserve">SOLUTION CASE STUDY</w:t>
      </w:r>
    </w:p>
    <w:p>
      <w:pPr>
        <w:pBdr>
          <w:bottom w:val="single" w:color="001E50" w:sz="18" w:space="10"/>
        </w:pBdr>
        <w:spacing w:after="0" w:before="40"/>
      </w:pPr>
      <w:r>
        <w:rPr>
          <w:rFonts w:ascii="Arial" w:cs="Arial" w:eastAsia="Arial" w:hAnsi="Arial"/>
          <w:sz w:val="8"/>
          <w:szCs w:val="8"/>
        </w:rPr>
        <w:t xml:space="preserve"/>
      </w:r>
    </w:p>
    <w:p>
      <w:pPr>
        <w:spacing w:after="0" w:before="320"/>
      </w:pPr>
      <w:r>
        <w:rPr>
          <w:rFonts w:ascii="Arial" w:cs="Arial" w:eastAsia="Arial" w:hAnsi="Arial"/>
          <w:b/>
          <w:bCs/>
          <w:color w:val="001E50"/>
          <w:sz w:val="52"/>
          <w:szCs w:val="52"/>
        </w:rPr>
        <w:t xml:space="preserve">Enterprise Retrieval-Augmented Generation</w:t>
      </w:r>
    </w:p>
    <w:p>
      <w:pPr>
        <w:spacing w:after="0" w:before="60"/>
      </w:pPr>
      <w:r>
        <w:rPr>
          <w:rFonts w:ascii="Arial" w:cs="Arial" w:eastAsia="Arial" w:hAnsi="Arial"/>
          <w:color w:val="374151"/>
          <w:sz w:val="30"/>
          <w:szCs w:val="30"/>
        </w:rPr>
        <w:t xml:space="preserve">A Knowledge Assistant for Volkswagen Technical Documentation</w:t>
      </w:r>
    </w:p>
    <w:p>
      <w:pPr>
        <w:spacing w:after="0" w:before="220"/>
      </w:pPr>
      <w:r>
        <w:rPr>
          <w:rFonts w:ascii="Arial" w:cs="Arial" w:eastAsia="Arial" w:hAnsi="Arial"/>
          <w:i/>
          <w:iCs/>
          <w:color w:val="6B7280"/>
          <w:sz w:val="24"/>
          <w:szCs w:val="24"/>
        </w:rPr>
        <w:t xml:space="preserve">Architecture · Python Implementation · Azure Deployment</w:t>
      </w:r>
    </w:p>
    <w:p>
      <w:pPr>
        <w:pBdr>
          <w:top w:val="single" w:color="D0D5DD" w:sz="6" w:space="10"/>
        </w:pBdr>
        <w:spacing w:after="0" w:before="900"/>
      </w:pPr>
      <w:r>
        <w:rPr>
          <w:rFonts w:ascii="Arial" w:cs="Arial" w:eastAsia="Arial" w:hAnsi="Arial"/>
          <w:b/>
          <w:bCs/>
          <w:color w:val="374151"/>
          <w:sz w:val="20"/>
          <w:szCs w:val="20"/>
        </w:rPr>
        <w:t xml:space="preserve">Version 1.0</w:t>
      </w:r>
    </w:p>
    <w:p>
      <w:pPr>
        <w:spacing w:before="60"/>
      </w:pPr>
      <w:r>
        <w:rPr>
          <w:rFonts w:ascii="Arial" w:cs="Arial" w:eastAsia="Arial" w:hAnsi="Arial"/>
          <w:color w:val="374151"/>
          <w:sz w:val="20"/>
          <w:szCs w:val="20"/>
        </w:rPr>
        <w:t xml:space="preserve">Prepared for:  Volkswagen After-Sales / Service Engineering</w:t>
      </w:r>
    </w:p>
    <w:p>
      <w:pPr>
        <w:spacing w:before="30"/>
      </w:pPr>
      <w:r>
        <w:rPr>
          <w:rFonts w:ascii="Arial" w:cs="Arial" w:eastAsia="Arial" w:hAnsi="Arial"/>
          <w:color w:val="374151"/>
          <w:sz w:val="20"/>
          <w:szCs w:val="20"/>
        </w:rPr>
        <w:t xml:space="preserve">Classification:  Internal — Solution Design</w:t>
      </w:r>
    </w:p>
    <w:p>
      <w:pPr>
        <w:spacing w:before="30"/>
      </w:pPr>
      <w:r>
        <w:rPr>
          <w:rFonts w:ascii="Arial" w:cs="Arial" w:eastAsia="Arial" w:hAnsi="Arial"/>
          <w:color w:val="374151"/>
          <w:sz w:val="20"/>
          <w:szCs w:val="20"/>
        </w:rPr>
        <w:t xml:space="preserve">Date:  June 2026</w:t>
      </w:r>
    </w:p>
    <w:p>
      <w:pPr>
        <w:sectPr>
          <w:pgSz w:w="12240" w:h="15840" w:orient="portrait"/>
          <w:pgMar w:top="1440" w:right="1440" w:bottom="1440" w:left="1440" w:header="708" w:footer="708" w:gutter="0"/>
          <w:pgNumType/>
          <w:docGrid w:linePitch="360"/>
        </w:sectPr>
      </w:pPr>
    </w:p>
    <w:p>
      <w:pPr>
        <w:spacing w:after="160"/>
      </w:pPr>
      <w:r>
        <w:rPr>
          <w:rFonts w:ascii="Arial" w:cs="Arial" w:eastAsia="Arial" w:hAnsi="Arial"/>
          <w:b/>
          <w:bCs/>
          <w:color w:val="001E50"/>
          <w:sz w:val="30"/>
          <w:szCs w:val="30"/>
        </w:rPr>
        <w:t xml:space="preserve">Contents</w:t>
      </w:r>
    </w:p>
    <w:p>
      <w:pPr>
        <w:tabs>
          <w:tab w:val="right" w:pos="9360" w:leader="dot"/>
        </w:tabs>
        <w:spacing w:after="60" w:line="264"/>
        <w:ind w:left="0"/>
      </w:pPr>
      <w:hyperlink w:history="1" w:anchor="bm0">
        <w:r>
          <w:rPr>
            <w:rFonts w:ascii="Arial" w:cs="Arial" w:eastAsia="Arial" w:hAnsi="Arial"/>
            <w:b/>
            <w:bCs/>
            <w:color w:val="1A1A1A"/>
            <w:sz w:val="22"/>
            <w:szCs w:val="22"/>
          </w:rPr>
          <w:t xml:space="preserve">1.  Executive Summary</w:t>
        </w:r>
      </w:hyperlink>
      <w:r>
        <w:rPr>
          <w:rFonts w:ascii="Arial" w:cs="Arial" w:eastAsia="Arial" w:hAnsi="Arial"/>
          <w:color w:val="374151"/>
          <w:sz w:val="21"/>
          <w:szCs w:val="21"/>
        </w:rPr>
        <w:t xml:space="preserve">	4</w:t>
      </w:r>
    </w:p>
    <w:p>
      <w:pPr>
        <w:tabs>
          <w:tab w:val="right" w:pos="9360" w:leader="dot"/>
        </w:tabs>
        <w:spacing w:after="60" w:line="264"/>
        <w:ind w:left="0"/>
      </w:pPr>
      <w:hyperlink w:history="1" w:anchor="bm1">
        <w:r>
          <w:rPr>
            <w:rFonts w:ascii="Arial" w:cs="Arial" w:eastAsia="Arial" w:hAnsi="Arial"/>
            <w:b/>
            <w:bCs/>
            <w:color w:val="1A1A1A"/>
            <w:sz w:val="22"/>
            <w:szCs w:val="22"/>
          </w:rPr>
          <w:t xml:space="preserve">2.  Business Context</w:t>
        </w:r>
      </w:hyperlink>
      <w:r>
        <w:rPr>
          <w:rFonts w:ascii="Arial" w:cs="Arial" w:eastAsia="Arial" w:hAnsi="Arial"/>
          <w:color w:val="374151"/>
          <w:sz w:val="21"/>
          <w:szCs w:val="21"/>
        </w:rPr>
        <w:t xml:space="preserve">	5</w:t>
      </w:r>
    </w:p>
    <w:p>
      <w:pPr>
        <w:tabs>
          <w:tab w:val="right" w:pos="9360" w:leader="dot"/>
        </w:tabs>
        <w:spacing w:after="30" w:line="264"/>
        <w:ind w:left="360"/>
      </w:pPr>
      <w:hyperlink w:history="1" w:anchor="bm2">
        <w:r>
          <w:rPr>
            <w:rFonts w:ascii="Arial" w:cs="Arial" w:eastAsia="Arial" w:hAnsi="Arial"/>
            <w:b w:val="false"/>
            <w:bCs w:val="false"/>
            <w:color w:val="1A1A1A"/>
            <w:sz w:val="21"/>
            <w:szCs w:val="21"/>
          </w:rPr>
          <w:t xml:space="preserve">2.1  The problem</w:t>
        </w:r>
      </w:hyperlink>
      <w:r>
        <w:rPr>
          <w:rFonts w:ascii="Arial" w:cs="Arial" w:eastAsia="Arial" w:hAnsi="Arial"/>
          <w:color w:val="374151"/>
          <w:sz w:val="21"/>
          <w:szCs w:val="21"/>
        </w:rPr>
        <w:t xml:space="preserve">	5</w:t>
      </w:r>
    </w:p>
    <w:p>
      <w:pPr>
        <w:tabs>
          <w:tab w:val="right" w:pos="9360" w:leader="dot"/>
        </w:tabs>
        <w:spacing w:after="30" w:line="264"/>
        <w:ind w:left="360"/>
      </w:pPr>
      <w:hyperlink w:history="1" w:anchor="bm3">
        <w:r>
          <w:rPr>
            <w:rFonts w:ascii="Arial" w:cs="Arial" w:eastAsia="Arial" w:hAnsi="Arial"/>
            <w:b w:val="false"/>
            <w:bCs w:val="false"/>
            <w:color w:val="1A1A1A"/>
            <w:sz w:val="21"/>
            <w:szCs w:val="21"/>
          </w:rPr>
          <w:t xml:space="preserve">2.2  Why Retrieval-Augmented Generation</w:t>
        </w:r>
      </w:hyperlink>
      <w:r>
        <w:rPr>
          <w:rFonts w:ascii="Arial" w:cs="Arial" w:eastAsia="Arial" w:hAnsi="Arial"/>
          <w:color w:val="374151"/>
          <w:sz w:val="21"/>
          <w:szCs w:val="21"/>
        </w:rPr>
        <w:t xml:space="preserve">	5</w:t>
      </w:r>
    </w:p>
    <w:p>
      <w:pPr>
        <w:tabs>
          <w:tab w:val="right" w:pos="9360" w:leader="dot"/>
        </w:tabs>
        <w:spacing w:after="30" w:line="264"/>
        <w:ind w:left="360"/>
      </w:pPr>
      <w:hyperlink w:history="1" w:anchor="bm4">
        <w:r>
          <w:rPr>
            <w:rFonts w:ascii="Arial" w:cs="Arial" w:eastAsia="Arial" w:hAnsi="Arial"/>
            <w:b w:val="false"/>
            <w:bCs w:val="false"/>
            <w:color w:val="1A1A1A"/>
            <w:sz w:val="21"/>
            <w:szCs w:val="21"/>
          </w:rPr>
          <w:t xml:space="preserve">2.3  Objectives and success criteria</w:t>
        </w:r>
      </w:hyperlink>
      <w:r>
        <w:rPr>
          <w:rFonts w:ascii="Arial" w:cs="Arial" w:eastAsia="Arial" w:hAnsi="Arial"/>
          <w:color w:val="374151"/>
          <w:sz w:val="21"/>
          <w:szCs w:val="21"/>
        </w:rPr>
        <w:t xml:space="preserve">	5</w:t>
      </w:r>
    </w:p>
    <w:p>
      <w:pPr>
        <w:tabs>
          <w:tab w:val="right" w:pos="9360" w:leader="dot"/>
        </w:tabs>
        <w:spacing w:after="60" w:line="264"/>
        <w:ind w:left="0"/>
      </w:pPr>
      <w:hyperlink w:history="1" w:anchor="bm5">
        <w:r>
          <w:rPr>
            <w:rFonts w:ascii="Arial" w:cs="Arial" w:eastAsia="Arial" w:hAnsi="Arial"/>
            <w:b/>
            <w:bCs/>
            <w:color w:val="1A1A1A"/>
            <w:sz w:val="22"/>
            <w:szCs w:val="22"/>
          </w:rPr>
          <w:t xml:space="preserve">3.  Data Landscape</w:t>
        </w:r>
      </w:hyperlink>
      <w:r>
        <w:rPr>
          <w:rFonts w:ascii="Arial" w:cs="Arial" w:eastAsia="Arial" w:hAnsi="Arial"/>
          <w:color w:val="374151"/>
          <w:sz w:val="21"/>
          <w:szCs w:val="21"/>
        </w:rPr>
        <w:t xml:space="preserve">	6</w:t>
      </w:r>
    </w:p>
    <w:p>
      <w:pPr>
        <w:tabs>
          <w:tab w:val="right" w:pos="9360" w:leader="dot"/>
        </w:tabs>
        <w:spacing w:after="60" w:line="264"/>
        <w:ind w:left="0"/>
      </w:pPr>
      <w:hyperlink w:history="1" w:anchor="bm6">
        <w:r>
          <w:rPr>
            <w:rFonts w:ascii="Arial" w:cs="Arial" w:eastAsia="Arial" w:hAnsi="Arial"/>
            <w:b/>
            <w:bCs/>
            <w:color w:val="1A1A1A"/>
            <w:sz w:val="22"/>
            <w:szCs w:val="22"/>
          </w:rPr>
          <w:t xml:space="preserve">4.  Solution Architecture</w:t>
        </w:r>
      </w:hyperlink>
      <w:r>
        <w:rPr>
          <w:rFonts w:ascii="Arial" w:cs="Arial" w:eastAsia="Arial" w:hAnsi="Arial"/>
          <w:color w:val="374151"/>
          <w:sz w:val="21"/>
          <w:szCs w:val="21"/>
        </w:rPr>
        <w:t xml:space="preserve">	7</w:t>
      </w:r>
    </w:p>
    <w:p>
      <w:pPr>
        <w:tabs>
          <w:tab w:val="right" w:pos="9360" w:leader="dot"/>
        </w:tabs>
        <w:spacing w:after="30" w:line="264"/>
        <w:ind w:left="360"/>
      </w:pPr>
      <w:hyperlink w:history="1" w:anchor="bm7">
        <w:r>
          <w:rPr>
            <w:rFonts w:ascii="Arial" w:cs="Arial" w:eastAsia="Arial" w:hAnsi="Arial"/>
            <w:b w:val="false"/>
            <w:bCs w:val="false"/>
            <w:color w:val="1A1A1A"/>
            <w:sz w:val="21"/>
            <w:szCs w:val="21"/>
          </w:rPr>
          <w:t xml:space="preserve">4.1  Logical architecture</w:t>
        </w:r>
      </w:hyperlink>
      <w:r>
        <w:rPr>
          <w:rFonts w:ascii="Arial" w:cs="Arial" w:eastAsia="Arial" w:hAnsi="Arial"/>
          <w:color w:val="374151"/>
          <w:sz w:val="21"/>
          <w:szCs w:val="21"/>
        </w:rPr>
        <w:t xml:space="preserve">	7</w:t>
      </w:r>
    </w:p>
    <w:p>
      <w:pPr>
        <w:tabs>
          <w:tab w:val="right" w:pos="9360" w:leader="dot"/>
        </w:tabs>
        <w:spacing w:after="30" w:line="264"/>
        <w:ind w:left="360"/>
      </w:pPr>
      <w:hyperlink w:history="1" w:anchor="bm8">
        <w:r>
          <w:rPr>
            <w:rFonts w:ascii="Arial" w:cs="Arial" w:eastAsia="Arial" w:hAnsi="Arial"/>
            <w:b w:val="false"/>
            <w:bCs w:val="false"/>
            <w:color w:val="1A1A1A"/>
            <w:sz w:val="21"/>
            <w:szCs w:val="21"/>
          </w:rPr>
          <w:t xml:space="preserve">4.2  The offline pipeline (ingestion and indexing)</w:t>
        </w:r>
      </w:hyperlink>
      <w:r>
        <w:rPr>
          <w:rFonts w:ascii="Arial" w:cs="Arial" w:eastAsia="Arial" w:hAnsi="Arial"/>
          <w:color w:val="374151"/>
          <w:sz w:val="21"/>
          <w:szCs w:val="21"/>
        </w:rPr>
        <w:t xml:space="preserve">	7</w:t>
      </w:r>
    </w:p>
    <w:p>
      <w:pPr>
        <w:tabs>
          <w:tab w:val="right" w:pos="9360" w:leader="dot"/>
        </w:tabs>
        <w:spacing w:after="30" w:line="264"/>
        <w:ind w:left="360"/>
      </w:pPr>
      <w:hyperlink w:history="1" w:anchor="bm9">
        <w:r>
          <w:rPr>
            <w:rFonts w:ascii="Arial" w:cs="Arial" w:eastAsia="Arial" w:hAnsi="Arial"/>
            <w:b w:val="false"/>
            <w:bCs w:val="false"/>
            <w:color w:val="1A1A1A"/>
            <w:sz w:val="21"/>
            <w:szCs w:val="21"/>
          </w:rPr>
          <w:t xml:space="preserve">4.3  The online pipeline (retrieval and generation)</w:t>
        </w:r>
      </w:hyperlink>
      <w:r>
        <w:rPr>
          <w:rFonts w:ascii="Arial" w:cs="Arial" w:eastAsia="Arial" w:hAnsi="Arial"/>
          <w:color w:val="374151"/>
          <w:sz w:val="21"/>
          <w:szCs w:val="21"/>
        </w:rPr>
        <w:t xml:space="preserve">	8</w:t>
      </w:r>
    </w:p>
    <w:p>
      <w:pPr>
        <w:tabs>
          <w:tab w:val="right" w:pos="9360" w:leader="dot"/>
        </w:tabs>
        <w:spacing w:after="30" w:line="264"/>
        <w:ind w:left="360"/>
      </w:pPr>
      <w:hyperlink w:history="1" w:anchor="bm10">
        <w:r>
          <w:rPr>
            <w:rFonts w:ascii="Arial" w:cs="Arial" w:eastAsia="Arial" w:hAnsi="Arial"/>
            <w:b w:val="false"/>
            <w:bCs w:val="false"/>
            <w:color w:val="1A1A1A"/>
            <w:sz w:val="21"/>
            <w:szCs w:val="21"/>
          </w:rPr>
          <w:t xml:space="preserve">4.4  Component responsibilities</w:t>
        </w:r>
      </w:hyperlink>
      <w:r>
        <w:rPr>
          <w:rFonts w:ascii="Arial" w:cs="Arial" w:eastAsia="Arial" w:hAnsi="Arial"/>
          <w:color w:val="374151"/>
          <w:sz w:val="21"/>
          <w:szCs w:val="21"/>
        </w:rPr>
        <w:t xml:space="preserve">	8</w:t>
      </w:r>
    </w:p>
    <w:p>
      <w:pPr>
        <w:tabs>
          <w:tab w:val="right" w:pos="9360" w:leader="dot"/>
        </w:tabs>
        <w:spacing w:after="30" w:line="264"/>
        <w:ind w:left="360"/>
      </w:pPr>
      <w:hyperlink w:history="1" w:anchor="bm11">
        <w:r>
          <w:rPr>
            <w:rFonts w:ascii="Arial" w:cs="Arial" w:eastAsia="Arial" w:hAnsi="Arial"/>
            <w:b w:val="false"/>
            <w:bCs w:val="false"/>
            <w:color w:val="1A1A1A"/>
            <w:sz w:val="21"/>
            <w:szCs w:val="21"/>
          </w:rPr>
          <w:t xml:space="preserve">4.5  Where NLP fits</w:t>
        </w:r>
      </w:hyperlink>
      <w:r>
        <w:rPr>
          <w:rFonts w:ascii="Arial" w:cs="Arial" w:eastAsia="Arial" w:hAnsi="Arial"/>
          <w:color w:val="374151"/>
          <w:sz w:val="21"/>
          <w:szCs w:val="21"/>
        </w:rPr>
        <w:t xml:space="preserve">	8</w:t>
      </w:r>
    </w:p>
    <w:p>
      <w:pPr>
        <w:tabs>
          <w:tab w:val="right" w:pos="9360" w:leader="dot"/>
        </w:tabs>
        <w:spacing w:after="60" w:line="264"/>
        <w:ind w:left="0"/>
      </w:pPr>
      <w:hyperlink w:history="1" w:anchor="bm12">
        <w:r>
          <w:rPr>
            <w:rFonts w:ascii="Arial" w:cs="Arial" w:eastAsia="Arial" w:hAnsi="Arial"/>
            <w:b/>
            <w:bCs/>
            <w:color w:val="1A1A1A"/>
            <w:sz w:val="22"/>
            <w:szCs w:val="22"/>
          </w:rPr>
          <w:t xml:space="preserve">5.  Implementation — Ingestion and Indexing</w:t>
        </w:r>
      </w:hyperlink>
      <w:r>
        <w:rPr>
          <w:rFonts w:ascii="Arial" w:cs="Arial" w:eastAsia="Arial" w:hAnsi="Arial"/>
          <w:color w:val="374151"/>
          <w:sz w:val="21"/>
          <w:szCs w:val="21"/>
        </w:rPr>
        <w:t xml:space="preserve">	9</w:t>
      </w:r>
    </w:p>
    <w:p>
      <w:pPr>
        <w:tabs>
          <w:tab w:val="right" w:pos="9360" w:leader="dot"/>
        </w:tabs>
        <w:spacing w:after="30" w:line="264"/>
        <w:ind w:left="360"/>
      </w:pPr>
      <w:hyperlink w:history="1" w:anchor="bm13">
        <w:r>
          <w:rPr>
            <w:rFonts w:ascii="Arial" w:cs="Arial" w:eastAsia="Arial" w:hAnsi="Arial"/>
            <w:b w:val="false"/>
            <w:bCs w:val="false"/>
            <w:color w:val="1A1A1A"/>
            <w:sz w:val="21"/>
            <w:szCs w:val="21"/>
          </w:rPr>
          <w:t xml:space="preserve">5.1  Project layout</w:t>
        </w:r>
      </w:hyperlink>
      <w:r>
        <w:rPr>
          <w:rFonts w:ascii="Arial" w:cs="Arial" w:eastAsia="Arial" w:hAnsi="Arial"/>
          <w:color w:val="374151"/>
          <w:sz w:val="21"/>
          <w:szCs w:val="21"/>
        </w:rPr>
        <w:t xml:space="preserve">	9</w:t>
      </w:r>
    </w:p>
    <w:p>
      <w:pPr>
        <w:tabs>
          <w:tab w:val="right" w:pos="9360" w:leader="dot"/>
        </w:tabs>
        <w:spacing w:after="30" w:line="264"/>
        <w:ind w:left="360"/>
      </w:pPr>
      <w:hyperlink w:history="1" w:anchor="bm14">
        <w:r>
          <w:rPr>
            <w:rFonts w:ascii="Arial" w:cs="Arial" w:eastAsia="Arial" w:hAnsi="Arial"/>
            <w:b w:val="false"/>
            <w:bCs w:val="false"/>
            <w:color w:val="1A1A1A"/>
            <w:sz w:val="21"/>
            <w:szCs w:val="21"/>
          </w:rPr>
          <w:t xml:space="preserve">5.2  Configuration and credentials</w:t>
        </w:r>
      </w:hyperlink>
      <w:r>
        <w:rPr>
          <w:rFonts w:ascii="Arial" w:cs="Arial" w:eastAsia="Arial" w:hAnsi="Arial"/>
          <w:color w:val="374151"/>
          <w:sz w:val="21"/>
          <w:szCs w:val="21"/>
        </w:rPr>
        <w:t xml:space="preserve">	9</w:t>
      </w:r>
    </w:p>
    <w:p>
      <w:pPr>
        <w:tabs>
          <w:tab w:val="right" w:pos="9360" w:leader="dot"/>
        </w:tabs>
        <w:spacing w:after="30" w:line="264"/>
        <w:ind w:left="360"/>
      </w:pPr>
      <w:hyperlink w:history="1" w:anchor="bm15">
        <w:r>
          <w:rPr>
            <w:rFonts w:ascii="Arial" w:cs="Arial" w:eastAsia="Arial" w:hAnsi="Arial"/>
            <w:b w:val="false"/>
            <w:bCs w:val="false"/>
            <w:color w:val="1A1A1A"/>
            <w:sz w:val="21"/>
            <w:szCs w:val="21"/>
          </w:rPr>
          <w:t xml:space="preserve">5.3  Reading the sources</w:t>
        </w:r>
      </w:hyperlink>
      <w:r>
        <w:rPr>
          <w:rFonts w:ascii="Arial" w:cs="Arial" w:eastAsia="Arial" w:hAnsi="Arial"/>
          <w:color w:val="374151"/>
          <w:sz w:val="21"/>
          <w:szCs w:val="21"/>
        </w:rPr>
        <w:t xml:space="preserve">	10</w:t>
      </w:r>
    </w:p>
    <w:p>
      <w:pPr>
        <w:tabs>
          <w:tab w:val="right" w:pos="9360" w:leader="dot"/>
        </w:tabs>
        <w:spacing w:after="30" w:line="264"/>
        <w:ind w:left="360"/>
      </w:pPr>
      <w:hyperlink w:history="1" w:anchor="bm16">
        <w:r>
          <w:rPr>
            <w:rFonts w:ascii="Arial" w:cs="Arial" w:eastAsia="Arial" w:hAnsi="Arial"/>
            <w:b w:val="false"/>
            <w:bCs w:val="false"/>
            <w:color w:val="1A1A1A"/>
            <w:sz w:val="21"/>
            <w:szCs w:val="21"/>
          </w:rPr>
          <w:t xml:space="preserve">5.4  NLP processing</w:t>
        </w:r>
      </w:hyperlink>
      <w:r>
        <w:rPr>
          <w:rFonts w:ascii="Arial" w:cs="Arial" w:eastAsia="Arial" w:hAnsi="Arial"/>
          <w:color w:val="374151"/>
          <w:sz w:val="21"/>
          <w:szCs w:val="21"/>
        </w:rPr>
        <w:t xml:space="preserve">	13</w:t>
      </w:r>
    </w:p>
    <w:p>
      <w:pPr>
        <w:tabs>
          <w:tab w:val="right" w:pos="9360" w:leader="dot"/>
        </w:tabs>
        <w:spacing w:after="30" w:line="264"/>
        <w:ind w:left="360"/>
      </w:pPr>
      <w:hyperlink w:history="1" w:anchor="bm17">
        <w:r>
          <w:rPr>
            <w:rFonts w:ascii="Arial" w:cs="Arial" w:eastAsia="Arial" w:hAnsi="Arial"/>
            <w:b w:val="false"/>
            <w:bCs w:val="false"/>
            <w:color w:val="1A1A1A"/>
            <w:sz w:val="21"/>
            <w:szCs w:val="21"/>
          </w:rPr>
          <w:t xml:space="preserve">5.5  Chunking</w:t>
        </w:r>
      </w:hyperlink>
      <w:r>
        <w:rPr>
          <w:rFonts w:ascii="Arial" w:cs="Arial" w:eastAsia="Arial" w:hAnsi="Arial"/>
          <w:color w:val="374151"/>
          <w:sz w:val="21"/>
          <w:szCs w:val="21"/>
        </w:rPr>
        <w:t xml:space="preserve">	13</w:t>
      </w:r>
    </w:p>
    <w:p>
      <w:pPr>
        <w:tabs>
          <w:tab w:val="right" w:pos="9360" w:leader="dot"/>
        </w:tabs>
        <w:spacing w:after="30" w:line="264"/>
        <w:ind w:left="360"/>
      </w:pPr>
      <w:hyperlink w:history="1" w:anchor="bm18">
        <w:r>
          <w:rPr>
            <w:rFonts w:ascii="Arial" w:cs="Arial" w:eastAsia="Arial" w:hAnsi="Arial"/>
            <w:b w:val="false"/>
            <w:bCs w:val="false"/>
            <w:color w:val="1A1A1A"/>
            <w:sz w:val="21"/>
            <w:szCs w:val="21"/>
          </w:rPr>
          <w:t xml:space="preserve">5.6  Embeddings</w:t>
        </w:r>
      </w:hyperlink>
      <w:r>
        <w:rPr>
          <w:rFonts w:ascii="Arial" w:cs="Arial" w:eastAsia="Arial" w:hAnsi="Arial"/>
          <w:color w:val="374151"/>
          <w:sz w:val="21"/>
          <w:szCs w:val="21"/>
        </w:rPr>
        <w:t xml:space="preserve">	14</w:t>
      </w:r>
    </w:p>
    <w:p>
      <w:pPr>
        <w:tabs>
          <w:tab w:val="right" w:pos="9360" w:leader="dot"/>
        </w:tabs>
        <w:spacing w:after="30" w:line="264"/>
        <w:ind w:left="360"/>
      </w:pPr>
      <w:hyperlink w:history="1" w:anchor="bm19">
        <w:r>
          <w:rPr>
            <w:rFonts w:ascii="Arial" w:cs="Arial" w:eastAsia="Arial" w:hAnsi="Arial"/>
            <w:b w:val="false"/>
            <w:bCs w:val="false"/>
            <w:color w:val="1A1A1A"/>
            <w:sz w:val="21"/>
            <w:szCs w:val="21"/>
          </w:rPr>
          <w:t xml:space="preserve">5.7  The vector index</w:t>
        </w:r>
      </w:hyperlink>
      <w:r>
        <w:rPr>
          <w:rFonts w:ascii="Arial" w:cs="Arial" w:eastAsia="Arial" w:hAnsi="Arial"/>
          <w:color w:val="374151"/>
          <w:sz w:val="21"/>
          <w:szCs w:val="21"/>
        </w:rPr>
        <w:t xml:space="preserve">	15</w:t>
      </w:r>
    </w:p>
    <w:p>
      <w:pPr>
        <w:tabs>
          <w:tab w:val="right" w:pos="9360" w:leader="dot"/>
        </w:tabs>
        <w:spacing w:after="30" w:line="264"/>
        <w:ind w:left="360"/>
      </w:pPr>
      <w:hyperlink w:history="1" w:anchor="bm20">
        <w:r>
          <w:rPr>
            <w:rFonts w:ascii="Arial" w:cs="Arial" w:eastAsia="Arial" w:hAnsi="Arial"/>
            <w:b w:val="false"/>
            <w:bCs w:val="false"/>
            <w:color w:val="1A1A1A"/>
            <w:sz w:val="21"/>
            <w:szCs w:val="21"/>
          </w:rPr>
          <w:t xml:space="preserve">5.8  Orchestration</w:t>
        </w:r>
      </w:hyperlink>
      <w:r>
        <w:rPr>
          <w:rFonts w:ascii="Arial" w:cs="Arial" w:eastAsia="Arial" w:hAnsi="Arial"/>
          <w:color w:val="374151"/>
          <w:sz w:val="21"/>
          <w:szCs w:val="21"/>
        </w:rPr>
        <w:t xml:space="preserve">	17</w:t>
      </w:r>
    </w:p>
    <w:p>
      <w:pPr>
        <w:tabs>
          <w:tab w:val="right" w:pos="9360" w:leader="dot"/>
        </w:tabs>
        <w:spacing w:after="60" w:line="264"/>
        <w:ind w:left="0"/>
      </w:pPr>
      <w:hyperlink w:history="1" w:anchor="bm21">
        <w:r>
          <w:rPr>
            <w:rFonts w:ascii="Arial" w:cs="Arial" w:eastAsia="Arial" w:hAnsi="Arial"/>
            <w:b/>
            <w:bCs/>
            <w:color w:val="1A1A1A"/>
            <w:sz w:val="22"/>
            <w:szCs w:val="22"/>
          </w:rPr>
          <w:t xml:space="preserve">6.  Implementation — Retrieval and Generation</w:t>
        </w:r>
      </w:hyperlink>
      <w:r>
        <w:rPr>
          <w:rFonts w:ascii="Arial" w:cs="Arial" w:eastAsia="Arial" w:hAnsi="Arial"/>
          <w:color w:val="374151"/>
          <w:sz w:val="21"/>
          <w:szCs w:val="21"/>
        </w:rPr>
        <w:t xml:space="preserve">	19</w:t>
      </w:r>
    </w:p>
    <w:p>
      <w:pPr>
        <w:tabs>
          <w:tab w:val="right" w:pos="9360" w:leader="dot"/>
        </w:tabs>
        <w:spacing w:after="30" w:line="264"/>
        <w:ind w:left="360"/>
      </w:pPr>
      <w:hyperlink w:history="1" w:anchor="bm22">
        <w:r>
          <w:rPr>
            <w:rFonts w:ascii="Arial" w:cs="Arial" w:eastAsia="Arial" w:hAnsi="Arial"/>
            <w:b w:val="false"/>
            <w:bCs w:val="false"/>
            <w:color w:val="1A1A1A"/>
            <w:sz w:val="21"/>
            <w:szCs w:val="21"/>
          </w:rPr>
          <w:t xml:space="preserve">6.1  Hybrid retrieval and filtering</w:t>
        </w:r>
      </w:hyperlink>
      <w:r>
        <w:rPr>
          <w:rFonts w:ascii="Arial" w:cs="Arial" w:eastAsia="Arial" w:hAnsi="Arial"/>
          <w:color w:val="374151"/>
          <w:sz w:val="21"/>
          <w:szCs w:val="21"/>
        </w:rPr>
        <w:t xml:space="preserve">	19</w:t>
      </w:r>
    </w:p>
    <w:p>
      <w:pPr>
        <w:tabs>
          <w:tab w:val="right" w:pos="9360" w:leader="dot"/>
        </w:tabs>
        <w:spacing w:after="30" w:line="264"/>
        <w:ind w:left="360"/>
      </w:pPr>
      <w:hyperlink w:history="1" w:anchor="bm23">
        <w:r>
          <w:rPr>
            <w:rFonts w:ascii="Arial" w:cs="Arial" w:eastAsia="Arial" w:hAnsi="Arial"/>
            <w:b w:val="false"/>
            <w:bCs w:val="false"/>
            <w:color w:val="1A1A1A"/>
            <w:sz w:val="21"/>
            <w:szCs w:val="21"/>
          </w:rPr>
          <w:t xml:space="preserve">6.2  Prompt construction and guardrails</w:t>
        </w:r>
      </w:hyperlink>
      <w:r>
        <w:rPr>
          <w:rFonts w:ascii="Arial" w:cs="Arial" w:eastAsia="Arial" w:hAnsi="Arial"/>
          <w:color w:val="374151"/>
          <w:sz w:val="21"/>
          <w:szCs w:val="21"/>
        </w:rPr>
        <w:t xml:space="preserve">	19</w:t>
      </w:r>
    </w:p>
    <w:p>
      <w:pPr>
        <w:tabs>
          <w:tab w:val="right" w:pos="9360" w:leader="dot"/>
        </w:tabs>
        <w:spacing w:after="30" w:line="264"/>
        <w:ind w:left="360"/>
      </w:pPr>
      <w:hyperlink w:history="1" w:anchor="bm24">
        <w:r>
          <w:rPr>
            <w:rFonts w:ascii="Arial" w:cs="Arial" w:eastAsia="Arial" w:hAnsi="Arial"/>
            <w:b w:val="false"/>
            <w:bCs w:val="false"/>
            <w:color w:val="1A1A1A"/>
            <w:sz w:val="21"/>
            <w:szCs w:val="21"/>
          </w:rPr>
          <w:t xml:space="preserve">6.3  Grounded generation</w:t>
        </w:r>
      </w:hyperlink>
      <w:r>
        <w:rPr>
          <w:rFonts w:ascii="Arial" w:cs="Arial" w:eastAsia="Arial" w:hAnsi="Arial"/>
          <w:color w:val="374151"/>
          <w:sz w:val="21"/>
          <w:szCs w:val="21"/>
        </w:rPr>
        <w:t xml:space="preserve">	20</w:t>
      </w:r>
    </w:p>
    <w:p>
      <w:pPr>
        <w:tabs>
          <w:tab w:val="right" w:pos="9360" w:leader="dot"/>
        </w:tabs>
        <w:spacing w:after="30" w:line="264"/>
        <w:ind w:left="360"/>
      </w:pPr>
      <w:hyperlink w:history="1" w:anchor="bm25">
        <w:r>
          <w:rPr>
            <w:rFonts w:ascii="Arial" w:cs="Arial" w:eastAsia="Arial" w:hAnsi="Arial"/>
            <w:b w:val="false"/>
            <w:bCs w:val="false"/>
            <w:color w:val="1A1A1A"/>
            <w:sz w:val="21"/>
            <w:szCs w:val="21"/>
          </w:rPr>
          <w:t xml:space="preserve">6.4  End-to-end RAG</w:t>
        </w:r>
      </w:hyperlink>
      <w:r>
        <w:rPr>
          <w:rFonts w:ascii="Arial" w:cs="Arial" w:eastAsia="Arial" w:hAnsi="Arial"/>
          <w:color w:val="374151"/>
          <w:sz w:val="21"/>
          <w:szCs w:val="21"/>
        </w:rPr>
        <w:t xml:space="preserve">	21</w:t>
      </w:r>
    </w:p>
    <w:p>
      <w:pPr>
        <w:tabs>
          <w:tab w:val="right" w:pos="9360" w:leader="dot"/>
        </w:tabs>
        <w:spacing w:after="60" w:line="264"/>
        <w:ind w:left="0"/>
      </w:pPr>
      <w:hyperlink w:history="1" w:anchor="bm26">
        <w:r>
          <w:rPr>
            <w:rFonts w:ascii="Arial" w:cs="Arial" w:eastAsia="Arial" w:hAnsi="Arial"/>
            <w:b/>
            <w:bCs/>
            <w:color w:val="1A1A1A"/>
            <w:sz w:val="22"/>
            <w:szCs w:val="22"/>
          </w:rPr>
          <w:t xml:space="preserve">7.  The API Layer</w:t>
        </w:r>
      </w:hyperlink>
      <w:r>
        <w:rPr>
          <w:rFonts w:ascii="Arial" w:cs="Arial" w:eastAsia="Arial" w:hAnsi="Arial"/>
          <w:color w:val="374151"/>
          <w:sz w:val="21"/>
          <w:szCs w:val="21"/>
        </w:rPr>
        <w:t xml:space="preserve">	22</w:t>
      </w:r>
    </w:p>
    <w:p>
      <w:pPr>
        <w:tabs>
          <w:tab w:val="right" w:pos="9360" w:leader="dot"/>
        </w:tabs>
        <w:spacing w:after="60" w:line="264"/>
        <w:ind w:left="0"/>
      </w:pPr>
      <w:hyperlink w:history="1" w:anchor="bm27">
        <w:r>
          <w:rPr>
            <w:rFonts w:ascii="Arial" w:cs="Arial" w:eastAsia="Arial" w:hAnsi="Arial"/>
            <w:b/>
            <w:bCs/>
            <w:color w:val="1A1A1A"/>
            <w:sz w:val="22"/>
            <w:szCs w:val="22"/>
          </w:rPr>
          <w:t xml:space="preserve">8.  Worked Example</w:t>
        </w:r>
      </w:hyperlink>
      <w:r>
        <w:rPr>
          <w:rFonts w:ascii="Arial" w:cs="Arial" w:eastAsia="Arial" w:hAnsi="Arial"/>
          <w:color w:val="374151"/>
          <w:sz w:val="21"/>
          <w:szCs w:val="21"/>
        </w:rPr>
        <w:t xml:space="preserve">	23</w:t>
      </w:r>
    </w:p>
    <w:p>
      <w:pPr>
        <w:tabs>
          <w:tab w:val="right" w:pos="9360" w:leader="dot"/>
        </w:tabs>
        <w:spacing w:after="60" w:line="264"/>
        <w:ind w:left="0"/>
      </w:pPr>
      <w:hyperlink w:history="1" w:anchor="bm28">
        <w:r>
          <w:rPr>
            <w:rFonts w:ascii="Arial" w:cs="Arial" w:eastAsia="Arial" w:hAnsi="Arial"/>
            <w:b/>
            <w:bCs/>
            <w:color w:val="1A1A1A"/>
            <w:sz w:val="22"/>
            <w:szCs w:val="22"/>
          </w:rPr>
          <w:t xml:space="preserve">9.  Azure Deployment — Step by Step</w:t>
        </w:r>
      </w:hyperlink>
      <w:r>
        <w:rPr>
          <w:rFonts w:ascii="Arial" w:cs="Arial" w:eastAsia="Arial" w:hAnsi="Arial"/>
          <w:color w:val="374151"/>
          <w:sz w:val="21"/>
          <w:szCs w:val="21"/>
        </w:rPr>
        <w:t xml:space="preserve">	24</w:t>
      </w:r>
    </w:p>
    <w:p>
      <w:pPr>
        <w:tabs>
          <w:tab w:val="right" w:pos="9360" w:leader="dot"/>
        </w:tabs>
        <w:spacing w:after="30" w:line="264"/>
        <w:ind w:left="360"/>
      </w:pPr>
      <w:hyperlink w:history="1" w:anchor="bm29">
        <w:r>
          <w:rPr>
            <w:rFonts w:ascii="Arial" w:cs="Arial" w:eastAsia="Arial" w:hAnsi="Arial"/>
            <w:b w:val="false"/>
            <w:bCs w:val="false"/>
            <w:color w:val="1A1A1A"/>
            <w:sz w:val="21"/>
            <w:szCs w:val="21"/>
          </w:rPr>
          <w:t xml:space="preserve">9.1  Target topology on Azure</w:t>
        </w:r>
      </w:hyperlink>
      <w:r>
        <w:rPr>
          <w:rFonts w:ascii="Arial" w:cs="Arial" w:eastAsia="Arial" w:hAnsi="Arial"/>
          <w:color w:val="374151"/>
          <w:sz w:val="21"/>
          <w:szCs w:val="21"/>
        </w:rPr>
        <w:t xml:space="preserve">	24</w:t>
      </w:r>
    </w:p>
    <w:p>
      <w:pPr>
        <w:tabs>
          <w:tab w:val="right" w:pos="9360" w:leader="dot"/>
        </w:tabs>
        <w:spacing w:after="30" w:line="264"/>
        <w:ind w:left="360"/>
      </w:pPr>
      <w:hyperlink w:history="1" w:anchor="bm30">
        <w:r>
          <w:rPr>
            <w:rFonts w:ascii="Arial" w:cs="Arial" w:eastAsia="Arial" w:hAnsi="Arial"/>
            <w:b w:val="false"/>
            <w:bCs w:val="false"/>
            <w:color w:val="1A1A1A"/>
            <w:sz w:val="21"/>
            <w:szCs w:val="21"/>
          </w:rPr>
          <w:t xml:space="preserve">9.2  Prerequisites</w:t>
        </w:r>
      </w:hyperlink>
      <w:r>
        <w:rPr>
          <w:rFonts w:ascii="Arial" w:cs="Arial" w:eastAsia="Arial" w:hAnsi="Arial"/>
          <w:color w:val="374151"/>
          <w:sz w:val="21"/>
          <w:szCs w:val="21"/>
        </w:rPr>
        <w:t xml:space="preserve">	25</w:t>
      </w:r>
    </w:p>
    <w:p>
      <w:pPr>
        <w:tabs>
          <w:tab w:val="right" w:pos="9360" w:leader="dot"/>
        </w:tabs>
        <w:spacing w:after="30" w:line="264"/>
        <w:ind w:left="360"/>
      </w:pPr>
      <w:hyperlink w:history="1" w:anchor="bm31">
        <w:r>
          <w:rPr>
            <w:rFonts w:ascii="Arial" w:cs="Arial" w:eastAsia="Arial" w:hAnsi="Arial"/>
            <w:b w:val="false"/>
            <w:bCs w:val="false"/>
            <w:color w:val="1A1A1A"/>
            <w:sz w:val="21"/>
            <w:szCs w:val="21"/>
          </w:rPr>
          <w:t xml:space="preserve">9.3  Provision the resources</w:t>
        </w:r>
      </w:hyperlink>
      <w:r>
        <w:rPr>
          <w:rFonts w:ascii="Arial" w:cs="Arial" w:eastAsia="Arial" w:hAnsi="Arial"/>
          <w:color w:val="374151"/>
          <w:sz w:val="21"/>
          <w:szCs w:val="21"/>
        </w:rPr>
        <w:t xml:space="preserve">	25</w:t>
      </w:r>
    </w:p>
    <w:p>
      <w:pPr>
        <w:tabs>
          <w:tab w:val="right" w:pos="9360" w:leader="dot"/>
        </w:tabs>
        <w:spacing w:after="30" w:line="264"/>
        <w:ind w:left="360"/>
      </w:pPr>
      <w:hyperlink w:history="1" w:anchor="bm32">
        <w:r>
          <w:rPr>
            <w:rFonts w:ascii="Arial" w:cs="Arial" w:eastAsia="Arial" w:hAnsi="Arial"/>
            <w:b w:val="false"/>
            <w:bCs w:val="false"/>
            <w:color w:val="1A1A1A"/>
            <w:sz w:val="21"/>
            <w:szCs w:val="21"/>
          </w:rPr>
          <w:t xml:space="preserve">9.4  Grant least-privilege access</w:t>
        </w:r>
      </w:hyperlink>
      <w:r>
        <w:rPr>
          <w:rFonts w:ascii="Arial" w:cs="Arial" w:eastAsia="Arial" w:hAnsi="Arial"/>
          <w:color w:val="374151"/>
          <w:sz w:val="21"/>
          <w:szCs w:val="21"/>
        </w:rPr>
        <w:t xml:space="preserve">	26</w:t>
      </w:r>
    </w:p>
    <w:p>
      <w:pPr>
        <w:tabs>
          <w:tab w:val="right" w:pos="9360" w:leader="dot"/>
        </w:tabs>
        <w:spacing w:after="30" w:line="264"/>
        <w:ind w:left="360"/>
      </w:pPr>
      <w:hyperlink w:history="1" w:anchor="bm33">
        <w:r>
          <w:rPr>
            <w:rFonts w:ascii="Arial" w:cs="Arial" w:eastAsia="Arial" w:hAnsi="Arial"/>
            <w:b w:val="false"/>
            <w:bCs w:val="false"/>
            <w:color w:val="1A1A1A"/>
            <w:sz w:val="21"/>
            <w:szCs w:val="21"/>
          </w:rPr>
          <w:t xml:space="preserve">9.5  Configure the API</w:t>
        </w:r>
      </w:hyperlink>
      <w:r>
        <w:rPr>
          <w:rFonts w:ascii="Arial" w:cs="Arial" w:eastAsia="Arial" w:hAnsi="Arial"/>
          <w:color w:val="374151"/>
          <w:sz w:val="21"/>
          <w:szCs w:val="21"/>
        </w:rPr>
        <w:t xml:space="preserve">	27</w:t>
      </w:r>
    </w:p>
    <w:p>
      <w:pPr>
        <w:tabs>
          <w:tab w:val="right" w:pos="9360" w:leader="dot"/>
        </w:tabs>
        <w:spacing w:after="30" w:line="264"/>
        <w:ind w:left="360"/>
      </w:pPr>
      <w:hyperlink w:history="1" w:anchor="bm34">
        <w:r>
          <w:rPr>
            <w:rFonts w:ascii="Arial" w:cs="Arial" w:eastAsia="Arial" w:hAnsi="Arial"/>
            <w:b w:val="false"/>
            <w:bCs w:val="false"/>
            <w:color w:val="1A1A1A"/>
            <w:sz w:val="21"/>
            <w:szCs w:val="21"/>
          </w:rPr>
          <w:t xml:space="preserve">9.6  Create the index and deploy</w:t>
        </w:r>
      </w:hyperlink>
      <w:r>
        <w:rPr>
          <w:rFonts w:ascii="Arial" w:cs="Arial" w:eastAsia="Arial" w:hAnsi="Arial"/>
          <w:color w:val="374151"/>
          <w:sz w:val="21"/>
          <w:szCs w:val="21"/>
        </w:rPr>
        <w:t xml:space="preserve">	27</w:t>
      </w:r>
    </w:p>
    <w:p>
      <w:pPr>
        <w:tabs>
          <w:tab w:val="right" w:pos="9360" w:leader="dot"/>
        </w:tabs>
        <w:spacing w:after="30" w:line="264"/>
        <w:ind w:left="360"/>
      </w:pPr>
      <w:hyperlink w:history="1" w:anchor="bm35">
        <w:r>
          <w:rPr>
            <w:rFonts w:ascii="Arial" w:cs="Arial" w:eastAsia="Arial" w:hAnsi="Arial"/>
            <w:b w:val="false"/>
            <w:bCs w:val="false"/>
            <w:color w:val="1A1A1A"/>
            <w:sz w:val="21"/>
            <w:szCs w:val="21"/>
          </w:rPr>
          <w:t xml:space="preserve">9.7  Event-driven ingestion</w:t>
        </w:r>
      </w:hyperlink>
      <w:r>
        <w:rPr>
          <w:rFonts w:ascii="Arial" w:cs="Arial" w:eastAsia="Arial" w:hAnsi="Arial"/>
          <w:color w:val="374151"/>
          <w:sz w:val="21"/>
          <w:szCs w:val="21"/>
        </w:rPr>
        <w:t xml:space="preserve">	27</w:t>
      </w:r>
    </w:p>
    <w:p>
      <w:pPr>
        <w:tabs>
          <w:tab w:val="right" w:pos="9360" w:leader="dot"/>
        </w:tabs>
        <w:spacing w:after="30" w:line="264"/>
        <w:ind w:left="360"/>
      </w:pPr>
      <w:hyperlink w:history="1" w:anchor="bm36">
        <w:r>
          <w:rPr>
            <w:rFonts w:ascii="Arial" w:cs="Arial" w:eastAsia="Arial" w:hAnsi="Arial"/>
            <w:b w:val="false"/>
            <w:bCs w:val="false"/>
            <w:color w:val="1A1A1A"/>
            <w:sz w:val="21"/>
            <w:szCs w:val="21"/>
          </w:rPr>
          <w:t xml:space="preserve">9.8  Secure the endpoint</w:t>
        </w:r>
      </w:hyperlink>
      <w:r>
        <w:rPr>
          <w:rFonts w:ascii="Arial" w:cs="Arial" w:eastAsia="Arial" w:hAnsi="Arial"/>
          <w:color w:val="374151"/>
          <w:sz w:val="21"/>
          <w:szCs w:val="21"/>
        </w:rPr>
        <w:t xml:space="preserve">	28</w:t>
      </w:r>
    </w:p>
    <w:p>
      <w:pPr>
        <w:tabs>
          <w:tab w:val="right" w:pos="9360" w:leader="dot"/>
        </w:tabs>
        <w:spacing w:after="30" w:line="264"/>
        <w:ind w:left="360"/>
      </w:pPr>
      <w:hyperlink w:history="1" w:anchor="bm37">
        <w:r>
          <w:rPr>
            <w:rFonts w:ascii="Arial" w:cs="Arial" w:eastAsia="Arial" w:hAnsi="Arial"/>
            <w:b w:val="false"/>
            <w:bCs w:val="false"/>
            <w:color w:val="1A1A1A"/>
            <w:sz w:val="21"/>
            <w:szCs w:val="21"/>
          </w:rPr>
          <w:t xml:space="preserve">9.9  Observe and operate</w:t>
        </w:r>
      </w:hyperlink>
      <w:r>
        <w:rPr>
          <w:rFonts w:ascii="Arial" w:cs="Arial" w:eastAsia="Arial" w:hAnsi="Arial"/>
          <w:color w:val="374151"/>
          <w:sz w:val="21"/>
          <w:szCs w:val="21"/>
        </w:rPr>
        <w:t xml:space="preserve">	28</w:t>
      </w:r>
    </w:p>
    <w:p>
      <w:pPr>
        <w:tabs>
          <w:tab w:val="right" w:pos="9360" w:leader="dot"/>
        </w:tabs>
        <w:spacing w:after="30" w:line="264"/>
        <w:ind w:left="360"/>
      </w:pPr>
      <w:hyperlink w:history="1" w:anchor="bm38">
        <w:r>
          <w:rPr>
            <w:rFonts w:ascii="Arial" w:cs="Arial" w:eastAsia="Arial" w:hAnsi="Arial"/>
            <w:b w:val="false"/>
            <w:bCs w:val="false"/>
            <w:color w:val="1A1A1A"/>
            <w:sz w:val="21"/>
            <w:szCs w:val="21"/>
          </w:rPr>
          <w:t xml:space="preserve">9.10  Infrastructure as code</w:t>
        </w:r>
      </w:hyperlink>
      <w:r>
        <w:rPr>
          <w:rFonts w:ascii="Arial" w:cs="Arial" w:eastAsia="Arial" w:hAnsi="Arial"/>
          <w:color w:val="374151"/>
          <w:sz w:val="21"/>
          <w:szCs w:val="21"/>
        </w:rPr>
        <w:t xml:space="preserve">	28</w:t>
      </w:r>
    </w:p>
    <w:p>
      <w:pPr>
        <w:tabs>
          <w:tab w:val="right" w:pos="9360" w:leader="dot"/>
        </w:tabs>
        <w:spacing w:after="60" w:line="264"/>
        <w:ind w:left="0"/>
      </w:pPr>
      <w:hyperlink w:history="1" w:anchor="bm39">
        <w:r>
          <w:rPr>
            <w:rFonts w:ascii="Arial" w:cs="Arial" w:eastAsia="Arial" w:hAnsi="Arial"/>
            <w:b/>
            <w:bCs/>
            <w:color w:val="1A1A1A"/>
            <w:sz w:val="22"/>
            <w:szCs w:val="22"/>
          </w:rPr>
          <w:t xml:space="preserve">10.  Evaluation and Quality Assurance</w:t>
        </w:r>
      </w:hyperlink>
      <w:r>
        <w:rPr>
          <w:rFonts w:ascii="Arial" w:cs="Arial" w:eastAsia="Arial" w:hAnsi="Arial"/>
          <w:color w:val="374151"/>
          <w:sz w:val="21"/>
          <w:szCs w:val="21"/>
        </w:rPr>
        <w:t xml:space="preserve">	29</w:t>
      </w:r>
    </w:p>
    <w:p>
      <w:pPr>
        <w:tabs>
          <w:tab w:val="right" w:pos="9360" w:leader="dot"/>
        </w:tabs>
        <w:spacing w:after="60" w:line="264"/>
        <w:ind w:left="0"/>
      </w:pPr>
      <w:hyperlink w:history="1" w:anchor="bm40">
        <w:r>
          <w:rPr>
            <w:rFonts w:ascii="Arial" w:cs="Arial" w:eastAsia="Arial" w:hAnsi="Arial"/>
            <w:b/>
            <w:bCs/>
            <w:color w:val="1A1A1A"/>
            <w:sz w:val="22"/>
            <w:szCs w:val="22"/>
          </w:rPr>
          <w:t xml:space="preserve">11.  Security, Governance and Compliance</w:t>
        </w:r>
      </w:hyperlink>
      <w:r>
        <w:rPr>
          <w:rFonts w:ascii="Arial" w:cs="Arial" w:eastAsia="Arial" w:hAnsi="Arial"/>
          <w:color w:val="374151"/>
          <w:sz w:val="21"/>
          <w:szCs w:val="21"/>
        </w:rPr>
        <w:t xml:space="preserve">	30</w:t>
      </w:r>
    </w:p>
    <w:p>
      <w:pPr>
        <w:tabs>
          <w:tab w:val="right" w:pos="9360" w:leader="dot"/>
        </w:tabs>
        <w:spacing w:after="60" w:line="264"/>
        <w:ind w:left="0"/>
      </w:pPr>
      <w:hyperlink w:history="1" w:anchor="bm41">
        <w:r>
          <w:rPr>
            <w:rFonts w:ascii="Arial" w:cs="Arial" w:eastAsia="Arial" w:hAnsi="Arial"/>
            <w:b/>
            <w:bCs/>
            <w:color w:val="1A1A1A"/>
            <w:sz w:val="22"/>
            <w:szCs w:val="22"/>
          </w:rPr>
          <w:t xml:space="preserve">12.  Cost Considerations</w:t>
        </w:r>
      </w:hyperlink>
      <w:r>
        <w:rPr>
          <w:rFonts w:ascii="Arial" w:cs="Arial" w:eastAsia="Arial" w:hAnsi="Arial"/>
          <w:color w:val="374151"/>
          <w:sz w:val="21"/>
          <w:szCs w:val="21"/>
        </w:rPr>
        <w:t xml:space="preserve">	31</w:t>
      </w:r>
    </w:p>
    <w:p>
      <w:pPr>
        <w:tabs>
          <w:tab w:val="right" w:pos="9360" w:leader="dot"/>
        </w:tabs>
        <w:spacing w:after="60" w:line="264"/>
        <w:ind w:left="0"/>
      </w:pPr>
      <w:hyperlink w:history="1" w:anchor="bm42">
        <w:r>
          <w:rPr>
            <w:rFonts w:ascii="Arial" w:cs="Arial" w:eastAsia="Arial" w:hAnsi="Arial"/>
            <w:b/>
            <w:bCs/>
            <w:color w:val="1A1A1A"/>
            <w:sz w:val="22"/>
            <w:szCs w:val="22"/>
          </w:rPr>
          <w:t xml:space="preserve">13.  Risks and Mitigations</w:t>
        </w:r>
      </w:hyperlink>
      <w:r>
        <w:rPr>
          <w:rFonts w:ascii="Arial" w:cs="Arial" w:eastAsia="Arial" w:hAnsi="Arial"/>
          <w:color w:val="374151"/>
          <w:sz w:val="21"/>
          <w:szCs w:val="21"/>
        </w:rPr>
        <w:t xml:space="preserve">	32</w:t>
      </w:r>
    </w:p>
    <w:p>
      <w:pPr>
        <w:tabs>
          <w:tab w:val="right" w:pos="9360" w:leader="dot"/>
        </w:tabs>
        <w:spacing w:after="60" w:line="264"/>
        <w:ind w:left="0"/>
      </w:pPr>
      <w:hyperlink w:history="1" w:anchor="bm43">
        <w:r>
          <w:rPr>
            <w:rFonts w:ascii="Arial" w:cs="Arial" w:eastAsia="Arial" w:hAnsi="Arial"/>
            <w:b/>
            <w:bCs/>
            <w:color w:val="1A1A1A"/>
            <w:sz w:val="22"/>
            <w:szCs w:val="22"/>
          </w:rPr>
          <w:t xml:space="preserve">14.  Roadmap</w:t>
        </w:r>
      </w:hyperlink>
      <w:r>
        <w:rPr>
          <w:rFonts w:ascii="Arial" w:cs="Arial" w:eastAsia="Arial" w:hAnsi="Arial"/>
          <w:color w:val="374151"/>
          <w:sz w:val="21"/>
          <w:szCs w:val="21"/>
        </w:rPr>
        <w:t xml:space="preserve">	33</w:t>
      </w:r>
    </w:p>
    <w:p>
      <w:pPr>
        <w:tabs>
          <w:tab w:val="right" w:pos="9360" w:leader="dot"/>
        </w:tabs>
        <w:spacing w:after="60" w:line="264"/>
        <w:ind w:left="0"/>
      </w:pPr>
      <w:hyperlink w:history="1" w:anchor="bm44">
        <w:r>
          <w:rPr>
            <w:rFonts w:ascii="Arial" w:cs="Arial" w:eastAsia="Arial" w:hAnsi="Arial"/>
            <w:b/>
            <w:bCs/>
            <w:color w:val="1A1A1A"/>
            <w:sz w:val="22"/>
            <w:szCs w:val="22"/>
          </w:rPr>
          <w:t xml:space="preserve">15.  Conclusion</w:t>
        </w:r>
      </w:hyperlink>
      <w:r>
        <w:rPr>
          <w:rFonts w:ascii="Arial" w:cs="Arial" w:eastAsia="Arial" w:hAnsi="Arial"/>
          <w:color w:val="374151"/>
          <w:sz w:val="21"/>
          <w:szCs w:val="21"/>
        </w:rPr>
        <w:t xml:space="preserve">	34</w:t>
      </w:r>
    </w:p>
    <w:p>
      <w:pPr>
        <w:tabs>
          <w:tab w:val="right" w:pos="9360" w:leader="dot"/>
        </w:tabs>
        <w:spacing w:after="60" w:line="264"/>
        <w:ind w:left="0"/>
      </w:pPr>
      <w:hyperlink w:history="1" w:anchor="bm45">
        <w:r>
          <w:rPr>
            <w:rFonts w:ascii="Arial" w:cs="Arial" w:eastAsia="Arial" w:hAnsi="Arial"/>
            <w:b/>
            <w:bCs/>
            <w:color w:val="1A1A1A"/>
            <w:sz w:val="22"/>
            <w:szCs w:val="22"/>
          </w:rPr>
          <w:t xml:space="preserve">Appendix A — Dependencies (requirements.txt)</w:t>
        </w:r>
      </w:hyperlink>
      <w:r>
        <w:rPr>
          <w:rFonts w:ascii="Arial" w:cs="Arial" w:eastAsia="Arial" w:hAnsi="Arial"/>
          <w:color w:val="374151"/>
          <w:sz w:val="21"/>
          <w:szCs w:val="21"/>
        </w:rPr>
        <w:t xml:space="preserve">	35</w:t>
      </w:r>
    </w:p>
    <w:p>
      <w:pPr>
        <w:tabs>
          <w:tab w:val="right" w:pos="9360" w:leader="dot"/>
        </w:tabs>
        <w:spacing w:after="60" w:line="264"/>
        <w:ind w:left="0"/>
      </w:pPr>
      <w:hyperlink w:history="1" w:anchor="bm46">
        <w:r>
          <w:rPr>
            <w:rFonts w:ascii="Arial" w:cs="Arial" w:eastAsia="Arial" w:hAnsi="Arial"/>
            <w:b/>
            <w:bCs/>
            <w:color w:val="1A1A1A"/>
            <w:sz w:val="22"/>
            <w:szCs w:val="22"/>
          </w:rPr>
          <w:t xml:space="preserve">Appendix B — Environment Variables (.env)</w:t>
        </w:r>
      </w:hyperlink>
      <w:r>
        <w:rPr>
          <w:rFonts w:ascii="Arial" w:cs="Arial" w:eastAsia="Arial" w:hAnsi="Arial"/>
          <w:color w:val="374151"/>
          <w:sz w:val="21"/>
          <w:szCs w:val="21"/>
        </w:rPr>
        <w:t xml:space="preserve">	36</w:t>
      </w:r>
    </w:p>
    <w:p>
      <w:pPr>
        <w:tabs>
          <w:tab w:val="right" w:pos="9360" w:leader="dot"/>
        </w:tabs>
        <w:spacing w:after="60" w:line="264"/>
        <w:ind w:left="0"/>
      </w:pPr>
      <w:hyperlink w:history="1" w:anchor="bm47">
        <w:r>
          <w:rPr>
            <w:rFonts w:ascii="Arial" w:cs="Arial" w:eastAsia="Arial" w:hAnsi="Arial"/>
            <w:b/>
            <w:bCs/>
            <w:color w:val="1A1A1A"/>
            <w:sz w:val="22"/>
            <w:szCs w:val="22"/>
          </w:rPr>
          <w:t xml:space="preserve">Appendix C — Glossary</w:t>
        </w:r>
      </w:hyperlink>
      <w:r>
        <w:rPr>
          <w:rFonts w:ascii="Arial" w:cs="Arial" w:eastAsia="Arial" w:hAnsi="Arial"/>
          <w:color w:val="374151"/>
          <w:sz w:val="21"/>
          <w:szCs w:val="21"/>
        </w:rPr>
        <w:t xml:space="preserve">	37</w:t>
      </w:r>
    </w:p>
    <w:p>
      <w:pPr>
        <w:pStyle w:val="Heading1"/>
      </w:pPr>
      <w:bookmarkStart w:name="bm0" w:id="1"/>
      <w:r>
        <w:t xml:space="preserve">1.  Executive Summary</w:t>
      </w:r>
      <w:bookmarkEnd w:id="1"/>
    </w:p>
    <w:p>
      <w:pPr>
        <w:spacing w:after="140" w:line="276" w:lineRule="auto"/>
      </w:pPr>
      <w:r>
        <w:rPr>
          <w:rFonts w:ascii="Arial" w:cs="Arial" w:eastAsia="Arial" w:hAnsi="Arial"/>
          <w:sz w:val="22"/>
          <w:szCs w:val="22"/>
        </w:rPr>
        <w:t xml:space="preserve">Volkswagen's after-sales and service-engineering knowledge is spread across SharePoint sites, Azure Blob Storage, SQL Server databases, an internal document repository, and an existing vector store. When a technician or engineer needs an answer — a diagnostic procedure, a torque value, a known-issue resolution — they often have to search several systems by hand, and a large language model on its own cannot help because it has never seen this private content and is prone to inventing plausible-sounding but wrong details.</w:t>
      </w:r>
    </w:p>
    <w:p>
      <w:pPr>
        <w:spacing w:after="140" w:line="276" w:lineRule="auto"/>
      </w:pPr>
      <w:r>
        <w:rPr>
          <w:rFonts w:ascii="Arial" w:cs="Arial" w:eastAsia="Arial" w:hAnsi="Arial"/>
          <w:sz w:val="22"/>
          <w:szCs w:val="22"/>
        </w:rPr>
        <w:t xml:space="preserve">This case study describes an enterprise Retrieval-Augmented Generation (RAG) system that solves the problem. The content from every source is ingested, cleaned with light NLP, split into passages, embedded into vectors, and indexed. At question time the system retrieves the most relevant passages, hands them to an Azure OpenAI model as grounding, and returns an answer that is constrained to that retrieved evidence and accompanied by source citations. The model is told to refuse when the evidence is missing rather than guess.</w:t>
      </w:r>
    </w:p>
    <w:p>
      <w:pPr>
        <w:spacing w:after="140" w:line="276" w:lineRule="auto"/>
      </w:pPr>
      <w:r>
        <w:rPr>
          <w:rFonts w:ascii="Arial" w:cs="Arial" w:eastAsia="Arial" w:hAnsi="Arial"/>
          <w:sz w:val="22"/>
          <w:szCs w:val="22"/>
        </w:rPr>
        <w:t xml:space="preserve">The result is a single, conversational entry point to Volkswagen's technical knowledge that is accurate, current, traceable to its sources, and deployable entirely on Azure with managed-identity security. The remainder of this document covers the architecture, a complete Python implementation, and the step-by-step Azure build.</w:t>
      </w:r>
    </w:p>
    <w:p>
      <w:pPr>
        <w:pStyle w:val="Heading1"/>
      </w:pPr>
      <w:bookmarkStart w:name="bm1" w:id="1"/>
      <w:r>
        <w:t xml:space="preserve">2.  Business Context</w:t>
      </w:r>
      <w:bookmarkEnd w:id="1"/>
    </w:p>
    <w:p>
      <w:pPr>
        <w:pStyle w:val="Heading2"/>
      </w:pPr>
      <w:bookmarkStart w:name="bm2" w:id="1"/>
      <w:r>
        <w:t xml:space="preserve">2.1  The problem</w:t>
      </w:r>
      <w:bookmarkEnd w:id="1"/>
    </w:p>
    <w:p>
      <w:pPr>
        <w:spacing w:after="140" w:line="276" w:lineRule="auto"/>
      </w:pPr>
      <w:r>
        <w:rPr>
          <w:rFonts w:ascii="Arial" w:cs="Arial" w:eastAsia="Arial" w:hAnsi="Arial"/>
          <w:sz w:val="22"/>
          <w:szCs w:val="22"/>
        </w:rPr>
        <w:t xml:space="preserve">Three forces make the current situation costly:</w:t>
      </w:r>
    </w:p>
    <w:p>
      <w:pPr>
        <w:pStyle w:val="ListParagraph"/>
        <w:numPr>
          <w:ilvl w:val="0"/>
          <w:numId w:val="2"/>
        </w:numPr>
        <w:spacing w:after="60" w:line="264"/>
      </w:pPr>
      <w:r>
        <w:rPr>
          <w:rFonts w:ascii="Arial" w:cs="Arial" w:eastAsia="Arial" w:hAnsi="Arial"/>
          <w:b/>
          <w:bCs/>
          <w:sz w:val="22"/>
          <w:szCs w:val="22"/>
        </w:rPr>
        <w:t xml:space="preserve">Fragmentation. </w:t>
      </w:r>
      <w:r>
        <w:rPr>
          <w:rFonts w:ascii="Arial" w:cs="Arial" w:eastAsia="Arial" w:hAnsi="Arial"/>
          <w:sz w:val="22"/>
          <w:szCs w:val="22"/>
        </w:rPr>
        <w:t xml:space="preserve">The same question may be answered by a PDF manual in Blob Storage, a knowledge-base page in SharePoint, and a resolved ticket in SQL Server. No single search covers them all.</w:t>
      </w:r>
    </w:p>
    <w:p>
      <w:pPr>
        <w:pStyle w:val="ListParagraph"/>
        <w:numPr>
          <w:ilvl w:val="0"/>
          <w:numId w:val="2"/>
        </w:numPr>
        <w:spacing w:after="60" w:line="264"/>
      </w:pPr>
      <w:r>
        <w:rPr>
          <w:rFonts w:ascii="Arial" w:cs="Arial" w:eastAsia="Arial" w:hAnsi="Arial"/>
          <w:b/>
          <w:bCs/>
          <w:sz w:val="22"/>
          <w:szCs w:val="22"/>
        </w:rPr>
        <w:t xml:space="preserve">Tribal knowledge. </w:t>
      </w:r>
      <w:r>
        <w:rPr>
          <w:rFonts w:ascii="Arial" w:cs="Arial" w:eastAsia="Arial" w:hAnsi="Arial"/>
          <w:sz w:val="22"/>
          <w:szCs w:val="22"/>
        </w:rPr>
        <w:t xml:space="preserve">Experienced staff carry diagnostic know-how in their heads; it is slow to transfer and walks out of the door when they leave.</w:t>
      </w:r>
    </w:p>
    <w:p>
      <w:pPr>
        <w:pStyle w:val="ListParagraph"/>
        <w:numPr>
          <w:ilvl w:val="0"/>
          <w:numId w:val="2"/>
        </w:numPr>
        <w:spacing w:after="60" w:line="264"/>
      </w:pPr>
      <w:r>
        <w:rPr>
          <w:rFonts w:ascii="Arial" w:cs="Arial" w:eastAsia="Arial" w:hAnsi="Arial"/>
          <w:b/>
          <w:bCs/>
          <w:sz w:val="22"/>
          <w:szCs w:val="22"/>
        </w:rPr>
        <w:t xml:space="preserve">Hallucination risk. </w:t>
      </w:r>
      <w:r>
        <w:rPr>
          <w:rFonts w:ascii="Arial" w:cs="Arial" w:eastAsia="Arial" w:hAnsi="Arial"/>
          <w:sz w:val="22"/>
          <w:szCs w:val="22"/>
        </w:rPr>
        <w:t xml:space="preserve">A general-purpose chatbot will confidently produce part numbers and procedures that do not exist for Volkswagen vehicles, which is unacceptable in a safety-relevant domain.</w:t>
      </w:r>
    </w:p>
    <w:p>
      <w:pPr>
        <w:pStyle w:val="Heading2"/>
      </w:pPr>
      <w:bookmarkStart w:name="bm3" w:id="1"/>
      <w:r>
        <w:t xml:space="preserve">2.2  Why Retrieval-Augmented Generation</w:t>
      </w:r>
      <w:bookmarkEnd w:id="1"/>
    </w:p>
    <w:p>
      <w:pPr>
        <w:spacing w:after="140" w:line="276" w:lineRule="auto"/>
      </w:pPr>
      <w:r>
        <w:rPr>
          <w:rFonts w:ascii="Arial" w:cs="Arial" w:eastAsia="Arial" w:hAnsi="Arial"/>
          <w:sz w:val="22"/>
          <w:szCs w:val="22"/>
        </w:rPr>
        <w:t xml:space="preserve">RAG was chosen over the two obvious alternatives. Compared with fine-tuning a model on the corpus, RAG keeps the knowledge in an index that can be updated the moment a document changes — no retraining, and new documents are searchable within minutes. Compared with traditional keyword search, RAG understands the meaning of a question, synthesises an answer across several passages, and explains it in plain language. RAG also preserves governance: because answers are grounded in retrieved passages, every claim is traceable, and access can be trimmed to what the asking user is allowed to see.</w:t>
      </w:r>
    </w:p>
    <w:p>
      <w:pPr>
        <w:pStyle w:val="Heading2"/>
      </w:pPr>
      <w:bookmarkStart w:name="bm4" w:id="1"/>
      <w:r>
        <w:t xml:space="preserve">2.3  Objectives and success criteria</w:t>
      </w:r>
      <w:bookmarkEnd w:id="1"/>
    </w:p>
    <w:p>
      <w:pPr>
        <w:pStyle w:val="ListParagraph"/>
        <w:numPr>
          <w:ilvl w:val="0"/>
          <w:numId w:val="2"/>
        </w:numPr>
        <w:spacing w:after="60" w:line="264"/>
      </w:pPr>
      <w:r>
        <w:rPr>
          <w:rFonts w:ascii="Arial" w:cs="Arial" w:eastAsia="Arial" w:hAnsi="Arial"/>
          <w:sz w:val="22"/>
          <w:szCs w:val="22"/>
        </w:rPr>
        <w:t xml:space="preserve">Answer free-text questions using only Volkswagen's own documentation, with an inline citation for every factual claim.</w:t>
      </w:r>
    </w:p>
    <w:p>
      <w:pPr>
        <w:pStyle w:val="ListParagraph"/>
        <w:numPr>
          <w:ilvl w:val="0"/>
          <w:numId w:val="2"/>
        </w:numPr>
        <w:spacing w:after="60" w:line="264"/>
      </w:pPr>
      <w:r>
        <w:rPr>
          <w:rFonts w:ascii="Arial" w:cs="Arial" w:eastAsia="Arial" w:hAnsi="Arial"/>
          <w:sz w:val="22"/>
          <w:szCs w:val="22"/>
        </w:rPr>
        <w:t xml:space="preserve">Refuse, rather than guess, when the indexed content does not contain the answer.</w:t>
      </w:r>
    </w:p>
    <w:p>
      <w:pPr>
        <w:pStyle w:val="ListParagraph"/>
        <w:numPr>
          <w:ilvl w:val="0"/>
          <w:numId w:val="2"/>
        </w:numPr>
        <w:spacing w:after="60" w:line="264"/>
      </w:pPr>
      <w:r>
        <w:rPr>
          <w:rFonts w:ascii="Arial" w:cs="Arial" w:eastAsia="Arial" w:hAnsi="Arial"/>
          <w:sz w:val="22"/>
          <w:szCs w:val="22"/>
        </w:rPr>
        <w:t xml:space="preserve">Keep the index fresh automatically as documents are added or changed.</w:t>
      </w:r>
    </w:p>
    <w:p>
      <w:pPr>
        <w:pStyle w:val="ListParagraph"/>
        <w:numPr>
          <w:ilvl w:val="0"/>
          <w:numId w:val="2"/>
        </w:numPr>
        <w:spacing w:after="60" w:line="264"/>
      </w:pPr>
      <w:r>
        <w:rPr>
          <w:rFonts w:ascii="Arial" w:cs="Arial" w:eastAsia="Arial" w:hAnsi="Arial"/>
          <w:sz w:val="22"/>
          <w:szCs w:val="22"/>
        </w:rPr>
        <w:t xml:space="preserve">Run entirely within the Volkswagen Azure tenant, authenticated by managed identity with no secrets in code.</w:t>
      </w:r>
    </w:p>
    <w:p>
      <w:pPr>
        <w:pStyle w:val="ListParagraph"/>
        <w:numPr>
          <w:ilvl w:val="0"/>
          <w:numId w:val="2"/>
        </w:numPr>
        <w:spacing w:after="60" w:line="264"/>
      </w:pPr>
      <w:r>
        <w:rPr>
          <w:rFonts w:ascii="Arial" w:cs="Arial" w:eastAsia="Arial" w:hAnsi="Arial"/>
          <w:sz w:val="22"/>
          <w:szCs w:val="22"/>
        </w:rPr>
        <w:t xml:space="preserve">Be measurable: retrieval quality and answer groundedness are tracked against a fixed evaluation set.</w:t>
      </w:r>
    </w:p>
    <w:p>
      <w:pPr>
        <w:pStyle w:val="Heading1"/>
      </w:pPr>
      <w:bookmarkStart w:name="bm5" w:id="1"/>
      <w:r>
        <w:t xml:space="preserve">3.  Data Landscape</w:t>
      </w:r>
      <w:bookmarkEnd w:id="1"/>
    </w:p>
    <w:p>
      <w:pPr>
        <w:spacing w:after="140" w:line="276" w:lineRule="auto"/>
      </w:pPr>
      <w:r>
        <w:rPr>
          <w:rFonts w:ascii="Arial" w:cs="Arial" w:eastAsia="Arial" w:hAnsi="Arial"/>
          <w:sz w:val="22"/>
          <w:szCs w:val="22"/>
        </w:rPr>
        <w:t xml:space="preserve">Five sources feed the system. They differ in format and in how they are accessed, which is why the ingestion layer is built as a set of pluggable source readers behind one common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2000"/>
        <w:gridCol w:w="2400"/>
      </w:tblGrid>
      <w:tr>
        <w:trPr>
          <w:tblHeader/>
        </w:trPr>
        <w:tc>
          <w:tcPr>
            <w:tcW w:type="dxa" w:w="190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Source</w:t>
            </w:r>
          </w:p>
        </w:tc>
        <w:tc>
          <w:tcPr>
            <w:tcW w:type="dxa" w:w="306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Typical content</w:t>
            </w:r>
          </w:p>
        </w:tc>
        <w:tc>
          <w:tcPr>
            <w:tcW w:type="dxa" w:w="200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Format</w:t>
            </w:r>
          </w:p>
        </w:tc>
        <w:tc>
          <w:tcPr>
            <w:tcW w:type="dxa" w:w="240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Access method</w:t>
            </w:r>
          </w:p>
        </w:tc>
      </w:tr>
      <w:tr>
        <w:tc>
          <w:tcPr>
            <w:tcW w:type="dxa" w:w="19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SharePoint</w:t>
            </w:r>
          </w:p>
        </w:tc>
        <w:tc>
          <w:tcPr>
            <w:tcW w:type="dxa" w:w="30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Knowledge-base pages, bulletins, guidelines</w:t>
            </w:r>
          </w:p>
        </w:tc>
        <w:tc>
          <w:tcPr>
            <w:tcW w:type="dxa" w:w="2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HTML / Office files</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Microsoft Graph API</w:t>
            </w:r>
          </w:p>
        </w:tc>
      </w:tr>
      <w:tr>
        <w:tc>
          <w:tcPr>
            <w:tcW w:type="dxa" w:w="19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Azure Blob Storage</w:t>
            </w:r>
          </w:p>
        </w:tc>
        <w:tc>
          <w:tcPr>
            <w:tcW w:type="dxa" w:w="30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Service manuals, diagnostic procedures</w:t>
            </w:r>
          </w:p>
        </w:tc>
        <w:tc>
          <w:tcPr>
            <w:tcW w:type="dxa" w:w="20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PDF, DOCX, scans</w:t>
            </w:r>
          </w:p>
        </w:tc>
        <w:tc>
          <w:tcPr>
            <w:tcW w:type="dxa" w:w="24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Storage SDK + managed identity</w:t>
            </w:r>
          </w:p>
        </w:tc>
      </w:tr>
      <w:tr>
        <w:tc>
          <w:tcPr>
            <w:tcW w:type="dxa" w:w="19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SQL Server</w:t>
            </w:r>
          </w:p>
        </w:tc>
        <w:tc>
          <w:tcPr>
            <w:tcW w:type="dxa" w:w="30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Service history, resolved complaints</w:t>
            </w:r>
          </w:p>
        </w:tc>
        <w:tc>
          <w:tcPr>
            <w:tcW w:type="dxa" w:w="2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Relational rows</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SQLAlchemy / pyodbc</w:t>
            </w:r>
          </w:p>
        </w:tc>
      </w:tr>
      <w:tr>
        <w:tc>
          <w:tcPr>
            <w:tcW w:type="dxa" w:w="19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VW internal repository</w:t>
            </w:r>
          </w:p>
        </w:tc>
        <w:tc>
          <w:tcPr>
            <w:tcW w:type="dxa" w:w="30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Engineering notes, technical specs</w:t>
            </w:r>
          </w:p>
        </w:tc>
        <w:tc>
          <w:tcPr>
            <w:tcW w:type="dxa" w:w="20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Mixed documents</w:t>
            </w:r>
          </w:p>
        </w:tc>
        <w:tc>
          <w:tcPr>
            <w:tcW w:type="dxa" w:w="24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REST / file export</w:t>
            </w:r>
          </w:p>
        </w:tc>
      </w:tr>
      <w:tr>
        <w:tc>
          <w:tcPr>
            <w:tcW w:type="dxa" w:w="19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Existing vector DB</w:t>
            </w:r>
          </w:p>
        </w:tc>
        <w:tc>
          <w:tcPr>
            <w:tcW w:type="dxa" w:w="30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Previously embedded passages</w:t>
            </w:r>
          </w:p>
        </w:tc>
        <w:tc>
          <w:tcPr>
            <w:tcW w:type="dxa" w:w="2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Vectors + metadata</w:t>
            </w:r>
          </w:p>
        </w:tc>
        <w:tc>
          <w:tcPr>
            <w:tcW w:type="dxa" w:w="2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Migrated into the new index</w:t>
            </w:r>
          </w:p>
        </w:tc>
      </w:tr>
    </w:tbl>
    <w:p>
      <w:pPr>
        <w:spacing w:after="120"/>
      </w:pPr>
      <w:r>
        <w:rPr>
          <w:rFonts w:ascii="Arial" w:cs="Arial" w:eastAsia="Arial" w:hAnsi="Arial"/>
          <w:sz w:val="22"/>
          <w:szCs w:val="22"/>
        </w:rPr>
        <w:t xml:space="preserve"/>
      </w:r>
    </w:p>
    <w:p>
      <w:pPr>
        <w:pStyle w:val="Heading1"/>
      </w:pPr>
      <w:bookmarkStart w:name="bm6" w:id="1"/>
      <w:r>
        <w:t xml:space="preserve">4.  Solution Architecture</w:t>
      </w:r>
      <w:bookmarkEnd w:id="1"/>
    </w:p>
    <w:p>
      <w:pPr>
        <w:pStyle w:val="Heading2"/>
      </w:pPr>
      <w:bookmarkStart w:name="bm7" w:id="1"/>
      <w:r>
        <w:t xml:space="preserve">4.1  Logical architecture</w:t>
      </w:r>
      <w:bookmarkEnd w:id="1"/>
    </w:p>
    <w:p>
      <w:pPr>
        <w:spacing w:after="140" w:line="276" w:lineRule="auto"/>
      </w:pPr>
      <w:r>
        <w:rPr>
          <w:rFonts w:ascii="Arial" w:cs="Arial" w:eastAsia="Arial" w:hAnsi="Arial"/>
          <w:sz w:val="22"/>
          <w:szCs w:val="22"/>
        </w:rPr>
        <w:t xml:space="preserve">The system has two pipelines that meet at a shared vector index. The offline pipeline reads, cleans, chunks, embeds, and indexes content. The online pipeline turns a user question into a vector, retrieves and reranks the best passages, builds a grounded prompt, and generates a cited answer.</w:t>
      </w:r>
    </w:p>
    <w:p>
      <w:pPr>
        <w:spacing w:after="40" w:before="100"/>
        <w:jc w:val="center"/>
      </w:pPr>
      <w:r>
        <w:drawing>
          <wp:inline distT="0" distB="0" distL="0" distR="0">
            <wp:extent cx="4381500" cy="5105400"/>
            <wp:effectExtent t="0" r="0" b="0" l="0"/>
            <wp:docPr id="1" name="Figure 1 — Logical RAG architecture: offline indexing (top) and online retrieval-and-generation (bottom), joined by the Azure AI Search vector index." descr="Figure 1 — Logical RAG architecture: offline indexing (top) and online retrieval-and-generation (bottom), joined by the Azure AI Search vector index." title="Figure 1 — Logical RAG architecture: offline indexing (top) and online retrieval-and-generation (bottom), joined by the Azure AI Search vector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5105400"/>
                    </a:xfrm>
                    <a:prstGeom prst="rect">
                      <a:avLst/>
                    </a:prstGeom>
                  </pic:spPr>
                </pic:pic>
              </a:graphicData>
            </a:graphic>
          </wp:inline>
        </w:drawing>
      </w:r>
    </w:p>
    <w:p>
      <w:pPr>
        <w:spacing w:after="200"/>
        <w:jc w:val="center"/>
      </w:pPr>
      <w:r>
        <w:rPr>
          <w:rFonts w:ascii="Arial" w:cs="Arial" w:eastAsia="Arial" w:hAnsi="Arial"/>
          <w:i/>
          <w:iCs/>
          <w:color w:val="6B7280"/>
          <w:sz w:val="18"/>
          <w:szCs w:val="18"/>
        </w:rPr>
        <w:t xml:space="preserve">Figure 1 — Logical RAG architecture: offline indexing (top) and online retrieval-and-generation (bottom), joined by the Azure AI Search vector index.</w:t>
      </w:r>
    </w:p>
    <w:p>
      <w:pPr>
        <w:pStyle w:val="Heading2"/>
      </w:pPr>
      <w:bookmarkStart w:name="bm8" w:id="1"/>
      <w:r>
        <w:t xml:space="preserve">4.2  The offline pipeline (ingestion and indexing)</w:t>
      </w:r>
      <w:bookmarkEnd w:id="1"/>
    </w:p>
    <w:p>
      <w:pPr>
        <w:pStyle w:val="ListParagraph"/>
        <w:numPr>
          <w:ilvl w:val="0"/>
          <w:numId w:val="3"/>
        </w:numPr>
        <w:spacing w:after="60" w:line="264"/>
      </w:pPr>
      <w:r>
        <w:rPr>
          <w:rFonts w:ascii="Arial" w:cs="Arial" w:eastAsia="Arial" w:hAnsi="Arial"/>
          <w:sz w:val="22"/>
          <w:szCs w:val="22"/>
        </w:rPr>
        <w:t xml:space="preserve">Read each document from its source through a dedicated reader.</w:t>
      </w:r>
    </w:p>
    <w:p>
      <w:pPr>
        <w:pStyle w:val="ListParagraph"/>
        <w:numPr>
          <w:ilvl w:val="0"/>
          <w:numId w:val="3"/>
        </w:numPr>
        <w:spacing w:after="60" w:line="264"/>
      </w:pPr>
      <w:r>
        <w:rPr>
          <w:rFonts w:ascii="Arial" w:cs="Arial" w:eastAsia="Arial" w:hAnsi="Arial"/>
          <w:sz w:val="22"/>
          <w:szCs w:val="22"/>
        </w:rPr>
        <w:t xml:space="preserve">Extract text (and run OCR on scanned PDFs).</w:t>
      </w:r>
    </w:p>
    <w:p>
      <w:pPr>
        <w:pStyle w:val="ListParagraph"/>
        <w:numPr>
          <w:ilvl w:val="0"/>
          <w:numId w:val="3"/>
        </w:numPr>
        <w:spacing w:after="60" w:line="264"/>
      </w:pPr>
      <w:r>
        <w:rPr>
          <w:rFonts w:ascii="Arial" w:cs="Arial" w:eastAsia="Arial" w:hAnsi="Arial"/>
          <w:sz w:val="22"/>
          <w:szCs w:val="22"/>
        </w:rPr>
        <w:t xml:space="preserve">Apply light NLP normalisation and extract entities for filterable metadata.</w:t>
      </w:r>
    </w:p>
    <w:p>
      <w:pPr>
        <w:pStyle w:val="ListParagraph"/>
        <w:numPr>
          <w:ilvl w:val="0"/>
          <w:numId w:val="3"/>
        </w:numPr>
        <w:spacing w:after="60" w:line="264"/>
      </w:pPr>
      <w:r>
        <w:rPr>
          <w:rFonts w:ascii="Arial" w:cs="Arial" w:eastAsia="Arial" w:hAnsi="Arial"/>
          <w:sz w:val="22"/>
          <w:szCs w:val="22"/>
        </w:rPr>
        <w:t xml:space="preserve">Split the text into token-bounded, overlapping chunks.</w:t>
      </w:r>
    </w:p>
    <w:p>
      <w:pPr>
        <w:pStyle w:val="ListParagraph"/>
        <w:numPr>
          <w:ilvl w:val="0"/>
          <w:numId w:val="3"/>
        </w:numPr>
        <w:spacing w:after="60" w:line="264"/>
      </w:pPr>
      <w:r>
        <w:rPr>
          <w:rFonts w:ascii="Arial" w:cs="Arial" w:eastAsia="Arial" w:hAnsi="Arial"/>
          <w:sz w:val="22"/>
          <w:szCs w:val="22"/>
        </w:rPr>
        <w:t xml:space="preserve">Embed each chunk into a vector with Azure OpenAI.</w:t>
      </w:r>
    </w:p>
    <w:p>
      <w:pPr>
        <w:pStyle w:val="ListParagraph"/>
        <w:numPr>
          <w:ilvl w:val="0"/>
          <w:numId w:val="3"/>
        </w:numPr>
        <w:spacing w:after="60" w:line="264"/>
      </w:pPr>
      <w:r>
        <w:rPr>
          <w:rFonts w:ascii="Arial" w:cs="Arial" w:eastAsia="Arial" w:hAnsi="Arial"/>
          <w:sz w:val="22"/>
          <w:szCs w:val="22"/>
        </w:rPr>
        <w:t xml:space="preserve">Upsert the vectors and their metadata into Azure AI Search.</w:t>
      </w:r>
    </w:p>
    <w:p>
      <w:pPr>
        <w:pStyle w:val="Heading2"/>
      </w:pPr>
      <w:bookmarkStart w:name="bm9" w:id="1"/>
      <w:r>
        <w:t xml:space="preserve">4.3  The online pipeline (retrieval and generation)</w:t>
      </w:r>
      <w:bookmarkEnd w:id="1"/>
    </w:p>
    <w:p>
      <w:pPr>
        <w:pStyle w:val="ListParagraph"/>
        <w:numPr>
          <w:ilvl w:val="0"/>
          <w:numId w:val="4"/>
        </w:numPr>
        <w:spacing w:after="60" w:line="264"/>
      </w:pPr>
      <w:r>
        <w:rPr>
          <w:rFonts w:ascii="Arial" w:cs="Arial" w:eastAsia="Arial" w:hAnsi="Arial"/>
          <w:sz w:val="22"/>
          <w:szCs w:val="22"/>
        </w:rPr>
        <w:t xml:space="preserve">Embed the user's question with the same embedding model.</w:t>
      </w:r>
    </w:p>
    <w:p>
      <w:pPr>
        <w:pStyle w:val="ListParagraph"/>
        <w:numPr>
          <w:ilvl w:val="0"/>
          <w:numId w:val="4"/>
        </w:numPr>
        <w:spacing w:after="60" w:line="264"/>
      </w:pPr>
      <w:r>
        <w:rPr>
          <w:rFonts w:ascii="Arial" w:cs="Arial" w:eastAsia="Arial" w:hAnsi="Arial"/>
          <w:sz w:val="22"/>
          <w:szCs w:val="22"/>
        </w:rPr>
        <w:t xml:space="preserve">Run a hybrid search (vector + keyword) with any metadata filters, e.g. by vehicle model.</w:t>
      </w:r>
    </w:p>
    <w:p>
      <w:pPr>
        <w:pStyle w:val="ListParagraph"/>
        <w:numPr>
          <w:ilvl w:val="0"/>
          <w:numId w:val="4"/>
        </w:numPr>
        <w:spacing w:after="60" w:line="264"/>
      </w:pPr>
      <w:r>
        <w:rPr>
          <w:rFonts w:ascii="Arial" w:cs="Arial" w:eastAsia="Arial" w:hAnsi="Arial"/>
          <w:sz w:val="22"/>
          <w:szCs w:val="22"/>
        </w:rPr>
        <w:t xml:space="preserve">Rerank the candidates with the semantic reranker and keep the best few.</w:t>
      </w:r>
    </w:p>
    <w:p>
      <w:pPr>
        <w:pStyle w:val="ListParagraph"/>
        <w:numPr>
          <w:ilvl w:val="0"/>
          <w:numId w:val="4"/>
        </w:numPr>
        <w:spacing w:after="60" w:line="264"/>
      </w:pPr>
      <w:r>
        <w:rPr>
          <w:rFonts w:ascii="Arial" w:cs="Arial" w:eastAsia="Arial" w:hAnsi="Arial"/>
          <w:sz w:val="22"/>
          <w:szCs w:val="22"/>
        </w:rPr>
        <w:t xml:space="preserve">Assemble the passages into a prompt with grounding rules and citation anchors.</w:t>
      </w:r>
    </w:p>
    <w:p>
      <w:pPr>
        <w:pStyle w:val="ListParagraph"/>
        <w:numPr>
          <w:ilvl w:val="0"/>
          <w:numId w:val="4"/>
        </w:numPr>
        <w:spacing w:after="60" w:line="264"/>
      </w:pPr>
      <w:r>
        <w:rPr>
          <w:rFonts w:ascii="Arial" w:cs="Arial" w:eastAsia="Arial" w:hAnsi="Arial"/>
          <w:sz w:val="22"/>
          <w:szCs w:val="22"/>
        </w:rPr>
        <w:t xml:space="preserve">Call the Azure OpenAI chat model at low temperature.</w:t>
      </w:r>
    </w:p>
    <w:p>
      <w:pPr>
        <w:pStyle w:val="ListParagraph"/>
        <w:numPr>
          <w:ilvl w:val="0"/>
          <w:numId w:val="4"/>
        </w:numPr>
        <w:spacing w:after="60" w:line="264"/>
      </w:pPr>
      <w:r>
        <w:rPr>
          <w:rFonts w:ascii="Arial" w:cs="Arial" w:eastAsia="Arial" w:hAnsi="Arial"/>
          <w:sz w:val="22"/>
          <w:szCs w:val="22"/>
        </w:rPr>
        <w:t xml:space="preserve">Return the answer together with the list of sources used.</w:t>
      </w:r>
    </w:p>
    <w:p>
      <w:pPr>
        <w:pStyle w:val="Heading2"/>
      </w:pPr>
      <w:bookmarkStart w:name="bm10" w:id="1"/>
      <w:r>
        <w:t xml:space="preserve">4.4  Component responsibilities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Component</w:t>
            </w:r>
          </w:p>
        </w:tc>
        <w:tc>
          <w:tcPr>
            <w:tcW w:type="dxa" w:w="376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Responsibility</w:t>
            </w:r>
          </w:p>
        </w:tc>
        <w:tc>
          <w:tcPr>
            <w:tcW w:type="dxa" w:w="340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Technology</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Source readers</w:t>
            </w:r>
          </w:p>
        </w:tc>
        <w:tc>
          <w:tcPr>
            <w:tcW w:type="dxa" w:w="3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Fetch raw content from each system</w:t>
            </w:r>
          </w:p>
        </w:tc>
        <w:tc>
          <w:tcPr>
            <w:tcW w:type="dxa" w:w="3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Graph API, Storage SDK, SQLAlchemy</w:t>
            </w:r>
          </w:p>
        </w:tc>
      </w:tr>
      <w:tr>
        <w:tc>
          <w:tcPr>
            <w:tcW w:type="dxa" w:w="22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Extraction / OCR</w:t>
            </w:r>
          </w:p>
        </w:tc>
        <w:tc>
          <w:tcPr>
            <w:tcW w:type="dxa" w:w="37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Turn binaries into text</w:t>
            </w:r>
          </w:p>
        </w:tc>
        <w:tc>
          <w:tcPr>
            <w:tcW w:type="dxa" w:w="34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pypdf, python-docx, Document Intelligence</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NLP</w:t>
            </w:r>
          </w:p>
        </w:tc>
        <w:tc>
          <w:tcPr>
            <w:tcW w:type="dxa" w:w="3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Normalise text, derive metadata</w:t>
            </w:r>
          </w:p>
        </w:tc>
        <w:tc>
          <w:tcPr>
            <w:tcW w:type="dxa" w:w="3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spaCy, regex</w:t>
            </w:r>
          </w:p>
        </w:tc>
      </w:tr>
      <w:tr>
        <w:tc>
          <w:tcPr>
            <w:tcW w:type="dxa" w:w="22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Chunking</w:t>
            </w:r>
          </w:p>
        </w:tc>
        <w:tc>
          <w:tcPr>
            <w:tcW w:type="dxa" w:w="37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Token-bounded splits with overlap</w:t>
            </w:r>
          </w:p>
        </w:tc>
        <w:tc>
          <w:tcPr>
            <w:tcW w:type="dxa" w:w="34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tiktoken</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Embeddings</w:t>
            </w:r>
          </w:p>
        </w:tc>
        <w:tc>
          <w:tcPr>
            <w:tcW w:type="dxa" w:w="3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Text → vectors</w:t>
            </w:r>
          </w:p>
        </w:tc>
        <w:tc>
          <w:tcPr>
            <w:tcW w:type="dxa" w:w="3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Azure OpenAI text-embedding-3-large</w:t>
            </w:r>
          </w:p>
        </w:tc>
      </w:tr>
      <w:tr>
        <w:tc>
          <w:tcPr>
            <w:tcW w:type="dxa" w:w="22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Vector index</w:t>
            </w:r>
          </w:p>
        </w:tc>
        <w:tc>
          <w:tcPr>
            <w:tcW w:type="dxa" w:w="37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Store + hybrid search + rerank</w:t>
            </w:r>
          </w:p>
        </w:tc>
        <w:tc>
          <w:tcPr>
            <w:tcW w:type="dxa" w:w="34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Azure AI Search</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Generator</w:t>
            </w:r>
          </w:p>
        </w:tc>
        <w:tc>
          <w:tcPr>
            <w:tcW w:type="dxa" w:w="3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Grounded, cited answers</w:t>
            </w:r>
          </w:p>
        </w:tc>
        <w:tc>
          <w:tcPr>
            <w:tcW w:type="dxa" w:w="3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Azure OpenAI GPT-4o</w:t>
            </w:r>
          </w:p>
        </w:tc>
      </w:tr>
      <w:tr>
        <w:tc>
          <w:tcPr>
            <w:tcW w:type="dxa" w:w="22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API</w:t>
            </w:r>
          </w:p>
        </w:tc>
        <w:tc>
          <w:tcPr>
            <w:tcW w:type="dxa" w:w="37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Expose the pipeline</w:t>
            </w:r>
          </w:p>
        </w:tc>
        <w:tc>
          <w:tcPr>
            <w:tcW w:type="dxa" w:w="34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FastAPI on App Service</w:t>
            </w:r>
          </w:p>
        </w:tc>
      </w:tr>
    </w:tbl>
    <w:p>
      <w:pPr>
        <w:spacing w:after="120"/>
      </w:pPr>
      <w:r>
        <w:rPr>
          <w:rFonts w:ascii="Arial" w:cs="Arial" w:eastAsia="Arial" w:hAnsi="Arial"/>
          <w:sz w:val="22"/>
          <w:szCs w:val="22"/>
        </w:rPr>
        <w:t xml:space="preserve"/>
      </w:r>
    </w:p>
    <w:p>
      <w:pPr>
        <w:pStyle w:val="Heading2"/>
      </w:pPr>
      <w:bookmarkStart w:name="bm11" w:id="1"/>
      <w:r>
        <w:t xml:space="preserve">4.5  Where NLP fits</w:t>
      </w:r>
      <w:bookmarkEnd w:id="1"/>
    </w:p>
    <w:p>
      <w:pPr>
        <w:spacing w:after="140" w:line="276" w:lineRule="auto"/>
      </w:pPr>
      <w:r>
        <w:rPr>
          <w:rFonts w:ascii="Arial" w:cs="Arial" w:eastAsia="Arial" w:hAnsi="Arial"/>
          <w:sz w:val="22"/>
          <w:szCs w:val="22"/>
        </w:rPr>
        <w:t xml:space="preserve">NLP is not a single step; it runs through the whole pipeline — in extraction, normalisation, chunking, entity extraction, semantic search, reranking, and the language understanding and generation the model itself performs. One correction to the naive approach is important enough to call out, and the implementation reflects it: do not aggressively clean text before embedding.</w:t>
      </w:r>
    </w:p>
    <w:p>
      <w:pPr>
        <w:spacing w:after="140" w:line="276"/>
      </w:pPr>
      <w:r>
        <w:rPr>
          <w:rFonts w:ascii="Arial" w:cs="Arial" w:eastAsia="Arial" w:hAnsi="Arial"/>
          <w:b/>
          <w:bCs/>
          <w:sz w:val="22"/>
          <w:szCs w:val="22"/>
        </w:rPr>
        <w:t xml:space="preserve">Why heavy cleaning hurts. </w:t>
      </w:r>
      <w:r>
        <w:rPr>
          <w:rFonts w:ascii="Arial" w:cs="Arial" w:eastAsia="Arial" w:hAnsi="Arial"/>
          <w:sz w:val="22"/>
          <w:szCs w:val="22"/>
        </w:rPr>
        <w:t xml:space="preserve">Older keyword pipelines lowercased text and stripped punctuation and numbers. Modern dense embedding models are trained on natural, cased text, so that same cleaning destroys signal. “Taigun”, “11.4V”, and a fault code like “P0562” carry exactly the meaning a technician is searching for. The system therefore normalises only genuine noise — encoding artefacts, words broken across line wraps, repeated boilerplate — and preserves case, numbers, and units. Entity extraction is used to enrich filterable metadata, never to mutate the text that gets embedded.</w:t>
      </w:r>
    </w:p>
    <w:p>
      <w:pPr>
        <w:pStyle w:val="Heading1"/>
      </w:pPr>
      <w:bookmarkStart w:name="bm12" w:id="1"/>
      <w:r>
        <w:t xml:space="preserve">5.  Implementation — Ingestion and Indexing</w:t>
      </w:r>
      <w:bookmarkEnd w:id="1"/>
    </w:p>
    <w:p>
      <w:pPr>
        <w:spacing w:after="140" w:line="276" w:lineRule="auto"/>
      </w:pPr>
      <w:r>
        <w:rPr>
          <w:rFonts w:ascii="Arial" w:cs="Arial" w:eastAsia="Arial" w:hAnsi="Arial"/>
          <w:sz w:val="22"/>
          <w:szCs w:val="22"/>
        </w:rPr>
        <w:t xml:space="preserve">The code is organised into a small, dependency-light project. The ingestion modules run as an event-driven Function App; the query modules run behind the API. Both share the configuration and credential helpers.</w:t>
      </w:r>
    </w:p>
    <w:p>
      <w:pPr>
        <w:pStyle w:val="Heading2"/>
      </w:pPr>
      <w:bookmarkStart w:name="bm13" w:id="1"/>
      <w:r>
        <w:t xml:space="preserve">5.1  Project layout</w:t>
      </w:r>
      <w:bookmarkEnd w:id="1"/>
    </w:p>
    <w:p>
      <w:pPr>
        <w:spacing w:after="30" w:before="80"/>
      </w:pPr>
      <w:r>
        <w:rPr>
          <w:rFonts w:ascii="Arial" w:cs="Arial" w:eastAsia="Arial" w:hAnsi="Arial"/>
          <w:b/>
          <w:bCs/>
          <w:color w:val="6B7280"/>
          <w:sz w:val="16"/>
          <w:szCs w:val="16"/>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vw-rag/</w:t>
            </w:r>
          </w:p>
          <w:p>
            <w:pPr>
              <w:spacing w:after="0" w:before="0" w:line="238" w:lineRule="auto"/>
            </w:pPr>
            <w:r>
              <w:rPr>
                <w:rFonts w:ascii="Consolas" w:cs="Consolas" w:eastAsia="Consolas" w:hAnsi="Consolas"/>
                <w:color w:val="1F2937"/>
                <w:sz w:val="17"/>
                <w:szCs w:val="17"/>
              </w:rPr>
              <w:t xml:space="preserve">├── api/                      # serving tier (App Service)</w:t>
            </w:r>
          </w:p>
          <w:p>
            <w:pPr>
              <w:spacing w:after="0" w:before="0" w:line="238" w:lineRule="auto"/>
            </w:pPr>
            <w:r>
              <w:rPr>
                <w:rFonts w:ascii="Consolas" w:cs="Consolas" w:eastAsia="Consolas" w:hAnsi="Consolas"/>
                <w:color w:val="1F2937"/>
                <w:sz w:val="17"/>
                <w:szCs w:val="17"/>
              </w:rPr>
              <w:t xml:space="preserve">│   ├── app.py                # FastAPI entrypoint</w:t>
            </w:r>
          </w:p>
          <w:p>
            <w:pPr>
              <w:spacing w:after="0" w:before="0" w:line="238" w:lineRule="auto"/>
            </w:pPr>
            <w:r>
              <w:rPr>
                <w:rFonts w:ascii="Consolas" w:cs="Consolas" w:eastAsia="Consolas" w:hAnsi="Consolas"/>
                <w:color w:val="1F2937"/>
                <w:sz w:val="17"/>
                <w:szCs w:val="17"/>
              </w:rPr>
              <w:t xml:space="preserve">│   ├── rag.py                # retrieve -&gt; prompt -&gt; generate</w:t>
            </w:r>
          </w:p>
          <w:p>
            <w:pPr>
              <w:spacing w:after="0" w:before="0" w:line="238" w:lineRule="auto"/>
            </w:pPr>
            <w:r>
              <w:rPr>
                <w:rFonts w:ascii="Consolas" w:cs="Consolas" w:eastAsia="Consolas" w:hAnsi="Consolas"/>
                <w:color w:val="1F2937"/>
                <w:sz w:val="17"/>
                <w:szCs w:val="17"/>
              </w:rPr>
              <w:t xml:space="preserve">│   ├── retrieval.py</w:t>
            </w:r>
          </w:p>
          <w:p>
            <w:pPr>
              <w:spacing w:after="0" w:before="0" w:line="238" w:lineRule="auto"/>
            </w:pPr>
            <w:r>
              <w:rPr>
                <w:rFonts w:ascii="Consolas" w:cs="Consolas" w:eastAsia="Consolas" w:hAnsi="Consolas"/>
                <w:color w:val="1F2937"/>
                <w:sz w:val="17"/>
                <w:szCs w:val="17"/>
              </w:rPr>
              <w:t xml:space="preserve">│   ├── prompt.py</w:t>
            </w:r>
          </w:p>
          <w:p>
            <w:pPr>
              <w:spacing w:after="0" w:before="0" w:line="238" w:lineRule="auto"/>
            </w:pPr>
            <w:r>
              <w:rPr>
                <w:rFonts w:ascii="Consolas" w:cs="Consolas" w:eastAsia="Consolas" w:hAnsi="Consolas"/>
                <w:color w:val="1F2937"/>
                <w:sz w:val="17"/>
                <w:szCs w:val="17"/>
              </w:rPr>
              <w:t xml:space="preserve">│   ├── generate.py</w:t>
            </w:r>
          </w:p>
          <w:p>
            <w:pPr>
              <w:spacing w:after="0" w:before="0" w:line="238" w:lineRule="auto"/>
            </w:pPr>
            <w:r>
              <w:rPr>
                <w:rFonts w:ascii="Consolas" w:cs="Consolas" w:eastAsia="Consolas" w:hAnsi="Consolas"/>
                <w:color w:val="1F2937"/>
                <w:sz w:val="17"/>
                <w:szCs w:val="17"/>
              </w:rPr>
              <w:t xml:space="preserve">│   ├── embeddings.py</w:t>
            </w:r>
          </w:p>
          <w:p>
            <w:pPr>
              <w:spacing w:after="0" w:before="0" w:line="238" w:lineRule="auto"/>
            </w:pPr>
            <w:r>
              <w:rPr>
                <w:rFonts w:ascii="Consolas" w:cs="Consolas" w:eastAsia="Consolas" w:hAnsi="Consolas"/>
                <w:color w:val="1F2937"/>
                <w:sz w:val="17"/>
                <w:szCs w:val="17"/>
              </w:rPr>
              <w:t xml:space="preserve">│   ├── auth.py</w:t>
            </w:r>
          </w:p>
          <w:p>
            <w:pPr>
              <w:spacing w:after="0" w:before="0" w:line="238" w:lineRule="auto"/>
            </w:pPr>
            <w:r>
              <w:rPr>
                <w:rFonts w:ascii="Consolas" w:cs="Consolas" w:eastAsia="Consolas" w:hAnsi="Consolas"/>
                <w:color w:val="1F2937"/>
                <w:sz w:val="17"/>
                <w:szCs w:val="17"/>
              </w:rPr>
              <w:t xml:space="preserve">│   ├── config.py</w:t>
            </w:r>
          </w:p>
          <w:p>
            <w:pPr>
              <w:spacing w:after="0" w:before="0" w:line="238" w:lineRule="auto"/>
            </w:pPr>
            <w:r>
              <w:rPr>
                <w:rFonts w:ascii="Consolas" w:cs="Consolas" w:eastAsia="Consolas" w:hAnsi="Consolas"/>
                <w:color w:val="1F2937"/>
                <w:sz w:val="17"/>
                <w:szCs w:val="17"/>
              </w:rPr>
              <w:t xml:space="preserve">│   └── requirements.txt</w:t>
            </w:r>
          </w:p>
          <w:p>
            <w:pPr>
              <w:spacing w:after="0" w:before="0" w:line="238" w:lineRule="auto"/>
            </w:pPr>
            <w:r>
              <w:rPr>
                <w:rFonts w:ascii="Consolas" w:cs="Consolas" w:eastAsia="Consolas" w:hAnsi="Consolas"/>
                <w:color w:val="1F2937"/>
                <w:sz w:val="17"/>
                <w:szCs w:val="17"/>
              </w:rPr>
              <w:t xml:space="preserve">├── ingest/                   # indexing tier (Function App)</w:t>
            </w:r>
          </w:p>
          <w:p>
            <w:pPr>
              <w:spacing w:after="0" w:before="0" w:line="238" w:lineRule="auto"/>
            </w:pPr>
            <w:r>
              <w:rPr>
                <w:rFonts w:ascii="Consolas" w:cs="Consolas" w:eastAsia="Consolas" w:hAnsi="Consolas"/>
                <w:color w:val="1F2937"/>
                <w:sz w:val="17"/>
                <w:szCs w:val="17"/>
              </w:rPr>
              <w:t xml:space="preserve">│   ├── function_app.py       # blob-triggered indexing</w:t>
            </w:r>
          </w:p>
          <w:p>
            <w:pPr>
              <w:spacing w:after="0" w:before="0" w:line="238" w:lineRule="auto"/>
            </w:pPr>
            <w:r>
              <w:rPr>
                <w:rFonts w:ascii="Consolas" w:cs="Consolas" w:eastAsia="Consolas" w:hAnsi="Consolas"/>
                <w:color w:val="1F2937"/>
                <w:sz w:val="17"/>
                <w:szCs w:val="17"/>
              </w:rPr>
              <w:t xml:space="preserve">│   ├── ingest.py             # orchestration</w:t>
            </w:r>
          </w:p>
          <w:p>
            <w:pPr>
              <w:spacing w:after="0" w:before="0" w:line="238" w:lineRule="auto"/>
            </w:pPr>
            <w:r>
              <w:rPr>
                <w:rFonts w:ascii="Consolas" w:cs="Consolas" w:eastAsia="Consolas" w:hAnsi="Consolas"/>
                <w:color w:val="1F2937"/>
                <w:sz w:val="17"/>
                <w:szCs w:val="17"/>
              </w:rPr>
              <w:t xml:space="preserve">│   ├── chunking.py</w:t>
            </w:r>
          </w:p>
          <w:p>
            <w:pPr>
              <w:spacing w:after="0" w:before="0" w:line="238" w:lineRule="auto"/>
            </w:pPr>
            <w:r>
              <w:rPr>
                <w:rFonts w:ascii="Consolas" w:cs="Consolas" w:eastAsia="Consolas" w:hAnsi="Consolas"/>
                <w:color w:val="1F2937"/>
                <w:sz w:val="17"/>
                <w:szCs w:val="17"/>
              </w:rPr>
              <w:t xml:space="preserve">│   ├── nlp.py</w:t>
            </w:r>
          </w:p>
          <w:p>
            <w:pPr>
              <w:spacing w:after="0" w:before="0" w:line="238" w:lineRule="auto"/>
            </w:pPr>
            <w:r>
              <w:rPr>
                <w:rFonts w:ascii="Consolas" w:cs="Consolas" w:eastAsia="Consolas" w:hAnsi="Consolas"/>
                <w:color w:val="1F2937"/>
                <w:sz w:val="17"/>
                <w:szCs w:val="17"/>
              </w:rPr>
              <w:t xml:space="preserve">│   ├── index_create.py</w:t>
            </w:r>
          </w:p>
          <w:p>
            <w:pPr>
              <w:spacing w:after="0" w:before="0" w:line="238" w:lineRule="auto"/>
            </w:pPr>
            <w:r>
              <w:rPr>
                <w:rFonts w:ascii="Consolas" w:cs="Consolas" w:eastAsia="Consolas" w:hAnsi="Consolas"/>
                <w:color w:val="1F2937"/>
                <w:sz w:val="17"/>
                <w:szCs w:val="17"/>
              </w:rPr>
              <w:t xml:space="preserve">│   ├── index_upsert.py</w:t>
            </w:r>
          </w:p>
          <w:p>
            <w:pPr>
              <w:spacing w:after="0" w:before="0" w:line="238" w:lineRule="auto"/>
            </w:pPr>
            <w:r>
              <w:rPr>
                <w:rFonts w:ascii="Consolas" w:cs="Consolas" w:eastAsia="Consolas" w:hAnsi="Consolas"/>
                <w:color w:val="1F2937"/>
                <w:sz w:val="17"/>
                <w:szCs w:val="17"/>
              </w:rPr>
              <w:t xml:space="preserve">│   └── sources/</w:t>
            </w:r>
          </w:p>
          <w:p>
            <w:pPr>
              <w:spacing w:after="0" w:before="0" w:line="238" w:lineRule="auto"/>
            </w:pPr>
            <w:r>
              <w:rPr>
                <w:rFonts w:ascii="Consolas" w:cs="Consolas" w:eastAsia="Consolas" w:hAnsi="Consolas"/>
                <w:color w:val="1F2937"/>
                <w:sz w:val="17"/>
                <w:szCs w:val="17"/>
              </w:rPr>
              <w:t xml:space="preserve">│       ├── blob.py</w:t>
            </w:r>
          </w:p>
          <w:p>
            <w:pPr>
              <w:spacing w:after="0" w:before="0" w:line="238" w:lineRule="auto"/>
            </w:pPr>
            <w:r>
              <w:rPr>
                <w:rFonts w:ascii="Consolas" w:cs="Consolas" w:eastAsia="Consolas" w:hAnsi="Consolas"/>
                <w:color w:val="1F2937"/>
                <w:sz w:val="17"/>
                <w:szCs w:val="17"/>
              </w:rPr>
              <w:t xml:space="preserve">│       ├── sharepoint.py</w:t>
            </w:r>
          </w:p>
          <w:p>
            <w:pPr>
              <w:spacing w:after="0" w:before="0" w:line="238" w:lineRule="auto"/>
            </w:pPr>
            <w:r>
              <w:rPr>
                <w:rFonts w:ascii="Consolas" w:cs="Consolas" w:eastAsia="Consolas" w:hAnsi="Consolas"/>
                <w:color w:val="1F2937"/>
                <w:sz w:val="17"/>
                <w:szCs w:val="17"/>
              </w:rPr>
              <w:t xml:space="preserve">│       ├── sql.py</w:t>
            </w:r>
          </w:p>
          <w:p>
            <w:pPr>
              <w:spacing w:after="0" w:before="0" w:line="238" w:lineRule="auto"/>
            </w:pPr>
            <w:r>
              <w:rPr>
                <w:rFonts w:ascii="Consolas" w:cs="Consolas" w:eastAsia="Consolas" w:hAnsi="Consolas"/>
                <w:color w:val="1F2937"/>
                <w:sz w:val="17"/>
                <w:szCs w:val="17"/>
              </w:rPr>
              <w:t xml:space="preserve">│       ├── files.py</w:t>
            </w:r>
          </w:p>
          <w:p>
            <w:pPr>
              <w:spacing w:after="0" w:before="0" w:line="238" w:lineRule="auto"/>
            </w:pPr>
            <w:r>
              <w:rPr>
                <w:rFonts w:ascii="Consolas" w:cs="Consolas" w:eastAsia="Consolas" w:hAnsi="Consolas"/>
                <w:color w:val="1F2937"/>
                <w:sz w:val="17"/>
                <w:szCs w:val="17"/>
              </w:rPr>
              <w:t xml:space="preserve">│       └── ocr.py</w:t>
            </w:r>
          </w:p>
          <w:p>
            <w:pPr>
              <w:spacing w:after="0" w:before="0" w:line="238" w:lineRule="auto"/>
            </w:pPr>
            <w:r>
              <w:rPr>
                <w:rFonts w:ascii="Consolas" w:cs="Consolas" w:eastAsia="Consolas" w:hAnsi="Consolas"/>
                <w:color w:val="1F2937"/>
                <w:sz w:val="17"/>
                <w:szCs w:val="17"/>
              </w:rPr>
              <w:t xml:space="preserve">└── infra/                    # Bicep / azd (optional)</w:t>
            </w:r>
          </w:p>
        </w:tc>
      </w:tr>
    </w:tbl>
    <w:p>
      <w:pPr>
        <w:spacing w:after="100"/>
      </w:pPr>
      <w:r>
        <w:rPr>
          <w:rFonts w:ascii="Arial" w:cs="Arial" w:eastAsia="Arial" w:hAnsi="Arial"/>
          <w:sz w:val="22"/>
          <w:szCs w:val="22"/>
        </w:rPr>
        <w:t xml:space="preserve"/>
      </w:r>
    </w:p>
    <w:p>
      <w:pPr>
        <w:spacing w:after="140" w:line="276" w:lineRule="auto"/>
      </w:pPr>
      <w:r>
        <w:rPr>
          <w:rFonts w:ascii="Arial" w:cs="Arial" w:eastAsia="Arial" w:hAnsi="Arial"/>
          <w:sz w:val="22"/>
          <w:szCs w:val="22"/>
        </w:rPr>
        <w:t xml:space="preserve">The full dependency list and environment variables are in Appendix A and Appendix B.</w:t>
      </w:r>
    </w:p>
    <w:p>
      <w:pPr>
        <w:pStyle w:val="Heading2"/>
      </w:pPr>
      <w:bookmarkStart w:name="bm14" w:id="1"/>
      <w:r>
        <w:t xml:space="preserve">5.2  Configuration and credentials</w:t>
      </w:r>
      <w:bookmarkEnd w:id="1"/>
    </w:p>
    <w:p>
      <w:pPr>
        <w:spacing w:after="140" w:line="276" w:lineRule="auto"/>
      </w:pPr>
      <w:r>
        <w:rPr>
          <w:rFonts w:ascii="Arial" w:cs="Arial" w:eastAsia="Arial" w:hAnsi="Arial"/>
          <w:sz w:val="22"/>
          <w:szCs w:val="22"/>
        </w:rPr>
        <w:t xml:space="preserve">All configuration comes from environment variables, and all access to Azure uses a single credential object — the app's managed identity in the cloud, or your developer login locally. No connection strings or keys live in the code.</w:t>
      </w:r>
    </w:p>
    <w:p>
      <w:pPr>
        <w:spacing w:after="30" w:before="80"/>
      </w:pPr>
      <w:r>
        <w:rPr>
          <w:rFonts w:ascii="Arial" w:cs="Arial" w:eastAsia="Arial" w:hAnsi="Arial"/>
          <w:b/>
          <w:bCs/>
          <w:color w:val="6B7280"/>
          <w:sz w:val="16"/>
          <w:szCs w:val="16"/>
        </w:rPr>
        <w:t xml:space="preserve">PYTHON · 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config.py — central configuration, loaded from environment variables.</w:t>
            </w:r>
          </w:p>
          <w:p>
            <w:pPr>
              <w:spacing w:after="0" w:before="0" w:line="238" w:lineRule="auto"/>
            </w:pPr>
            <w:r>
              <w:rPr>
                <w:rFonts w:ascii="Consolas" w:cs="Consolas" w:eastAsia="Consolas" w:hAnsi="Consolas"/>
                <w:color w:val="1F2937"/>
                <w:sz w:val="17"/>
                <w:szCs w:val="17"/>
              </w:rPr>
              <w:t xml:space="preserve">import os</w:t>
            </w:r>
          </w:p>
          <w:p>
            <w:pPr>
              <w:spacing w:after="0" w:before="0" w:line="238" w:lineRule="auto"/>
            </w:pPr>
            <w:r>
              <w:rPr>
                <w:rFonts w:ascii="Consolas" w:cs="Consolas" w:eastAsia="Consolas" w:hAnsi="Consolas"/>
                <w:color w:val="1F2937"/>
                <w:sz w:val="17"/>
                <w:szCs w:val="17"/>
              </w:rPr>
              <w:t xml:space="preserve">from functools import lru_cache</w:t>
            </w:r>
          </w:p>
          <w:p>
            <w:pPr>
              <w:spacing w:after="0" w:before="0" w:line="238" w:lineRule="auto"/>
            </w:pPr>
            <w:r>
              <w:rPr>
                <w:rFonts w:ascii="Consolas" w:cs="Consolas" w:eastAsia="Consolas" w:hAnsi="Consolas"/>
                <w:color w:val="1F2937"/>
                <w:sz w:val="17"/>
                <w:szCs w:val="17"/>
              </w:rPr>
              <w:t xml:space="preserve">from pydantic_settings import BaseSettings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class Settings(BaseSettings):</w:t>
            </w:r>
          </w:p>
          <w:p>
            <w:pPr>
              <w:spacing w:after="0" w:before="0" w:line="238" w:lineRule="auto"/>
            </w:pPr>
            <w:r>
              <w:rPr>
                <w:rFonts w:ascii="Consolas" w:cs="Consolas" w:eastAsia="Consolas" w:hAnsi="Consolas"/>
                <w:color w:val="1F2937"/>
                <w:sz w:val="17"/>
                <w:szCs w:val="17"/>
              </w:rPr>
              <w:t xml:space="preserve">    # Azure AI Search</w:t>
            </w:r>
          </w:p>
          <w:p>
            <w:pPr>
              <w:spacing w:after="0" w:before="0" w:line="238" w:lineRule="auto"/>
            </w:pPr>
            <w:r>
              <w:rPr>
                <w:rFonts w:ascii="Consolas" w:cs="Consolas" w:eastAsia="Consolas" w:hAnsi="Consolas"/>
                <w:color w:val="1F2937"/>
                <w:sz w:val="17"/>
                <w:szCs w:val="17"/>
              </w:rPr>
              <w:t xml:space="preserve">    search_endpoint: str = os.getenv("AZURE_SEARCH_ENDPOINT", "")</w:t>
            </w:r>
          </w:p>
          <w:p>
            <w:pPr>
              <w:spacing w:after="0" w:before="0" w:line="238" w:lineRule="auto"/>
            </w:pPr>
            <w:r>
              <w:rPr>
                <w:rFonts w:ascii="Consolas" w:cs="Consolas" w:eastAsia="Consolas" w:hAnsi="Consolas"/>
                <w:color w:val="1F2937"/>
                <w:sz w:val="17"/>
                <w:szCs w:val="17"/>
              </w:rPr>
              <w:t xml:space="preserve">    search_index: str = os.getenv("AZURE_SEARCH_INDEX", "vw-knowledge")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 Azure OpenAI</w:t>
            </w:r>
          </w:p>
          <w:p>
            <w:pPr>
              <w:spacing w:after="0" w:before="0" w:line="238" w:lineRule="auto"/>
            </w:pPr>
            <w:r>
              <w:rPr>
                <w:rFonts w:ascii="Consolas" w:cs="Consolas" w:eastAsia="Consolas" w:hAnsi="Consolas"/>
                <w:color w:val="1F2937"/>
                <w:sz w:val="17"/>
                <w:szCs w:val="17"/>
              </w:rPr>
              <w:t xml:space="preserve">    aoai_endpoint: str = os.getenv("AZURE_OPENAI_ENDPOINT", "")</w:t>
            </w:r>
          </w:p>
          <w:p>
            <w:pPr>
              <w:spacing w:after="0" w:before="0" w:line="238" w:lineRule="auto"/>
            </w:pPr>
            <w:r>
              <w:rPr>
                <w:rFonts w:ascii="Consolas" w:cs="Consolas" w:eastAsia="Consolas" w:hAnsi="Consolas"/>
                <w:color w:val="1F2937"/>
                <w:sz w:val="17"/>
                <w:szCs w:val="17"/>
              </w:rPr>
              <w:t xml:space="preserve">    aoai_api_version: str = os.getenv("AZURE_OPENAI_API_VERSION", "2024-10-21")</w:t>
            </w:r>
          </w:p>
          <w:p>
            <w:pPr>
              <w:spacing w:after="0" w:before="0" w:line="238" w:lineRule="auto"/>
            </w:pPr>
            <w:r>
              <w:rPr>
                <w:rFonts w:ascii="Consolas" w:cs="Consolas" w:eastAsia="Consolas" w:hAnsi="Consolas"/>
                <w:color w:val="1F2937"/>
                <w:sz w:val="17"/>
                <w:szCs w:val="17"/>
              </w:rPr>
              <w:t xml:space="preserve">    chat_deployment: str = os.getenv("AZURE_OPENAI_CHAT_DEPLOYMENT", "gpt-4o")</w:t>
            </w:r>
          </w:p>
          <w:p>
            <w:pPr>
              <w:spacing w:after="0" w:before="0" w:line="238" w:lineRule="auto"/>
            </w:pPr>
            <w:r>
              <w:rPr>
                <w:rFonts w:ascii="Consolas" w:cs="Consolas" w:eastAsia="Consolas" w:hAnsi="Consolas"/>
                <w:color w:val="1F2937"/>
                <w:sz w:val="17"/>
                <w:szCs w:val="17"/>
              </w:rPr>
              <w:t xml:space="preserve">    embed_deployment: str = os.getenv("AZURE_OPENAI_EMBED_DEPLOYMENT", "text-embedding-3-large")</w:t>
            </w:r>
          </w:p>
          <w:p>
            <w:pPr>
              <w:spacing w:after="0" w:before="0" w:line="238" w:lineRule="auto"/>
            </w:pPr>
            <w:r>
              <w:rPr>
                <w:rFonts w:ascii="Consolas" w:cs="Consolas" w:eastAsia="Consolas" w:hAnsi="Consolas"/>
                <w:color w:val="1F2937"/>
                <w:sz w:val="17"/>
                <w:szCs w:val="17"/>
              </w:rPr>
              <w:t xml:space="preserve">    embed_dimensions: int = int(os.getenv("EMBED_DIMENSIONS", "3072"))</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 Sources</w:t>
            </w:r>
          </w:p>
          <w:p>
            <w:pPr>
              <w:spacing w:after="0" w:before="0" w:line="238" w:lineRule="auto"/>
            </w:pPr>
            <w:r>
              <w:rPr>
                <w:rFonts w:ascii="Consolas" w:cs="Consolas" w:eastAsia="Consolas" w:hAnsi="Consolas"/>
                <w:color w:val="1F2937"/>
                <w:sz w:val="17"/>
                <w:szCs w:val="17"/>
              </w:rPr>
              <w:t xml:space="preserve">    blob_account_url: str = os.getenv("BLOB_ACCOUNT_URL", "")</w:t>
            </w:r>
          </w:p>
          <w:p>
            <w:pPr>
              <w:spacing w:after="0" w:before="0" w:line="238" w:lineRule="auto"/>
            </w:pPr>
            <w:r>
              <w:rPr>
                <w:rFonts w:ascii="Consolas" w:cs="Consolas" w:eastAsia="Consolas" w:hAnsi="Consolas"/>
                <w:color w:val="1F2937"/>
                <w:sz w:val="17"/>
                <w:szCs w:val="17"/>
              </w:rPr>
              <w:t xml:space="preserve">    blob_container: str = os.getenv("BLOB_CONTAINER", "vw-documents")</w:t>
            </w:r>
          </w:p>
          <w:p>
            <w:pPr>
              <w:spacing w:after="0" w:before="0" w:line="238" w:lineRule="auto"/>
            </w:pPr>
            <w:r>
              <w:rPr>
                <w:rFonts w:ascii="Consolas" w:cs="Consolas" w:eastAsia="Consolas" w:hAnsi="Consolas"/>
                <w:color w:val="1F2937"/>
                <w:sz w:val="17"/>
                <w:szCs w:val="17"/>
              </w:rPr>
              <w:t xml:space="preserve">    sql_connection: str = os.getenv("SQL_CONNECTION", "")</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 Retrieval</w:t>
            </w:r>
          </w:p>
          <w:p>
            <w:pPr>
              <w:spacing w:after="0" w:before="0" w:line="238" w:lineRule="auto"/>
            </w:pPr>
            <w:r>
              <w:rPr>
                <w:rFonts w:ascii="Consolas" w:cs="Consolas" w:eastAsia="Consolas" w:hAnsi="Consolas"/>
                <w:color w:val="1F2937"/>
                <w:sz w:val="17"/>
                <w:szCs w:val="17"/>
              </w:rPr>
              <w:t xml:space="preserve">    top_k: int = int(os.getenv("TOP_K", "8"))</w:t>
            </w:r>
          </w:p>
          <w:p>
            <w:pPr>
              <w:spacing w:after="0" w:before="0" w:line="238" w:lineRule="auto"/>
            </w:pPr>
            <w:r>
              <w:rPr>
                <w:rFonts w:ascii="Consolas" w:cs="Consolas" w:eastAsia="Consolas" w:hAnsi="Consolas"/>
                <w:color w:val="1F2937"/>
                <w:sz w:val="17"/>
                <w:szCs w:val="17"/>
              </w:rPr>
              <w:t xml:space="preserve">    rerank_k: int = int(os.getenv("RERANK_K", "4"))</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class Config:</w:t>
            </w:r>
          </w:p>
          <w:p>
            <w:pPr>
              <w:spacing w:after="0" w:before="0" w:line="238" w:lineRule="auto"/>
            </w:pPr>
            <w:r>
              <w:rPr>
                <w:rFonts w:ascii="Consolas" w:cs="Consolas" w:eastAsia="Consolas" w:hAnsi="Consolas"/>
                <w:color w:val="1F2937"/>
                <w:sz w:val="17"/>
                <w:szCs w:val="17"/>
              </w:rPr>
              <w:t xml:space="preserve">        env_file = ".env"</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@lru_cache</w:t>
            </w:r>
          </w:p>
          <w:p>
            <w:pPr>
              <w:spacing w:after="0" w:before="0" w:line="238" w:lineRule="auto"/>
            </w:pPr>
            <w:r>
              <w:rPr>
                <w:rFonts w:ascii="Consolas" w:cs="Consolas" w:eastAsia="Consolas" w:hAnsi="Consolas"/>
                <w:color w:val="1F2937"/>
                <w:sz w:val="17"/>
                <w:szCs w:val="17"/>
              </w:rPr>
              <w:t xml:space="preserve">def get_settings() -&gt; Settings:</w:t>
            </w:r>
          </w:p>
          <w:p>
            <w:pPr>
              <w:spacing w:after="0" w:before="0" w:line="238" w:lineRule="auto"/>
            </w:pPr>
            <w:r>
              <w:rPr>
                <w:rFonts w:ascii="Consolas" w:cs="Consolas" w:eastAsia="Consolas" w:hAnsi="Consolas"/>
                <w:color w:val="1F2937"/>
                <w:sz w:val="17"/>
                <w:szCs w:val="17"/>
              </w:rPr>
              <w:t xml:space="preserve">    return Settings()</w:t>
            </w:r>
          </w:p>
        </w:tc>
      </w:tr>
    </w:tbl>
    <w:p>
      <w:pPr>
        <w:spacing w:after="100"/>
      </w:pPr>
      <w:r>
        <w:rPr>
          <w:rFonts w:ascii="Arial" w:cs="Arial" w:eastAsia="Arial" w:hAnsi="Arial"/>
          <w:sz w:val="22"/>
          <w:szCs w:val="22"/>
        </w:rPr>
        <w:t xml:space="preserve"/>
      </w:r>
    </w:p>
    <w:p>
      <w:pPr>
        <w:spacing w:after="30" w:before="80"/>
      </w:pPr>
      <w:r>
        <w:rPr>
          <w:rFonts w:ascii="Arial" w:cs="Arial" w:eastAsia="Arial" w:hAnsi="Arial"/>
          <w:b/>
          <w:bCs/>
          <w:color w:val="6B7280"/>
          <w:sz w:val="16"/>
          <w:szCs w:val="16"/>
        </w:rPr>
        <w:t xml:space="preserve">PYTHON · auth.py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auth.py — single source of truth for Azure credentials. Uses the app's</w:t>
            </w:r>
          </w:p>
          <w:p>
            <w:pPr>
              <w:spacing w:after="0" w:before="0" w:line="238" w:lineRule="auto"/>
            </w:pPr>
            <w:r>
              <w:rPr>
                <w:rFonts w:ascii="Consolas" w:cs="Consolas" w:eastAsia="Consolas" w:hAnsi="Consolas"/>
                <w:color w:val="1F2937"/>
                <w:sz w:val="17"/>
                <w:szCs w:val="17"/>
              </w:rPr>
              <w:t xml:space="preserve"># managed identity in the cloud and your developer login locally. No keys.</w:t>
            </w:r>
          </w:p>
          <w:p>
            <w:pPr>
              <w:spacing w:after="0" w:before="0" w:line="238" w:lineRule="auto"/>
            </w:pPr>
            <w:r>
              <w:rPr>
                <w:rFonts w:ascii="Consolas" w:cs="Consolas" w:eastAsia="Consolas" w:hAnsi="Consolas"/>
                <w:color w:val="1F2937"/>
                <w:sz w:val="17"/>
                <w:szCs w:val="17"/>
              </w:rPr>
              <w:t xml:space="preserve">from azure.identity import DefaultAzureCredential, get_bearer_token_provider</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_credential = DefaultAzureCredential()</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Bearer-token provider for Azure OpenAI data-plane calls.</w:t>
            </w:r>
          </w:p>
          <w:p>
            <w:pPr>
              <w:spacing w:after="0" w:before="0" w:line="238" w:lineRule="auto"/>
            </w:pPr>
            <w:r>
              <w:rPr>
                <w:rFonts w:ascii="Consolas" w:cs="Consolas" w:eastAsia="Consolas" w:hAnsi="Consolas"/>
                <w:color w:val="1F2937"/>
                <w:sz w:val="17"/>
                <w:szCs w:val="17"/>
              </w:rPr>
              <w:t xml:space="preserve">aoai_token_provider = get_bearer_token_provider(</w:t>
            </w:r>
          </w:p>
          <w:p>
            <w:pPr>
              <w:spacing w:after="0" w:before="0" w:line="238" w:lineRule="auto"/>
            </w:pPr>
            <w:r>
              <w:rPr>
                <w:rFonts w:ascii="Consolas" w:cs="Consolas" w:eastAsia="Consolas" w:hAnsi="Consolas"/>
                <w:color w:val="1F2937"/>
                <w:sz w:val="17"/>
                <w:szCs w:val="17"/>
              </w:rPr>
              <w:t xml:space="preserve">    _credential, "https://cognitiveservices.azure.com/.default"</w:t>
            </w:r>
          </w:p>
          <w:p>
            <w:pPr>
              <w:spacing w:after="0" w:before="0" w:line="238" w:lineRule="auto"/>
            </w:pPr>
            <w:r>
              <w:rPr>
                <w:rFonts w:ascii="Consolas" w:cs="Consolas" w:eastAsia="Consolas" w:hAnsi="Consolas"/>
                <w:color w:val="1F2937"/>
                <w:sz w:val="17"/>
                <w:szCs w:val="17"/>
              </w:rPr>
              <w:t xml:space="preserv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credential() -&gt; DefaultAzureCredential:</w:t>
            </w:r>
          </w:p>
          <w:p>
            <w:pPr>
              <w:spacing w:after="0" w:before="0" w:line="238" w:lineRule="auto"/>
            </w:pPr>
            <w:r>
              <w:rPr>
                <w:rFonts w:ascii="Consolas" w:cs="Consolas" w:eastAsia="Consolas" w:hAnsi="Consolas"/>
                <w:color w:val="1F2937"/>
                <w:sz w:val="17"/>
                <w:szCs w:val="17"/>
              </w:rPr>
              <w:t xml:space="preserve">    return _credential</w:t>
            </w:r>
          </w:p>
        </w:tc>
      </w:tr>
    </w:tbl>
    <w:p>
      <w:pPr>
        <w:spacing w:after="100"/>
      </w:pPr>
      <w:r>
        <w:rPr>
          <w:rFonts w:ascii="Arial" w:cs="Arial" w:eastAsia="Arial" w:hAnsi="Arial"/>
          <w:sz w:val="22"/>
          <w:szCs w:val="22"/>
        </w:rPr>
        <w:t xml:space="preserve"/>
      </w:r>
    </w:p>
    <w:p>
      <w:pPr>
        <w:pStyle w:val="Heading2"/>
      </w:pPr>
      <w:bookmarkStart w:name="bm15" w:id="1"/>
      <w:r>
        <w:t xml:space="preserve">5.3  Reading the sources</w:t>
      </w:r>
      <w:bookmarkEnd w:id="1"/>
    </w:p>
    <w:p>
      <w:pPr>
        <w:spacing w:after="140" w:line="276" w:lineRule="auto"/>
      </w:pPr>
      <w:r>
        <w:rPr>
          <w:rFonts w:ascii="Arial" w:cs="Arial" w:eastAsia="Arial" w:hAnsi="Arial"/>
          <w:sz w:val="22"/>
          <w:szCs w:val="22"/>
        </w:rPr>
        <w:t xml:space="preserve">Each source has its own reader. Blob Storage and SharePoint return bytes; SQL rows are turned into self-describing text; the file readers convert binaries into text, one record per PDF page so page numbers can be cited later.</w:t>
      </w:r>
    </w:p>
    <w:p>
      <w:pPr>
        <w:spacing w:after="30" w:before="80"/>
      </w:pPr>
      <w:r>
        <w:rPr>
          <w:rFonts w:ascii="Arial" w:cs="Arial" w:eastAsia="Arial" w:hAnsi="Arial"/>
          <w:b/>
          <w:bCs/>
          <w:color w:val="6B7280"/>
          <w:sz w:val="16"/>
          <w:szCs w:val="16"/>
        </w:rPr>
        <w:t xml:space="preserve">PYTHON · sources/blob.py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sources/blob.py — stream documents from Azure Blob Storage.</w:t>
            </w:r>
          </w:p>
          <w:p>
            <w:pPr>
              <w:spacing w:after="0" w:before="0" w:line="238" w:lineRule="auto"/>
            </w:pPr>
            <w:r>
              <w:rPr>
                <w:rFonts w:ascii="Consolas" w:cs="Consolas" w:eastAsia="Consolas" w:hAnsi="Consolas"/>
                <w:color w:val="1F2937"/>
                <w:sz w:val="17"/>
                <w:szCs w:val="17"/>
              </w:rPr>
              <w:t xml:space="preserve">from azure.storage.blob import BlobServiceClient</w:t>
            </w:r>
          </w:p>
          <w:p>
            <w:pPr>
              <w:spacing w:after="0" w:before="0" w:line="238" w:lineRule="auto"/>
            </w:pPr>
            <w:r>
              <w:rPr>
                <w:rFonts w:ascii="Consolas" w:cs="Consolas" w:eastAsia="Consolas" w:hAnsi="Consolas"/>
                <w:color w:val="1F2937"/>
                <w:sz w:val="17"/>
                <w:szCs w:val="17"/>
              </w:rPr>
              <w:t xml:space="preserve">from auth import credential</w:t>
            </w:r>
          </w:p>
          <w:p>
            <w:pPr>
              <w:spacing w:after="0" w:before="0" w:line="238" w:lineRule="auto"/>
            </w:pPr>
            <w:r>
              <w:rPr>
                <w:rFonts w:ascii="Consolas" w:cs="Consolas" w:eastAsia="Consolas" w:hAnsi="Consolas"/>
                <w:color w:val="1F2937"/>
                <w:sz w:val="17"/>
                <w:szCs w:val="17"/>
              </w:rPr>
              <w:t xml:space="preserve">from config import get_settings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settings = get_settings()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list_documents():</w:t>
            </w:r>
          </w:p>
          <w:p>
            <w:pPr>
              <w:spacing w:after="0" w:before="0" w:line="238" w:lineRule="auto"/>
            </w:pPr>
            <w:r>
              <w:rPr>
                <w:rFonts w:ascii="Consolas" w:cs="Consolas" w:eastAsia="Consolas" w:hAnsi="Consolas"/>
                <w:color w:val="1F2937"/>
                <w:sz w:val="17"/>
                <w:szCs w:val="17"/>
              </w:rPr>
              <w:t xml:space="preserve">    client = BlobServiceClient(settings.blob_account_url, credential())</w:t>
            </w:r>
          </w:p>
          <w:p>
            <w:pPr>
              <w:spacing w:after="0" w:before="0" w:line="238" w:lineRule="auto"/>
            </w:pPr>
            <w:r>
              <w:rPr>
                <w:rFonts w:ascii="Consolas" w:cs="Consolas" w:eastAsia="Consolas" w:hAnsi="Consolas"/>
                <w:color w:val="1F2937"/>
                <w:sz w:val="17"/>
                <w:szCs w:val="17"/>
              </w:rPr>
              <w:t xml:space="preserve">    container = client.get_container_client(settings.blob_container)</w:t>
            </w:r>
          </w:p>
          <w:p>
            <w:pPr>
              <w:spacing w:after="0" w:before="0" w:line="238" w:lineRule="auto"/>
            </w:pPr>
            <w:r>
              <w:rPr>
                <w:rFonts w:ascii="Consolas" w:cs="Consolas" w:eastAsia="Consolas" w:hAnsi="Consolas"/>
                <w:color w:val="1F2937"/>
                <w:sz w:val="17"/>
                <w:szCs w:val="17"/>
              </w:rPr>
              <w:t xml:space="preserve">    for blob in container.list_blobs():</w:t>
            </w:r>
          </w:p>
          <w:p>
            <w:pPr>
              <w:spacing w:after="0" w:before="0" w:line="238" w:lineRule="auto"/>
            </w:pPr>
            <w:r>
              <w:rPr>
                <w:rFonts w:ascii="Consolas" w:cs="Consolas" w:eastAsia="Consolas" w:hAnsi="Consolas"/>
                <w:color w:val="1F2937"/>
                <w:sz w:val="17"/>
                <w:szCs w:val="17"/>
              </w:rPr>
              <w:t xml:space="preserve">        yield blob.name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download_document(blob_name: str) -&gt; bytes:</w:t>
            </w:r>
          </w:p>
          <w:p>
            <w:pPr>
              <w:spacing w:after="0" w:before="0" w:line="238" w:lineRule="auto"/>
            </w:pPr>
            <w:r>
              <w:rPr>
                <w:rFonts w:ascii="Consolas" w:cs="Consolas" w:eastAsia="Consolas" w:hAnsi="Consolas"/>
                <w:color w:val="1F2937"/>
                <w:sz w:val="17"/>
                <w:szCs w:val="17"/>
              </w:rPr>
              <w:t xml:space="preserve">    client = BlobServiceClient(settings.blob_account_url, credential())</w:t>
            </w:r>
          </w:p>
          <w:p>
            <w:pPr>
              <w:spacing w:after="0" w:before="0" w:line="238" w:lineRule="auto"/>
            </w:pPr>
            <w:r>
              <w:rPr>
                <w:rFonts w:ascii="Consolas" w:cs="Consolas" w:eastAsia="Consolas" w:hAnsi="Consolas"/>
                <w:color w:val="1F2937"/>
                <w:sz w:val="17"/>
                <w:szCs w:val="17"/>
              </w:rPr>
              <w:t xml:space="preserve">    blob = client.get_blob_client(settings.blob_container, blob_name)</w:t>
            </w:r>
          </w:p>
          <w:p>
            <w:pPr>
              <w:spacing w:after="0" w:before="0" w:line="238" w:lineRule="auto"/>
            </w:pPr>
            <w:r>
              <w:rPr>
                <w:rFonts w:ascii="Consolas" w:cs="Consolas" w:eastAsia="Consolas" w:hAnsi="Consolas"/>
                <w:color w:val="1F2937"/>
                <w:sz w:val="17"/>
                <w:szCs w:val="17"/>
              </w:rPr>
              <w:t xml:space="preserve">    return blob.download_blob().readall()</w:t>
            </w:r>
          </w:p>
        </w:tc>
      </w:tr>
    </w:tbl>
    <w:p>
      <w:pPr>
        <w:spacing w:after="100"/>
      </w:pPr>
      <w:r>
        <w:rPr>
          <w:rFonts w:ascii="Arial" w:cs="Arial" w:eastAsia="Arial" w:hAnsi="Arial"/>
          <w:sz w:val="22"/>
          <w:szCs w:val="22"/>
        </w:rPr>
        <w:t xml:space="preserve"/>
      </w:r>
    </w:p>
    <w:p>
      <w:pPr>
        <w:spacing w:after="30" w:before="80"/>
      </w:pPr>
      <w:r>
        <w:rPr>
          <w:rFonts w:ascii="Arial" w:cs="Arial" w:eastAsia="Arial" w:hAnsi="Arial"/>
          <w:b/>
          <w:bCs/>
          <w:color w:val="6B7280"/>
          <w:sz w:val="16"/>
          <w:szCs w:val="16"/>
        </w:rPr>
        <w:t xml:space="preserve">PYTHON · sources/sharepoint.py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sources/sharepoint.py — pull files from a SharePoint document library via</w:t>
            </w:r>
          </w:p>
          <w:p>
            <w:pPr>
              <w:spacing w:after="0" w:before="0" w:line="238" w:lineRule="auto"/>
            </w:pPr>
            <w:r>
              <w:rPr>
                <w:rFonts w:ascii="Consolas" w:cs="Consolas" w:eastAsia="Consolas" w:hAnsi="Consolas"/>
                <w:color w:val="1F2937"/>
                <w:sz w:val="17"/>
                <w:szCs w:val="17"/>
              </w:rPr>
              <w:t xml:space="preserve"># Microsoft Graph, authenticated with the app's Entra identity.</w:t>
            </w:r>
          </w:p>
          <w:p>
            <w:pPr>
              <w:spacing w:after="0" w:before="0" w:line="238" w:lineRule="auto"/>
            </w:pPr>
            <w:r>
              <w:rPr>
                <w:rFonts w:ascii="Consolas" w:cs="Consolas" w:eastAsia="Consolas" w:hAnsi="Consolas"/>
                <w:color w:val="1F2937"/>
                <w:sz w:val="17"/>
                <w:szCs w:val="17"/>
              </w:rPr>
              <w:t xml:space="preserve">import requests</w:t>
            </w:r>
          </w:p>
          <w:p>
            <w:pPr>
              <w:spacing w:after="0" w:before="0" w:line="238" w:lineRule="auto"/>
            </w:pPr>
            <w:r>
              <w:rPr>
                <w:rFonts w:ascii="Consolas" w:cs="Consolas" w:eastAsia="Consolas" w:hAnsi="Consolas"/>
                <w:color w:val="1F2937"/>
                <w:sz w:val="17"/>
                <w:szCs w:val="17"/>
              </w:rPr>
              <w:t xml:space="preserve">from auth import credential</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GRAPH = "https://graph.microsoft.com/v1.0"</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_headers() -&gt; dict:</w:t>
            </w:r>
          </w:p>
          <w:p>
            <w:pPr>
              <w:spacing w:after="0" w:before="0" w:line="238" w:lineRule="auto"/>
            </w:pPr>
            <w:r>
              <w:rPr>
                <w:rFonts w:ascii="Consolas" w:cs="Consolas" w:eastAsia="Consolas" w:hAnsi="Consolas"/>
                <w:color w:val="1F2937"/>
                <w:sz w:val="17"/>
                <w:szCs w:val="17"/>
              </w:rPr>
              <w:t xml:space="preserve">    token = credential().get_token("https://graph.microsoft.com/.default").token</w:t>
            </w:r>
          </w:p>
          <w:p>
            <w:pPr>
              <w:spacing w:after="0" w:before="0" w:line="238" w:lineRule="auto"/>
            </w:pPr>
            <w:r>
              <w:rPr>
                <w:rFonts w:ascii="Consolas" w:cs="Consolas" w:eastAsia="Consolas" w:hAnsi="Consolas"/>
                <w:color w:val="1F2937"/>
                <w:sz w:val="17"/>
                <w:szCs w:val="17"/>
              </w:rPr>
              <w:t xml:space="preserve">    return {"Authorization": f"Bearer {token}"}</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list_drive_items(site_id: str, drive_id: str):</w:t>
            </w:r>
          </w:p>
          <w:p>
            <w:pPr>
              <w:spacing w:after="0" w:before="0" w:line="238" w:lineRule="auto"/>
            </w:pPr>
            <w:r>
              <w:rPr>
                <w:rFonts w:ascii="Consolas" w:cs="Consolas" w:eastAsia="Consolas" w:hAnsi="Consolas"/>
                <w:color w:val="1F2937"/>
                <w:sz w:val="17"/>
                <w:szCs w:val="17"/>
              </w:rPr>
              <w:t xml:space="preserve">    url = f"{GRAPH}/sites/{site_id}/drives/{drive_id}/root/children"</w:t>
            </w:r>
          </w:p>
          <w:p>
            <w:pPr>
              <w:spacing w:after="0" w:before="0" w:line="238" w:lineRule="auto"/>
            </w:pPr>
            <w:r>
              <w:rPr>
                <w:rFonts w:ascii="Consolas" w:cs="Consolas" w:eastAsia="Consolas" w:hAnsi="Consolas"/>
                <w:color w:val="1F2937"/>
                <w:sz w:val="17"/>
                <w:szCs w:val="17"/>
              </w:rPr>
              <w:t xml:space="preserve">    while url:</w:t>
            </w:r>
          </w:p>
          <w:p>
            <w:pPr>
              <w:spacing w:after="0" w:before="0" w:line="238" w:lineRule="auto"/>
            </w:pPr>
            <w:r>
              <w:rPr>
                <w:rFonts w:ascii="Consolas" w:cs="Consolas" w:eastAsia="Consolas" w:hAnsi="Consolas"/>
                <w:color w:val="1F2937"/>
                <w:sz w:val="17"/>
                <w:szCs w:val="17"/>
              </w:rPr>
              <w:t xml:space="preserve">        resp = requests.get(url, headers=_headers(), timeout=30)</w:t>
            </w:r>
          </w:p>
          <w:p>
            <w:pPr>
              <w:spacing w:after="0" w:before="0" w:line="238" w:lineRule="auto"/>
            </w:pPr>
            <w:r>
              <w:rPr>
                <w:rFonts w:ascii="Consolas" w:cs="Consolas" w:eastAsia="Consolas" w:hAnsi="Consolas"/>
                <w:color w:val="1F2937"/>
                <w:sz w:val="17"/>
                <w:szCs w:val="17"/>
              </w:rPr>
              <w:t xml:space="preserve">        resp.raise_for_status()</w:t>
            </w:r>
          </w:p>
          <w:p>
            <w:pPr>
              <w:spacing w:after="0" w:before="0" w:line="238" w:lineRule="auto"/>
            </w:pPr>
            <w:r>
              <w:rPr>
                <w:rFonts w:ascii="Consolas" w:cs="Consolas" w:eastAsia="Consolas" w:hAnsi="Consolas"/>
                <w:color w:val="1F2937"/>
                <w:sz w:val="17"/>
                <w:szCs w:val="17"/>
              </w:rPr>
              <w:t xml:space="preserve">        data = resp.json()</w:t>
            </w:r>
          </w:p>
          <w:p>
            <w:pPr>
              <w:spacing w:after="0" w:before="0" w:line="238" w:lineRule="auto"/>
            </w:pPr>
            <w:r>
              <w:rPr>
                <w:rFonts w:ascii="Consolas" w:cs="Consolas" w:eastAsia="Consolas" w:hAnsi="Consolas"/>
                <w:color w:val="1F2937"/>
                <w:sz w:val="17"/>
                <w:szCs w:val="17"/>
              </w:rPr>
              <w:t xml:space="preserve">        for item in data.get("value", []):</w:t>
            </w:r>
          </w:p>
          <w:p>
            <w:pPr>
              <w:spacing w:after="0" w:before="0" w:line="238" w:lineRule="auto"/>
            </w:pPr>
            <w:r>
              <w:rPr>
                <w:rFonts w:ascii="Consolas" w:cs="Consolas" w:eastAsia="Consolas" w:hAnsi="Consolas"/>
                <w:color w:val="1F2937"/>
                <w:sz w:val="17"/>
                <w:szCs w:val="17"/>
              </w:rPr>
              <w:t xml:space="preserve">            if "file" in item:                       # skip folders</w:t>
            </w:r>
          </w:p>
          <w:p>
            <w:pPr>
              <w:spacing w:after="0" w:before="0" w:line="238" w:lineRule="auto"/>
            </w:pPr>
            <w:r>
              <w:rPr>
                <w:rFonts w:ascii="Consolas" w:cs="Consolas" w:eastAsia="Consolas" w:hAnsi="Consolas"/>
                <w:color w:val="1F2937"/>
                <w:sz w:val="17"/>
                <w:szCs w:val="17"/>
              </w:rPr>
              <w:t xml:space="preserve">                yield item</w:t>
            </w:r>
          </w:p>
          <w:p>
            <w:pPr>
              <w:spacing w:after="0" w:before="0" w:line="238" w:lineRule="auto"/>
            </w:pPr>
            <w:r>
              <w:rPr>
                <w:rFonts w:ascii="Consolas" w:cs="Consolas" w:eastAsia="Consolas" w:hAnsi="Consolas"/>
                <w:color w:val="1F2937"/>
                <w:sz w:val="17"/>
                <w:szCs w:val="17"/>
              </w:rPr>
              <w:t xml:space="preserve">        url = data.get("@odata.nextLink")             # paginate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download_item(item: dict) -&gt; bytes:</w:t>
            </w:r>
          </w:p>
          <w:p>
            <w:pPr>
              <w:spacing w:after="0" w:before="0" w:line="238" w:lineRule="auto"/>
            </w:pPr>
            <w:r>
              <w:rPr>
                <w:rFonts w:ascii="Consolas" w:cs="Consolas" w:eastAsia="Consolas" w:hAnsi="Consolas"/>
                <w:color w:val="1F2937"/>
                <w:sz w:val="17"/>
                <w:szCs w:val="17"/>
              </w:rPr>
              <w:t xml:space="preserve">    return requests.get(item["@microsoft.graph.downloadUrl"], timeout=60).content</w:t>
            </w:r>
          </w:p>
        </w:tc>
      </w:tr>
    </w:tbl>
    <w:p>
      <w:pPr>
        <w:spacing w:after="100"/>
      </w:pPr>
      <w:r>
        <w:rPr>
          <w:rFonts w:ascii="Arial" w:cs="Arial" w:eastAsia="Arial" w:hAnsi="Arial"/>
          <w:sz w:val="22"/>
          <w:szCs w:val="22"/>
        </w:rPr>
        <w:t xml:space="preserve"/>
      </w:r>
    </w:p>
    <w:p>
      <w:pPr>
        <w:spacing w:after="30" w:before="80"/>
      </w:pPr>
      <w:r>
        <w:rPr>
          <w:rFonts w:ascii="Arial" w:cs="Arial" w:eastAsia="Arial" w:hAnsi="Arial"/>
          <w:b/>
          <w:bCs/>
          <w:color w:val="6B7280"/>
          <w:sz w:val="16"/>
          <w:szCs w:val="16"/>
        </w:rPr>
        <w:t xml:space="preserve">PYTHON · sources/sql.py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sources/sql.py — read structured rows (e.g. service history) and turn each</w:t>
            </w:r>
          </w:p>
          <w:p>
            <w:pPr>
              <w:spacing w:after="0" w:before="0" w:line="238" w:lineRule="auto"/>
            </w:pPr>
            <w:r>
              <w:rPr>
                <w:rFonts w:ascii="Consolas" w:cs="Consolas" w:eastAsia="Consolas" w:hAnsi="Consolas"/>
                <w:color w:val="1F2937"/>
                <w:sz w:val="17"/>
                <w:szCs w:val="17"/>
              </w:rPr>
              <w:t xml:space="preserve"># row into a self-describing text record for embedding.</w:t>
            </w:r>
          </w:p>
          <w:p>
            <w:pPr>
              <w:spacing w:after="0" w:before="0" w:line="238" w:lineRule="auto"/>
            </w:pPr>
            <w:r>
              <w:rPr>
                <w:rFonts w:ascii="Consolas" w:cs="Consolas" w:eastAsia="Consolas" w:hAnsi="Consolas"/>
                <w:color w:val="1F2937"/>
                <w:sz w:val="17"/>
                <w:szCs w:val="17"/>
              </w:rPr>
              <w:t xml:space="preserve">import pandas as pd</w:t>
            </w:r>
          </w:p>
          <w:p>
            <w:pPr>
              <w:spacing w:after="0" w:before="0" w:line="238" w:lineRule="auto"/>
            </w:pPr>
            <w:r>
              <w:rPr>
                <w:rFonts w:ascii="Consolas" w:cs="Consolas" w:eastAsia="Consolas" w:hAnsi="Consolas"/>
                <w:color w:val="1F2937"/>
                <w:sz w:val="17"/>
                <w:szCs w:val="17"/>
              </w:rPr>
              <w:t xml:space="preserve">from sqlalchemy import create_engine, text</w:t>
            </w:r>
          </w:p>
          <w:p>
            <w:pPr>
              <w:spacing w:after="0" w:before="0" w:line="238" w:lineRule="auto"/>
            </w:pPr>
            <w:r>
              <w:rPr>
                <w:rFonts w:ascii="Consolas" w:cs="Consolas" w:eastAsia="Consolas" w:hAnsi="Consolas"/>
                <w:color w:val="1F2937"/>
                <w:sz w:val="17"/>
                <w:szCs w:val="17"/>
              </w:rPr>
              <w:t xml:space="preserve">from config import get_settings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settings = get_settings()</w:t>
            </w:r>
          </w:p>
          <w:p>
            <w:pPr>
              <w:spacing w:after="0" w:before="0" w:line="238" w:lineRule="auto"/>
            </w:pPr>
            <w:r>
              <w:rPr>
                <w:rFonts w:ascii="Consolas" w:cs="Consolas" w:eastAsia="Consolas" w:hAnsi="Consolas"/>
                <w:color w:val="1F2937"/>
                <w:sz w:val="17"/>
                <w:szCs w:val="17"/>
              </w:rPr>
              <w:t xml:space="preserve">_engine = create_engine(settings.sql_connection, pool_pre_ping=True)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SERVICE_QUERY = text("""</w:t>
            </w:r>
          </w:p>
          <w:p>
            <w:pPr>
              <w:spacing w:after="0" w:before="0" w:line="238" w:lineRule="auto"/>
            </w:pPr>
            <w:r>
              <w:rPr>
                <w:rFonts w:ascii="Consolas" w:cs="Consolas" w:eastAsia="Consolas" w:hAnsi="Consolas"/>
                <w:color w:val="1F2937"/>
                <w:sz w:val="17"/>
                <w:szCs w:val="17"/>
              </w:rPr>
              <w:t xml:space="preserve">    SELECT vehicle_model, model_year, complaint, diagnostic_code,</w:t>
            </w:r>
          </w:p>
          <w:p>
            <w:pPr>
              <w:spacing w:after="0" w:before="0" w:line="238" w:lineRule="auto"/>
            </w:pPr>
            <w:r>
              <w:rPr>
                <w:rFonts w:ascii="Consolas" w:cs="Consolas" w:eastAsia="Consolas" w:hAnsi="Consolas"/>
                <w:color w:val="1F2937"/>
                <w:sz w:val="17"/>
                <w:szCs w:val="17"/>
              </w:rPr>
              <w:t xml:space="preserve">           resolution, service_date</w:t>
            </w:r>
          </w:p>
          <w:p>
            <w:pPr>
              <w:spacing w:after="0" w:before="0" w:line="238" w:lineRule="auto"/>
            </w:pPr>
            <w:r>
              <w:rPr>
                <w:rFonts w:ascii="Consolas" w:cs="Consolas" w:eastAsia="Consolas" w:hAnsi="Consolas"/>
                <w:color w:val="1F2937"/>
                <w:sz w:val="17"/>
                <w:szCs w:val="17"/>
              </w:rPr>
              <w:t xml:space="preserve">    FROM dbo.service_history</w:t>
            </w:r>
          </w:p>
          <w:p>
            <w:pPr>
              <w:spacing w:after="0" w:before="0" w:line="238" w:lineRule="auto"/>
            </w:pPr>
            <w:r>
              <w:rPr>
                <w:rFonts w:ascii="Consolas" w:cs="Consolas" w:eastAsia="Consolas" w:hAnsi="Consolas"/>
                <w:color w:val="1F2937"/>
                <w:sz w:val="17"/>
                <w:szCs w:val="17"/>
              </w:rPr>
              <w:t xml:space="preserv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fetch_service_history() -&gt; pd.DataFrame:</w:t>
            </w:r>
          </w:p>
          <w:p>
            <w:pPr>
              <w:spacing w:after="0" w:before="0" w:line="238" w:lineRule="auto"/>
            </w:pPr>
            <w:r>
              <w:rPr>
                <w:rFonts w:ascii="Consolas" w:cs="Consolas" w:eastAsia="Consolas" w:hAnsi="Consolas"/>
                <w:color w:val="1F2937"/>
                <w:sz w:val="17"/>
                <w:szCs w:val="17"/>
              </w:rPr>
              <w:t xml:space="preserve">    with _engine.connect() as conn:</w:t>
            </w:r>
          </w:p>
          <w:p>
            <w:pPr>
              <w:spacing w:after="0" w:before="0" w:line="238" w:lineRule="auto"/>
            </w:pPr>
            <w:r>
              <w:rPr>
                <w:rFonts w:ascii="Consolas" w:cs="Consolas" w:eastAsia="Consolas" w:hAnsi="Consolas"/>
                <w:color w:val="1F2937"/>
                <w:sz w:val="17"/>
                <w:szCs w:val="17"/>
              </w:rPr>
              <w:t xml:space="preserve">        return pd.read_sql(SERVICE_QUERY, conn)</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row_to_record(row: pd.Series) -&gt; dict:</w:t>
            </w:r>
          </w:p>
          <w:p>
            <w:pPr>
              <w:spacing w:after="0" w:before="0" w:line="238" w:lineRule="auto"/>
            </w:pPr>
            <w:r>
              <w:rPr>
                <w:rFonts w:ascii="Consolas" w:cs="Consolas" w:eastAsia="Consolas" w:hAnsi="Consolas"/>
                <w:color w:val="1F2937"/>
                <w:sz w:val="17"/>
                <w:szCs w:val="17"/>
              </w:rPr>
              <w:t xml:space="preserve">    text_blob = (</w:t>
            </w:r>
          </w:p>
          <w:p>
            <w:pPr>
              <w:spacing w:after="0" w:before="0" w:line="238" w:lineRule="auto"/>
            </w:pPr>
            <w:r>
              <w:rPr>
                <w:rFonts w:ascii="Consolas" w:cs="Consolas" w:eastAsia="Consolas" w:hAnsi="Consolas"/>
                <w:color w:val="1F2937"/>
                <w:sz w:val="17"/>
                <w:szCs w:val="17"/>
              </w:rPr>
              <w:t xml:space="preserve">        f"Vehicle model: {row.vehicle_model} ({row.model_year}). "</w:t>
            </w:r>
          </w:p>
          <w:p>
            <w:pPr>
              <w:spacing w:after="0" w:before="0" w:line="238" w:lineRule="auto"/>
            </w:pPr>
            <w:r>
              <w:rPr>
                <w:rFonts w:ascii="Consolas" w:cs="Consolas" w:eastAsia="Consolas" w:hAnsi="Consolas"/>
                <w:color w:val="1F2937"/>
                <w:sz w:val="17"/>
                <w:szCs w:val="17"/>
              </w:rPr>
              <w:t xml:space="preserve">        f"Complaint: {row.complaint}. "</w:t>
            </w:r>
          </w:p>
          <w:p>
            <w:pPr>
              <w:spacing w:after="0" w:before="0" w:line="238" w:lineRule="auto"/>
            </w:pPr>
            <w:r>
              <w:rPr>
                <w:rFonts w:ascii="Consolas" w:cs="Consolas" w:eastAsia="Consolas" w:hAnsi="Consolas"/>
                <w:color w:val="1F2937"/>
                <w:sz w:val="17"/>
                <w:szCs w:val="17"/>
              </w:rPr>
              <w:t xml:space="preserve">        f"Diagnostic code: {row.diagnostic_code}. "</w:t>
            </w:r>
          </w:p>
          <w:p>
            <w:pPr>
              <w:spacing w:after="0" w:before="0" w:line="238" w:lineRule="auto"/>
            </w:pPr>
            <w:r>
              <w:rPr>
                <w:rFonts w:ascii="Consolas" w:cs="Consolas" w:eastAsia="Consolas" w:hAnsi="Consolas"/>
                <w:color w:val="1F2937"/>
                <w:sz w:val="17"/>
                <w:szCs w:val="17"/>
              </w:rPr>
              <w:t xml:space="preserve">        f"Resolution: {row.resolution}. "</w:t>
            </w:r>
          </w:p>
          <w:p>
            <w:pPr>
              <w:spacing w:after="0" w:before="0" w:line="238" w:lineRule="auto"/>
            </w:pPr>
            <w:r>
              <w:rPr>
                <w:rFonts w:ascii="Consolas" w:cs="Consolas" w:eastAsia="Consolas" w:hAnsi="Consolas"/>
                <w:color w:val="1F2937"/>
                <w:sz w:val="17"/>
                <w:szCs w:val="17"/>
              </w:rPr>
              <w:t xml:space="preserve">        f"Service date: {row.service_date:%Y-%m-%d}."</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return {</w:t>
            </w:r>
          </w:p>
          <w:p>
            <w:pPr>
              <w:spacing w:after="0" w:before="0" w:line="238" w:lineRule="auto"/>
            </w:pPr>
            <w:r>
              <w:rPr>
                <w:rFonts w:ascii="Consolas" w:cs="Consolas" w:eastAsia="Consolas" w:hAnsi="Consolas"/>
                <w:color w:val="1F2937"/>
                <w:sz w:val="17"/>
                <w:szCs w:val="17"/>
              </w:rPr>
              <w:t xml:space="preserve">        "text": text_blob,</w:t>
            </w:r>
          </w:p>
          <w:p>
            <w:pPr>
              <w:spacing w:after="0" w:before="0" w:line="238" w:lineRule="auto"/>
            </w:pPr>
            <w:r>
              <w:rPr>
                <w:rFonts w:ascii="Consolas" w:cs="Consolas" w:eastAsia="Consolas" w:hAnsi="Consolas"/>
                <w:color w:val="1F2937"/>
                <w:sz w:val="17"/>
                <w:szCs w:val="17"/>
              </w:rPr>
              <w:t xml:space="preserve">        "metadata": {</w:t>
            </w:r>
          </w:p>
          <w:p>
            <w:pPr>
              <w:spacing w:after="0" w:before="0" w:line="238" w:lineRule="auto"/>
            </w:pPr>
            <w:r>
              <w:rPr>
                <w:rFonts w:ascii="Consolas" w:cs="Consolas" w:eastAsia="Consolas" w:hAnsi="Consolas"/>
                <w:color w:val="1F2937"/>
                <w:sz w:val="17"/>
                <w:szCs w:val="17"/>
              </w:rPr>
              <w:t xml:space="preserve">            "source": "sql:service_history",</w:t>
            </w:r>
          </w:p>
          <w:p>
            <w:pPr>
              <w:spacing w:after="0" w:before="0" w:line="238" w:lineRule="auto"/>
            </w:pPr>
            <w:r>
              <w:rPr>
                <w:rFonts w:ascii="Consolas" w:cs="Consolas" w:eastAsia="Consolas" w:hAnsi="Consolas"/>
                <w:color w:val="1F2937"/>
                <w:sz w:val="17"/>
                <w:szCs w:val="17"/>
              </w:rPr>
              <w:t xml:space="preserve">            "doc_type": "service_record",</w:t>
            </w:r>
          </w:p>
          <w:p>
            <w:pPr>
              <w:spacing w:after="0" w:before="0" w:line="238" w:lineRule="auto"/>
            </w:pPr>
            <w:r>
              <w:rPr>
                <w:rFonts w:ascii="Consolas" w:cs="Consolas" w:eastAsia="Consolas" w:hAnsi="Consolas"/>
                <w:color w:val="1F2937"/>
                <w:sz w:val="17"/>
                <w:szCs w:val="17"/>
              </w:rPr>
              <w:t xml:space="preserve">            "vehicle_model": row.vehicle_model,</w:t>
            </w:r>
          </w:p>
          <w:p>
            <w:pPr>
              <w:spacing w:after="0" w:before="0" w:line="238" w:lineRule="auto"/>
            </w:pPr>
            <w:r>
              <w:rPr>
                <w:rFonts w:ascii="Consolas" w:cs="Consolas" w:eastAsia="Consolas" w:hAnsi="Consolas"/>
                <w:color w:val="1F2937"/>
                <w:sz w:val="17"/>
                <w:szCs w:val="17"/>
              </w:rPr>
              <w:t xml:space="preserve">            "page": None,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w:t>
            </w:r>
          </w:p>
        </w:tc>
      </w:tr>
    </w:tbl>
    <w:p>
      <w:pPr>
        <w:spacing w:after="100"/>
      </w:pPr>
      <w:r>
        <w:rPr>
          <w:rFonts w:ascii="Arial" w:cs="Arial" w:eastAsia="Arial" w:hAnsi="Arial"/>
          <w:sz w:val="22"/>
          <w:szCs w:val="22"/>
        </w:rPr>
        <w:t xml:space="preserve"/>
      </w:r>
    </w:p>
    <w:p>
      <w:pPr>
        <w:spacing w:after="30" w:before="80"/>
      </w:pPr>
      <w:r>
        <w:rPr>
          <w:rFonts w:ascii="Arial" w:cs="Arial" w:eastAsia="Arial" w:hAnsi="Arial"/>
          <w:b/>
          <w:bCs/>
          <w:color w:val="6B7280"/>
          <w:sz w:val="16"/>
          <w:szCs w:val="16"/>
        </w:rPr>
        <w:t xml:space="preserve">PYTHON · sources/files.py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sources/files.py — extract raw text from binary documents.</w:t>
            </w:r>
          </w:p>
          <w:p>
            <w:pPr>
              <w:spacing w:after="0" w:before="0" w:line="238" w:lineRule="auto"/>
            </w:pPr>
            <w:r>
              <w:rPr>
                <w:rFonts w:ascii="Consolas" w:cs="Consolas" w:eastAsia="Consolas" w:hAnsi="Consolas"/>
                <w:color w:val="1F2937"/>
                <w:sz w:val="17"/>
                <w:szCs w:val="17"/>
              </w:rPr>
              <w:t xml:space="preserve">import io</w:t>
            </w:r>
          </w:p>
          <w:p>
            <w:pPr>
              <w:spacing w:after="0" w:before="0" w:line="238" w:lineRule="auto"/>
            </w:pPr>
            <w:r>
              <w:rPr>
                <w:rFonts w:ascii="Consolas" w:cs="Consolas" w:eastAsia="Consolas" w:hAnsi="Consolas"/>
                <w:color w:val="1F2937"/>
                <w:sz w:val="17"/>
                <w:szCs w:val="17"/>
              </w:rPr>
              <w:t xml:space="preserve">from pypdf import PdfReader</w:t>
            </w:r>
          </w:p>
          <w:p>
            <w:pPr>
              <w:spacing w:after="0" w:before="0" w:line="238" w:lineRule="auto"/>
            </w:pPr>
            <w:r>
              <w:rPr>
                <w:rFonts w:ascii="Consolas" w:cs="Consolas" w:eastAsia="Consolas" w:hAnsi="Consolas"/>
                <w:color w:val="1F2937"/>
                <w:sz w:val="17"/>
                <w:szCs w:val="17"/>
              </w:rPr>
              <w:t xml:space="preserve">from docx import Document as DocxDocument</w:t>
            </w:r>
          </w:p>
          <w:p>
            <w:pPr>
              <w:spacing w:after="0" w:before="0" w:line="238" w:lineRule="auto"/>
            </w:pPr>
            <w:r>
              <w:rPr>
                <w:rFonts w:ascii="Consolas" w:cs="Consolas" w:eastAsia="Consolas" w:hAnsi="Consolas"/>
                <w:color w:val="1F2937"/>
                <w:sz w:val="17"/>
                <w:szCs w:val="17"/>
              </w:rPr>
              <w:t xml:space="preserve">from bs4 import BeautifulSoup</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read_pdf(data: bytes) -&gt; list[dict]:</w:t>
            </w:r>
          </w:p>
          <w:p>
            <w:pPr>
              <w:spacing w:after="0" w:before="0" w:line="238" w:lineRule="auto"/>
            </w:pPr>
            <w:r>
              <w:rPr>
                <w:rFonts w:ascii="Consolas" w:cs="Consolas" w:eastAsia="Consolas" w:hAnsi="Consolas"/>
                <w:color w:val="1F2937"/>
                <w:sz w:val="17"/>
                <w:szCs w:val="17"/>
              </w:rPr>
              <w:t xml:space="preserve">    """One record per page, so we can cite page numbers downstream."""</w:t>
            </w:r>
          </w:p>
          <w:p>
            <w:pPr>
              <w:spacing w:after="0" w:before="0" w:line="238" w:lineRule="auto"/>
            </w:pPr>
            <w:r>
              <w:rPr>
                <w:rFonts w:ascii="Consolas" w:cs="Consolas" w:eastAsia="Consolas" w:hAnsi="Consolas"/>
                <w:color w:val="1F2937"/>
                <w:sz w:val="17"/>
                <w:szCs w:val="17"/>
              </w:rPr>
              <w:t xml:space="preserve">    reader = PdfReader(io.BytesIO(data))</w:t>
            </w:r>
          </w:p>
          <w:p>
            <w:pPr>
              <w:spacing w:after="0" w:before="0" w:line="238" w:lineRule="auto"/>
            </w:pPr>
            <w:r>
              <w:rPr>
                <w:rFonts w:ascii="Consolas" w:cs="Consolas" w:eastAsia="Consolas" w:hAnsi="Consolas"/>
                <w:color w:val="1F2937"/>
                <w:sz w:val="17"/>
                <w:szCs w:val="17"/>
              </w:rPr>
              <w:t xml:space="preserve">    pages = []</w:t>
            </w:r>
          </w:p>
          <w:p>
            <w:pPr>
              <w:spacing w:after="0" w:before="0" w:line="238" w:lineRule="auto"/>
            </w:pPr>
            <w:r>
              <w:rPr>
                <w:rFonts w:ascii="Consolas" w:cs="Consolas" w:eastAsia="Consolas" w:hAnsi="Consolas"/>
                <w:color w:val="1F2937"/>
                <w:sz w:val="17"/>
                <w:szCs w:val="17"/>
              </w:rPr>
              <w:t xml:space="preserve">    for i, page in enumerate(reader.pages, start=1):</w:t>
            </w:r>
          </w:p>
          <w:p>
            <w:pPr>
              <w:spacing w:after="0" w:before="0" w:line="238" w:lineRule="auto"/>
            </w:pPr>
            <w:r>
              <w:rPr>
                <w:rFonts w:ascii="Consolas" w:cs="Consolas" w:eastAsia="Consolas" w:hAnsi="Consolas"/>
                <w:color w:val="1F2937"/>
                <w:sz w:val="17"/>
                <w:szCs w:val="17"/>
              </w:rPr>
              <w:t xml:space="preserve">        text = (page.extract_text() or "").strip()</w:t>
            </w:r>
          </w:p>
          <w:p>
            <w:pPr>
              <w:spacing w:after="0" w:before="0" w:line="238" w:lineRule="auto"/>
            </w:pPr>
            <w:r>
              <w:rPr>
                <w:rFonts w:ascii="Consolas" w:cs="Consolas" w:eastAsia="Consolas" w:hAnsi="Consolas"/>
                <w:color w:val="1F2937"/>
                <w:sz w:val="17"/>
                <w:szCs w:val="17"/>
              </w:rPr>
              <w:t xml:space="preserve">        if text:</w:t>
            </w:r>
          </w:p>
          <w:p>
            <w:pPr>
              <w:spacing w:after="0" w:before="0" w:line="238" w:lineRule="auto"/>
            </w:pPr>
            <w:r>
              <w:rPr>
                <w:rFonts w:ascii="Consolas" w:cs="Consolas" w:eastAsia="Consolas" w:hAnsi="Consolas"/>
                <w:color w:val="1F2937"/>
                <w:sz w:val="17"/>
                <w:szCs w:val="17"/>
              </w:rPr>
              <w:t xml:space="preserve">            pages.append({"page": i, "text": text})</w:t>
            </w:r>
          </w:p>
          <w:p>
            <w:pPr>
              <w:spacing w:after="0" w:before="0" w:line="238" w:lineRule="auto"/>
            </w:pPr>
            <w:r>
              <w:rPr>
                <w:rFonts w:ascii="Consolas" w:cs="Consolas" w:eastAsia="Consolas" w:hAnsi="Consolas"/>
                <w:color w:val="1F2937"/>
                <w:sz w:val="17"/>
                <w:szCs w:val="17"/>
              </w:rPr>
              <w:t xml:space="preserve">    return pages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read_docx(data: bytes) -&gt; str:</w:t>
            </w:r>
          </w:p>
          <w:p>
            <w:pPr>
              <w:spacing w:after="0" w:before="0" w:line="238" w:lineRule="auto"/>
            </w:pPr>
            <w:r>
              <w:rPr>
                <w:rFonts w:ascii="Consolas" w:cs="Consolas" w:eastAsia="Consolas" w:hAnsi="Consolas"/>
                <w:color w:val="1F2937"/>
                <w:sz w:val="17"/>
                <w:szCs w:val="17"/>
              </w:rPr>
              <w:t xml:space="preserve">    doc = DocxDocument(io.BytesIO(data))</w:t>
            </w:r>
          </w:p>
          <w:p>
            <w:pPr>
              <w:spacing w:after="0" w:before="0" w:line="238" w:lineRule="auto"/>
            </w:pPr>
            <w:r>
              <w:rPr>
                <w:rFonts w:ascii="Consolas" w:cs="Consolas" w:eastAsia="Consolas" w:hAnsi="Consolas"/>
                <w:color w:val="1F2937"/>
                <w:sz w:val="17"/>
                <w:szCs w:val="17"/>
              </w:rPr>
              <w:t xml:space="preserve">    parts = [p.text for p in doc.paragraphs if p.text.strip()]</w:t>
            </w:r>
          </w:p>
          <w:p>
            <w:pPr>
              <w:spacing w:after="0" w:before="0" w:line="238" w:lineRule="auto"/>
            </w:pPr>
            <w:r>
              <w:rPr>
                <w:rFonts w:ascii="Consolas" w:cs="Consolas" w:eastAsia="Consolas" w:hAnsi="Consolas"/>
                <w:color w:val="1F2937"/>
                <w:sz w:val="17"/>
                <w:szCs w:val="17"/>
              </w:rPr>
              <w:t xml:space="preserve">    for table in doc.tables:                          # flatten tables too</w:t>
            </w:r>
          </w:p>
          <w:p>
            <w:pPr>
              <w:spacing w:after="0" w:before="0" w:line="238" w:lineRule="auto"/>
            </w:pPr>
            <w:r>
              <w:rPr>
                <w:rFonts w:ascii="Consolas" w:cs="Consolas" w:eastAsia="Consolas" w:hAnsi="Consolas"/>
                <w:color w:val="1F2937"/>
                <w:sz w:val="17"/>
                <w:szCs w:val="17"/>
              </w:rPr>
              <w:t xml:space="preserve">        for row in table.rows:</w:t>
            </w:r>
          </w:p>
          <w:p>
            <w:pPr>
              <w:spacing w:after="0" w:before="0" w:line="238" w:lineRule="auto"/>
            </w:pPr>
            <w:r>
              <w:rPr>
                <w:rFonts w:ascii="Consolas" w:cs="Consolas" w:eastAsia="Consolas" w:hAnsi="Consolas"/>
                <w:color w:val="1F2937"/>
                <w:sz w:val="17"/>
                <w:szCs w:val="17"/>
              </w:rPr>
              <w:t xml:space="preserve">            parts.append(" | ".join(c.text for c in row.cells))</w:t>
            </w:r>
          </w:p>
          <w:p>
            <w:pPr>
              <w:spacing w:after="0" w:before="0" w:line="238" w:lineRule="auto"/>
            </w:pPr>
            <w:r>
              <w:rPr>
                <w:rFonts w:ascii="Consolas" w:cs="Consolas" w:eastAsia="Consolas" w:hAnsi="Consolas"/>
                <w:color w:val="1F2937"/>
                <w:sz w:val="17"/>
                <w:szCs w:val="17"/>
              </w:rPr>
              <w:t xml:space="preserve">    return "\n".join(parts)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read_html(data: bytes) -&gt; str:</w:t>
            </w:r>
          </w:p>
          <w:p>
            <w:pPr>
              <w:spacing w:after="0" w:before="0" w:line="238" w:lineRule="auto"/>
            </w:pPr>
            <w:r>
              <w:rPr>
                <w:rFonts w:ascii="Consolas" w:cs="Consolas" w:eastAsia="Consolas" w:hAnsi="Consolas"/>
                <w:color w:val="1F2937"/>
                <w:sz w:val="17"/>
                <w:szCs w:val="17"/>
              </w:rPr>
              <w:t xml:space="preserve">    soup = BeautifulSoup(data, "html.parser")</w:t>
            </w:r>
          </w:p>
          <w:p>
            <w:pPr>
              <w:spacing w:after="0" w:before="0" w:line="238" w:lineRule="auto"/>
            </w:pPr>
            <w:r>
              <w:rPr>
                <w:rFonts w:ascii="Consolas" w:cs="Consolas" w:eastAsia="Consolas" w:hAnsi="Consolas"/>
                <w:color w:val="1F2937"/>
                <w:sz w:val="17"/>
                <w:szCs w:val="17"/>
              </w:rPr>
              <w:t xml:space="preserve">    for tag in soup(["script", "style", "nav", "footer"]):</w:t>
            </w:r>
          </w:p>
          <w:p>
            <w:pPr>
              <w:spacing w:after="0" w:before="0" w:line="238" w:lineRule="auto"/>
            </w:pPr>
            <w:r>
              <w:rPr>
                <w:rFonts w:ascii="Consolas" w:cs="Consolas" w:eastAsia="Consolas" w:hAnsi="Consolas"/>
                <w:color w:val="1F2937"/>
                <w:sz w:val="17"/>
                <w:szCs w:val="17"/>
              </w:rPr>
              <w:t xml:space="preserve">        tag.decompose()</w:t>
            </w:r>
          </w:p>
          <w:p>
            <w:pPr>
              <w:spacing w:after="0" w:before="0" w:line="238" w:lineRule="auto"/>
            </w:pPr>
            <w:r>
              <w:rPr>
                <w:rFonts w:ascii="Consolas" w:cs="Consolas" w:eastAsia="Consolas" w:hAnsi="Consolas"/>
                <w:color w:val="1F2937"/>
                <w:sz w:val="17"/>
                <w:szCs w:val="17"/>
              </w:rPr>
              <w:t xml:space="preserve">    return soup.get_text(separator="\n", strip=True)</w:t>
            </w:r>
          </w:p>
        </w:tc>
      </w:tr>
    </w:tbl>
    <w:p>
      <w:pPr>
        <w:spacing w:after="100"/>
      </w:pPr>
      <w:r>
        <w:rPr>
          <w:rFonts w:ascii="Arial" w:cs="Arial" w:eastAsia="Arial" w:hAnsi="Arial"/>
          <w:sz w:val="22"/>
          <w:szCs w:val="22"/>
        </w:rPr>
        <w:t xml:space="preserve"/>
      </w:r>
    </w:p>
    <w:p>
      <w:pPr>
        <w:spacing w:after="140" w:line="276" w:lineRule="auto"/>
      </w:pPr>
      <w:r>
        <w:rPr>
          <w:rFonts w:ascii="Arial" w:cs="Arial" w:eastAsia="Arial" w:hAnsi="Arial"/>
          <w:sz w:val="22"/>
          <w:szCs w:val="22"/>
        </w:rPr>
        <w:t xml:space="preserve">Scanned manuals contain no extractable text, so they are passed through Azure AI Document Intelligence for OCR.</w:t>
      </w:r>
    </w:p>
    <w:p>
      <w:pPr>
        <w:spacing w:after="30" w:before="80"/>
      </w:pPr>
      <w:r>
        <w:rPr>
          <w:rFonts w:ascii="Arial" w:cs="Arial" w:eastAsia="Arial" w:hAnsi="Arial"/>
          <w:b/>
          <w:bCs/>
          <w:color w:val="6B7280"/>
          <w:sz w:val="16"/>
          <w:szCs w:val="16"/>
        </w:rPr>
        <w:t xml:space="preserve">PYTHON · sources/ocr.py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sources/ocr.py — OCR for scanned PDFs with Azure AI Document Intelligence.</w:t>
            </w:r>
          </w:p>
          <w:p>
            <w:pPr>
              <w:spacing w:after="0" w:before="0" w:line="238" w:lineRule="auto"/>
            </w:pPr>
            <w:r>
              <w:rPr>
                <w:rFonts w:ascii="Consolas" w:cs="Consolas" w:eastAsia="Consolas" w:hAnsi="Consolas"/>
                <w:color w:val="1F2937"/>
                <w:sz w:val="17"/>
                <w:szCs w:val="17"/>
              </w:rPr>
              <w:t xml:space="preserve">import os</w:t>
            </w:r>
          </w:p>
          <w:p>
            <w:pPr>
              <w:spacing w:after="0" w:before="0" w:line="238" w:lineRule="auto"/>
            </w:pPr>
            <w:r>
              <w:rPr>
                <w:rFonts w:ascii="Consolas" w:cs="Consolas" w:eastAsia="Consolas" w:hAnsi="Consolas"/>
                <w:color w:val="1F2937"/>
                <w:sz w:val="17"/>
                <w:szCs w:val="17"/>
              </w:rPr>
              <w:t xml:space="preserve">from azure.ai.documentintelligence import DocumentIntelligenceClient</w:t>
            </w:r>
          </w:p>
          <w:p>
            <w:pPr>
              <w:spacing w:after="0" w:before="0" w:line="238" w:lineRule="auto"/>
            </w:pPr>
            <w:r>
              <w:rPr>
                <w:rFonts w:ascii="Consolas" w:cs="Consolas" w:eastAsia="Consolas" w:hAnsi="Consolas"/>
                <w:color w:val="1F2937"/>
                <w:sz w:val="17"/>
                <w:szCs w:val="17"/>
              </w:rPr>
              <w:t xml:space="preserve">from auth import credential</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_client = DocumentIntelligenceClient(</w:t>
            </w:r>
          </w:p>
          <w:p>
            <w:pPr>
              <w:spacing w:after="0" w:before="0" w:line="238" w:lineRule="auto"/>
            </w:pPr>
            <w:r>
              <w:rPr>
                <w:rFonts w:ascii="Consolas" w:cs="Consolas" w:eastAsia="Consolas" w:hAnsi="Consolas"/>
                <w:color w:val="1F2937"/>
                <w:sz w:val="17"/>
                <w:szCs w:val="17"/>
              </w:rPr>
              <w:t xml:space="preserve">    endpoint=os.environ["AZURE_DOCINTEL_ENDPOINT"], credential=credential()</w:t>
            </w:r>
          </w:p>
          <w:p>
            <w:pPr>
              <w:spacing w:after="0" w:before="0" w:line="238" w:lineRule="auto"/>
            </w:pPr>
            <w:r>
              <w:rPr>
                <w:rFonts w:ascii="Consolas" w:cs="Consolas" w:eastAsia="Consolas" w:hAnsi="Consolas"/>
                <w:color w:val="1F2937"/>
                <w:sz w:val="17"/>
                <w:szCs w:val="17"/>
              </w:rPr>
              <w:t xml:space="preserv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ocr_pdf(data: bytes) -&gt; str:</w:t>
            </w:r>
          </w:p>
          <w:p>
            <w:pPr>
              <w:spacing w:after="0" w:before="0" w:line="238" w:lineRule="auto"/>
            </w:pPr>
            <w:r>
              <w:rPr>
                <w:rFonts w:ascii="Consolas" w:cs="Consolas" w:eastAsia="Consolas" w:hAnsi="Consolas"/>
                <w:color w:val="1F2937"/>
                <w:sz w:val="17"/>
                <w:szCs w:val="17"/>
              </w:rPr>
              <w:t xml:space="preserve">    poller = _client.begin_analyze_document("prebuilt-read", body=data)</w:t>
            </w:r>
          </w:p>
          <w:p>
            <w:pPr>
              <w:spacing w:after="0" w:before="0" w:line="238" w:lineRule="auto"/>
            </w:pPr>
            <w:r>
              <w:rPr>
                <w:rFonts w:ascii="Consolas" w:cs="Consolas" w:eastAsia="Consolas" w:hAnsi="Consolas"/>
                <w:color w:val="1F2937"/>
                <w:sz w:val="17"/>
                <w:szCs w:val="17"/>
              </w:rPr>
              <w:t xml:space="preserve">    return poller.result().content or ""</w:t>
            </w:r>
          </w:p>
        </w:tc>
      </w:tr>
    </w:tbl>
    <w:p>
      <w:pPr>
        <w:spacing w:after="100"/>
      </w:pPr>
      <w:r>
        <w:rPr>
          <w:rFonts w:ascii="Arial" w:cs="Arial" w:eastAsia="Arial" w:hAnsi="Arial"/>
          <w:sz w:val="22"/>
          <w:szCs w:val="22"/>
        </w:rPr>
        <w:t xml:space="preserve"/>
      </w:r>
    </w:p>
    <w:p>
      <w:pPr>
        <w:pStyle w:val="Heading2"/>
      </w:pPr>
      <w:bookmarkStart w:name="bm16" w:id="1"/>
      <w:r>
        <w:t xml:space="preserve">5.4  NLP processing</w:t>
      </w:r>
      <w:bookmarkEnd w:id="1"/>
    </w:p>
    <w:p>
      <w:pPr>
        <w:spacing w:after="140" w:line="276" w:lineRule="auto"/>
      </w:pPr>
      <w:r>
        <w:rPr>
          <w:rFonts w:ascii="Arial" w:cs="Arial" w:eastAsia="Arial" w:hAnsi="Arial"/>
          <w:sz w:val="22"/>
          <w:szCs w:val="22"/>
        </w:rPr>
        <w:t xml:space="preserve">Following the principle from section 4.5, normalisation is deliberately light, and entities are kept only as metadata.</w:t>
      </w:r>
    </w:p>
    <w:p>
      <w:pPr>
        <w:spacing w:after="30" w:before="80"/>
      </w:pPr>
      <w:r>
        <w:rPr>
          <w:rFonts w:ascii="Arial" w:cs="Arial" w:eastAsia="Arial" w:hAnsi="Arial"/>
          <w:b/>
          <w:bCs/>
          <w:color w:val="6B7280"/>
          <w:sz w:val="16"/>
          <w:szCs w:val="16"/>
        </w:rPr>
        <w:t xml:space="preserve">PYTHON · nlp.py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nlp.py — LIGHT normalization for embedding + metadata enrichment.</w:t>
            </w:r>
          </w:p>
          <w:p>
            <w:pPr>
              <w:spacing w:after="0" w:before="0" w:line="238" w:lineRule="auto"/>
            </w:pPr>
            <w:r>
              <w:rPr>
                <w:rFonts w:ascii="Consolas" w:cs="Consolas" w:eastAsia="Consolas" w:hAnsi="Consolas"/>
                <w:color w:val="1F2937"/>
                <w:sz w:val="17"/>
                <w:szCs w:val="17"/>
              </w:rPr>
              <w:t xml:space="preserve">#</w:t>
            </w:r>
          </w:p>
          <w:p>
            <w:pPr>
              <w:spacing w:after="0" w:before="0" w:line="238" w:lineRule="auto"/>
            </w:pPr>
            <w:r>
              <w:rPr>
                <w:rFonts w:ascii="Consolas" w:cs="Consolas" w:eastAsia="Consolas" w:hAnsi="Consolas"/>
                <w:color w:val="1F2937"/>
                <w:sz w:val="17"/>
                <w:szCs w:val="17"/>
              </w:rPr>
              <w:t xml:space="preserve"># IMPORTANT: modern dense embedding models are trained on natural, cased text.</w:t>
            </w:r>
          </w:p>
          <w:p>
            <w:pPr>
              <w:spacing w:after="0" w:before="0" w:line="238" w:lineRule="auto"/>
            </w:pPr>
            <w:r>
              <w:rPr>
                <w:rFonts w:ascii="Consolas" w:cs="Consolas" w:eastAsia="Consolas" w:hAnsi="Consolas"/>
                <w:color w:val="1F2937"/>
                <w:sz w:val="17"/>
                <w:szCs w:val="17"/>
              </w:rPr>
              <w:t xml:space="preserve"># Do NOT lowercase, strip punctuation, or delete numbers/units before</w:t>
            </w:r>
          </w:p>
          <w:p>
            <w:pPr>
              <w:spacing w:after="0" w:before="0" w:line="238" w:lineRule="auto"/>
            </w:pPr>
            <w:r>
              <w:rPr>
                <w:rFonts w:ascii="Consolas" w:cs="Consolas" w:eastAsia="Consolas" w:hAnsi="Consolas"/>
                <w:color w:val="1F2937"/>
                <w:sz w:val="17"/>
                <w:szCs w:val="17"/>
              </w:rPr>
              <w:t xml:space="preserve"># embedding — that destroys signal ("11.4V", "Taigun", "P0562"). Clean only</w:t>
            </w:r>
          </w:p>
          <w:p>
            <w:pPr>
              <w:spacing w:after="0" w:before="0" w:line="238" w:lineRule="auto"/>
            </w:pPr>
            <w:r>
              <w:rPr>
                <w:rFonts w:ascii="Consolas" w:cs="Consolas" w:eastAsia="Consolas" w:hAnsi="Consolas"/>
                <w:color w:val="1F2937"/>
                <w:sz w:val="17"/>
                <w:szCs w:val="17"/>
              </w:rPr>
              <w:t xml:space="preserve"># genuine noise: encoding artefacts, broken line wraps, repeated boilerplate.</w:t>
            </w:r>
          </w:p>
          <w:p>
            <w:pPr>
              <w:spacing w:after="0" w:before="0" w:line="238" w:lineRule="auto"/>
            </w:pPr>
            <w:r>
              <w:rPr>
                <w:rFonts w:ascii="Consolas" w:cs="Consolas" w:eastAsia="Consolas" w:hAnsi="Consolas"/>
                <w:color w:val="1F2937"/>
                <w:sz w:val="17"/>
                <w:szCs w:val="17"/>
              </w:rPr>
              <w:t xml:space="preserve">import re</w:t>
            </w:r>
          </w:p>
          <w:p>
            <w:pPr>
              <w:spacing w:after="0" w:before="0" w:line="238" w:lineRule="auto"/>
            </w:pPr>
            <w:r>
              <w:rPr>
                <w:rFonts w:ascii="Consolas" w:cs="Consolas" w:eastAsia="Consolas" w:hAnsi="Consolas"/>
                <w:color w:val="1F2937"/>
                <w:sz w:val="17"/>
                <w:szCs w:val="17"/>
              </w:rPr>
              <w:t xml:space="preserve">import unicodedata</w:t>
            </w:r>
          </w:p>
          <w:p>
            <w:pPr>
              <w:spacing w:after="0" w:before="0" w:line="238" w:lineRule="auto"/>
            </w:pPr>
            <w:r>
              <w:rPr>
                <w:rFonts w:ascii="Consolas" w:cs="Consolas" w:eastAsia="Consolas" w:hAnsi="Consolas"/>
                <w:color w:val="1F2937"/>
                <w:sz w:val="17"/>
                <w:szCs w:val="17"/>
              </w:rPr>
              <w:t xml:space="preserve">import spacy</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_nlp = spacy.load("en_core_web_sm", disable=["lemmatizer"])  # keep the NER pipe</w:t>
            </w:r>
          </w:p>
          <w:p>
            <w:pPr>
              <w:spacing w:after="0" w:before="0" w:line="238" w:lineRule="auto"/>
            </w:pPr>
            <w:r>
              <w:rPr>
                <w:rFonts w:ascii="Consolas" w:cs="Consolas" w:eastAsia="Consolas" w:hAnsi="Consolas"/>
                <w:color w:val="1F2937"/>
                <w:sz w:val="17"/>
                <w:szCs w:val="17"/>
              </w:rPr>
              <w:t xml:space="preserve">_LIGATURES = {"\ufb01": "fi", "\ufb02": "fl"}</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normalize_text(text: str) -&gt; str:</w:t>
            </w:r>
          </w:p>
          <w:p>
            <w:pPr>
              <w:spacing w:after="0" w:before="0" w:line="238" w:lineRule="auto"/>
            </w:pPr>
            <w:r>
              <w:rPr>
                <w:rFonts w:ascii="Consolas" w:cs="Consolas" w:eastAsia="Consolas" w:hAnsi="Consolas"/>
                <w:color w:val="1F2937"/>
                <w:sz w:val="17"/>
                <w:szCs w:val="17"/>
              </w:rPr>
              <w:t xml:space="preserve">    text = unicodedata.normalize("NFKC", text)</w:t>
            </w:r>
          </w:p>
          <w:p>
            <w:pPr>
              <w:spacing w:after="0" w:before="0" w:line="238" w:lineRule="auto"/>
            </w:pPr>
            <w:r>
              <w:rPr>
                <w:rFonts w:ascii="Consolas" w:cs="Consolas" w:eastAsia="Consolas" w:hAnsi="Consolas"/>
                <w:color w:val="1F2937"/>
                <w:sz w:val="17"/>
                <w:szCs w:val="17"/>
              </w:rPr>
              <w:t xml:space="preserve">    for bad, good in _LIGATURES.items():</w:t>
            </w:r>
          </w:p>
          <w:p>
            <w:pPr>
              <w:spacing w:after="0" w:before="0" w:line="238" w:lineRule="auto"/>
            </w:pPr>
            <w:r>
              <w:rPr>
                <w:rFonts w:ascii="Consolas" w:cs="Consolas" w:eastAsia="Consolas" w:hAnsi="Consolas"/>
                <w:color w:val="1F2937"/>
                <w:sz w:val="17"/>
                <w:szCs w:val="17"/>
              </w:rPr>
              <w:t xml:space="preserve">        text = text.replace(bad, good)</w:t>
            </w:r>
          </w:p>
          <w:p>
            <w:pPr>
              <w:spacing w:after="0" w:before="0" w:line="238" w:lineRule="auto"/>
            </w:pPr>
            <w:r>
              <w:rPr>
                <w:rFonts w:ascii="Consolas" w:cs="Consolas" w:eastAsia="Consolas" w:hAnsi="Consolas"/>
                <w:color w:val="1F2937"/>
                <w:sz w:val="17"/>
                <w:szCs w:val="17"/>
              </w:rPr>
              <w:t xml:space="preserve">    text = re.sub(r"(\w)-\n(\w)", r"\1\2", text)   # de-hyphenate line wraps</w:t>
            </w:r>
          </w:p>
          <w:p>
            <w:pPr>
              <w:spacing w:after="0" w:before="0" w:line="238" w:lineRule="auto"/>
            </w:pPr>
            <w:r>
              <w:rPr>
                <w:rFonts w:ascii="Consolas" w:cs="Consolas" w:eastAsia="Consolas" w:hAnsi="Consolas"/>
                <w:color w:val="1F2937"/>
                <w:sz w:val="17"/>
                <w:szCs w:val="17"/>
              </w:rPr>
              <w:t xml:space="preserve">    text = re.sub(r"[ \t]+", " ", text)            # collapse spaces</w:t>
            </w:r>
          </w:p>
          <w:p>
            <w:pPr>
              <w:spacing w:after="0" w:before="0" w:line="238" w:lineRule="auto"/>
            </w:pPr>
            <w:r>
              <w:rPr>
                <w:rFonts w:ascii="Consolas" w:cs="Consolas" w:eastAsia="Consolas" w:hAnsi="Consolas"/>
                <w:color w:val="1F2937"/>
                <w:sz w:val="17"/>
                <w:szCs w:val="17"/>
              </w:rPr>
              <w:t xml:space="preserve">    text = re.sub(r"\n{3,}", "\n\n", text)         # keep paragraph breaks only</w:t>
            </w:r>
          </w:p>
          <w:p>
            <w:pPr>
              <w:spacing w:after="0" w:before="0" w:line="238" w:lineRule="auto"/>
            </w:pPr>
            <w:r>
              <w:rPr>
                <w:rFonts w:ascii="Consolas" w:cs="Consolas" w:eastAsia="Consolas" w:hAnsi="Consolas"/>
                <w:color w:val="1F2937"/>
                <w:sz w:val="17"/>
                <w:szCs w:val="17"/>
              </w:rPr>
              <w:t xml:space="preserve">    return text.strip()</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Entity labels worth keeping as FILTERABLE METADATA (never mutate the text).</w:t>
            </w:r>
          </w:p>
          <w:p>
            <w:pPr>
              <w:spacing w:after="0" w:before="0" w:line="238" w:lineRule="auto"/>
            </w:pPr>
            <w:r>
              <w:rPr>
                <w:rFonts w:ascii="Consolas" w:cs="Consolas" w:eastAsia="Consolas" w:hAnsi="Consolas"/>
                <w:color w:val="1F2937"/>
                <w:sz w:val="17"/>
                <w:szCs w:val="17"/>
              </w:rPr>
              <w:t xml:space="preserve">_KEEP_LABELS = {"PRODUCT", "ORG", "QUANTITY", "CARDINAL", "DATE"}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extract_entities(text: str) -&gt; dict:</w:t>
            </w:r>
          </w:p>
          <w:p>
            <w:pPr>
              <w:spacing w:after="0" w:before="0" w:line="238" w:lineRule="auto"/>
            </w:pPr>
            <w:r>
              <w:rPr>
                <w:rFonts w:ascii="Consolas" w:cs="Consolas" w:eastAsia="Consolas" w:hAnsi="Consolas"/>
                <w:color w:val="1F2937"/>
                <w:sz w:val="17"/>
                <w:szCs w:val="17"/>
              </w:rPr>
              <w:t xml:space="preserve">    doc = _nlp(text[:100_000])                     # cap input to protect latency</w:t>
            </w:r>
          </w:p>
          <w:p>
            <w:pPr>
              <w:spacing w:after="0" w:before="0" w:line="238" w:lineRule="auto"/>
            </w:pPr>
            <w:r>
              <w:rPr>
                <w:rFonts w:ascii="Consolas" w:cs="Consolas" w:eastAsia="Consolas" w:hAnsi="Consolas"/>
                <w:color w:val="1F2937"/>
                <w:sz w:val="17"/>
                <w:szCs w:val="17"/>
              </w:rPr>
              <w:t xml:space="preserve">    ents: dict[str, list[str]] = {}</w:t>
            </w:r>
          </w:p>
          <w:p>
            <w:pPr>
              <w:spacing w:after="0" w:before="0" w:line="238" w:lineRule="auto"/>
            </w:pPr>
            <w:r>
              <w:rPr>
                <w:rFonts w:ascii="Consolas" w:cs="Consolas" w:eastAsia="Consolas" w:hAnsi="Consolas"/>
                <w:color w:val="1F2937"/>
                <w:sz w:val="17"/>
                <w:szCs w:val="17"/>
              </w:rPr>
              <w:t xml:space="preserve">    for ent in doc.ents:</w:t>
            </w:r>
          </w:p>
          <w:p>
            <w:pPr>
              <w:spacing w:after="0" w:before="0" w:line="238" w:lineRule="auto"/>
            </w:pPr>
            <w:r>
              <w:rPr>
                <w:rFonts w:ascii="Consolas" w:cs="Consolas" w:eastAsia="Consolas" w:hAnsi="Consolas"/>
                <w:color w:val="1F2937"/>
                <w:sz w:val="17"/>
                <w:szCs w:val="17"/>
              </w:rPr>
              <w:t xml:space="preserve">        if ent.label_ in _KEEP_LABELS:</w:t>
            </w:r>
          </w:p>
          <w:p>
            <w:pPr>
              <w:spacing w:after="0" w:before="0" w:line="238" w:lineRule="auto"/>
            </w:pPr>
            <w:r>
              <w:rPr>
                <w:rFonts w:ascii="Consolas" w:cs="Consolas" w:eastAsia="Consolas" w:hAnsi="Consolas"/>
                <w:color w:val="1F2937"/>
                <w:sz w:val="17"/>
                <w:szCs w:val="17"/>
              </w:rPr>
              <w:t xml:space="preserve">            bucket = ents.setdefault(ent.label_, [])</w:t>
            </w:r>
          </w:p>
          <w:p>
            <w:pPr>
              <w:spacing w:after="0" w:before="0" w:line="238" w:lineRule="auto"/>
            </w:pPr>
            <w:r>
              <w:rPr>
                <w:rFonts w:ascii="Consolas" w:cs="Consolas" w:eastAsia="Consolas" w:hAnsi="Consolas"/>
                <w:color w:val="1F2937"/>
                <w:sz w:val="17"/>
                <w:szCs w:val="17"/>
              </w:rPr>
              <w:t xml:space="preserve">            if ent.text not in bucket:</w:t>
            </w:r>
          </w:p>
          <w:p>
            <w:pPr>
              <w:spacing w:after="0" w:before="0" w:line="238" w:lineRule="auto"/>
            </w:pPr>
            <w:r>
              <w:rPr>
                <w:rFonts w:ascii="Consolas" w:cs="Consolas" w:eastAsia="Consolas" w:hAnsi="Consolas"/>
                <w:color w:val="1F2937"/>
                <w:sz w:val="17"/>
                <w:szCs w:val="17"/>
              </w:rPr>
              <w:t xml:space="preserve">                bucket.append(ent.text)</w:t>
            </w:r>
          </w:p>
          <w:p>
            <w:pPr>
              <w:spacing w:after="0" w:before="0" w:line="238" w:lineRule="auto"/>
            </w:pPr>
            <w:r>
              <w:rPr>
                <w:rFonts w:ascii="Consolas" w:cs="Consolas" w:eastAsia="Consolas" w:hAnsi="Consolas"/>
                <w:color w:val="1F2937"/>
                <w:sz w:val="17"/>
                <w:szCs w:val="17"/>
              </w:rPr>
              <w:t xml:space="preserve">    return ents</w:t>
            </w:r>
          </w:p>
        </w:tc>
      </w:tr>
    </w:tbl>
    <w:p>
      <w:pPr>
        <w:spacing w:after="100"/>
      </w:pPr>
      <w:r>
        <w:rPr>
          <w:rFonts w:ascii="Arial" w:cs="Arial" w:eastAsia="Arial" w:hAnsi="Arial"/>
          <w:sz w:val="22"/>
          <w:szCs w:val="22"/>
        </w:rPr>
        <w:t xml:space="preserve"/>
      </w:r>
    </w:p>
    <w:p>
      <w:pPr>
        <w:pStyle w:val="Heading2"/>
      </w:pPr>
      <w:bookmarkStart w:name="bm17" w:id="1"/>
      <w:r>
        <w:t xml:space="preserve">5.5  Chunking</w:t>
      </w:r>
      <w:bookmarkEnd w:id="1"/>
    </w:p>
    <w:p>
      <w:pPr>
        <w:spacing w:after="140" w:line="276" w:lineRule="auto"/>
      </w:pPr>
      <w:r>
        <w:rPr>
          <w:rFonts w:ascii="Arial" w:cs="Arial" w:eastAsia="Arial" w:hAnsi="Arial"/>
          <w:sz w:val="22"/>
          <w:szCs w:val="22"/>
        </w:rPr>
        <w:t xml:space="preserve">A whole manual is too large to embed or to feed to the model, so text is split into passages. Splitting is structure-aware (it respects paragraph boundaries), token-bounded (sized to the embedding model rather than to a word count), and overlapping (so meaning is not severed at a boundary).</w:t>
      </w:r>
    </w:p>
    <w:p>
      <w:pPr>
        <w:spacing w:after="30" w:before="80"/>
      </w:pPr>
      <w:r>
        <w:rPr>
          <w:rFonts w:ascii="Arial" w:cs="Arial" w:eastAsia="Arial" w:hAnsi="Arial"/>
          <w:b/>
          <w:bCs/>
          <w:color w:val="6B7280"/>
          <w:sz w:val="16"/>
          <w:szCs w:val="16"/>
        </w:rPr>
        <w:t xml:space="preserve">PYTHON · chunking.py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chunking.py — structure-aware, token-bounded chunking with overlap.</w:t>
            </w:r>
          </w:p>
          <w:p>
            <w:pPr>
              <w:spacing w:after="0" w:before="0" w:line="238" w:lineRule="auto"/>
            </w:pPr>
            <w:r>
              <w:rPr>
                <w:rFonts w:ascii="Consolas" w:cs="Consolas" w:eastAsia="Consolas" w:hAnsi="Consolas"/>
                <w:color w:val="1F2937"/>
                <w:sz w:val="17"/>
                <w:szCs w:val="17"/>
              </w:rPr>
              <w:t xml:space="preserve">import re</w:t>
            </w:r>
          </w:p>
          <w:p>
            <w:pPr>
              <w:spacing w:after="0" w:before="0" w:line="238" w:lineRule="auto"/>
            </w:pPr>
            <w:r>
              <w:rPr>
                <w:rFonts w:ascii="Consolas" w:cs="Consolas" w:eastAsia="Consolas" w:hAnsi="Consolas"/>
                <w:color w:val="1F2937"/>
                <w:sz w:val="17"/>
                <w:szCs w:val="17"/>
              </w:rPr>
              <w:t xml:space="preserve">import tiktoken</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_enc = tiktoken.get_encoding("o200k_base")          # GPT-4o / 3-large family</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_ntokens(s: str) -&gt; int:</w:t>
            </w:r>
          </w:p>
          <w:p>
            <w:pPr>
              <w:spacing w:after="0" w:before="0" w:line="238" w:lineRule="auto"/>
            </w:pPr>
            <w:r>
              <w:rPr>
                <w:rFonts w:ascii="Consolas" w:cs="Consolas" w:eastAsia="Consolas" w:hAnsi="Consolas"/>
                <w:color w:val="1F2937"/>
                <w:sz w:val="17"/>
                <w:szCs w:val="17"/>
              </w:rPr>
              <w:t xml:space="preserve">    return len(_enc.encode(s))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split_paragraphs(text: str) -&gt; list[str]:</w:t>
            </w:r>
          </w:p>
          <w:p>
            <w:pPr>
              <w:spacing w:after="0" w:before="0" w:line="238" w:lineRule="auto"/>
            </w:pPr>
            <w:r>
              <w:rPr>
                <w:rFonts w:ascii="Consolas" w:cs="Consolas" w:eastAsia="Consolas" w:hAnsi="Consolas"/>
                <w:color w:val="1F2937"/>
                <w:sz w:val="17"/>
                <w:szCs w:val="17"/>
              </w:rPr>
              <w:t xml:space="preserve">    return [p.strip() for p in re.split(r"\n\s*\n", text) if p.strip()]</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chunk_text(text: str, max_tokens: int = 512, overlap: int = 64) -&gt; list[str]:</w:t>
            </w:r>
          </w:p>
          <w:p>
            <w:pPr>
              <w:spacing w:after="0" w:before="0" w:line="238" w:lineRule="auto"/>
            </w:pPr>
            <w:r>
              <w:rPr>
                <w:rFonts w:ascii="Consolas" w:cs="Consolas" w:eastAsia="Consolas" w:hAnsi="Consolas"/>
                <w:color w:val="1F2937"/>
                <w:sz w:val="17"/>
                <w:szCs w:val="17"/>
              </w:rPr>
              <w:t xml:space="preserve">    """Pack paragraphs up to ~max_tokens, carrying `overlap` tokens of tail</w:t>
            </w:r>
          </w:p>
          <w:p>
            <w:pPr>
              <w:spacing w:after="0" w:before="0" w:line="238" w:lineRule="auto"/>
            </w:pPr>
            <w:r>
              <w:rPr>
                <w:rFonts w:ascii="Consolas" w:cs="Consolas" w:eastAsia="Consolas" w:hAnsi="Consolas"/>
                <w:color w:val="1F2937"/>
                <w:sz w:val="17"/>
                <w:szCs w:val="17"/>
              </w:rPr>
              <w:t xml:space="preserve">    context into the next chunk so meaning is not severed at boundaries."""</w:t>
            </w:r>
          </w:p>
          <w:p>
            <w:pPr>
              <w:spacing w:after="0" w:before="0" w:line="238" w:lineRule="auto"/>
            </w:pPr>
            <w:r>
              <w:rPr>
                <w:rFonts w:ascii="Consolas" w:cs="Consolas" w:eastAsia="Consolas" w:hAnsi="Consolas"/>
                <w:color w:val="1F2937"/>
                <w:sz w:val="17"/>
                <w:szCs w:val="17"/>
              </w:rPr>
              <w:t xml:space="preserve">    chunks, current, current_tokens = [], [], 0</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def flush(carry_tail: str | None):</w:t>
            </w:r>
          </w:p>
          <w:p>
            <w:pPr>
              <w:spacing w:after="0" w:before="0" w:line="238" w:lineRule="auto"/>
            </w:pPr>
            <w:r>
              <w:rPr>
                <w:rFonts w:ascii="Consolas" w:cs="Consolas" w:eastAsia="Consolas" w:hAnsi="Consolas"/>
                <w:color w:val="1F2937"/>
                <w:sz w:val="17"/>
                <w:szCs w:val="17"/>
              </w:rPr>
              <w:t xml:space="preserve">        nonlocal current, current_tokens</w:t>
            </w:r>
          </w:p>
          <w:p>
            <w:pPr>
              <w:spacing w:after="0" w:before="0" w:line="238" w:lineRule="auto"/>
            </w:pPr>
            <w:r>
              <w:rPr>
                <w:rFonts w:ascii="Consolas" w:cs="Consolas" w:eastAsia="Consolas" w:hAnsi="Consolas"/>
                <w:color w:val="1F2937"/>
                <w:sz w:val="17"/>
                <w:szCs w:val="17"/>
              </w:rPr>
              <w:t xml:space="preserve">        if current:</w:t>
            </w:r>
          </w:p>
          <w:p>
            <w:pPr>
              <w:spacing w:after="0" w:before="0" w:line="238" w:lineRule="auto"/>
            </w:pPr>
            <w:r>
              <w:rPr>
                <w:rFonts w:ascii="Consolas" w:cs="Consolas" w:eastAsia="Consolas" w:hAnsi="Consolas"/>
                <w:color w:val="1F2937"/>
                <w:sz w:val="17"/>
                <w:szCs w:val="17"/>
              </w:rPr>
              <w:t xml:space="preserve">            chunks.append("\n\n".join(current))</w:t>
            </w:r>
          </w:p>
          <w:p>
            <w:pPr>
              <w:spacing w:after="0" w:before="0" w:line="238" w:lineRule="auto"/>
            </w:pPr>
            <w:r>
              <w:rPr>
                <w:rFonts w:ascii="Consolas" w:cs="Consolas" w:eastAsia="Consolas" w:hAnsi="Consolas"/>
                <w:color w:val="1F2937"/>
                <w:sz w:val="17"/>
                <w:szCs w:val="17"/>
              </w:rPr>
              <w:t xml:space="preserve">        current = [carry_tail] if carry_tail else []</w:t>
            </w:r>
          </w:p>
          <w:p>
            <w:pPr>
              <w:spacing w:after="0" w:before="0" w:line="238" w:lineRule="auto"/>
            </w:pPr>
            <w:r>
              <w:rPr>
                <w:rFonts w:ascii="Consolas" w:cs="Consolas" w:eastAsia="Consolas" w:hAnsi="Consolas"/>
                <w:color w:val="1F2937"/>
                <w:sz w:val="17"/>
                <w:szCs w:val="17"/>
              </w:rPr>
              <w:t xml:space="preserve">        current_tokens = _ntokens(carry_tail) if carry_tail else 0</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for para in split_paragraphs(text):</w:t>
            </w:r>
          </w:p>
          <w:p>
            <w:pPr>
              <w:spacing w:after="0" w:before="0" w:line="238" w:lineRule="auto"/>
            </w:pPr>
            <w:r>
              <w:rPr>
                <w:rFonts w:ascii="Consolas" w:cs="Consolas" w:eastAsia="Consolas" w:hAnsi="Consolas"/>
                <w:color w:val="1F2937"/>
                <w:sz w:val="17"/>
                <w:szCs w:val="17"/>
              </w:rPr>
              <w:t xml:space="preserve">        ptok = _ntokens(para)</w:t>
            </w:r>
          </w:p>
          <w:p>
            <w:pPr>
              <w:spacing w:after="0" w:before="0" w:line="238" w:lineRule="auto"/>
            </w:pPr>
            <w:r>
              <w:rPr>
                <w:rFonts w:ascii="Consolas" w:cs="Consolas" w:eastAsia="Consolas" w:hAnsi="Consolas"/>
                <w:color w:val="1F2937"/>
                <w:sz w:val="17"/>
                <w:szCs w:val="17"/>
              </w:rPr>
              <w:t xml:space="preserve">        if ptok &gt; max_tokens:                       # split oversized paragraph</w:t>
            </w:r>
          </w:p>
          <w:p>
            <w:pPr>
              <w:spacing w:after="0" w:before="0" w:line="238" w:lineRule="auto"/>
            </w:pPr>
            <w:r>
              <w:rPr>
                <w:rFonts w:ascii="Consolas" w:cs="Consolas" w:eastAsia="Consolas" w:hAnsi="Consolas"/>
                <w:color w:val="1F2937"/>
                <w:sz w:val="17"/>
                <w:szCs w:val="17"/>
              </w:rPr>
              <w:t xml:space="preserve">            for sentence in re.split(r"(?&lt;=[.!?])\s+", para):</w:t>
            </w:r>
          </w:p>
          <w:p>
            <w:pPr>
              <w:spacing w:after="0" w:before="0" w:line="238" w:lineRule="auto"/>
            </w:pPr>
            <w:r>
              <w:rPr>
                <w:rFonts w:ascii="Consolas" w:cs="Consolas" w:eastAsia="Consolas" w:hAnsi="Consolas"/>
                <w:color w:val="1F2937"/>
                <w:sz w:val="17"/>
                <w:szCs w:val="17"/>
              </w:rPr>
              <w:t xml:space="preserve">                if current_tokens + _ntokens(sentence) &gt; max_tokens:</w:t>
            </w:r>
          </w:p>
          <w:p>
            <w:pPr>
              <w:spacing w:after="0" w:before="0" w:line="238" w:lineRule="auto"/>
            </w:pPr>
            <w:r>
              <w:rPr>
                <w:rFonts w:ascii="Consolas" w:cs="Consolas" w:eastAsia="Consolas" w:hAnsi="Consolas"/>
                <w:color w:val="1F2937"/>
                <w:sz w:val="17"/>
                <w:szCs w:val="17"/>
              </w:rPr>
              <w:t xml:space="preserve">                    flush(current[-1] if current else None)</w:t>
            </w:r>
          </w:p>
          <w:p>
            <w:pPr>
              <w:spacing w:after="0" w:before="0" w:line="238" w:lineRule="auto"/>
            </w:pPr>
            <w:r>
              <w:rPr>
                <w:rFonts w:ascii="Consolas" w:cs="Consolas" w:eastAsia="Consolas" w:hAnsi="Consolas"/>
                <w:color w:val="1F2937"/>
                <w:sz w:val="17"/>
                <w:szCs w:val="17"/>
              </w:rPr>
              <w:t xml:space="preserve">                current.append(sentence)</w:t>
            </w:r>
          </w:p>
          <w:p>
            <w:pPr>
              <w:spacing w:after="0" w:before="0" w:line="238" w:lineRule="auto"/>
            </w:pPr>
            <w:r>
              <w:rPr>
                <w:rFonts w:ascii="Consolas" w:cs="Consolas" w:eastAsia="Consolas" w:hAnsi="Consolas"/>
                <w:color w:val="1F2937"/>
                <w:sz w:val="17"/>
                <w:szCs w:val="17"/>
              </w:rPr>
              <w:t xml:space="preserve">                current_tokens += _ntokens(sentence)</w:t>
            </w:r>
          </w:p>
          <w:p>
            <w:pPr>
              <w:spacing w:after="0" w:before="0" w:line="238" w:lineRule="auto"/>
            </w:pPr>
            <w:r>
              <w:rPr>
                <w:rFonts w:ascii="Consolas" w:cs="Consolas" w:eastAsia="Consolas" w:hAnsi="Consolas"/>
                <w:color w:val="1F2937"/>
                <w:sz w:val="17"/>
                <w:szCs w:val="17"/>
              </w:rPr>
              <w:t xml:space="preserve">            continue</w:t>
            </w:r>
          </w:p>
          <w:p>
            <w:pPr>
              <w:spacing w:after="0" w:before="0" w:line="238" w:lineRule="auto"/>
            </w:pPr>
            <w:r>
              <w:rPr>
                <w:rFonts w:ascii="Consolas" w:cs="Consolas" w:eastAsia="Consolas" w:hAnsi="Consolas"/>
                <w:color w:val="1F2937"/>
                <w:sz w:val="17"/>
                <w:szCs w:val="17"/>
              </w:rPr>
              <w:t xml:space="preserve">        if current_tokens + ptok &gt; max_tokens:</w:t>
            </w:r>
          </w:p>
          <w:p>
            <w:pPr>
              <w:spacing w:after="0" w:before="0" w:line="238" w:lineRule="auto"/>
            </w:pPr>
            <w:r>
              <w:rPr>
                <w:rFonts w:ascii="Consolas" w:cs="Consolas" w:eastAsia="Consolas" w:hAnsi="Consolas"/>
                <w:color w:val="1F2937"/>
                <w:sz w:val="17"/>
                <w:szCs w:val="17"/>
              </w:rPr>
              <w:t xml:space="preserve">            flush(current[-1])                      # overlap = previous block</w:t>
            </w:r>
          </w:p>
          <w:p>
            <w:pPr>
              <w:spacing w:after="0" w:before="0" w:line="238" w:lineRule="auto"/>
            </w:pPr>
            <w:r>
              <w:rPr>
                <w:rFonts w:ascii="Consolas" w:cs="Consolas" w:eastAsia="Consolas" w:hAnsi="Consolas"/>
                <w:color w:val="1F2937"/>
                <w:sz w:val="17"/>
                <w:szCs w:val="17"/>
              </w:rPr>
              <w:t xml:space="preserve">        current.append(para)</w:t>
            </w:r>
          </w:p>
          <w:p>
            <w:pPr>
              <w:spacing w:after="0" w:before="0" w:line="238" w:lineRule="auto"/>
            </w:pPr>
            <w:r>
              <w:rPr>
                <w:rFonts w:ascii="Consolas" w:cs="Consolas" w:eastAsia="Consolas" w:hAnsi="Consolas"/>
                <w:color w:val="1F2937"/>
                <w:sz w:val="17"/>
                <w:szCs w:val="17"/>
              </w:rPr>
              <w:t xml:space="preserve">        current_tokens += ptok</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flush(None)</w:t>
            </w:r>
          </w:p>
          <w:p>
            <w:pPr>
              <w:spacing w:after="0" w:before="0" w:line="238" w:lineRule="auto"/>
            </w:pPr>
            <w:r>
              <w:rPr>
                <w:rFonts w:ascii="Consolas" w:cs="Consolas" w:eastAsia="Consolas" w:hAnsi="Consolas"/>
                <w:color w:val="1F2937"/>
                <w:sz w:val="17"/>
                <w:szCs w:val="17"/>
              </w:rPr>
              <w:t xml:space="preserve">    # trim each carried tail to ~overlap tokens to avoid runaway duplication</w:t>
            </w:r>
          </w:p>
          <w:p>
            <w:pPr>
              <w:spacing w:after="0" w:before="0" w:line="238" w:lineRule="auto"/>
            </w:pPr>
            <w:r>
              <w:rPr>
                <w:rFonts w:ascii="Consolas" w:cs="Consolas" w:eastAsia="Consolas" w:hAnsi="Consolas"/>
                <w:color w:val="1F2937"/>
                <w:sz w:val="17"/>
                <w:szCs w:val="17"/>
              </w:rPr>
              <w:t xml:space="preserve">    return [c for c in chunks if c.strip()]</w:t>
            </w:r>
          </w:p>
        </w:tc>
      </w:tr>
    </w:tbl>
    <w:p>
      <w:pPr>
        <w:spacing w:after="100"/>
      </w:pPr>
      <w:r>
        <w:rPr>
          <w:rFonts w:ascii="Arial" w:cs="Arial" w:eastAsia="Arial" w:hAnsi="Arial"/>
          <w:sz w:val="22"/>
          <w:szCs w:val="22"/>
        </w:rPr>
        <w:t xml:space="preserve"/>
      </w:r>
    </w:p>
    <w:p>
      <w:pPr>
        <w:pStyle w:val="Heading2"/>
      </w:pPr>
      <w:bookmarkStart w:name="bm18" w:id="1"/>
      <w:r>
        <w:t xml:space="preserve">5.6  Embeddings</w:t>
      </w:r>
      <w:bookmarkEnd w:id="1"/>
    </w:p>
    <w:p>
      <w:pPr>
        <w:spacing w:after="140" w:line="276" w:lineRule="auto"/>
      </w:pPr>
      <w:r>
        <w:rPr>
          <w:rFonts w:ascii="Arial" w:cs="Arial" w:eastAsia="Arial" w:hAnsi="Arial"/>
          <w:sz w:val="22"/>
          <w:szCs w:val="22"/>
        </w:rPr>
        <w:t xml:space="preserve">Each chunk is embedded with Azure OpenAI. text-embedding-3-large returns 3072-dimensional vectors by default; whatever you choose, the index's vector dimension must match exactly. Batch the calls for throughput.</w:t>
      </w:r>
    </w:p>
    <w:p>
      <w:pPr>
        <w:spacing w:after="30" w:before="80"/>
      </w:pPr>
      <w:r>
        <w:rPr>
          <w:rFonts w:ascii="Arial" w:cs="Arial" w:eastAsia="Arial" w:hAnsi="Arial"/>
          <w:b/>
          <w:bCs/>
          <w:color w:val="6B7280"/>
          <w:sz w:val="16"/>
          <w:szCs w:val="16"/>
        </w:rPr>
        <w:t xml:space="preserve">PYTHON · embeddings.py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embeddings.py — generate vectors with Azure OpenAI (batch-friendly).</w:t>
            </w:r>
          </w:p>
          <w:p>
            <w:pPr>
              <w:spacing w:after="0" w:before="0" w:line="238" w:lineRule="auto"/>
            </w:pPr>
            <w:r>
              <w:rPr>
                <w:rFonts w:ascii="Consolas" w:cs="Consolas" w:eastAsia="Consolas" w:hAnsi="Consolas"/>
                <w:color w:val="1F2937"/>
                <w:sz w:val="17"/>
                <w:szCs w:val="17"/>
              </w:rPr>
              <w:t xml:space="preserve">from openai import AzureOpenAI</w:t>
            </w:r>
          </w:p>
          <w:p>
            <w:pPr>
              <w:spacing w:after="0" w:before="0" w:line="238" w:lineRule="auto"/>
            </w:pPr>
            <w:r>
              <w:rPr>
                <w:rFonts w:ascii="Consolas" w:cs="Consolas" w:eastAsia="Consolas" w:hAnsi="Consolas"/>
                <w:color w:val="1F2937"/>
                <w:sz w:val="17"/>
                <w:szCs w:val="17"/>
              </w:rPr>
              <w:t xml:space="preserve">from auth import aoai_token_provider</w:t>
            </w:r>
          </w:p>
          <w:p>
            <w:pPr>
              <w:spacing w:after="0" w:before="0" w:line="238" w:lineRule="auto"/>
            </w:pPr>
            <w:r>
              <w:rPr>
                <w:rFonts w:ascii="Consolas" w:cs="Consolas" w:eastAsia="Consolas" w:hAnsi="Consolas"/>
                <w:color w:val="1F2937"/>
                <w:sz w:val="17"/>
                <w:szCs w:val="17"/>
              </w:rPr>
              <w:t xml:space="preserve">from config import get_settings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settings = get_settings()</w:t>
            </w:r>
          </w:p>
          <w:p>
            <w:pPr>
              <w:spacing w:after="0" w:before="0" w:line="238" w:lineRule="auto"/>
            </w:pPr>
            <w:r>
              <w:rPr>
                <w:rFonts w:ascii="Consolas" w:cs="Consolas" w:eastAsia="Consolas" w:hAnsi="Consolas"/>
                <w:color w:val="1F2937"/>
                <w:sz w:val="17"/>
                <w:szCs w:val="17"/>
              </w:rPr>
              <w:t xml:space="preserve">_client = AzureOpenAI(</w:t>
            </w:r>
          </w:p>
          <w:p>
            <w:pPr>
              <w:spacing w:after="0" w:before="0" w:line="238" w:lineRule="auto"/>
            </w:pPr>
            <w:r>
              <w:rPr>
                <w:rFonts w:ascii="Consolas" w:cs="Consolas" w:eastAsia="Consolas" w:hAnsi="Consolas"/>
                <w:color w:val="1F2937"/>
                <w:sz w:val="17"/>
                <w:szCs w:val="17"/>
              </w:rPr>
              <w:t xml:space="preserve">    azure_endpoint=settings.aoai_endpoint,</w:t>
            </w:r>
          </w:p>
          <w:p>
            <w:pPr>
              <w:spacing w:after="0" w:before="0" w:line="238" w:lineRule="auto"/>
            </w:pPr>
            <w:r>
              <w:rPr>
                <w:rFonts w:ascii="Consolas" w:cs="Consolas" w:eastAsia="Consolas" w:hAnsi="Consolas"/>
                <w:color w:val="1F2937"/>
                <w:sz w:val="17"/>
                <w:szCs w:val="17"/>
              </w:rPr>
              <w:t xml:space="preserve">    api_version=settings.aoai_api_version,</w:t>
            </w:r>
          </w:p>
          <w:p>
            <w:pPr>
              <w:spacing w:after="0" w:before="0" w:line="238" w:lineRule="auto"/>
            </w:pPr>
            <w:r>
              <w:rPr>
                <w:rFonts w:ascii="Consolas" w:cs="Consolas" w:eastAsia="Consolas" w:hAnsi="Consolas"/>
                <w:color w:val="1F2937"/>
                <w:sz w:val="17"/>
                <w:szCs w:val="17"/>
              </w:rPr>
              <w:t xml:space="preserve">    azure_ad_token_provider=aoai_token_provider,    # managed identity, no keys</w:t>
            </w:r>
          </w:p>
          <w:p>
            <w:pPr>
              <w:spacing w:after="0" w:before="0" w:line="238" w:lineRule="auto"/>
            </w:pPr>
            <w:r>
              <w:rPr>
                <w:rFonts w:ascii="Consolas" w:cs="Consolas" w:eastAsia="Consolas" w:hAnsi="Consolas"/>
                <w:color w:val="1F2937"/>
                <w:sz w:val="17"/>
                <w:szCs w:val="17"/>
              </w:rPr>
              <w:t xml:space="preserv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embed(texts: list[str]) -&gt; list[list[float]]:</w:t>
            </w:r>
          </w:p>
          <w:p>
            <w:pPr>
              <w:spacing w:after="0" w:before="0" w:line="238" w:lineRule="auto"/>
            </w:pPr>
            <w:r>
              <w:rPr>
                <w:rFonts w:ascii="Consolas" w:cs="Consolas" w:eastAsia="Consolas" w:hAnsi="Consolas"/>
                <w:color w:val="1F2937"/>
                <w:sz w:val="17"/>
                <w:szCs w:val="17"/>
              </w:rPr>
              <w:t xml:space="preserve">    """Embed a batch. text-embedding-3-large -&gt; 3072 dims by default."""</w:t>
            </w:r>
          </w:p>
          <w:p>
            <w:pPr>
              <w:spacing w:after="0" w:before="0" w:line="238" w:lineRule="auto"/>
            </w:pPr>
            <w:r>
              <w:rPr>
                <w:rFonts w:ascii="Consolas" w:cs="Consolas" w:eastAsia="Consolas" w:hAnsi="Consolas"/>
                <w:color w:val="1F2937"/>
                <w:sz w:val="17"/>
                <w:szCs w:val="17"/>
              </w:rPr>
              <w:t xml:space="preserve">    resp = _client.embeddings.create(</w:t>
            </w:r>
          </w:p>
          <w:p>
            <w:pPr>
              <w:spacing w:after="0" w:before="0" w:line="238" w:lineRule="auto"/>
            </w:pPr>
            <w:r>
              <w:rPr>
                <w:rFonts w:ascii="Consolas" w:cs="Consolas" w:eastAsia="Consolas" w:hAnsi="Consolas"/>
                <w:color w:val="1F2937"/>
                <w:sz w:val="17"/>
                <w:szCs w:val="17"/>
              </w:rPr>
              <w:t xml:space="preserve">        model=settings.embed_deployment,</w:t>
            </w:r>
          </w:p>
          <w:p>
            <w:pPr>
              <w:spacing w:after="0" w:before="0" w:line="238" w:lineRule="auto"/>
            </w:pPr>
            <w:r>
              <w:rPr>
                <w:rFonts w:ascii="Consolas" w:cs="Consolas" w:eastAsia="Consolas" w:hAnsi="Consolas"/>
                <w:color w:val="1F2937"/>
                <w:sz w:val="17"/>
                <w:szCs w:val="17"/>
              </w:rPr>
              <w:t xml:space="preserve">        input=texts,</w:t>
            </w:r>
          </w:p>
          <w:p>
            <w:pPr>
              <w:spacing w:after="0" w:before="0" w:line="238" w:lineRule="auto"/>
            </w:pPr>
            <w:r>
              <w:rPr>
                <w:rFonts w:ascii="Consolas" w:cs="Consolas" w:eastAsia="Consolas" w:hAnsi="Consolas"/>
                <w:color w:val="1F2937"/>
                <w:sz w:val="17"/>
                <w:szCs w:val="17"/>
              </w:rPr>
              <w:t xml:space="preserve">        dimensions=settings.embed_dimensions,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return [item.embedding for item in resp.data]</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embed_one(text: str) -&gt; list[float]:</w:t>
            </w:r>
          </w:p>
          <w:p>
            <w:pPr>
              <w:spacing w:after="0" w:before="0" w:line="238" w:lineRule="auto"/>
            </w:pPr>
            <w:r>
              <w:rPr>
                <w:rFonts w:ascii="Consolas" w:cs="Consolas" w:eastAsia="Consolas" w:hAnsi="Consolas"/>
                <w:color w:val="1F2937"/>
                <w:sz w:val="17"/>
                <w:szCs w:val="17"/>
              </w:rPr>
              <w:t xml:space="preserve">    return embed([text])[0]</w:t>
            </w:r>
          </w:p>
        </w:tc>
      </w:tr>
    </w:tbl>
    <w:p>
      <w:pPr>
        <w:spacing w:after="100"/>
      </w:pPr>
      <w:r>
        <w:rPr>
          <w:rFonts w:ascii="Arial" w:cs="Arial" w:eastAsia="Arial" w:hAnsi="Arial"/>
          <w:sz w:val="22"/>
          <w:szCs w:val="22"/>
        </w:rPr>
        <w:t xml:space="preserve"/>
      </w:r>
    </w:p>
    <w:p>
      <w:pPr>
        <w:pStyle w:val="Heading2"/>
      </w:pPr>
      <w:bookmarkStart w:name="bm19" w:id="1"/>
      <w:r>
        <w:t xml:space="preserve">5.7  The vector index</w:t>
      </w:r>
      <w:bookmarkEnd w:id="1"/>
    </w:p>
    <w:p>
      <w:pPr>
        <w:spacing w:after="140" w:line="276" w:lineRule="auto"/>
      </w:pPr>
      <w:r>
        <w:rPr>
          <w:rFonts w:ascii="Arial" w:cs="Arial" w:eastAsia="Arial" w:hAnsi="Arial"/>
          <w:sz w:val="22"/>
          <w:szCs w:val="22"/>
        </w:rPr>
        <w:t xml:space="preserve">Azure AI Search holds the vectors and their metadata and provides hybrid search and semantic reranking. The index is defined once with a vector field, filterable metadata fields, and a semantic configuration.</w:t>
      </w:r>
    </w:p>
    <w:p>
      <w:pPr>
        <w:spacing w:after="30" w:before="80"/>
      </w:pPr>
      <w:r>
        <w:rPr>
          <w:rFonts w:ascii="Arial" w:cs="Arial" w:eastAsia="Arial" w:hAnsi="Arial"/>
          <w:b/>
          <w:bCs/>
          <w:color w:val="6B7280"/>
          <w:sz w:val="16"/>
          <w:szCs w:val="16"/>
        </w:rPr>
        <w:t xml:space="preserve">PYTHON · index_create.py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index_create.py — define the Azure AI Search index (vector + hybrid + semantic).</w:t>
            </w:r>
          </w:p>
          <w:p>
            <w:pPr>
              <w:spacing w:after="0" w:before="0" w:line="238" w:lineRule="auto"/>
            </w:pPr>
            <w:r>
              <w:rPr>
                <w:rFonts w:ascii="Consolas" w:cs="Consolas" w:eastAsia="Consolas" w:hAnsi="Consolas"/>
                <w:color w:val="1F2937"/>
                <w:sz w:val="17"/>
                <w:szCs w:val="17"/>
              </w:rPr>
              <w:t xml:space="preserve">from azure.search.documents.indexes import SearchIndexClient</w:t>
            </w:r>
          </w:p>
          <w:p>
            <w:pPr>
              <w:spacing w:after="0" w:before="0" w:line="238" w:lineRule="auto"/>
            </w:pPr>
            <w:r>
              <w:rPr>
                <w:rFonts w:ascii="Consolas" w:cs="Consolas" w:eastAsia="Consolas" w:hAnsi="Consolas"/>
                <w:color w:val="1F2937"/>
                <w:sz w:val="17"/>
                <w:szCs w:val="17"/>
              </w:rPr>
              <w:t xml:space="preserve">from azure.search.documents.indexes.models import (</w:t>
            </w:r>
          </w:p>
          <w:p>
            <w:pPr>
              <w:spacing w:after="0" w:before="0" w:line="238" w:lineRule="auto"/>
            </w:pPr>
            <w:r>
              <w:rPr>
                <w:rFonts w:ascii="Consolas" w:cs="Consolas" w:eastAsia="Consolas" w:hAnsi="Consolas"/>
                <w:color w:val="1F2937"/>
                <w:sz w:val="17"/>
                <w:szCs w:val="17"/>
              </w:rPr>
              <w:t xml:space="preserve">    SearchIndex, SimpleField, SearchableField, SearchField, SearchFieldDataType,</w:t>
            </w:r>
          </w:p>
          <w:p>
            <w:pPr>
              <w:spacing w:after="0" w:before="0" w:line="238" w:lineRule="auto"/>
            </w:pPr>
            <w:r>
              <w:rPr>
                <w:rFonts w:ascii="Consolas" w:cs="Consolas" w:eastAsia="Consolas" w:hAnsi="Consolas"/>
                <w:color w:val="1F2937"/>
                <w:sz w:val="17"/>
                <w:szCs w:val="17"/>
              </w:rPr>
              <w:t xml:space="preserve">    VectorSearch, HnswAlgorithmConfiguration, VectorSearchProfile,</w:t>
            </w:r>
          </w:p>
          <w:p>
            <w:pPr>
              <w:spacing w:after="0" w:before="0" w:line="238" w:lineRule="auto"/>
            </w:pPr>
            <w:r>
              <w:rPr>
                <w:rFonts w:ascii="Consolas" w:cs="Consolas" w:eastAsia="Consolas" w:hAnsi="Consolas"/>
                <w:color w:val="1F2937"/>
                <w:sz w:val="17"/>
                <w:szCs w:val="17"/>
              </w:rPr>
              <w:t xml:space="preserve">    SemanticSearch, SemanticConfiguration, SemanticPrioritizedFields, SemanticField,</w:t>
            </w:r>
          </w:p>
          <w:p>
            <w:pPr>
              <w:spacing w:after="0" w:before="0" w:line="238" w:lineRule="auto"/>
            </w:pPr>
            <w:r>
              <w:rPr>
                <w:rFonts w:ascii="Consolas" w:cs="Consolas" w:eastAsia="Consolas" w:hAnsi="Consolas"/>
                <w:color w:val="1F2937"/>
                <w:sz w:val="17"/>
                <w:szCs w:val="17"/>
              </w:rPr>
              <w:t xml:space="preserve">)</w:t>
            </w:r>
          </w:p>
          <w:p>
            <w:pPr>
              <w:spacing w:after="0" w:before="0" w:line="238" w:lineRule="auto"/>
            </w:pPr>
            <w:r>
              <w:rPr>
                <w:rFonts w:ascii="Consolas" w:cs="Consolas" w:eastAsia="Consolas" w:hAnsi="Consolas"/>
                <w:color w:val="1F2937"/>
                <w:sz w:val="17"/>
                <w:szCs w:val="17"/>
              </w:rPr>
              <w:t xml:space="preserve">from auth import credential</w:t>
            </w:r>
          </w:p>
          <w:p>
            <w:pPr>
              <w:spacing w:after="0" w:before="0" w:line="238" w:lineRule="auto"/>
            </w:pPr>
            <w:r>
              <w:rPr>
                <w:rFonts w:ascii="Consolas" w:cs="Consolas" w:eastAsia="Consolas" w:hAnsi="Consolas"/>
                <w:color w:val="1F2937"/>
                <w:sz w:val="17"/>
                <w:szCs w:val="17"/>
              </w:rPr>
              <w:t xml:space="preserve">from config import get_settings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settings = get_settings()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build_index() -&gt; SearchIndex:</w:t>
            </w:r>
          </w:p>
          <w:p>
            <w:pPr>
              <w:spacing w:after="0" w:before="0" w:line="238" w:lineRule="auto"/>
            </w:pPr>
            <w:r>
              <w:rPr>
                <w:rFonts w:ascii="Consolas" w:cs="Consolas" w:eastAsia="Consolas" w:hAnsi="Consolas"/>
                <w:color w:val="1F2937"/>
                <w:sz w:val="17"/>
                <w:szCs w:val="17"/>
              </w:rPr>
              <w:t xml:space="preserve">    fields = [</w:t>
            </w:r>
          </w:p>
          <w:p>
            <w:pPr>
              <w:spacing w:after="0" w:before="0" w:line="238" w:lineRule="auto"/>
            </w:pPr>
            <w:r>
              <w:rPr>
                <w:rFonts w:ascii="Consolas" w:cs="Consolas" w:eastAsia="Consolas" w:hAnsi="Consolas"/>
                <w:color w:val="1F2937"/>
                <w:sz w:val="17"/>
                <w:szCs w:val="17"/>
              </w:rPr>
              <w:t xml:space="preserve">        SimpleField(name="id", type=SearchFieldDataType.String, key=True),</w:t>
            </w:r>
          </w:p>
          <w:p>
            <w:pPr>
              <w:spacing w:after="0" w:before="0" w:line="238" w:lineRule="auto"/>
            </w:pPr>
            <w:r>
              <w:rPr>
                <w:rFonts w:ascii="Consolas" w:cs="Consolas" w:eastAsia="Consolas" w:hAnsi="Consolas"/>
                <w:color w:val="1F2937"/>
                <w:sz w:val="17"/>
                <w:szCs w:val="17"/>
              </w:rPr>
              <w:t xml:space="preserve">        SearchableField(name="content", type=SearchFieldDataType.String),</w:t>
            </w:r>
          </w:p>
          <w:p>
            <w:pPr>
              <w:spacing w:after="0" w:before="0" w:line="238" w:lineRule="auto"/>
            </w:pPr>
            <w:r>
              <w:rPr>
                <w:rFonts w:ascii="Consolas" w:cs="Consolas" w:eastAsia="Consolas" w:hAnsi="Consolas"/>
                <w:color w:val="1F2937"/>
                <w:sz w:val="17"/>
                <w:szCs w:val="17"/>
              </w:rPr>
              <w:t xml:space="preserve">        SearchField(</w:t>
            </w:r>
          </w:p>
          <w:p>
            <w:pPr>
              <w:spacing w:after="0" w:before="0" w:line="238" w:lineRule="auto"/>
            </w:pPr>
            <w:r>
              <w:rPr>
                <w:rFonts w:ascii="Consolas" w:cs="Consolas" w:eastAsia="Consolas" w:hAnsi="Consolas"/>
                <w:color w:val="1F2937"/>
                <w:sz w:val="17"/>
                <w:szCs w:val="17"/>
              </w:rPr>
              <w:t xml:space="preserve">            name="content_vector",</w:t>
            </w:r>
          </w:p>
          <w:p>
            <w:pPr>
              <w:spacing w:after="0" w:before="0" w:line="238" w:lineRule="auto"/>
            </w:pPr>
            <w:r>
              <w:rPr>
                <w:rFonts w:ascii="Consolas" w:cs="Consolas" w:eastAsia="Consolas" w:hAnsi="Consolas"/>
                <w:color w:val="1F2937"/>
                <w:sz w:val="17"/>
                <w:szCs w:val="17"/>
              </w:rPr>
              <w:t xml:space="preserve">            type=SearchFieldDataType.Collection(SearchFieldDataType.Single),</w:t>
            </w:r>
          </w:p>
          <w:p>
            <w:pPr>
              <w:spacing w:after="0" w:before="0" w:line="238" w:lineRule="auto"/>
            </w:pPr>
            <w:r>
              <w:rPr>
                <w:rFonts w:ascii="Consolas" w:cs="Consolas" w:eastAsia="Consolas" w:hAnsi="Consolas"/>
                <w:color w:val="1F2937"/>
                <w:sz w:val="17"/>
                <w:szCs w:val="17"/>
              </w:rPr>
              <w:t xml:space="preserve">            searchable=True,</w:t>
            </w:r>
          </w:p>
          <w:p>
            <w:pPr>
              <w:spacing w:after="0" w:before="0" w:line="238" w:lineRule="auto"/>
            </w:pPr>
            <w:r>
              <w:rPr>
                <w:rFonts w:ascii="Consolas" w:cs="Consolas" w:eastAsia="Consolas" w:hAnsi="Consolas"/>
                <w:color w:val="1F2937"/>
                <w:sz w:val="17"/>
                <w:szCs w:val="17"/>
              </w:rPr>
              <w:t xml:space="preserve">            vector_search_dimensions=settings.embed_dimensions,</w:t>
            </w:r>
          </w:p>
          <w:p>
            <w:pPr>
              <w:spacing w:after="0" w:before="0" w:line="238" w:lineRule="auto"/>
            </w:pPr>
            <w:r>
              <w:rPr>
                <w:rFonts w:ascii="Consolas" w:cs="Consolas" w:eastAsia="Consolas" w:hAnsi="Consolas"/>
                <w:color w:val="1F2937"/>
                <w:sz w:val="17"/>
                <w:szCs w:val="17"/>
              </w:rPr>
              <w:t xml:space="preserve">            vector_search_profile_name="hnsw-profile",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SimpleField(name="source",         type=SearchFieldDataType.String, filterable=True, facetable=True),</w:t>
            </w:r>
          </w:p>
          <w:p>
            <w:pPr>
              <w:spacing w:after="0" w:before="0" w:line="238" w:lineRule="auto"/>
            </w:pPr>
            <w:r>
              <w:rPr>
                <w:rFonts w:ascii="Consolas" w:cs="Consolas" w:eastAsia="Consolas" w:hAnsi="Consolas"/>
                <w:color w:val="1F2937"/>
                <w:sz w:val="17"/>
                <w:szCs w:val="17"/>
              </w:rPr>
              <w:t xml:space="preserve">        SimpleField(name="doc_type",       type=SearchFieldDataType.String, filterable=True, facetable=True),</w:t>
            </w:r>
          </w:p>
          <w:p>
            <w:pPr>
              <w:spacing w:after="0" w:before="0" w:line="238" w:lineRule="auto"/>
            </w:pPr>
            <w:r>
              <w:rPr>
                <w:rFonts w:ascii="Consolas" w:cs="Consolas" w:eastAsia="Consolas" w:hAnsi="Consolas"/>
                <w:color w:val="1F2937"/>
                <w:sz w:val="17"/>
                <w:szCs w:val="17"/>
              </w:rPr>
              <w:t xml:space="preserve">        SimpleField(name="document_name",  type=SearchFieldDataType.String, filterable=True),</w:t>
            </w:r>
          </w:p>
          <w:p>
            <w:pPr>
              <w:spacing w:after="0" w:before="0" w:line="238" w:lineRule="auto"/>
            </w:pPr>
            <w:r>
              <w:rPr>
                <w:rFonts w:ascii="Consolas" w:cs="Consolas" w:eastAsia="Consolas" w:hAnsi="Consolas"/>
                <w:color w:val="1F2937"/>
                <w:sz w:val="17"/>
                <w:szCs w:val="17"/>
              </w:rPr>
              <w:t xml:space="preserve">        SimpleField(name="vehicle_model",  type=SearchFieldDataType.String, filterable=True, facetable=True),</w:t>
            </w:r>
          </w:p>
          <w:p>
            <w:pPr>
              <w:spacing w:after="0" w:before="0" w:line="238" w:lineRule="auto"/>
            </w:pPr>
            <w:r>
              <w:rPr>
                <w:rFonts w:ascii="Consolas" w:cs="Consolas" w:eastAsia="Consolas" w:hAnsi="Consolas"/>
                <w:color w:val="1F2937"/>
                <w:sz w:val="17"/>
                <w:szCs w:val="17"/>
              </w:rPr>
              <w:t xml:space="preserve">        SimpleField(name="page",           type=SearchFieldDataType.Int32,  filterable=True),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vector_search = VectorSearch(</w:t>
            </w:r>
          </w:p>
          <w:p>
            <w:pPr>
              <w:spacing w:after="0" w:before="0" w:line="238" w:lineRule="auto"/>
            </w:pPr>
            <w:r>
              <w:rPr>
                <w:rFonts w:ascii="Consolas" w:cs="Consolas" w:eastAsia="Consolas" w:hAnsi="Consolas"/>
                <w:color w:val="1F2937"/>
                <w:sz w:val="17"/>
                <w:szCs w:val="17"/>
              </w:rPr>
              <w:t xml:space="preserve">        algorithms=[HnswAlgorithmConfiguration(name="hnsw-config")],</w:t>
            </w:r>
          </w:p>
          <w:p>
            <w:pPr>
              <w:spacing w:after="0" w:before="0" w:line="238" w:lineRule="auto"/>
            </w:pPr>
            <w:r>
              <w:rPr>
                <w:rFonts w:ascii="Consolas" w:cs="Consolas" w:eastAsia="Consolas" w:hAnsi="Consolas"/>
                <w:color w:val="1F2937"/>
                <w:sz w:val="17"/>
                <w:szCs w:val="17"/>
              </w:rPr>
              <w:t xml:space="preserve">        profiles=[VectorSearchProfile(</w:t>
            </w:r>
          </w:p>
          <w:p>
            <w:pPr>
              <w:spacing w:after="0" w:before="0" w:line="238" w:lineRule="auto"/>
            </w:pPr>
            <w:r>
              <w:rPr>
                <w:rFonts w:ascii="Consolas" w:cs="Consolas" w:eastAsia="Consolas" w:hAnsi="Consolas"/>
                <w:color w:val="1F2937"/>
                <w:sz w:val="17"/>
                <w:szCs w:val="17"/>
              </w:rPr>
              <w:t xml:space="preserve">            name="hnsw-profile", algorithm_configuration_name="hnsw-config")],</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semantic = SemanticSearch(configurations=[</w:t>
            </w:r>
          </w:p>
          <w:p>
            <w:pPr>
              <w:spacing w:after="0" w:before="0" w:line="238" w:lineRule="auto"/>
            </w:pPr>
            <w:r>
              <w:rPr>
                <w:rFonts w:ascii="Consolas" w:cs="Consolas" w:eastAsia="Consolas" w:hAnsi="Consolas"/>
                <w:color w:val="1F2937"/>
                <w:sz w:val="17"/>
                <w:szCs w:val="17"/>
              </w:rPr>
              <w:t xml:space="preserve">        SemanticConfiguration(</w:t>
            </w:r>
          </w:p>
          <w:p>
            <w:pPr>
              <w:spacing w:after="0" w:before="0" w:line="238" w:lineRule="auto"/>
            </w:pPr>
            <w:r>
              <w:rPr>
                <w:rFonts w:ascii="Consolas" w:cs="Consolas" w:eastAsia="Consolas" w:hAnsi="Consolas"/>
                <w:color w:val="1F2937"/>
                <w:sz w:val="17"/>
                <w:szCs w:val="17"/>
              </w:rPr>
              <w:t xml:space="preserve">            name="semantic-config",</w:t>
            </w:r>
          </w:p>
          <w:p>
            <w:pPr>
              <w:spacing w:after="0" w:before="0" w:line="238" w:lineRule="auto"/>
            </w:pPr>
            <w:r>
              <w:rPr>
                <w:rFonts w:ascii="Consolas" w:cs="Consolas" w:eastAsia="Consolas" w:hAnsi="Consolas"/>
                <w:color w:val="1F2937"/>
                <w:sz w:val="17"/>
                <w:szCs w:val="17"/>
              </w:rPr>
              <w:t xml:space="preserve">            prioritized_fields=SemanticPrioritizedFields(</w:t>
            </w:r>
          </w:p>
          <w:p>
            <w:pPr>
              <w:spacing w:after="0" w:before="0" w:line="238" w:lineRule="auto"/>
            </w:pPr>
            <w:r>
              <w:rPr>
                <w:rFonts w:ascii="Consolas" w:cs="Consolas" w:eastAsia="Consolas" w:hAnsi="Consolas"/>
                <w:color w:val="1F2937"/>
                <w:sz w:val="17"/>
                <w:szCs w:val="17"/>
              </w:rPr>
              <w:t xml:space="preserve">                content_fields=[SemanticField(field_name="content")]),</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return SearchIndex(name=settings.search_index, fields=fields,</w:t>
            </w:r>
          </w:p>
          <w:p>
            <w:pPr>
              <w:spacing w:after="0" w:before="0" w:line="238" w:lineRule="auto"/>
            </w:pPr>
            <w:r>
              <w:rPr>
                <w:rFonts w:ascii="Consolas" w:cs="Consolas" w:eastAsia="Consolas" w:hAnsi="Consolas"/>
                <w:color w:val="1F2937"/>
                <w:sz w:val="17"/>
                <w:szCs w:val="17"/>
              </w:rPr>
              <w:t xml:space="preserve">                       vector_search=vector_search, semantic_search=semantic)</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create_index():</w:t>
            </w:r>
          </w:p>
          <w:p>
            <w:pPr>
              <w:spacing w:after="0" w:before="0" w:line="238" w:lineRule="auto"/>
            </w:pPr>
            <w:r>
              <w:rPr>
                <w:rFonts w:ascii="Consolas" w:cs="Consolas" w:eastAsia="Consolas" w:hAnsi="Consolas"/>
                <w:color w:val="1F2937"/>
                <w:sz w:val="17"/>
                <w:szCs w:val="17"/>
              </w:rPr>
              <w:t xml:space="preserve">    client = SearchIndexClient(settings.search_endpoint, credential())</w:t>
            </w:r>
          </w:p>
          <w:p>
            <w:pPr>
              <w:spacing w:after="0" w:before="0" w:line="238" w:lineRule="auto"/>
            </w:pPr>
            <w:r>
              <w:rPr>
                <w:rFonts w:ascii="Consolas" w:cs="Consolas" w:eastAsia="Consolas" w:hAnsi="Consolas"/>
                <w:color w:val="1F2937"/>
                <w:sz w:val="17"/>
                <w:szCs w:val="17"/>
              </w:rPr>
              <w:t xml:space="preserve">    client.create_or_update_index(build_index())</w:t>
            </w:r>
          </w:p>
          <w:p>
            <w:pPr>
              <w:spacing w:after="0" w:before="0" w:line="238" w:lineRule="auto"/>
            </w:pPr>
            <w:r>
              <w:rPr>
                <w:rFonts w:ascii="Consolas" w:cs="Consolas" w:eastAsia="Consolas" w:hAnsi="Consolas"/>
                <w:color w:val="1F2937"/>
                <w:sz w:val="17"/>
                <w:szCs w:val="17"/>
              </w:rPr>
              <w:t xml:space="preserve">    print(f"Index '{settings.search_index}' is ready.")</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if __name__ == "__main__":</w:t>
            </w:r>
          </w:p>
          <w:p>
            <w:pPr>
              <w:spacing w:after="0" w:before="0" w:line="238" w:lineRule="auto"/>
            </w:pPr>
            <w:r>
              <w:rPr>
                <w:rFonts w:ascii="Consolas" w:cs="Consolas" w:eastAsia="Consolas" w:hAnsi="Consolas"/>
                <w:color w:val="1F2937"/>
                <w:sz w:val="17"/>
                <w:szCs w:val="17"/>
              </w:rPr>
              <w:t xml:space="preserve">    create_index()</w:t>
            </w:r>
          </w:p>
        </w:tc>
      </w:tr>
    </w:tbl>
    <w:p>
      <w:pPr>
        <w:spacing w:after="100"/>
      </w:pPr>
      <w:r>
        <w:rPr>
          <w:rFonts w:ascii="Arial" w:cs="Arial" w:eastAsia="Arial" w:hAnsi="Arial"/>
          <w:sz w:val="22"/>
          <w:szCs w:val="22"/>
        </w:rPr>
        <w:t xml:space="preserve"/>
      </w:r>
    </w:p>
    <w:p>
      <w:pPr>
        <w:spacing w:after="140" w:line="276" w:lineRule="auto"/>
      </w:pPr>
      <w:r>
        <w:rPr>
          <w:rFonts w:ascii="Arial" w:cs="Arial" w:eastAsia="Arial" w:hAnsi="Arial"/>
          <w:sz w:val="22"/>
          <w:szCs w:val="22"/>
        </w:rPr>
        <w:t xml:space="preserve">Chunks are embedded and upserted in batches. A deterministic id derived from the document name and chunk number makes re-indexing idempotent — re-running on a changed document overwrites its chunks rather than duplicating them.</w:t>
      </w:r>
    </w:p>
    <w:p>
      <w:pPr>
        <w:spacing w:after="30" w:before="80"/>
      </w:pPr>
      <w:r>
        <w:rPr>
          <w:rFonts w:ascii="Arial" w:cs="Arial" w:eastAsia="Arial" w:hAnsi="Arial"/>
          <w:b/>
          <w:bCs/>
          <w:color w:val="6B7280"/>
          <w:sz w:val="16"/>
          <w:szCs w:val="16"/>
        </w:rPr>
        <w:t xml:space="preserve">PYTHON · index_upsert.py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index_upsert.py — push embedded chunks into the search index.</w:t>
            </w:r>
          </w:p>
          <w:p>
            <w:pPr>
              <w:spacing w:after="0" w:before="0" w:line="238" w:lineRule="auto"/>
            </w:pPr>
            <w:r>
              <w:rPr>
                <w:rFonts w:ascii="Consolas" w:cs="Consolas" w:eastAsia="Consolas" w:hAnsi="Consolas"/>
                <w:color w:val="1F2937"/>
                <w:sz w:val="17"/>
                <w:szCs w:val="17"/>
              </w:rPr>
              <w:t xml:space="preserve">import hashlib</w:t>
            </w:r>
          </w:p>
          <w:p>
            <w:pPr>
              <w:spacing w:after="0" w:before="0" w:line="238" w:lineRule="auto"/>
            </w:pPr>
            <w:r>
              <w:rPr>
                <w:rFonts w:ascii="Consolas" w:cs="Consolas" w:eastAsia="Consolas" w:hAnsi="Consolas"/>
                <w:color w:val="1F2937"/>
                <w:sz w:val="17"/>
                <w:szCs w:val="17"/>
              </w:rPr>
              <w:t xml:space="preserve">from azure.search.documents import SearchClient</w:t>
            </w:r>
          </w:p>
          <w:p>
            <w:pPr>
              <w:spacing w:after="0" w:before="0" w:line="238" w:lineRule="auto"/>
            </w:pPr>
            <w:r>
              <w:rPr>
                <w:rFonts w:ascii="Consolas" w:cs="Consolas" w:eastAsia="Consolas" w:hAnsi="Consolas"/>
                <w:color w:val="1F2937"/>
                <w:sz w:val="17"/>
                <w:szCs w:val="17"/>
              </w:rPr>
              <w:t xml:space="preserve">from auth import credential</w:t>
            </w:r>
          </w:p>
          <w:p>
            <w:pPr>
              <w:spacing w:after="0" w:before="0" w:line="238" w:lineRule="auto"/>
            </w:pPr>
            <w:r>
              <w:rPr>
                <w:rFonts w:ascii="Consolas" w:cs="Consolas" w:eastAsia="Consolas" w:hAnsi="Consolas"/>
                <w:color w:val="1F2937"/>
                <w:sz w:val="17"/>
                <w:szCs w:val="17"/>
              </w:rPr>
              <w:t xml:space="preserve">from config import get_settings</w:t>
            </w:r>
          </w:p>
          <w:p>
            <w:pPr>
              <w:spacing w:after="0" w:before="0" w:line="238" w:lineRule="auto"/>
            </w:pPr>
            <w:r>
              <w:rPr>
                <w:rFonts w:ascii="Consolas" w:cs="Consolas" w:eastAsia="Consolas" w:hAnsi="Consolas"/>
                <w:color w:val="1F2937"/>
                <w:sz w:val="17"/>
                <w:szCs w:val="17"/>
              </w:rPr>
              <w:t xml:space="preserve">from embeddings import embed</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settings = get_settings()</w:t>
            </w:r>
          </w:p>
          <w:p>
            <w:pPr>
              <w:spacing w:after="0" w:before="0" w:line="238" w:lineRule="auto"/>
            </w:pPr>
            <w:r>
              <w:rPr>
                <w:rFonts w:ascii="Consolas" w:cs="Consolas" w:eastAsia="Consolas" w:hAnsi="Consolas"/>
                <w:color w:val="1F2937"/>
                <w:sz w:val="17"/>
                <w:szCs w:val="17"/>
              </w:rPr>
              <w:t xml:space="preserve">_client = SearchClient(settings.search_endpoint, settings.search_index, credential())</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_doc_id(document_name: str, i: int) -&gt; str:</w:t>
            </w:r>
          </w:p>
          <w:p>
            <w:pPr>
              <w:spacing w:after="0" w:before="0" w:line="238" w:lineRule="auto"/>
            </w:pPr>
            <w:r>
              <w:rPr>
                <w:rFonts w:ascii="Consolas" w:cs="Consolas" w:eastAsia="Consolas" w:hAnsi="Consolas"/>
                <w:color w:val="1F2937"/>
                <w:sz w:val="17"/>
                <w:szCs w:val="17"/>
              </w:rPr>
              <w:t xml:space="preserve">    return hashlib.sha1(f"{document_name}-{i}".encode()).hexdigest()</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upsert_chunks(chunks: list[str], metadata: dict) -&gt; int:</w:t>
            </w:r>
          </w:p>
          <w:p>
            <w:pPr>
              <w:spacing w:after="0" w:before="0" w:line="238" w:lineRule="auto"/>
            </w:pPr>
            <w:r>
              <w:rPr>
                <w:rFonts w:ascii="Consolas" w:cs="Consolas" w:eastAsia="Consolas" w:hAnsi="Consolas"/>
                <w:color w:val="1F2937"/>
                <w:sz w:val="17"/>
                <w:szCs w:val="17"/>
              </w:rPr>
              <w:t xml:space="preserve">    vectors = embed(chunks)                          # one batch call</w:t>
            </w:r>
          </w:p>
          <w:p>
            <w:pPr>
              <w:spacing w:after="0" w:before="0" w:line="238" w:lineRule="auto"/>
            </w:pPr>
            <w:r>
              <w:rPr>
                <w:rFonts w:ascii="Consolas" w:cs="Consolas" w:eastAsia="Consolas" w:hAnsi="Consolas"/>
                <w:color w:val="1F2937"/>
                <w:sz w:val="17"/>
                <w:szCs w:val="17"/>
              </w:rPr>
              <w:t xml:space="preserve">    payload = [{</w:t>
            </w:r>
          </w:p>
          <w:p>
            <w:pPr>
              <w:spacing w:after="0" w:before="0" w:line="238" w:lineRule="auto"/>
            </w:pPr>
            <w:r>
              <w:rPr>
                <w:rFonts w:ascii="Consolas" w:cs="Consolas" w:eastAsia="Consolas" w:hAnsi="Consolas"/>
                <w:color w:val="1F2937"/>
                <w:sz w:val="17"/>
                <w:szCs w:val="17"/>
              </w:rPr>
              <w:t xml:space="preserve">        "id": _doc_id(metadata["document_name"], i),</w:t>
            </w:r>
          </w:p>
          <w:p>
            <w:pPr>
              <w:spacing w:after="0" w:before="0" w:line="238" w:lineRule="auto"/>
            </w:pPr>
            <w:r>
              <w:rPr>
                <w:rFonts w:ascii="Consolas" w:cs="Consolas" w:eastAsia="Consolas" w:hAnsi="Consolas"/>
                <w:color w:val="1F2937"/>
                <w:sz w:val="17"/>
                <w:szCs w:val="17"/>
              </w:rPr>
              <w:t xml:space="preserve">        "content": chunk,</w:t>
            </w:r>
          </w:p>
          <w:p>
            <w:pPr>
              <w:spacing w:after="0" w:before="0" w:line="238" w:lineRule="auto"/>
            </w:pPr>
            <w:r>
              <w:rPr>
                <w:rFonts w:ascii="Consolas" w:cs="Consolas" w:eastAsia="Consolas" w:hAnsi="Consolas"/>
                <w:color w:val="1F2937"/>
                <w:sz w:val="17"/>
                <w:szCs w:val="17"/>
              </w:rPr>
              <w:t xml:space="preserve">        "content_vector": vector,</w:t>
            </w:r>
          </w:p>
          <w:p>
            <w:pPr>
              <w:spacing w:after="0" w:before="0" w:line="238" w:lineRule="auto"/>
            </w:pPr>
            <w:r>
              <w:rPr>
                <w:rFonts w:ascii="Consolas" w:cs="Consolas" w:eastAsia="Consolas" w:hAnsi="Consolas"/>
                <w:color w:val="1F2937"/>
                <w:sz w:val="17"/>
                <w:szCs w:val="17"/>
              </w:rPr>
              <w:t xml:space="preserve">        **{k: metadata.get(k) for k in</w:t>
            </w:r>
          </w:p>
          <w:p>
            <w:pPr>
              <w:spacing w:after="0" w:before="0" w:line="238" w:lineRule="auto"/>
            </w:pPr>
            <w:r>
              <w:rPr>
                <w:rFonts w:ascii="Consolas" w:cs="Consolas" w:eastAsia="Consolas" w:hAnsi="Consolas"/>
                <w:color w:val="1F2937"/>
                <w:sz w:val="17"/>
                <w:szCs w:val="17"/>
              </w:rPr>
              <w:t xml:space="preserve">           ("source", "doc_type", "document_name", "vehicle_model", "page")},</w:t>
            </w:r>
          </w:p>
          <w:p>
            <w:pPr>
              <w:spacing w:after="0" w:before="0" w:line="238" w:lineRule="auto"/>
            </w:pPr>
            <w:r>
              <w:rPr>
                <w:rFonts w:ascii="Consolas" w:cs="Consolas" w:eastAsia="Consolas" w:hAnsi="Consolas"/>
                <w:color w:val="1F2937"/>
                <w:sz w:val="17"/>
                <w:szCs w:val="17"/>
              </w:rPr>
              <w:t xml:space="preserve">    } for i, (chunk, vector) in enumerate(zip(chunks, vectors))]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result = _client.merge_or_upload_documents(documents=payload)</w:t>
            </w:r>
          </w:p>
          <w:p>
            <w:pPr>
              <w:spacing w:after="0" w:before="0" w:line="238" w:lineRule="auto"/>
            </w:pPr>
            <w:r>
              <w:rPr>
                <w:rFonts w:ascii="Consolas" w:cs="Consolas" w:eastAsia="Consolas" w:hAnsi="Consolas"/>
                <w:color w:val="1F2937"/>
                <w:sz w:val="17"/>
                <w:szCs w:val="17"/>
              </w:rPr>
              <w:t xml:space="preserve">    return sum(1 for r in result if r.succeeded)</w:t>
            </w:r>
          </w:p>
        </w:tc>
      </w:tr>
    </w:tbl>
    <w:p>
      <w:pPr>
        <w:spacing w:after="100"/>
      </w:pPr>
      <w:r>
        <w:rPr>
          <w:rFonts w:ascii="Arial" w:cs="Arial" w:eastAsia="Arial" w:hAnsi="Arial"/>
          <w:sz w:val="22"/>
          <w:szCs w:val="22"/>
        </w:rPr>
        <w:t xml:space="preserve"/>
      </w:r>
    </w:p>
    <w:p>
      <w:pPr>
        <w:spacing w:after="140" w:line="276"/>
      </w:pPr>
      <w:r>
        <w:rPr>
          <w:rFonts w:ascii="Arial" w:cs="Arial" w:eastAsia="Arial" w:hAnsi="Arial"/>
          <w:b/>
          <w:bCs/>
          <w:sz w:val="22"/>
          <w:szCs w:val="22"/>
        </w:rPr>
        <w:t xml:space="preserve">Local development. </w:t>
      </w:r>
      <w:r>
        <w:rPr>
          <w:rFonts w:ascii="Arial" w:cs="Arial" w:eastAsia="Arial" w:hAnsi="Arial"/>
          <w:sz w:val="22"/>
          <w:szCs w:val="22"/>
        </w:rPr>
        <w:t xml:space="preserve">For a zero-cost proof of concept you can swap Azure AI Search for ChromaDB with a local sentence-transformer model. It exposes the same upsert/search shape, so promoting to Azure later is a small change.</w:t>
      </w:r>
    </w:p>
    <w:p>
      <w:pPr>
        <w:spacing w:after="30" w:before="80"/>
      </w:pPr>
      <w:r>
        <w:rPr>
          <w:rFonts w:ascii="Arial" w:cs="Arial" w:eastAsia="Arial" w:hAnsi="Arial"/>
          <w:b/>
          <w:bCs/>
          <w:color w:val="6B7280"/>
          <w:sz w:val="16"/>
          <w:szCs w:val="16"/>
        </w:rPr>
        <w:t xml:space="preserve">PYTHON · chroma_dev.py (PoC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chroma_dev.py — zero-cost LOCAL vector store for development / PoC only.</w:t>
            </w:r>
          </w:p>
          <w:p>
            <w:pPr>
              <w:spacing w:after="0" w:before="0" w:line="238" w:lineRule="auto"/>
            </w:pPr>
            <w:r>
              <w:rPr>
                <w:rFonts w:ascii="Consolas" w:cs="Consolas" w:eastAsia="Consolas" w:hAnsi="Consolas"/>
                <w:color w:val="1F2937"/>
                <w:sz w:val="17"/>
                <w:szCs w:val="17"/>
              </w:rPr>
              <w:t xml:space="preserve"># Same upsert/search shape as production, so swapping to Azure AI Search is easy.</w:t>
            </w:r>
          </w:p>
          <w:p>
            <w:pPr>
              <w:spacing w:after="0" w:before="0" w:line="238" w:lineRule="auto"/>
            </w:pPr>
            <w:r>
              <w:rPr>
                <w:rFonts w:ascii="Consolas" w:cs="Consolas" w:eastAsia="Consolas" w:hAnsi="Consolas"/>
                <w:color w:val="1F2937"/>
                <w:sz w:val="17"/>
                <w:szCs w:val="17"/>
              </w:rPr>
              <w:t xml:space="preserve">import chromadb</w:t>
            </w:r>
          </w:p>
          <w:p>
            <w:pPr>
              <w:spacing w:after="0" w:before="0" w:line="238" w:lineRule="auto"/>
            </w:pPr>
            <w:r>
              <w:rPr>
                <w:rFonts w:ascii="Consolas" w:cs="Consolas" w:eastAsia="Consolas" w:hAnsi="Consolas"/>
                <w:color w:val="1F2937"/>
                <w:sz w:val="17"/>
                <w:szCs w:val="17"/>
              </w:rPr>
              <w:t xml:space="preserve">from sentence_transformers import SentenceTransformer</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_model = SentenceTransformer("all-MiniLM-L6-v2")     # 384-dim, fully offline</w:t>
            </w:r>
          </w:p>
          <w:p>
            <w:pPr>
              <w:spacing w:after="0" w:before="0" w:line="238" w:lineRule="auto"/>
            </w:pPr>
            <w:r>
              <w:rPr>
                <w:rFonts w:ascii="Consolas" w:cs="Consolas" w:eastAsia="Consolas" w:hAnsi="Consolas"/>
                <w:color w:val="1F2937"/>
                <w:sz w:val="17"/>
                <w:szCs w:val="17"/>
              </w:rPr>
              <w:t xml:space="preserve">_client = chromadb.PersistentClient(path="./.chroma")</w:t>
            </w:r>
          </w:p>
          <w:p>
            <w:pPr>
              <w:spacing w:after="0" w:before="0" w:line="238" w:lineRule="auto"/>
            </w:pPr>
            <w:r>
              <w:rPr>
                <w:rFonts w:ascii="Consolas" w:cs="Consolas" w:eastAsia="Consolas" w:hAnsi="Consolas"/>
                <w:color w:val="1F2937"/>
                <w:sz w:val="17"/>
                <w:szCs w:val="17"/>
              </w:rPr>
              <w:t xml:space="preserve">_collection = _client.get_or_create_collection("vw_knowledge")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upsert_chunks(chunks: list[str], metadata: dict):</w:t>
            </w:r>
          </w:p>
          <w:p>
            <w:pPr>
              <w:spacing w:after="0" w:before="0" w:line="238" w:lineRule="auto"/>
            </w:pPr>
            <w:r>
              <w:rPr>
                <w:rFonts w:ascii="Consolas" w:cs="Consolas" w:eastAsia="Consolas" w:hAnsi="Consolas"/>
                <w:color w:val="1F2937"/>
                <w:sz w:val="17"/>
                <w:szCs w:val="17"/>
              </w:rPr>
              <w:t xml:space="preserve">    embeddings = _model.encode(chunks).tolist()</w:t>
            </w:r>
          </w:p>
          <w:p>
            <w:pPr>
              <w:spacing w:after="0" w:before="0" w:line="238" w:lineRule="auto"/>
            </w:pPr>
            <w:r>
              <w:rPr>
                <w:rFonts w:ascii="Consolas" w:cs="Consolas" w:eastAsia="Consolas" w:hAnsi="Consolas"/>
                <w:color w:val="1F2937"/>
                <w:sz w:val="17"/>
                <w:szCs w:val="17"/>
              </w:rPr>
              <w:t xml:space="preserve">    ids = [f"{metadata['document_name']}-{i}" for i in range(len(chunks))]</w:t>
            </w:r>
          </w:p>
          <w:p>
            <w:pPr>
              <w:spacing w:after="0" w:before="0" w:line="238" w:lineRule="auto"/>
            </w:pPr>
            <w:r>
              <w:rPr>
                <w:rFonts w:ascii="Consolas" w:cs="Consolas" w:eastAsia="Consolas" w:hAnsi="Consolas"/>
                <w:color w:val="1F2937"/>
                <w:sz w:val="17"/>
                <w:szCs w:val="17"/>
              </w:rPr>
              <w:t xml:space="preserve">    metadatas = [metadata | {"chunk": i} for i in range(len(chunks))]</w:t>
            </w:r>
          </w:p>
          <w:p>
            <w:pPr>
              <w:spacing w:after="0" w:before="0" w:line="238" w:lineRule="auto"/>
            </w:pPr>
            <w:r>
              <w:rPr>
                <w:rFonts w:ascii="Consolas" w:cs="Consolas" w:eastAsia="Consolas" w:hAnsi="Consolas"/>
                <w:color w:val="1F2937"/>
                <w:sz w:val="17"/>
                <w:szCs w:val="17"/>
              </w:rPr>
              <w:t xml:space="preserve">    _collection.upsert(ids=ids, embeddings=embeddings,</w:t>
            </w:r>
          </w:p>
          <w:p>
            <w:pPr>
              <w:spacing w:after="0" w:before="0" w:line="238" w:lineRule="auto"/>
            </w:pPr>
            <w:r>
              <w:rPr>
                <w:rFonts w:ascii="Consolas" w:cs="Consolas" w:eastAsia="Consolas" w:hAnsi="Consolas"/>
                <w:color w:val="1F2937"/>
                <w:sz w:val="17"/>
                <w:szCs w:val="17"/>
              </w:rPr>
              <w:t xml:space="preserve">                       documents=chunks, metadatas=metadatas)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search(query: str, k: int = 8):</w:t>
            </w:r>
          </w:p>
          <w:p>
            <w:pPr>
              <w:spacing w:after="0" w:before="0" w:line="238" w:lineRule="auto"/>
            </w:pPr>
            <w:r>
              <w:rPr>
                <w:rFonts w:ascii="Consolas" w:cs="Consolas" w:eastAsia="Consolas" w:hAnsi="Consolas"/>
                <w:color w:val="1F2937"/>
                <w:sz w:val="17"/>
                <w:szCs w:val="17"/>
              </w:rPr>
              <w:t xml:space="preserve">    qvec = _model.encode(query).tolist()</w:t>
            </w:r>
          </w:p>
          <w:p>
            <w:pPr>
              <w:spacing w:after="0" w:before="0" w:line="238" w:lineRule="auto"/>
            </w:pPr>
            <w:r>
              <w:rPr>
                <w:rFonts w:ascii="Consolas" w:cs="Consolas" w:eastAsia="Consolas" w:hAnsi="Consolas"/>
                <w:color w:val="1F2937"/>
                <w:sz w:val="17"/>
                <w:szCs w:val="17"/>
              </w:rPr>
              <w:t xml:space="preserve">    return _collection.query(query_embeddings=[qvec], n_results=k)</w:t>
            </w:r>
          </w:p>
        </w:tc>
      </w:tr>
    </w:tbl>
    <w:p>
      <w:pPr>
        <w:spacing w:after="100"/>
      </w:pPr>
      <w:r>
        <w:rPr>
          <w:rFonts w:ascii="Arial" w:cs="Arial" w:eastAsia="Arial" w:hAnsi="Arial"/>
          <w:sz w:val="22"/>
          <w:szCs w:val="22"/>
        </w:rPr>
        <w:t xml:space="preserve"/>
      </w:r>
    </w:p>
    <w:p>
      <w:pPr>
        <w:pStyle w:val="Heading2"/>
      </w:pPr>
      <w:bookmarkStart w:name="bm20" w:id="1"/>
      <w:r>
        <w:t xml:space="preserve">5.8  Orchestration</w:t>
      </w:r>
      <w:bookmarkEnd w:id="1"/>
    </w:p>
    <w:p>
      <w:pPr>
        <w:spacing w:after="140" w:line="276" w:lineRule="auto"/>
      </w:pPr>
      <w:r>
        <w:rPr>
          <w:rFonts w:ascii="Arial" w:cs="Arial" w:eastAsia="Arial" w:hAnsi="Arial"/>
          <w:sz w:val="22"/>
          <w:szCs w:val="22"/>
        </w:rPr>
        <w:t xml:space="preserve">The orchestrator ties the readers, NLP, chunking, and indexing together. It is the body of the ingestion job.</w:t>
      </w:r>
    </w:p>
    <w:p>
      <w:pPr>
        <w:spacing w:after="30" w:before="80"/>
      </w:pPr>
      <w:r>
        <w:rPr>
          <w:rFonts w:ascii="Arial" w:cs="Arial" w:eastAsia="Arial" w:hAnsi="Arial"/>
          <w:b/>
          <w:bCs/>
          <w:color w:val="6B7280"/>
          <w:sz w:val="16"/>
          <w:szCs w:val="16"/>
        </w:rPr>
        <w:t xml:space="preserve">PYTHON · ingest.py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ingest.py — orchestrate: read -&gt; normalize -&gt; enrich -&gt; chunk -&gt; index.</w:t>
            </w:r>
          </w:p>
          <w:p>
            <w:pPr>
              <w:spacing w:after="0" w:before="0" w:line="238" w:lineRule="auto"/>
            </w:pPr>
            <w:r>
              <w:rPr>
                <w:rFonts w:ascii="Consolas" w:cs="Consolas" w:eastAsia="Consolas" w:hAnsi="Consolas"/>
                <w:color w:val="1F2937"/>
                <w:sz w:val="17"/>
                <w:szCs w:val="17"/>
              </w:rPr>
              <w:t xml:space="preserve">from sources.blob import list_documents, download_document</w:t>
            </w:r>
          </w:p>
          <w:p>
            <w:pPr>
              <w:spacing w:after="0" w:before="0" w:line="238" w:lineRule="auto"/>
            </w:pPr>
            <w:r>
              <w:rPr>
                <w:rFonts w:ascii="Consolas" w:cs="Consolas" w:eastAsia="Consolas" w:hAnsi="Consolas"/>
                <w:color w:val="1F2937"/>
                <w:sz w:val="17"/>
                <w:szCs w:val="17"/>
              </w:rPr>
              <w:t xml:space="preserve">from sources.files import read_pdf, read_docx, read_html</w:t>
            </w:r>
          </w:p>
          <w:p>
            <w:pPr>
              <w:spacing w:after="0" w:before="0" w:line="238" w:lineRule="auto"/>
            </w:pPr>
            <w:r>
              <w:rPr>
                <w:rFonts w:ascii="Consolas" w:cs="Consolas" w:eastAsia="Consolas" w:hAnsi="Consolas"/>
                <w:color w:val="1F2937"/>
                <w:sz w:val="17"/>
                <w:szCs w:val="17"/>
              </w:rPr>
              <w:t xml:space="preserve">from sources.sql import fetch_service_history, row_to_record</w:t>
            </w:r>
          </w:p>
          <w:p>
            <w:pPr>
              <w:spacing w:after="0" w:before="0" w:line="238" w:lineRule="auto"/>
            </w:pPr>
            <w:r>
              <w:rPr>
                <w:rFonts w:ascii="Consolas" w:cs="Consolas" w:eastAsia="Consolas" w:hAnsi="Consolas"/>
                <w:color w:val="1F2937"/>
                <w:sz w:val="17"/>
                <w:szCs w:val="17"/>
              </w:rPr>
              <w:t xml:space="preserve">from nlp import normalize_text, extract_entities</w:t>
            </w:r>
          </w:p>
          <w:p>
            <w:pPr>
              <w:spacing w:after="0" w:before="0" w:line="238" w:lineRule="auto"/>
            </w:pPr>
            <w:r>
              <w:rPr>
                <w:rFonts w:ascii="Consolas" w:cs="Consolas" w:eastAsia="Consolas" w:hAnsi="Consolas"/>
                <w:color w:val="1F2937"/>
                <w:sz w:val="17"/>
                <w:szCs w:val="17"/>
              </w:rPr>
              <w:t xml:space="preserve">from chunking import chunk_text</w:t>
            </w:r>
          </w:p>
          <w:p>
            <w:pPr>
              <w:spacing w:after="0" w:before="0" w:line="238" w:lineRule="auto"/>
            </w:pPr>
            <w:r>
              <w:rPr>
                <w:rFonts w:ascii="Consolas" w:cs="Consolas" w:eastAsia="Consolas" w:hAnsi="Consolas"/>
                <w:color w:val="1F2937"/>
                <w:sz w:val="17"/>
                <w:szCs w:val="17"/>
              </w:rPr>
              <w:t xml:space="preserve">from index_upsert import upsert_chunks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_records_from_blob(name: str) -&gt; list[dict]:</w:t>
            </w:r>
          </w:p>
          <w:p>
            <w:pPr>
              <w:spacing w:after="0" w:before="0" w:line="238" w:lineRule="auto"/>
            </w:pPr>
            <w:r>
              <w:rPr>
                <w:rFonts w:ascii="Consolas" w:cs="Consolas" w:eastAsia="Consolas" w:hAnsi="Consolas"/>
                <w:color w:val="1F2937"/>
                <w:sz w:val="17"/>
                <w:szCs w:val="17"/>
              </w:rPr>
              <w:t xml:space="preserve">    data = download_document(name)</w:t>
            </w:r>
          </w:p>
          <w:p>
            <w:pPr>
              <w:spacing w:after="0" w:before="0" w:line="238" w:lineRule="auto"/>
            </w:pPr>
            <w:r>
              <w:rPr>
                <w:rFonts w:ascii="Consolas" w:cs="Consolas" w:eastAsia="Consolas" w:hAnsi="Consolas"/>
                <w:color w:val="1F2937"/>
                <w:sz w:val="17"/>
                <w:szCs w:val="17"/>
              </w:rPr>
              <w:t xml:space="preserve">    ext = name.lower().rsplit(".", 1)[-1]</w:t>
            </w:r>
          </w:p>
          <w:p>
            <w:pPr>
              <w:spacing w:after="0" w:before="0" w:line="238" w:lineRule="auto"/>
            </w:pPr>
            <w:r>
              <w:rPr>
                <w:rFonts w:ascii="Consolas" w:cs="Consolas" w:eastAsia="Consolas" w:hAnsi="Consolas"/>
                <w:color w:val="1F2937"/>
                <w:sz w:val="17"/>
                <w:szCs w:val="17"/>
              </w:rPr>
              <w:t xml:space="preserve">    if ext == "pdf":</w:t>
            </w:r>
          </w:p>
          <w:p>
            <w:pPr>
              <w:spacing w:after="0" w:before="0" w:line="238" w:lineRule="auto"/>
            </w:pPr>
            <w:r>
              <w:rPr>
                <w:rFonts w:ascii="Consolas" w:cs="Consolas" w:eastAsia="Consolas" w:hAnsi="Consolas"/>
                <w:color w:val="1F2937"/>
                <w:sz w:val="17"/>
                <w:szCs w:val="17"/>
              </w:rPr>
              <w:t xml:space="preserve">        return [{"text": p["text"], "page": p["page"]} for p in read_pdf(data)]</w:t>
            </w:r>
          </w:p>
          <w:p>
            <w:pPr>
              <w:spacing w:after="0" w:before="0" w:line="238" w:lineRule="auto"/>
            </w:pPr>
            <w:r>
              <w:rPr>
                <w:rFonts w:ascii="Consolas" w:cs="Consolas" w:eastAsia="Consolas" w:hAnsi="Consolas"/>
                <w:color w:val="1F2937"/>
                <w:sz w:val="17"/>
                <w:szCs w:val="17"/>
              </w:rPr>
              <w:t xml:space="preserve">    if ext in ("docx", "doc"):</w:t>
            </w:r>
          </w:p>
          <w:p>
            <w:pPr>
              <w:spacing w:after="0" w:before="0" w:line="238" w:lineRule="auto"/>
            </w:pPr>
            <w:r>
              <w:rPr>
                <w:rFonts w:ascii="Consolas" w:cs="Consolas" w:eastAsia="Consolas" w:hAnsi="Consolas"/>
                <w:color w:val="1F2937"/>
                <w:sz w:val="17"/>
                <w:szCs w:val="17"/>
              </w:rPr>
              <w:t xml:space="preserve">        return [{"text": read_docx(data), "page": None}]</w:t>
            </w:r>
          </w:p>
          <w:p>
            <w:pPr>
              <w:spacing w:after="0" w:before="0" w:line="238" w:lineRule="auto"/>
            </w:pPr>
            <w:r>
              <w:rPr>
                <w:rFonts w:ascii="Consolas" w:cs="Consolas" w:eastAsia="Consolas" w:hAnsi="Consolas"/>
                <w:color w:val="1F2937"/>
                <w:sz w:val="17"/>
                <w:szCs w:val="17"/>
              </w:rPr>
              <w:t xml:space="preserve">    if ext in ("html", "htm"):</w:t>
            </w:r>
          </w:p>
          <w:p>
            <w:pPr>
              <w:spacing w:after="0" w:before="0" w:line="238" w:lineRule="auto"/>
            </w:pPr>
            <w:r>
              <w:rPr>
                <w:rFonts w:ascii="Consolas" w:cs="Consolas" w:eastAsia="Consolas" w:hAnsi="Consolas"/>
                <w:color w:val="1F2937"/>
                <w:sz w:val="17"/>
                <w:szCs w:val="17"/>
              </w:rPr>
              <w:t xml:space="preserve">        return [{"text": read_html(data), "page": None}]</w:t>
            </w:r>
          </w:p>
          <w:p>
            <w:pPr>
              <w:spacing w:after="0" w:before="0" w:line="238" w:lineRule="auto"/>
            </w:pPr>
            <w:r>
              <w:rPr>
                <w:rFonts w:ascii="Consolas" w:cs="Consolas" w:eastAsia="Consolas" w:hAnsi="Consolas"/>
                <w:color w:val="1F2937"/>
                <w:sz w:val="17"/>
                <w:szCs w:val="17"/>
              </w:rPr>
              <w:t xml:space="preserve">    return []</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ingest_blob_document(name: str) -&gt; int:</w:t>
            </w:r>
          </w:p>
          <w:p>
            <w:pPr>
              <w:spacing w:after="0" w:before="0" w:line="238" w:lineRule="auto"/>
            </w:pPr>
            <w:r>
              <w:rPr>
                <w:rFonts w:ascii="Consolas" w:cs="Consolas" w:eastAsia="Consolas" w:hAnsi="Consolas"/>
                <w:color w:val="1F2937"/>
                <w:sz w:val="17"/>
                <w:szCs w:val="17"/>
              </w:rPr>
              <w:t xml:space="preserve">    doc_type = "service_manual" if "manual" in name.lower() else "document"</w:t>
            </w:r>
          </w:p>
          <w:p>
            <w:pPr>
              <w:spacing w:after="0" w:before="0" w:line="238" w:lineRule="auto"/>
            </w:pPr>
            <w:r>
              <w:rPr>
                <w:rFonts w:ascii="Consolas" w:cs="Consolas" w:eastAsia="Consolas" w:hAnsi="Consolas"/>
                <w:color w:val="1F2937"/>
                <w:sz w:val="17"/>
                <w:szCs w:val="17"/>
              </w:rPr>
              <w:t xml:space="preserve">    total = 0</w:t>
            </w:r>
          </w:p>
          <w:p>
            <w:pPr>
              <w:spacing w:after="0" w:before="0" w:line="238" w:lineRule="auto"/>
            </w:pPr>
            <w:r>
              <w:rPr>
                <w:rFonts w:ascii="Consolas" w:cs="Consolas" w:eastAsia="Consolas" w:hAnsi="Consolas"/>
                <w:color w:val="1F2937"/>
                <w:sz w:val="17"/>
                <w:szCs w:val="17"/>
              </w:rPr>
              <w:t xml:space="preserve">    for rec in _records_from_blob(name):</w:t>
            </w:r>
          </w:p>
          <w:p>
            <w:pPr>
              <w:spacing w:after="0" w:before="0" w:line="238" w:lineRule="auto"/>
            </w:pPr>
            <w:r>
              <w:rPr>
                <w:rFonts w:ascii="Consolas" w:cs="Consolas" w:eastAsia="Consolas" w:hAnsi="Consolas"/>
                <w:color w:val="1F2937"/>
                <w:sz w:val="17"/>
                <w:szCs w:val="17"/>
              </w:rPr>
              <w:t xml:space="preserve">        clean = normalize_text(rec["text"])</w:t>
            </w:r>
          </w:p>
          <w:p>
            <w:pPr>
              <w:spacing w:after="0" w:before="0" w:line="238" w:lineRule="auto"/>
            </w:pPr>
            <w:r>
              <w:rPr>
                <w:rFonts w:ascii="Consolas" w:cs="Consolas" w:eastAsia="Consolas" w:hAnsi="Consolas"/>
                <w:color w:val="1F2937"/>
                <w:sz w:val="17"/>
                <w:szCs w:val="17"/>
              </w:rPr>
              <w:t xml:space="preserve">        if not clean:</w:t>
            </w:r>
          </w:p>
          <w:p>
            <w:pPr>
              <w:spacing w:after="0" w:before="0" w:line="238" w:lineRule="auto"/>
            </w:pPr>
            <w:r>
              <w:rPr>
                <w:rFonts w:ascii="Consolas" w:cs="Consolas" w:eastAsia="Consolas" w:hAnsi="Consolas"/>
                <w:color w:val="1F2937"/>
                <w:sz w:val="17"/>
                <w:szCs w:val="17"/>
              </w:rPr>
              <w:t xml:space="preserve">            continue</w:t>
            </w:r>
          </w:p>
          <w:p>
            <w:pPr>
              <w:spacing w:after="0" w:before="0" w:line="238" w:lineRule="auto"/>
            </w:pPr>
            <w:r>
              <w:rPr>
                <w:rFonts w:ascii="Consolas" w:cs="Consolas" w:eastAsia="Consolas" w:hAnsi="Consolas"/>
                <w:color w:val="1F2937"/>
                <w:sz w:val="17"/>
                <w:szCs w:val="17"/>
              </w:rPr>
              <w:t xml:space="preserve">        entities = extract_entities(clean)</w:t>
            </w:r>
          </w:p>
          <w:p>
            <w:pPr>
              <w:spacing w:after="0" w:before="0" w:line="238" w:lineRule="auto"/>
            </w:pPr>
            <w:r>
              <w:rPr>
                <w:rFonts w:ascii="Consolas" w:cs="Consolas" w:eastAsia="Consolas" w:hAnsi="Consolas"/>
                <w:color w:val="1F2937"/>
                <w:sz w:val="17"/>
                <w:szCs w:val="17"/>
              </w:rPr>
              <w:t xml:space="preserve">        metadata = {</w:t>
            </w:r>
          </w:p>
          <w:p>
            <w:pPr>
              <w:spacing w:after="0" w:before="0" w:line="238" w:lineRule="auto"/>
            </w:pPr>
            <w:r>
              <w:rPr>
                <w:rFonts w:ascii="Consolas" w:cs="Consolas" w:eastAsia="Consolas" w:hAnsi="Consolas"/>
                <w:color w:val="1F2937"/>
                <w:sz w:val="17"/>
                <w:szCs w:val="17"/>
              </w:rPr>
              <w:t xml:space="preserve">            "source": "blob",</w:t>
            </w:r>
          </w:p>
          <w:p>
            <w:pPr>
              <w:spacing w:after="0" w:before="0" w:line="238" w:lineRule="auto"/>
            </w:pPr>
            <w:r>
              <w:rPr>
                <w:rFonts w:ascii="Consolas" w:cs="Consolas" w:eastAsia="Consolas" w:hAnsi="Consolas"/>
                <w:color w:val="1F2937"/>
                <w:sz w:val="17"/>
                <w:szCs w:val="17"/>
              </w:rPr>
              <w:t xml:space="preserve">            "doc_type": doc_type,</w:t>
            </w:r>
          </w:p>
          <w:p>
            <w:pPr>
              <w:spacing w:after="0" w:before="0" w:line="238" w:lineRule="auto"/>
            </w:pPr>
            <w:r>
              <w:rPr>
                <w:rFonts w:ascii="Consolas" w:cs="Consolas" w:eastAsia="Consolas" w:hAnsi="Consolas"/>
                <w:color w:val="1F2937"/>
                <w:sz w:val="17"/>
                <w:szCs w:val="17"/>
              </w:rPr>
              <w:t xml:space="preserve">            "document_name": name,</w:t>
            </w:r>
          </w:p>
          <w:p>
            <w:pPr>
              <w:spacing w:after="0" w:before="0" w:line="238" w:lineRule="auto"/>
            </w:pPr>
            <w:r>
              <w:rPr>
                <w:rFonts w:ascii="Consolas" w:cs="Consolas" w:eastAsia="Consolas" w:hAnsi="Consolas"/>
                <w:color w:val="1F2937"/>
                <w:sz w:val="17"/>
                <w:szCs w:val="17"/>
              </w:rPr>
              <w:t xml:space="preserve">            "page": rec.get("page"),</w:t>
            </w:r>
          </w:p>
          <w:p>
            <w:pPr>
              <w:spacing w:after="0" w:before="0" w:line="238" w:lineRule="auto"/>
            </w:pPr>
            <w:r>
              <w:rPr>
                <w:rFonts w:ascii="Consolas" w:cs="Consolas" w:eastAsia="Consolas" w:hAnsi="Consolas"/>
                <w:color w:val="1F2937"/>
                <w:sz w:val="17"/>
                <w:szCs w:val="17"/>
              </w:rPr>
              <w:t xml:space="preserve">            "vehicle_model": (entities.get("PRODUCT") or [None])[0],</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total += upsert_chunks(chunk_text(clean), metadata)</w:t>
            </w:r>
          </w:p>
          <w:p>
            <w:pPr>
              <w:spacing w:after="0" w:before="0" w:line="238" w:lineRule="auto"/>
            </w:pPr>
            <w:r>
              <w:rPr>
                <w:rFonts w:ascii="Consolas" w:cs="Consolas" w:eastAsia="Consolas" w:hAnsi="Consolas"/>
                <w:color w:val="1F2937"/>
                <w:sz w:val="17"/>
                <w:szCs w:val="17"/>
              </w:rPr>
              <w:t xml:space="preserve">    return total</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ingest_service_history() -&gt; int:</w:t>
            </w:r>
          </w:p>
          <w:p>
            <w:pPr>
              <w:spacing w:after="0" w:before="0" w:line="238" w:lineRule="auto"/>
            </w:pPr>
            <w:r>
              <w:rPr>
                <w:rFonts w:ascii="Consolas" w:cs="Consolas" w:eastAsia="Consolas" w:hAnsi="Consolas"/>
                <w:color w:val="1F2937"/>
                <w:sz w:val="17"/>
                <w:szCs w:val="17"/>
              </w:rPr>
              <w:t xml:space="preserve">    total = 0</w:t>
            </w:r>
          </w:p>
          <w:p>
            <w:pPr>
              <w:spacing w:after="0" w:before="0" w:line="238" w:lineRule="auto"/>
            </w:pPr>
            <w:r>
              <w:rPr>
                <w:rFonts w:ascii="Consolas" w:cs="Consolas" w:eastAsia="Consolas" w:hAnsi="Consolas"/>
                <w:color w:val="1F2937"/>
                <w:sz w:val="17"/>
                <w:szCs w:val="17"/>
              </w:rPr>
              <w:t xml:space="preserve">    for idx, row in fetch_service_history().iterrows():</w:t>
            </w:r>
          </w:p>
          <w:p>
            <w:pPr>
              <w:spacing w:after="0" w:before="0" w:line="238" w:lineRule="auto"/>
            </w:pPr>
            <w:r>
              <w:rPr>
                <w:rFonts w:ascii="Consolas" w:cs="Consolas" w:eastAsia="Consolas" w:hAnsi="Consolas"/>
                <w:color w:val="1F2937"/>
                <w:sz w:val="17"/>
                <w:szCs w:val="17"/>
              </w:rPr>
              <w:t xml:space="preserve">        record = row_to_record(row)</w:t>
            </w:r>
          </w:p>
          <w:p>
            <w:pPr>
              <w:spacing w:after="0" w:before="0" w:line="238" w:lineRule="auto"/>
            </w:pPr>
            <w:r>
              <w:rPr>
                <w:rFonts w:ascii="Consolas" w:cs="Consolas" w:eastAsia="Consolas" w:hAnsi="Consolas"/>
                <w:color w:val="1F2937"/>
                <w:sz w:val="17"/>
                <w:szCs w:val="17"/>
              </w:rPr>
              <w:t xml:space="preserve">        record["metadata"]["document_name"] = f"service_record_{idx}"</w:t>
            </w:r>
          </w:p>
          <w:p>
            <w:pPr>
              <w:spacing w:after="0" w:before="0" w:line="238" w:lineRule="auto"/>
            </w:pPr>
            <w:r>
              <w:rPr>
                <w:rFonts w:ascii="Consolas" w:cs="Consolas" w:eastAsia="Consolas" w:hAnsi="Consolas"/>
                <w:color w:val="1F2937"/>
                <w:sz w:val="17"/>
                <w:szCs w:val="17"/>
              </w:rPr>
              <w:t xml:space="preserve">        total += upsert_chunks([record["text"]], record["metadata"])</w:t>
            </w:r>
          </w:p>
          <w:p>
            <w:pPr>
              <w:spacing w:after="0" w:before="0" w:line="238" w:lineRule="auto"/>
            </w:pPr>
            <w:r>
              <w:rPr>
                <w:rFonts w:ascii="Consolas" w:cs="Consolas" w:eastAsia="Consolas" w:hAnsi="Consolas"/>
                <w:color w:val="1F2937"/>
                <w:sz w:val="17"/>
                <w:szCs w:val="17"/>
              </w:rPr>
              <w:t xml:space="preserve">    return total</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if __name__ == "__main__":</w:t>
            </w:r>
          </w:p>
          <w:p>
            <w:pPr>
              <w:spacing w:after="0" w:before="0" w:line="238" w:lineRule="auto"/>
            </w:pPr>
            <w:r>
              <w:rPr>
                <w:rFonts w:ascii="Consolas" w:cs="Consolas" w:eastAsia="Consolas" w:hAnsi="Consolas"/>
                <w:color w:val="1F2937"/>
                <w:sz w:val="17"/>
                <w:szCs w:val="17"/>
              </w:rPr>
              <w:t xml:space="preserve">    indexed = sum(ingest_blob_document(n) for n in list_documents())</w:t>
            </w:r>
          </w:p>
          <w:p>
            <w:pPr>
              <w:spacing w:after="0" w:before="0" w:line="238" w:lineRule="auto"/>
            </w:pPr>
            <w:r>
              <w:rPr>
                <w:rFonts w:ascii="Consolas" w:cs="Consolas" w:eastAsia="Consolas" w:hAnsi="Consolas"/>
                <w:color w:val="1F2937"/>
                <w:sz w:val="17"/>
                <w:szCs w:val="17"/>
              </w:rPr>
              <w:t xml:space="preserve">    indexed += ingest_service_history()</w:t>
            </w:r>
          </w:p>
          <w:p>
            <w:pPr>
              <w:spacing w:after="0" w:before="0" w:line="238" w:lineRule="auto"/>
            </w:pPr>
            <w:r>
              <w:rPr>
                <w:rFonts w:ascii="Consolas" w:cs="Consolas" w:eastAsia="Consolas" w:hAnsi="Consolas"/>
                <w:color w:val="1F2937"/>
                <w:sz w:val="17"/>
                <w:szCs w:val="17"/>
              </w:rPr>
              <w:t xml:space="preserve">    print(f"Indexed {indexed} chunks.")</w:t>
            </w:r>
          </w:p>
        </w:tc>
      </w:tr>
    </w:tbl>
    <w:p>
      <w:pPr>
        <w:spacing w:after="100"/>
      </w:pPr>
      <w:r>
        <w:rPr>
          <w:rFonts w:ascii="Arial" w:cs="Arial" w:eastAsia="Arial" w:hAnsi="Arial"/>
          <w:sz w:val="22"/>
          <w:szCs w:val="22"/>
        </w:rPr>
        <w:t xml:space="preserve"/>
      </w:r>
    </w:p>
    <w:p>
      <w:pPr>
        <w:pStyle w:val="Heading1"/>
      </w:pPr>
      <w:bookmarkStart w:name="bm21" w:id="1"/>
      <w:r>
        <w:t xml:space="preserve">6.  Implementation — Retrieval and Generation</w:t>
      </w:r>
      <w:bookmarkEnd w:id="1"/>
    </w:p>
    <w:p>
      <w:pPr>
        <w:pStyle w:val="Heading2"/>
      </w:pPr>
      <w:bookmarkStart w:name="bm22" w:id="1"/>
      <w:r>
        <w:t xml:space="preserve">6.1  Hybrid retrieval and filtering</w:t>
      </w:r>
      <w:bookmarkEnd w:id="1"/>
    </w:p>
    <w:p>
      <w:pPr>
        <w:spacing w:after="140" w:line="276" w:lineRule="auto"/>
      </w:pPr>
      <w:r>
        <w:rPr>
          <w:rFonts w:ascii="Arial" w:cs="Arial" w:eastAsia="Arial" w:hAnsi="Arial"/>
          <w:sz w:val="22"/>
          <w:szCs w:val="22"/>
        </w:rPr>
        <w:t xml:space="preserve">Retrieval combines three signals: dense vector similarity (semantic meaning), BM25 keyword matching (exact terms such as fault codes), and the semantic reranker that reorders candidates by true relevance. Metadata filters narrow the search, for example to a single vehicle model, before ranking.</w:t>
      </w:r>
    </w:p>
    <w:p>
      <w:pPr>
        <w:spacing w:after="30" w:before="80"/>
      </w:pPr>
      <w:r>
        <w:rPr>
          <w:rFonts w:ascii="Arial" w:cs="Arial" w:eastAsia="Arial" w:hAnsi="Arial"/>
          <w:b/>
          <w:bCs/>
          <w:color w:val="6B7280"/>
          <w:sz w:val="16"/>
          <w:szCs w:val="16"/>
        </w:rPr>
        <w:t xml:space="preserve">PYTHON · retrieval.py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retrieval.py — hybrid search (vector + keyword) with metadata filters,</w:t>
            </w:r>
          </w:p>
          <w:p>
            <w:pPr>
              <w:spacing w:after="0" w:before="0" w:line="238" w:lineRule="auto"/>
            </w:pPr>
            <w:r>
              <w:rPr>
                <w:rFonts w:ascii="Consolas" w:cs="Consolas" w:eastAsia="Consolas" w:hAnsi="Consolas"/>
                <w:color w:val="1F2937"/>
                <w:sz w:val="17"/>
                <w:szCs w:val="17"/>
              </w:rPr>
              <w:t xml:space="preserve"># refined by the Azure AI Search semantic reranker.</w:t>
            </w:r>
          </w:p>
          <w:p>
            <w:pPr>
              <w:spacing w:after="0" w:before="0" w:line="238" w:lineRule="auto"/>
            </w:pPr>
            <w:r>
              <w:rPr>
                <w:rFonts w:ascii="Consolas" w:cs="Consolas" w:eastAsia="Consolas" w:hAnsi="Consolas"/>
                <w:color w:val="1F2937"/>
                <w:sz w:val="17"/>
                <w:szCs w:val="17"/>
              </w:rPr>
              <w:t xml:space="preserve">from azure.search.documents import SearchClient</w:t>
            </w:r>
          </w:p>
          <w:p>
            <w:pPr>
              <w:spacing w:after="0" w:before="0" w:line="238" w:lineRule="auto"/>
            </w:pPr>
            <w:r>
              <w:rPr>
                <w:rFonts w:ascii="Consolas" w:cs="Consolas" w:eastAsia="Consolas" w:hAnsi="Consolas"/>
                <w:color w:val="1F2937"/>
                <w:sz w:val="17"/>
                <w:szCs w:val="17"/>
              </w:rPr>
              <w:t xml:space="preserve">from azure.search.documents.models import VectorizedQuery</w:t>
            </w:r>
          </w:p>
          <w:p>
            <w:pPr>
              <w:spacing w:after="0" w:before="0" w:line="238" w:lineRule="auto"/>
            </w:pPr>
            <w:r>
              <w:rPr>
                <w:rFonts w:ascii="Consolas" w:cs="Consolas" w:eastAsia="Consolas" w:hAnsi="Consolas"/>
                <w:color w:val="1F2937"/>
                <w:sz w:val="17"/>
                <w:szCs w:val="17"/>
              </w:rPr>
              <w:t xml:space="preserve">from auth import credential</w:t>
            </w:r>
          </w:p>
          <w:p>
            <w:pPr>
              <w:spacing w:after="0" w:before="0" w:line="238" w:lineRule="auto"/>
            </w:pPr>
            <w:r>
              <w:rPr>
                <w:rFonts w:ascii="Consolas" w:cs="Consolas" w:eastAsia="Consolas" w:hAnsi="Consolas"/>
                <w:color w:val="1F2937"/>
                <w:sz w:val="17"/>
                <w:szCs w:val="17"/>
              </w:rPr>
              <w:t xml:space="preserve">from config import get_settings</w:t>
            </w:r>
          </w:p>
          <w:p>
            <w:pPr>
              <w:spacing w:after="0" w:before="0" w:line="238" w:lineRule="auto"/>
            </w:pPr>
            <w:r>
              <w:rPr>
                <w:rFonts w:ascii="Consolas" w:cs="Consolas" w:eastAsia="Consolas" w:hAnsi="Consolas"/>
                <w:color w:val="1F2937"/>
                <w:sz w:val="17"/>
                <w:szCs w:val="17"/>
              </w:rPr>
              <w:t xml:space="preserve">from embeddings import embed_one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settings = get_settings()</w:t>
            </w:r>
          </w:p>
          <w:p>
            <w:pPr>
              <w:spacing w:after="0" w:before="0" w:line="238" w:lineRule="auto"/>
            </w:pPr>
            <w:r>
              <w:rPr>
                <w:rFonts w:ascii="Consolas" w:cs="Consolas" w:eastAsia="Consolas" w:hAnsi="Consolas"/>
                <w:color w:val="1F2937"/>
                <w:sz w:val="17"/>
                <w:szCs w:val="17"/>
              </w:rPr>
              <w:t xml:space="preserve">_client = SearchClient(settings.search_endpoint, settings.search_index, credential())</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retrieve(question: str, filters: str | None = None) -&gt; list[dict]:</w:t>
            </w:r>
          </w:p>
          <w:p>
            <w:pPr>
              <w:spacing w:after="0" w:before="0" w:line="238" w:lineRule="auto"/>
            </w:pPr>
            <w:r>
              <w:rPr>
                <w:rFonts w:ascii="Consolas" w:cs="Consolas" w:eastAsia="Consolas" w:hAnsi="Consolas"/>
                <w:color w:val="1F2937"/>
                <w:sz w:val="17"/>
                <w:szCs w:val="17"/>
              </w:rPr>
              <w:t xml:space="preserve">    vector_query = VectorizedQuery(</w:t>
            </w:r>
          </w:p>
          <w:p>
            <w:pPr>
              <w:spacing w:after="0" w:before="0" w:line="238" w:lineRule="auto"/>
            </w:pPr>
            <w:r>
              <w:rPr>
                <w:rFonts w:ascii="Consolas" w:cs="Consolas" w:eastAsia="Consolas" w:hAnsi="Consolas"/>
                <w:color w:val="1F2937"/>
                <w:sz w:val="17"/>
                <w:szCs w:val="17"/>
              </w:rPr>
              <w:t xml:space="preserve">        vector=embed_one(question),</w:t>
            </w:r>
          </w:p>
          <w:p>
            <w:pPr>
              <w:spacing w:after="0" w:before="0" w:line="238" w:lineRule="auto"/>
            </w:pPr>
            <w:r>
              <w:rPr>
                <w:rFonts w:ascii="Consolas" w:cs="Consolas" w:eastAsia="Consolas" w:hAnsi="Consolas"/>
                <w:color w:val="1F2937"/>
                <w:sz w:val="17"/>
                <w:szCs w:val="17"/>
              </w:rPr>
              <w:t xml:space="preserve">        k_nearest_neighbors=settings.top_k,</w:t>
            </w:r>
          </w:p>
          <w:p>
            <w:pPr>
              <w:spacing w:after="0" w:before="0" w:line="238" w:lineRule="auto"/>
            </w:pPr>
            <w:r>
              <w:rPr>
                <w:rFonts w:ascii="Consolas" w:cs="Consolas" w:eastAsia="Consolas" w:hAnsi="Consolas"/>
                <w:color w:val="1F2937"/>
                <w:sz w:val="17"/>
                <w:szCs w:val="17"/>
              </w:rPr>
              <w:t xml:space="preserve">        fields="content_vector",</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results = _client.search(</w:t>
            </w:r>
          </w:p>
          <w:p>
            <w:pPr>
              <w:spacing w:after="0" w:before="0" w:line="238" w:lineRule="auto"/>
            </w:pPr>
            <w:r>
              <w:rPr>
                <w:rFonts w:ascii="Consolas" w:cs="Consolas" w:eastAsia="Consolas" w:hAnsi="Consolas"/>
                <w:color w:val="1F2937"/>
                <w:sz w:val="17"/>
                <w:szCs w:val="17"/>
              </w:rPr>
              <w:t xml:space="preserve">        search_text=question,                 # keyword/BM25 leg of the hybrid</w:t>
            </w:r>
          </w:p>
          <w:p>
            <w:pPr>
              <w:spacing w:after="0" w:before="0" w:line="238" w:lineRule="auto"/>
            </w:pPr>
            <w:r>
              <w:rPr>
                <w:rFonts w:ascii="Consolas" w:cs="Consolas" w:eastAsia="Consolas" w:hAnsi="Consolas"/>
                <w:color w:val="1F2937"/>
                <w:sz w:val="17"/>
                <w:szCs w:val="17"/>
              </w:rPr>
              <w:t xml:space="preserve">        vector_queries=[vector_query],        # vector leg of the hybrid</w:t>
            </w:r>
          </w:p>
          <w:p>
            <w:pPr>
              <w:spacing w:after="0" w:before="0" w:line="238" w:lineRule="auto"/>
            </w:pPr>
            <w:r>
              <w:rPr>
                <w:rFonts w:ascii="Consolas" w:cs="Consolas" w:eastAsia="Consolas" w:hAnsi="Consolas"/>
                <w:color w:val="1F2937"/>
                <w:sz w:val="17"/>
                <w:szCs w:val="17"/>
              </w:rPr>
              <w:t xml:space="preserve">        filter=filters,                       # e.g. "vehicle_model eq 'Taigun'"</w:t>
            </w:r>
          </w:p>
          <w:p>
            <w:pPr>
              <w:spacing w:after="0" w:before="0" w:line="238" w:lineRule="auto"/>
            </w:pPr>
            <w:r>
              <w:rPr>
                <w:rFonts w:ascii="Consolas" w:cs="Consolas" w:eastAsia="Consolas" w:hAnsi="Consolas"/>
                <w:color w:val="1F2937"/>
                <w:sz w:val="17"/>
                <w:szCs w:val="17"/>
              </w:rPr>
              <w:t xml:space="preserve">        query_type="semantic",                # semantic reranker</w:t>
            </w:r>
          </w:p>
          <w:p>
            <w:pPr>
              <w:spacing w:after="0" w:before="0" w:line="238" w:lineRule="auto"/>
            </w:pPr>
            <w:r>
              <w:rPr>
                <w:rFonts w:ascii="Consolas" w:cs="Consolas" w:eastAsia="Consolas" w:hAnsi="Consolas"/>
                <w:color w:val="1F2937"/>
                <w:sz w:val="17"/>
                <w:szCs w:val="17"/>
              </w:rPr>
              <w:t xml:space="preserve">        semantic_configuration_name="semantic-config",</w:t>
            </w:r>
          </w:p>
          <w:p>
            <w:pPr>
              <w:spacing w:after="0" w:before="0" w:line="238" w:lineRule="auto"/>
            </w:pPr>
            <w:r>
              <w:rPr>
                <w:rFonts w:ascii="Consolas" w:cs="Consolas" w:eastAsia="Consolas" w:hAnsi="Consolas"/>
                <w:color w:val="1F2937"/>
                <w:sz w:val="17"/>
                <w:szCs w:val="17"/>
              </w:rPr>
              <w:t xml:space="preserve">        top=settings.rerank_k,</w:t>
            </w:r>
          </w:p>
          <w:p>
            <w:pPr>
              <w:spacing w:after="0" w:before="0" w:line="238" w:lineRule="auto"/>
            </w:pPr>
            <w:r>
              <w:rPr>
                <w:rFonts w:ascii="Consolas" w:cs="Consolas" w:eastAsia="Consolas" w:hAnsi="Consolas"/>
                <w:color w:val="1F2937"/>
                <w:sz w:val="17"/>
                <w:szCs w:val="17"/>
              </w:rPr>
              <w:t xml:space="preserve">        select=["id", "content", "document_name", "doc_type", "page"],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return [{</w:t>
            </w:r>
          </w:p>
          <w:p>
            <w:pPr>
              <w:spacing w:after="0" w:before="0" w:line="238" w:lineRule="auto"/>
            </w:pPr>
            <w:r>
              <w:rPr>
                <w:rFonts w:ascii="Consolas" w:cs="Consolas" w:eastAsia="Consolas" w:hAnsi="Consolas"/>
                <w:color w:val="1F2937"/>
                <w:sz w:val="17"/>
                <w:szCs w:val="17"/>
              </w:rPr>
              <w:t xml:space="preserve">        "id": r["id"],</w:t>
            </w:r>
          </w:p>
          <w:p>
            <w:pPr>
              <w:spacing w:after="0" w:before="0" w:line="238" w:lineRule="auto"/>
            </w:pPr>
            <w:r>
              <w:rPr>
                <w:rFonts w:ascii="Consolas" w:cs="Consolas" w:eastAsia="Consolas" w:hAnsi="Consolas"/>
                <w:color w:val="1F2937"/>
                <w:sz w:val="17"/>
                <w:szCs w:val="17"/>
              </w:rPr>
              <w:t xml:space="preserve">        "content": r["content"],</w:t>
            </w:r>
          </w:p>
          <w:p>
            <w:pPr>
              <w:spacing w:after="0" w:before="0" w:line="238" w:lineRule="auto"/>
            </w:pPr>
            <w:r>
              <w:rPr>
                <w:rFonts w:ascii="Consolas" w:cs="Consolas" w:eastAsia="Consolas" w:hAnsi="Consolas"/>
                <w:color w:val="1F2937"/>
                <w:sz w:val="17"/>
                <w:szCs w:val="17"/>
              </w:rPr>
              <w:t xml:space="preserve">        "document_name": r["document_name"],</w:t>
            </w:r>
          </w:p>
          <w:p>
            <w:pPr>
              <w:spacing w:after="0" w:before="0" w:line="238" w:lineRule="auto"/>
            </w:pPr>
            <w:r>
              <w:rPr>
                <w:rFonts w:ascii="Consolas" w:cs="Consolas" w:eastAsia="Consolas" w:hAnsi="Consolas"/>
                <w:color w:val="1F2937"/>
                <w:sz w:val="17"/>
                <w:szCs w:val="17"/>
              </w:rPr>
              <w:t xml:space="preserve">        "page": r.get("page"),</w:t>
            </w:r>
          </w:p>
          <w:p>
            <w:pPr>
              <w:spacing w:after="0" w:before="0" w:line="238" w:lineRule="auto"/>
            </w:pPr>
            <w:r>
              <w:rPr>
                <w:rFonts w:ascii="Consolas" w:cs="Consolas" w:eastAsia="Consolas" w:hAnsi="Consolas"/>
                <w:color w:val="1F2937"/>
                <w:sz w:val="17"/>
                <w:szCs w:val="17"/>
              </w:rPr>
              <w:t xml:space="preserve">        "score": r.get("@search.reranker_score", r["@search.score"]),</w:t>
            </w:r>
          </w:p>
          <w:p>
            <w:pPr>
              <w:spacing w:after="0" w:before="0" w:line="238" w:lineRule="auto"/>
            </w:pPr>
            <w:r>
              <w:rPr>
                <w:rFonts w:ascii="Consolas" w:cs="Consolas" w:eastAsia="Consolas" w:hAnsi="Consolas"/>
                <w:color w:val="1F2937"/>
                <w:sz w:val="17"/>
                <w:szCs w:val="17"/>
              </w:rPr>
              <w:t xml:space="preserve">    } for r in results]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build_filter(vehicle_model: str | None = None,</w:t>
            </w:r>
          </w:p>
          <w:p>
            <w:pPr>
              <w:spacing w:after="0" w:before="0" w:line="238" w:lineRule="auto"/>
            </w:pPr>
            <w:r>
              <w:rPr>
                <w:rFonts w:ascii="Consolas" w:cs="Consolas" w:eastAsia="Consolas" w:hAnsi="Consolas"/>
                <w:color w:val="1F2937"/>
                <w:sz w:val="17"/>
                <w:szCs w:val="17"/>
              </w:rPr>
              <w:t xml:space="preserve">                 doc_type: str | None = None) -&gt; str | None:</w:t>
            </w:r>
          </w:p>
          <w:p>
            <w:pPr>
              <w:spacing w:after="0" w:before="0" w:line="238" w:lineRule="auto"/>
            </w:pPr>
            <w:r>
              <w:rPr>
                <w:rFonts w:ascii="Consolas" w:cs="Consolas" w:eastAsia="Consolas" w:hAnsi="Consolas"/>
                <w:color w:val="1F2937"/>
                <w:sz w:val="17"/>
                <w:szCs w:val="17"/>
              </w:rPr>
              <w:t xml:space="preserve">    clauses = []</w:t>
            </w:r>
          </w:p>
          <w:p>
            <w:pPr>
              <w:spacing w:after="0" w:before="0" w:line="238" w:lineRule="auto"/>
            </w:pPr>
            <w:r>
              <w:rPr>
                <w:rFonts w:ascii="Consolas" w:cs="Consolas" w:eastAsia="Consolas" w:hAnsi="Consolas"/>
                <w:color w:val="1F2937"/>
                <w:sz w:val="17"/>
                <w:szCs w:val="17"/>
              </w:rPr>
              <w:t xml:space="preserve">    if vehicle_model:</w:t>
            </w:r>
          </w:p>
          <w:p>
            <w:pPr>
              <w:spacing w:after="0" w:before="0" w:line="238" w:lineRule="auto"/>
            </w:pPr>
            <w:r>
              <w:rPr>
                <w:rFonts w:ascii="Consolas" w:cs="Consolas" w:eastAsia="Consolas" w:hAnsi="Consolas"/>
                <w:color w:val="1F2937"/>
                <w:sz w:val="17"/>
                <w:szCs w:val="17"/>
              </w:rPr>
              <w:t xml:space="preserve">        clauses.append(f"vehicle_model eq '{vehicle_model}'")</w:t>
            </w:r>
          </w:p>
          <w:p>
            <w:pPr>
              <w:spacing w:after="0" w:before="0" w:line="238" w:lineRule="auto"/>
            </w:pPr>
            <w:r>
              <w:rPr>
                <w:rFonts w:ascii="Consolas" w:cs="Consolas" w:eastAsia="Consolas" w:hAnsi="Consolas"/>
                <w:color w:val="1F2937"/>
                <w:sz w:val="17"/>
                <w:szCs w:val="17"/>
              </w:rPr>
              <w:t xml:space="preserve">    if doc_type:</w:t>
            </w:r>
          </w:p>
          <w:p>
            <w:pPr>
              <w:spacing w:after="0" w:before="0" w:line="238" w:lineRule="auto"/>
            </w:pPr>
            <w:r>
              <w:rPr>
                <w:rFonts w:ascii="Consolas" w:cs="Consolas" w:eastAsia="Consolas" w:hAnsi="Consolas"/>
                <w:color w:val="1F2937"/>
                <w:sz w:val="17"/>
                <w:szCs w:val="17"/>
              </w:rPr>
              <w:t xml:space="preserve">        clauses.append(f"doc_type eq '{doc_type}'")</w:t>
            </w:r>
          </w:p>
          <w:p>
            <w:pPr>
              <w:spacing w:after="0" w:before="0" w:line="238" w:lineRule="auto"/>
            </w:pPr>
            <w:r>
              <w:rPr>
                <w:rFonts w:ascii="Consolas" w:cs="Consolas" w:eastAsia="Consolas" w:hAnsi="Consolas"/>
                <w:color w:val="1F2937"/>
                <w:sz w:val="17"/>
                <w:szCs w:val="17"/>
              </w:rPr>
              <w:t xml:space="preserve">    return " and ".join(clauses) or None</w:t>
            </w:r>
          </w:p>
        </w:tc>
      </w:tr>
    </w:tbl>
    <w:p>
      <w:pPr>
        <w:spacing w:after="100"/>
      </w:pPr>
      <w:r>
        <w:rPr>
          <w:rFonts w:ascii="Arial" w:cs="Arial" w:eastAsia="Arial" w:hAnsi="Arial"/>
          <w:sz w:val="22"/>
          <w:szCs w:val="22"/>
        </w:rPr>
        <w:t xml:space="preserve"/>
      </w:r>
    </w:p>
    <w:p>
      <w:pPr>
        <w:pStyle w:val="Heading2"/>
      </w:pPr>
      <w:bookmarkStart w:name="bm23" w:id="1"/>
      <w:r>
        <w:t xml:space="preserve">6.2  Prompt construction and guardrails</w:t>
      </w:r>
      <w:bookmarkEnd w:id="1"/>
    </w:p>
    <w:p>
      <w:pPr>
        <w:spacing w:after="140" w:line="276" w:lineRule="auto"/>
      </w:pPr>
      <w:r>
        <w:rPr>
          <w:rFonts w:ascii="Arial" w:cs="Arial" w:eastAsia="Arial" w:hAnsi="Arial"/>
          <w:sz w:val="22"/>
          <w:szCs w:val="22"/>
        </w:rPr>
        <w:t xml:space="preserve">The prompt is where grounding is enforced. The system message instructs the model to answer only from the supplied context, to refuse when the answer is absent, never to invent specifics, to cite each claim with an [n] marker, and to close with a technician-validation disclaimer. Each passage is numbered so the model can cite it.</w:t>
      </w:r>
    </w:p>
    <w:p>
      <w:pPr>
        <w:spacing w:after="30" w:before="80"/>
      </w:pPr>
      <w:r>
        <w:rPr>
          <w:rFonts w:ascii="Arial" w:cs="Arial" w:eastAsia="Arial" w:hAnsi="Arial"/>
          <w:b/>
          <w:bCs/>
          <w:color w:val="6B7280"/>
          <w:sz w:val="16"/>
          <w:szCs w:val="16"/>
        </w:rPr>
        <w:t xml:space="preserve">PYTHON · prompt.py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prompt.py — system prompt + context assembly with citation anchors.</w:t>
            </w:r>
          </w:p>
          <w:p>
            <w:pPr>
              <w:spacing w:after="0" w:before="0" w:line="238" w:lineRule="auto"/>
            </w:pPr>
            <w:r>
              <w:rPr>
                <w:rFonts w:ascii="Consolas" w:cs="Consolas" w:eastAsia="Consolas" w:hAnsi="Consolas"/>
                <w:color w:val="1F2937"/>
                <w:sz w:val="17"/>
                <w:szCs w:val="17"/>
              </w:rPr>
              <w:t xml:space="preserve">SYSTEM_PROMPT = (</w:t>
            </w:r>
          </w:p>
          <w:p>
            <w:pPr>
              <w:spacing w:after="0" w:before="0" w:line="238" w:lineRule="auto"/>
            </w:pPr>
            <w:r>
              <w:rPr>
                <w:rFonts w:ascii="Consolas" w:cs="Consolas" w:eastAsia="Consolas" w:hAnsi="Consolas"/>
                <w:color w:val="1F2937"/>
                <w:sz w:val="17"/>
                <w:szCs w:val="17"/>
              </w:rPr>
              <w:t xml:space="preserve">    "You are a Volkswagen service knowledge assistant. Answer ONLY from the "</w:t>
            </w:r>
          </w:p>
          <w:p>
            <w:pPr>
              <w:spacing w:after="0" w:before="0" w:line="238" w:lineRule="auto"/>
            </w:pPr>
            <w:r>
              <w:rPr>
                <w:rFonts w:ascii="Consolas" w:cs="Consolas" w:eastAsia="Consolas" w:hAnsi="Consolas"/>
                <w:color w:val="1F2937"/>
                <w:sz w:val="17"/>
                <w:szCs w:val="17"/>
              </w:rPr>
              <w:t xml:space="preserve">    "provided context. If the context does not contain the answer, say so "</w:t>
            </w:r>
          </w:p>
          <w:p>
            <w:pPr>
              <w:spacing w:after="0" w:before="0" w:line="238" w:lineRule="auto"/>
            </w:pPr>
            <w:r>
              <w:rPr>
                <w:rFonts w:ascii="Consolas" w:cs="Consolas" w:eastAsia="Consolas" w:hAnsi="Consolas"/>
                <w:color w:val="1F2937"/>
                <w:sz w:val="17"/>
                <w:szCs w:val="17"/>
              </w:rPr>
              <w:t xml:space="preserve">    "plainly. Never invent part numbers, torque values, or procedures. Cite "</w:t>
            </w:r>
          </w:p>
          <w:p>
            <w:pPr>
              <w:spacing w:after="0" w:before="0" w:line="238" w:lineRule="auto"/>
            </w:pPr>
            <w:r>
              <w:rPr>
                <w:rFonts w:ascii="Consolas" w:cs="Consolas" w:eastAsia="Consolas" w:hAnsi="Consolas"/>
                <w:color w:val="1F2937"/>
                <w:sz w:val="17"/>
                <w:szCs w:val="17"/>
              </w:rPr>
              <w:t xml:space="preserve">    "every factual claim with its [n] source marker. Always end with the "</w:t>
            </w:r>
          </w:p>
          <w:p>
            <w:pPr>
              <w:spacing w:after="0" w:before="0" w:line="238" w:lineRule="auto"/>
            </w:pPr>
            <w:r>
              <w:rPr>
                <w:rFonts w:ascii="Consolas" w:cs="Consolas" w:eastAsia="Consolas" w:hAnsi="Consolas"/>
                <w:color w:val="1F2937"/>
                <w:sz w:val="17"/>
                <w:szCs w:val="17"/>
              </w:rPr>
              <w:t xml:space="preserve">    "disclaimer that a qualified technician must validate any diagnosis."</w:t>
            </w:r>
          </w:p>
          <w:p>
            <w:pPr>
              <w:spacing w:after="0" w:before="0" w:line="238" w:lineRule="auto"/>
            </w:pPr>
            <w:r>
              <w:rPr>
                <w:rFonts w:ascii="Consolas" w:cs="Consolas" w:eastAsia="Consolas" w:hAnsi="Consolas"/>
                <w:color w:val="1F2937"/>
                <w:sz w:val="17"/>
                <w:szCs w:val="17"/>
              </w:rPr>
              <w:t xml:space="preserv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build_messages(question: str, hits: list[dict]) -&gt; list[dict]:</w:t>
            </w:r>
          </w:p>
          <w:p>
            <w:pPr>
              <w:spacing w:after="0" w:before="0" w:line="238" w:lineRule="auto"/>
            </w:pPr>
            <w:r>
              <w:rPr>
                <w:rFonts w:ascii="Consolas" w:cs="Consolas" w:eastAsia="Consolas" w:hAnsi="Consolas"/>
                <w:color w:val="1F2937"/>
                <w:sz w:val="17"/>
                <w:szCs w:val="17"/>
              </w:rPr>
              <w:t xml:space="preserve">    blocks = []</w:t>
            </w:r>
          </w:p>
          <w:p>
            <w:pPr>
              <w:spacing w:after="0" w:before="0" w:line="238" w:lineRule="auto"/>
            </w:pPr>
            <w:r>
              <w:rPr>
                <w:rFonts w:ascii="Consolas" w:cs="Consolas" w:eastAsia="Consolas" w:hAnsi="Consolas"/>
                <w:color w:val="1F2937"/>
                <w:sz w:val="17"/>
                <w:szCs w:val="17"/>
              </w:rPr>
              <w:t xml:space="preserve">    for i, hit in enumerate(hits, start=1):</w:t>
            </w:r>
          </w:p>
          <w:p>
            <w:pPr>
              <w:spacing w:after="0" w:before="0" w:line="238" w:lineRule="auto"/>
            </w:pPr>
            <w:r>
              <w:rPr>
                <w:rFonts w:ascii="Consolas" w:cs="Consolas" w:eastAsia="Consolas" w:hAnsi="Consolas"/>
                <w:color w:val="1F2937"/>
                <w:sz w:val="17"/>
                <w:szCs w:val="17"/>
              </w:rPr>
              <w:t xml:space="preserve">        loc = f", p.{hit['page']}" if hit.get("page") else ""</w:t>
            </w:r>
          </w:p>
          <w:p>
            <w:pPr>
              <w:spacing w:after="0" w:before="0" w:line="238" w:lineRule="auto"/>
            </w:pPr>
            <w:r>
              <w:rPr>
                <w:rFonts w:ascii="Consolas" w:cs="Consolas" w:eastAsia="Consolas" w:hAnsi="Consolas"/>
                <w:color w:val="1F2937"/>
                <w:sz w:val="17"/>
                <w:szCs w:val="17"/>
              </w:rPr>
              <w:t xml:space="preserve">        blocks.append(f"[{i}] (source: {hit['document_name']}{loc})\n{hit['content']}")</w:t>
            </w:r>
          </w:p>
          <w:p>
            <w:pPr>
              <w:spacing w:after="0" w:before="0" w:line="238" w:lineRule="auto"/>
            </w:pPr>
            <w:r>
              <w:rPr>
                <w:rFonts w:ascii="Consolas" w:cs="Consolas" w:eastAsia="Consolas" w:hAnsi="Consolas"/>
                <w:color w:val="1F2937"/>
                <w:sz w:val="17"/>
                <w:szCs w:val="17"/>
              </w:rPr>
              <w:t xml:space="preserve">    context = "\n\n".join(blocks)</w:t>
            </w:r>
          </w:p>
          <w:p>
            <w:pPr>
              <w:spacing w:after="0" w:before="0" w:line="238" w:lineRule="auto"/>
            </w:pPr>
            <w:r>
              <w:rPr>
                <w:rFonts w:ascii="Consolas" w:cs="Consolas" w:eastAsia="Consolas" w:hAnsi="Consolas"/>
                <w:color w:val="1F2937"/>
                <w:sz w:val="17"/>
                <w:szCs w:val="17"/>
              </w:rPr>
              <w:t xml:space="preserve">    user = (</w:t>
            </w:r>
          </w:p>
          <w:p>
            <w:pPr>
              <w:spacing w:after="0" w:before="0" w:line="238" w:lineRule="auto"/>
            </w:pPr>
            <w:r>
              <w:rPr>
                <w:rFonts w:ascii="Consolas" w:cs="Consolas" w:eastAsia="Consolas" w:hAnsi="Consolas"/>
                <w:color w:val="1F2937"/>
                <w:sz w:val="17"/>
                <w:szCs w:val="17"/>
              </w:rPr>
              <w:t xml:space="preserve">        f"Context:\n{context}\n\n"</w:t>
            </w:r>
          </w:p>
          <w:p>
            <w:pPr>
              <w:spacing w:after="0" w:before="0" w:line="238" w:lineRule="auto"/>
            </w:pPr>
            <w:r>
              <w:rPr>
                <w:rFonts w:ascii="Consolas" w:cs="Consolas" w:eastAsia="Consolas" w:hAnsi="Consolas"/>
                <w:color w:val="1F2937"/>
                <w:sz w:val="17"/>
                <w:szCs w:val="17"/>
              </w:rPr>
              <w:t xml:space="preserve">        f"Question: {question}\n\n"</w:t>
            </w:r>
          </w:p>
          <w:p>
            <w:pPr>
              <w:spacing w:after="0" w:before="0" w:line="238" w:lineRule="auto"/>
            </w:pPr>
            <w:r>
              <w:rPr>
                <w:rFonts w:ascii="Consolas" w:cs="Consolas" w:eastAsia="Consolas" w:hAnsi="Consolas"/>
                <w:color w:val="1F2937"/>
                <w:sz w:val="17"/>
                <w:szCs w:val="17"/>
              </w:rPr>
              <w:t xml:space="preserve">        "Answer with: (1) a direct answer, (2) recommended inspections as a "</w:t>
            </w:r>
          </w:p>
          <w:p>
            <w:pPr>
              <w:spacing w:after="0" w:before="0" w:line="238" w:lineRule="auto"/>
            </w:pPr>
            <w:r>
              <w:rPr>
                <w:rFonts w:ascii="Consolas" w:cs="Consolas" w:eastAsia="Consolas" w:hAnsi="Consolas"/>
                <w:color w:val="1F2937"/>
                <w:sz w:val="17"/>
                <w:szCs w:val="17"/>
              </w:rPr>
              <w:t xml:space="preserve">        "numbered list, (3) the [n] sources used, (4) the technician-validation "</w:t>
            </w:r>
          </w:p>
          <w:p>
            <w:pPr>
              <w:spacing w:after="0" w:before="0" w:line="238" w:lineRule="auto"/>
            </w:pPr>
            <w:r>
              <w:rPr>
                <w:rFonts w:ascii="Consolas" w:cs="Consolas" w:eastAsia="Consolas" w:hAnsi="Consolas"/>
                <w:color w:val="1F2937"/>
                <w:sz w:val="17"/>
                <w:szCs w:val="17"/>
              </w:rPr>
              <w:t xml:space="preserve">        "disclaimer."</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return [</w:t>
            </w:r>
          </w:p>
          <w:p>
            <w:pPr>
              <w:spacing w:after="0" w:before="0" w:line="238" w:lineRule="auto"/>
            </w:pPr>
            <w:r>
              <w:rPr>
                <w:rFonts w:ascii="Consolas" w:cs="Consolas" w:eastAsia="Consolas" w:hAnsi="Consolas"/>
                <w:color w:val="1F2937"/>
                <w:sz w:val="17"/>
                <w:szCs w:val="17"/>
              </w:rPr>
              <w:t xml:space="preserve">        {"role": "system", "content": SYSTEM_PROMPT},</w:t>
            </w:r>
          </w:p>
          <w:p>
            <w:pPr>
              <w:spacing w:after="0" w:before="0" w:line="238" w:lineRule="auto"/>
            </w:pPr>
            <w:r>
              <w:rPr>
                <w:rFonts w:ascii="Consolas" w:cs="Consolas" w:eastAsia="Consolas" w:hAnsi="Consolas"/>
                <w:color w:val="1F2937"/>
                <w:sz w:val="17"/>
                <w:szCs w:val="17"/>
              </w:rPr>
              <w:t xml:space="preserve">        {"role": "user", "content": user},</w:t>
            </w:r>
          </w:p>
          <w:p>
            <w:pPr>
              <w:spacing w:after="0" w:before="0" w:line="238" w:lineRule="auto"/>
            </w:pPr>
            <w:r>
              <w:rPr>
                <w:rFonts w:ascii="Consolas" w:cs="Consolas" w:eastAsia="Consolas" w:hAnsi="Consolas"/>
                <w:color w:val="1F2937"/>
                <w:sz w:val="17"/>
                <w:szCs w:val="17"/>
              </w:rPr>
              <w:t xml:space="preserve">    ]</w:t>
            </w:r>
          </w:p>
        </w:tc>
      </w:tr>
    </w:tbl>
    <w:p>
      <w:pPr>
        <w:spacing w:after="100"/>
      </w:pPr>
      <w:r>
        <w:rPr>
          <w:rFonts w:ascii="Arial" w:cs="Arial" w:eastAsia="Arial" w:hAnsi="Arial"/>
          <w:sz w:val="22"/>
          <w:szCs w:val="22"/>
        </w:rPr>
        <w:t xml:space="preserve"/>
      </w:r>
    </w:p>
    <w:p>
      <w:pPr>
        <w:pStyle w:val="Heading2"/>
      </w:pPr>
      <w:bookmarkStart w:name="bm24" w:id="1"/>
      <w:r>
        <w:t xml:space="preserve">6.3  Grounded generation</w:t>
      </w:r>
      <w:bookmarkEnd w:id="1"/>
    </w:p>
    <w:p>
      <w:pPr>
        <w:spacing w:after="140" w:line="276" w:lineRule="auto"/>
      </w:pPr>
      <w:r>
        <w:rPr>
          <w:rFonts w:ascii="Arial" w:cs="Arial" w:eastAsia="Arial" w:hAnsi="Arial"/>
          <w:sz w:val="22"/>
          <w:szCs w:val="22"/>
        </w:rPr>
        <w:t xml:space="preserve">Generation runs at a low temperature so answers stay faithful and repeatable.</w:t>
      </w:r>
    </w:p>
    <w:p>
      <w:pPr>
        <w:spacing w:after="30" w:before="80"/>
      </w:pPr>
      <w:r>
        <w:rPr>
          <w:rFonts w:ascii="Arial" w:cs="Arial" w:eastAsia="Arial" w:hAnsi="Arial"/>
          <w:b/>
          <w:bCs/>
          <w:color w:val="6B7280"/>
          <w:sz w:val="16"/>
          <w:szCs w:val="16"/>
        </w:rPr>
        <w:t xml:space="preserve">PYTHON · generate.py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generate.py — call the chat model with low temperature for faithfulness.</w:t>
            </w:r>
          </w:p>
          <w:p>
            <w:pPr>
              <w:spacing w:after="0" w:before="0" w:line="238" w:lineRule="auto"/>
            </w:pPr>
            <w:r>
              <w:rPr>
                <w:rFonts w:ascii="Consolas" w:cs="Consolas" w:eastAsia="Consolas" w:hAnsi="Consolas"/>
                <w:color w:val="1F2937"/>
                <w:sz w:val="17"/>
                <w:szCs w:val="17"/>
              </w:rPr>
              <w:t xml:space="preserve">from openai import AzureOpenAI</w:t>
            </w:r>
          </w:p>
          <w:p>
            <w:pPr>
              <w:spacing w:after="0" w:before="0" w:line="238" w:lineRule="auto"/>
            </w:pPr>
            <w:r>
              <w:rPr>
                <w:rFonts w:ascii="Consolas" w:cs="Consolas" w:eastAsia="Consolas" w:hAnsi="Consolas"/>
                <w:color w:val="1F2937"/>
                <w:sz w:val="17"/>
                <w:szCs w:val="17"/>
              </w:rPr>
              <w:t xml:space="preserve">from auth import aoai_token_provider</w:t>
            </w:r>
          </w:p>
          <w:p>
            <w:pPr>
              <w:spacing w:after="0" w:before="0" w:line="238" w:lineRule="auto"/>
            </w:pPr>
            <w:r>
              <w:rPr>
                <w:rFonts w:ascii="Consolas" w:cs="Consolas" w:eastAsia="Consolas" w:hAnsi="Consolas"/>
                <w:color w:val="1F2937"/>
                <w:sz w:val="17"/>
                <w:szCs w:val="17"/>
              </w:rPr>
              <w:t xml:space="preserve">from config import get_settings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settings = get_settings()</w:t>
            </w:r>
          </w:p>
          <w:p>
            <w:pPr>
              <w:spacing w:after="0" w:before="0" w:line="238" w:lineRule="auto"/>
            </w:pPr>
            <w:r>
              <w:rPr>
                <w:rFonts w:ascii="Consolas" w:cs="Consolas" w:eastAsia="Consolas" w:hAnsi="Consolas"/>
                <w:color w:val="1F2937"/>
                <w:sz w:val="17"/>
                <w:szCs w:val="17"/>
              </w:rPr>
              <w:t xml:space="preserve">_client = AzureOpenAI(</w:t>
            </w:r>
          </w:p>
          <w:p>
            <w:pPr>
              <w:spacing w:after="0" w:before="0" w:line="238" w:lineRule="auto"/>
            </w:pPr>
            <w:r>
              <w:rPr>
                <w:rFonts w:ascii="Consolas" w:cs="Consolas" w:eastAsia="Consolas" w:hAnsi="Consolas"/>
                <w:color w:val="1F2937"/>
                <w:sz w:val="17"/>
                <w:szCs w:val="17"/>
              </w:rPr>
              <w:t xml:space="preserve">    azure_endpoint=settings.aoai_endpoint,</w:t>
            </w:r>
          </w:p>
          <w:p>
            <w:pPr>
              <w:spacing w:after="0" w:before="0" w:line="238" w:lineRule="auto"/>
            </w:pPr>
            <w:r>
              <w:rPr>
                <w:rFonts w:ascii="Consolas" w:cs="Consolas" w:eastAsia="Consolas" w:hAnsi="Consolas"/>
                <w:color w:val="1F2937"/>
                <w:sz w:val="17"/>
                <w:szCs w:val="17"/>
              </w:rPr>
              <w:t xml:space="preserve">    api_version=settings.aoai_api_version,</w:t>
            </w:r>
          </w:p>
          <w:p>
            <w:pPr>
              <w:spacing w:after="0" w:before="0" w:line="238" w:lineRule="auto"/>
            </w:pPr>
            <w:r>
              <w:rPr>
                <w:rFonts w:ascii="Consolas" w:cs="Consolas" w:eastAsia="Consolas" w:hAnsi="Consolas"/>
                <w:color w:val="1F2937"/>
                <w:sz w:val="17"/>
                <w:szCs w:val="17"/>
              </w:rPr>
              <w:t xml:space="preserve">    azure_ad_token_provider=aoai_token_provider,</w:t>
            </w:r>
          </w:p>
          <w:p>
            <w:pPr>
              <w:spacing w:after="0" w:before="0" w:line="238" w:lineRule="auto"/>
            </w:pPr>
            <w:r>
              <w:rPr>
                <w:rFonts w:ascii="Consolas" w:cs="Consolas" w:eastAsia="Consolas" w:hAnsi="Consolas"/>
                <w:color w:val="1F2937"/>
                <w:sz w:val="17"/>
                <w:szCs w:val="17"/>
              </w:rPr>
              <w:t xml:space="preserv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generate(messages: list[dict]) -&gt; str:</w:t>
            </w:r>
          </w:p>
          <w:p>
            <w:pPr>
              <w:spacing w:after="0" w:before="0" w:line="238" w:lineRule="auto"/>
            </w:pPr>
            <w:r>
              <w:rPr>
                <w:rFonts w:ascii="Consolas" w:cs="Consolas" w:eastAsia="Consolas" w:hAnsi="Consolas"/>
                <w:color w:val="1F2937"/>
                <w:sz w:val="17"/>
                <w:szCs w:val="17"/>
              </w:rPr>
              <w:t xml:space="preserve">    resp = _client.chat.completions.create(</w:t>
            </w:r>
          </w:p>
          <w:p>
            <w:pPr>
              <w:spacing w:after="0" w:before="0" w:line="238" w:lineRule="auto"/>
            </w:pPr>
            <w:r>
              <w:rPr>
                <w:rFonts w:ascii="Consolas" w:cs="Consolas" w:eastAsia="Consolas" w:hAnsi="Consolas"/>
                <w:color w:val="1F2937"/>
                <w:sz w:val="17"/>
                <w:szCs w:val="17"/>
              </w:rPr>
              <w:t xml:space="preserve">        model=settings.chat_deployment,</w:t>
            </w:r>
          </w:p>
          <w:p>
            <w:pPr>
              <w:spacing w:after="0" w:before="0" w:line="238" w:lineRule="auto"/>
            </w:pPr>
            <w:r>
              <w:rPr>
                <w:rFonts w:ascii="Consolas" w:cs="Consolas" w:eastAsia="Consolas" w:hAnsi="Consolas"/>
                <w:color w:val="1F2937"/>
                <w:sz w:val="17"/>
                <w:szCs w:val="17"/>
              </w:rPr>
              <w:t xml:space="preserve">        messages=messages,</w:t>
            </w:r>
          </w:p>
          <w:p>
            <w:pPr>
              <w:spacing w:after="0" w:before="0" w:line="238" w:lineRule="auto"/>
            </w:pPr>
            <w:r>
              <w:rPr>
                <w:rFonts w:ascii="Consolas" w:cs="Consolas" w:eastAsia="Consolas" w:hAnsi="Consolas"/>
                <w:color w:val="1F2937"/>
                <w:sz w:val="17"/>
                <w:szCs w:val="17"/>
              </w:rPr>
              <w:t xml:space="preserve">        temperature=0.1,         # low -&gt; deterministic, grounded</w:t>
            </w:r>
          </w:p>
          <w:p>
            <w:pPr>
              <w:spacing w:after="0" w:before="0" w:line="238" w:lineRule="auto"/>
            </w:pPr>
            <w:r>
              <w:rPr>
                <w:rFonts w:ascii="Consolas" w:cs="Consolas" w:eastAsia="Consolas" w:hAnsi="Consolas"/>
                <w:color w:val="1F2937"/>
                <w:sz w:val="17"/>
                <w:szCs w:val="17"/>
              </w:rPr>
              <w:t xml:space="preserve">        max_tokens=800,</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return resp.choices[0].message.content</w:t>
            </w:r>
          </w:p>
        </w:tc>
      </w:tr>
    </w:tbl>
    <w:p>
      <w:pPr>
        <w:spacing w:after="100"/>
      </w:pPr>
      <w:r>
        <w:rPr>
          <w:rFonts w:ascii="Arial" w:cs="Arial" w:eastAsia="Arial" w:hAnsi="Arial"/>
          <w:sz w:val="22"/>
          <w:szCs w:val="22"/>
        </w:rPr>
        <w:t xml:space="preserve"/>
      </w:r>
    </w:p>
    <w:p>
      <w:pPr>
        <w:pStyle w:val="Heading2"/>
      </w:pPr>
      <w:bookmarkStart w:name="bm25" w:id="1"/>
      <w:r>
        <w:t xml:space="preserve">6.4  End-to-end RAG</w:t>
      </w:r>
      <w:bookmarkEnd w:id="1"/>
    </w:p>
    <w:p>
      <w:pPr>
        <w:spacing w:after="140" w:line="276" w:lineRule="auto"/>
      </w:pPr>
      <w:r>
        <w:rPr>
          <w:rFonts w:ascii="Arial" w:cs="Arial" w:eastAsia="Arial" w:hAnsi="Arial"/>
          <w:sz w:val="22"/>
          <w:szCs w:val="22"/>
        </w:rPr>
        <w:t xml:space="preserve">The full flow is small because each part does one job: filter, retrieve, prompt, generate, and return the answer with its sources.</w:t>
      </w:r>
    </w:p>
    <w:p>
      <w:pPr>
        <w:spacing w:after="30" w:before="80"/>
      </w:pPr>
      <w:r>
        <w:rPr>
          <w:rFonts w:ascii="Arial" w:cs="Arial" w:eastAsia="Arial" w:hAnsi="Arial"/>
          <w:b/>
          <w:bCs/>
          <w:color w:val="6B7280"/>
          <w:sz w:val="16"/>
          <w:szCs w:val="16"/>
        </w:rPr>
        <w:t xml:space="preserve">PYTHON · rag.py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rag.py — the full Retrieval-Augmented Generation flow.</w:t>
            </w:r>
          </w:p>
          <w:p>
            <w:pPr>
              <w:spacing w:after="0" w:before="0" w:line="238" w:lineRule="auto"/>
            </w:pPr>
            <w:r>
              <w:rPr>
                <w:rFonts w:ascii="Consolas" w:cs="Consolas" w:eastAsia="Consolas" w:hAnsi="Consolas"/>
                <w:color w:val="1F2937"/>
                <w:sz w:val="17"/>
                <w:szCs w:val="17"/>
              </w:rPr>
              <w:t xml:space="preserve">from retrieval import retrieve, build_filter</w:t>
            </w:r>
          </w:p>
          <w:p>
            <w:pPr>
              <w:spacing w:after="0" w:before="0" w:line="238" w:lineRule="auto"/>
            </w:pPr>
            <w:r>
              <w:rPr>
                <w:rFonts w:ascii="Consolas" w:cs="Consolas" w:eastAsia="Consolas" w:hAnsi="Consolas"/>
                <w:color w:val="1F2937"/>
                <w:sz w:val="17"/>
                <w:szCs w:val="17"/>
              </w:rPr>
              <w:t xml:space="preserve">from prompt import build_messages</w:t>
            </w:r>
          </w:p>
          <w:p>
            <w:pPr>
              <w:spacing w:after="0" w:before="0" w:line="238" w:lineRule="auto"/>
            </w:pPr>
            <w:r>
              <w:rPr>
                <w:rFonts w:ascii="Consolas" w:cs="Consolas" w:eastAsia="Consolas" w:hAnsi="Consolas"/>
                <w:color w:val="1F2937"/>
                <w:sz w:val="17"/>
                <w:szCs w:val="17"/>
              </w:rPr>
              <w:t xml:space="preserve">from generate import generate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def answer_question(question: str, vehicle_model: str | None = None) -&gt; dict:</w:t>
            </w:r>
          </w:p>
          <w:p>
            <w:pPr>
              <w:spacing w:after="0" w:before="0" w:line="238" w:lineRule="auto"/>
            </w:pPr>
            <w:r>
              <w:rPr>
                <w:rFonts w:ascii="Consolas" w:cs="Consolas" w:eastAsia="Consolas" w:hAnsi="Consolas"/>
                <w:color w:val="1F2937"/>
                <w:sz w:val="17"/>
                <w:szCs w:val="17"/>
              </w:rPr>
              <w:t xml:space="preserve">    filters = build_filter(vehicle_model=vehicle_model)</w:t>
            </w:r>
          </w:p>
          <w:p>
            <w:pPr>
              <w:spacing w:after="0" w:before="0" w:line="238" w:lineRule="auto"/>
            </w:pPr>
            <w:r>
              <w:rPr>
                <w:rFonts w:ascii="Consolas" w:cs="Consolas" w:eastAsia="Consolas" w:hAnsi="Consolas"/>
                <w:color w:val="1F2937"/>
                <w:sz w:val="17"/>
                <w:szCs w:val="17"/>
              </w:rPr>
              <w:t xml:space="preserve">    hits = retrieve(question, filters=filters)</w:t>
            </w:r>
          </w:p>
          <w:p>
            <w:pPr>
              <w:spacing w:after="0" w:before="0" w:line="238" w:lineRule="auto"/>
            </w:pPr>
            <w:r>
              <w:rPr>
                <w:rFonts w:ascii="Consolas" w:cs="Consolas" w:eastAsia="Consolas" w:hAnsi="Consolas"/>
                <w:color w:val="1F2937"/>
                <w:sz w:val="17"/>
                <w:szCs w:val="17"/>
              </w:rPr>
              <w:t xml:space="preserve">    if not hits:</w:t>
            </w:r>
          </w:p>
          <w:p>
            <w:pPr>
              <w:spacing w:after="0" w:before="0" w:line="238" w:lineRule="auto"/>
            </w:pPr>
            <w:r>
              <w:rPr>
                <w:rFonts w:ascii="Consolas" w:cs="Consolas" w:eastAsia="Consolas" w:hAnsi="Consolas"/>
                <w:color w:val="1F2937"/>
                <w:sz w:val="17"/>
                <w:szCs w:val="17"/>
              </w:rPr>
              <w:t xml:space="preserve">        return {"answer": "No relevant Volkswagen documentation was found.",</w:t>
            </w:r>
          </w:p>
          <w:p>
            <w:pPr>
              <w:spacing w:after="0" w:before="0" w:line="238" w:lineRule="auto"/>
            </w:pPr>
            <w:r>
              <w:rPr>
                <w:rFonts w:ascii="Consolas" w:cs="Consolas" w:eastAsia="Consolas" w:hAnsi="Consolas"/>
                <w:color w:val="1F2937"/>
                <w:sz w:val="17"/>
                <w:szCs w:val="17"/>
              </w:rPr>
              <w:t xml:space="preserve">                "sources": []}</w:t>
            </w:r>
          </w:p>
          <w:p>
            <w:pPr>
              <w:spacing w:after="0" w:before="0" w:line="238" w:lineRule="auto"/>
            </w:pPr>
            <w:r>
              <w:rPr>
                <w:rFonts w:ascii="Consolas" w:cs="Consolas" w:eastAsia="Consolas" w:hAnsi="Consolas"/>
                <w:color w:val="1F2937"/>
                <w:sz w:val="17"/>
                <w:szCs w:val="17"/>
              </w:rPr>
              <w:t xml:space="preserve">    answer = generate(build_messages(question, hits))</w:t>
            </w:r>
          </w:p>
          <w:p>
            <w:pPr>
              <w:spacing w:after="0" w:before="0" w:line="238" w:lineRule="auto"/>
            </w:pPr>
            <w:r>
              <w:rPr>
                <w:rFonts w:ascii="Consolas" w:cs="Consolas" w:eastAsia="Consolas" w:hAnsi="Consolas"/>
                <w:color w:val="1F2937"/>
                <w:sz w:val="17"/>
                <w:szCs w:val="17"/>
              </w:rPr>
              <w:t xml:space="preserve">    sources = [{"n": i + 1, "document": h["document_name"], "page": h.get("page")}</w:t>
            </w:r>
          </w:p>
          <w:p>
            <w:pPr>
              <w:spacing w:after="0" w:before="0" w:line="238" w:lineRule="auto"/>
            </w:pPr>
            <w:r>
              <w:rPr>
                <w:rFonts w:ascii="Consolas" w:cs="Consolas" w:eastAsia="Consolas" w:hAnsi="Consolas"/>
                <w:color w:val="1F2937"/>
                <w:sz w:val="17"/>
                <w:szCs w:val="17"/>
              </w:rPr>
              <w:t xml:space="preserve">               for i, h in enumerate(hits)]</w:t>
            </w:r>
          </w:p>
          <w:p>
            <w:pPr>
              <w:spacing w:after="0" w:before="0" w:line="238" w:lineRule="auto"/>
            </w:pPr>
            <w:r>
              <w:rPr>
                <w:rFonts w:ascii="Consolas" w:cs="Consolas" w:eastAsia="Consolas" w:hAnsi="Consolas"/>
                <w:color w:val="1F2937"/>
                <w:sz w:val="17"/>
                <w:szCs w:val="17"/>
              </w:rPr>
              <w:t xml:space="preserve">    return {"answer": answer, "sources": sources}</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if __name__ == "__main__":</w:t>
            </w:r>
          </w:p>
          <w:p>
            <w:pPr>
              <w:spacing w:after="0" w:before="0" w:line="238" w:lineRule="auto"/>
            </w:pPr>
            <w:r>
              <w:rPr>
                <w:rFonts w:ascii="Consolas" w:cs="Consolas" w:eastAsia="Consolas" w:hAnsi="Consolas"/>
                <w:color w:val="1F2937"/>
                <w:sz w:val="17"/>
                <w:szCs w:val="17"/>
              </w:rPr>
              <w:t xml:space="preserve">    result = answer_question(</w:t>
            </w:r>
          </w:p>
          <w:p>
            <w:pPr>
              <w:spacing w:after="0" w:before="0" w:line="238" w:lineRule="auto"/>
            </w:pPr>
            <w:r>
              <w:rPr>
                <w:rFonts w:ascii="Consolas" w:cs="Consolas" w:eastAsia="Consolas" w:hAnsi="Consolas"/>
                <w:color w:val="1F2937"/>
                <w:sz w:val="17"/>
                <w:szCs w:val="17"/>
              </w:rPr>
              <w:t xml:space="preserve">        "My Volkswagen Taigun takes longer to start and battery voltage is "</w:t>
            </w:r>
          </w:p>
          <w:p>
            <w:pPr>
              <w:spacing w:after="0" w:before="0" w:line="238" w:lineRule="auto"/>
            </w:pPr>
            <w:r>
              <w:rPr>
                <w:rFonts w:ascii="Consolas" w:cs="Consolas" w:eastAsia="Consolas" w:hAnsi="Consolas"/>
                <w:color w:val="1F2937"/>
                <w:sz w:val="17"/>
                <w:szCs w:val="17"/>
              </w:rPr>
              <w:t xml:space="preserve">        "11.4V. What should I inspect?",</w:t>
            </w:r>
          </w:p>
          <w:p>
            <w:pPr>
              <w:spacing w:after="0" w:before="0" w:line="238" w:lineRule="auto"/>
            </w:pPr>
            <w:r>
              <w:rPr>
                <w:rFonts w:ascii="Consolas" w:cs="Consolas" w:eastAsia="Consolas" w:hAnsi="Consolas"/>
                <w:color w:val="1F2937"/>
                <w:sz w:val="17"/>
                <w:szCs w:val="17"/>
              </w:rPr>
              <w:t xml:space="preserve">        vehicle_model="Taigun",</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print(result["answer"])</w:t>
            </w:r>
          </w:p>
        </w:tc>
      </w:tr>
    </w:tbl>
    <w:p>
      <w:pPr>
        <w:spacing w:after="100"/>
      </w:pPr>
      <w:r>
        <w:rPr>
          <w:rFonts w:ascii="Arial" w:cs="Arial" w:eastAsia="Arial" w:hAnsi="Arial"/>
          <w:sz w:val="22"/>
          <w:szCs w:val="22"/>
        </w:rPr>
        <w:t xml:space="preserve"/>
      </w:r>
    </w:p>
    <w:p>
      <w:pPr>
        <w:pStyle w:val="Heading1"/>
      </w:pPr>
      <w:bookmarkStart w:name="bm26" w:id="1"/>
      <w:r>
        <w:t xml:space="preserve">7.  The API Layer</w:t>
      </w:r>
      <w:bookmarkEnd w:id="1"/>
    </w:p>
    <w:p>
      <w:pPr>
        <w:spacing w:after="140" w:line="276" w:lineRule="auto"/>
      </w:pPr>
      <w:r>
        <w:rPr>
          <w:rFonts w:ascii="Arial" w:cs="Arial" w:eastAsia="Arial" w:hAnsi="Arial"/>
          <w:sz w:val="22"/>
          <w:szCs w:val="22"/>
        </w:rPr>
        <w:t xml:space="preserve">FastAPI exposes the pipeline over HTTP with typed request and response models, input validation, a health probe for the platform, and clean error handling that surfaces failures to monitoring.</w:t>
      </w:r>
    </w:p>
    <w:p>
      <w:pPr>
        <w:spacing w:after="30" w:before="80"/>
      </w:pPr>
      <w:r>
        <w:rPr>
          <w:rFonts w:ascii="Arial" w:cs="Arial" w:eastAsia="Arial" w:hAnsi="Arial"/>
          <w:b/>
          <w:bCs/>
          <w:color w:val="6B7280"/>
          <w:sz w:val="16"/>
          <w:szCs w:val="16"/>
        </w:rPr>
        <w:t xml:space="preserve">PYTHON ·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app.py — FastAPI service exposing the RAG pipeline.</w:t>
            </w:r>
          </w:p>
          <w:p>
            <w:pPr>
              <w:spacing w:after="0" w:before="0" w:line="238" w:lineRule="auto"/>
            </w:pPr>
            <w:r>
              <w:rPr>
                <w:rFonts w:ascii="Consolas" w:cs="Consolas" w:eastAsia="Consolas" w:hAnsi="Consolas"/>
                <w:color w:val="1F2937"/>
                <w:sz w:val="17"/>
                <w:szCs w:val="17"/>
              </w:rPr>
              <w:t xml:space="preserve">from fastapi import FastAPI, HTTPException</w:t>
            </w:r>
          </w:p>
          <w:p>
            <w:pPr>
              <w:spacing w:after="0" w:before="0" w:line="238" w:lineRule="auto"/>
            </w:pPr>
            <w:r>
              <w:rPr>
                <w:rFonts w:ascii="Consolas" w:cs="Consolas" w:eastAsia="Consolas" w:hAnsi="Consolas"/>
                <w:color w:val="1F2937"/>
                <w:sz w:val="17"/>
                <w:szCs w:val="17"/>
              </w:rPr>
              <w:t xml:space="preserve">from pydantic import BaseModel, Field</w:t>
            </w:r>
          </w:p>
          <w:p>
            <w:pPr>
              <w:spacing w:after="0" w:before="0" w:line="238" w:lineRule="auto"/>
            </w:pPr>
            <w:r>
              <w:rPr>
                <w:rFonts w:ascii="Consolas" w:cs="Consolas" w:eastAsia="Consolas" w:hAnsi="Consolas"/>
                <w:color w:val="1F2937"/>
                <w:sz w:val="17"/>
                <w:szCs w:val="17"/>
              </w:rPr>
              <w:t xml:space="preserve">from rag import answer_question</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app = FastAPI(title="VW Knowledge Assistant", version="1.0.0")</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class AskRequest(BaseModel):</w:t>
            </w:r>
          </w:p>
          <w:p>
            <w:pPr>
              <w:spacing w:after="0" w:before="0" w:line="238" w:lineRule="auto"/>
            </w:pPr>
            <w:r>
              <w:rPr>
                <w:rFonts w:ascii="Consolas" w:cs="Consolas" w:eastAsia="Consolas" w:hAnsi="Consolas"/>
                <w:color w:val="1F2937"/>
                <w:sz w:val="17"/>
                <w:szCs w:val="17"/>
              </w:rPr>
              <w:t xml:space="preserve">    question: str = Field(min_length=3, max_length=1000)</w:t>
            </w:r>
          </w:p>
          <w:p>
            <w:pPr>
              <w:spacing w:after="0" w:before="0" w:line="238" w:lineRule="auto"/>
            </w:pPr>
            <w:r>
              <w:rPr>
                <w:rFonts w:ascii="Consolas" w:cs="Consolas" w:eastAsia="Consolas" w:hAnsi="Consolas"/>
                <w:color w:val="1F2937"/>
                <w:sz w:val="17"/>
                <w:szCs w:val="17"/>
              </w:rPr>
              <w:t xml:space="preserve">    vehicle_model: str | None = None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class Source(BaseModel):</w:t>
            </w:r>
          </w:p>
          <w:p>
            <w:pPr>
              <w:spacing w:after="0" w:before="0" w:line="238" w:lineRule="auto"/>
            </w:pPr>
            <w:r>
              <w:rPr>
                <w:rFonts w:ascii="Consolas" w:cs="Consolas" w:eastAsia="Consolas" w:hAnsi="Consolas"/>
                <w:color w:val="1F2937"/>
                <w:sz w:val="17"/>
                <w:szCs w:val="17"/>
              </w:rPr>
              <w:t xml:space="preserve">    n: int</w:t>
            </w:r>
          </w:p>
          <w:p>
            <w:pPr>
              <w:spacing w:after="0" w:before="0" w:line="238" w:lineRule="auto"/>
            </w:pPr>
            <w:r>
              <w:rPr>
                <w:rFonts w:ascii="Consolas" w:cs="Consolas" w:eastAsia="Consolas" w:hAnsi="Consolas"/>
                <w:color w:val="1F2937"/>
                <w:sz w:val="17"/>
                <w:szCs w:val="17"/>
              </w:rPr>
              <w:t xml:space="preserve">    document: str</w:t>
            </w:r>
          </w:p>
          <w:p>
            <w:pPr>
              <w:spacing w:after="0" w:before="0" w:line="238" w:lineRule="auto"/>
            </w:pPr>
            <w:r>
              <w:rPr>
                <w:rFonts w:ascii="Consolas" w:cs="Consolas" w:eastAsia="Consolas" w:hAnsi="Consolas"/>
                <w:color w:val="1F2937"/>
                <w:sz w:val="17"/>
                <w:szCs w:val="17"/>
              </w:rPr>
              <w:t xml:space="preserve">    page: int | None = None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class AskResponse(BaseModel):</w:t>
            </w:r>
          </w:p>
          <w:p>
            <w:pPr>
              <w:spacing w:after="0" w:before="0" w:line="238" w:lineRule="auto"/>
            </w:pPr>
            <w:r>
              <w:rPr>
                <w:rFonts w:ascii="Consolas" w:cs="Consolas" w:eastAsia="Consolas" w:hAnsi="Consolas"/>
                <w:color w:val="1F2937"/>
                <w:sz w:val="17"/>
                <w:szCs w:val="17"/>
              </w:rPr>
              <w:t xml:space="preserve">    question: str</w:t>
            </w:r>
          </w:p>
          <w:p>
            <w:pPr>
              <w:spacing w:after="0" w:before="0" w:line="238" w:lineRule="auto"/>
            </w:pPr>
            <w:r>
              <w:rPr>
                <w:rFonts w:ascii="Consolas" w:cs="Consolas" w:eastAsia="Consolas" w:hAnsi="Consolas"/>
                <w:color w:val="1F2937"/>
                <w:sz w:val="17"/>
                <w:szCs w:val="17"/>
              </w:rPr>
              <w:t xml:space="preserve">    answer: str</w:t>
            </w:r>
          </w:p>
          <w:p>
            <w:pPr>
              <w:spacing w:after="0" w:before="0" w:line="238" w:lineRule="auto"/>
            </w:pPr>
            <w:r>
              <w:rPr>
                <w:rFonts w:ascii="Consolas" w:cs="Consolas" w:eastAsia="Consolas" w:hAnsi="Consolas"/>
                <w:color w:val="1F2937"/>
                <w:sz w:val="17"/>
                <w:szCs w:val="17"/>
              </w:rPr>
              <w:t xml:space="preserve">    sources: list[Source]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@app.get("/health")</w:t>
            </w:r>
          </w:p>
          <w:p>
            <w:pPr>
              <w:spacing w:after="0" w:before="0" w:line="238" w:lineRule="auto"/>
            </w:pPr>
            <w:r>
              <w:rPr>
                <w:rFonts w:ascii="Consolas" w:cs="Consolas" w:eastAsia="Consolas" w:hAnsi="Consolas"/>
                <w:color w:val="1F2937"/>
                <w:sz w:val="17"/>
                <w:szCs w:val="17"/>
              </w:rPr>
              <w:t xml:space="preserve">def health() -&gt; dict:</w:t>
            </w:r>
          </w:p>
          <w:p>
            <w:pPr>
              <w:spacing w:after="0" w:before="0" w:line="238" w:lineRule="auto"/>
            </w:pPr>
            <w:r>
              <w:rPr>
                <w:rFonts w:ascii="Consolas" w:cs="Consolas" w:eastAsia="Consolas" w:hAnsi="Consolas"/>
                <w:color w:val="1F2937"/>
                <w:sz w:val="17"/>
                <w:szCs w:val="17"/>
              </w:rPr>
              <w:t xml:space="preserve">    return {"status": "ok"}</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@app.post("/ask", response_model=AskResponse)</w:t>
            </w:r>
          </w:p>
          <w:p>
            <w:pPr>
              <w:spacing w:after="0" w:before="0" w:line="238" w:lineRule="auto"/>
            </w:pPr>
            <w:r>
              <w:rPr>
                <w:rFonts w:ascii="Consolas" w:cs="Consolas" w:eastAsia="Consolas" w:hAnsi="Consolas"/>
                <w:color w:val="1F2937"/>
                <w:sz w:val="17"/>
                <w:szCs w:val="17"/>
              </w:rPr>
              <w:t xml:space="preserve">def ask(req: AskRequest) -&gt; AskResponse:</w:t>
            </w:r>
          </w:p>
          <w:p>
            <w:pPr>
              <w:spacing w:after="0" w:before="0" w:line="238" w:lineRule="auto"/>
            </w:pPr>
            <w:r>
              <w:rPr>
                <w:rFonts w:ascii="Consolas" w:cs="Consolas" w:eastAsia="Consolas" w:hAnsi="Consolas"/>
                <w:color w:val="1F2937"/>
                <w:sz w:val="17"/>
                <w:szCs w:val="17"/>
              </w:rPr>
              <w:t xml:space="preserve">    try:</w:t>
            </w:r>
          </w:p>
          <w:p>
            <w:pPr>
              <w:spacing w:after="0" w:before="0" w:line="238" w:lineRule="auto"/>
            </w:pPr>
            <w:r>
              <w:rPr>
                <w:rFonts w:ascii="Consolas" w:cs="Consolas" w:eastAsia="Consolas" w:hAnsi="Consolas"/>
                <w:color w:val="1F2937"/>
                <w:sz w:val="17"/>
                <w:szCs w:val="17"/>
              </w:rPr>
              <w:t xml:space="preserve">        result = answer_question(req.question, req.vehicle_model)</w:t>
            </w:r>
          </w:p>
          <w:p>
            <w:pPr>
              <w:spacing w:after="0" w:before="0" w:line="238" w:lineRule="auto"/>
            </w:pPr>
            <w:r>
              <w:rPr>
                <w:rFonts w:ascii="Consolas" w:cs="Consolas" w:eastAsia="Consolas" w:hAnsi="Consolas"/>
                <w:color w:val="1F2937"/>
                <w:sz w:val="17"/>
                <w:szCs w:val="17"/>
              </w:rPr>
              <w:t xml:space="preserve">    except Exception as exc:                          # logged to App Insights</w:t>
            </w:r>
          </w:p>
          <w:p>
            <w:pPr>
              <w:spacing w:after="0" w:before="0" w:line="238" w:lineRule="auto"/>
            </w:pPr>
            <w:r>
              <w:rPr>
                <w:rFonts w:ascii="Consolas" w:cs="Consolas" w:eastAsia="Consolas" w:hAnsi="Consolas"/>
                <w:color w:val="1F2937"/>
                <w:sz w:val="17"/>
                <w:szCs w:val="17"/>
              </w:rPr>
              <w:t xml:space="preserve">        raise HTTPException(status_code=502, detail=str(exc))</w:t>
            </w:r>
          </w:p>
          <w:p>
            <w:pPr>
              <w:spacing w:after="0" w:before="0" w:line="238" w:lineRule="auto"/>
            </w:pPr>
            <w:r>
              <w:rPr>
                <w:rFonts w:ascii="Consolas" w:cs="Consolas" w:eastAsia="Consolas" w:hAnsi="Consolas"/>
                <w:color w:val="1F2937"/>
                <w:sz w:val="17"/>
                <w:szCs w:val="17"/>
              </w:rPr>
              <w:t xml:space="preserve">    return AskResponse(question=req.question, **result)</w:t>
            </w:r>
          </w:p>
        </w:tc>
      </w:tr>
    </w:tbl>
    <w:p>
      <w:pPr>
        <w:spacing w:after="100"/>
      </w:pPr>
      <w:r>
        <w:rPr>
          <w:rFonts w:ascii="Arial" w:cs="Arial" w:eastAsia="Arial" w:hAnsi="Arial"/>
          <w:sz w:val="22"/>
          <w:szCs w:val="22"/>
        </w:rPr>
        <w:t xml:space="preserve"/>
      </w:r>
    </w:p>
    <w:p>
      <w:pPr>
        <w:spacing w:after="140" w:line="276" w:lineRule="auto"/>
      </w:pPr>
      <w:r>
        <w:rPr>
          <w:rFonts w:ascii="Arial" w:cs="Arial" w:eastAsia="Arial" w:hAnsi="Arial"/>
          <w:sz w:val="22"/>
          <w:szCs w:val="22"/>
        </w:rPr>
        <w:t xml:space="preserve">Run it locally with Uvicorn:</w:t>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Run the API locally</w:t>
            </w:r>
          </w:p>
          <w:p>
            <w:pPr>
              <w:spacing w:after="0" w:before="0" w:line="238" w:lineRule="auto"/>
            </w:pPr>
            <w:r>
              <w:rPr>
                <w:rFonts w:ascii="Consolas" w:cs="Consolas" w:eastAsia="Consolas" w:hAnsi="Consolas"/>
                <w:color w:val="1F2937"/>
                <w:sz w:val="17"/>
                <w:szCs w:val="17"/>
              </w:rPr>
              <w:t xml:space="preserve">uvicorn app:app --host 0.0.0.0 --port 8000 --reload</w:t>
            </w:r>
          </w:p>
        </w:tc>
      </w:tr>
    </w:tbl>
    <w:p>
      <w:pPr>
        <w:spacing w:after="100"/>
      </w:pPr>
      <w:r>
        <w:rPr>
          <w:rFonts w:ascii="Arial" w:cs="Arial" w:eastAsia="Arial" w:hAnsi="Arial"/>
          <w:sz w:val="22"/>
          <w:szCs w:val="22"/>
        </w:rPr>
        <w:t xml:space="preserve"/>
      </w:r>
    </w:p>
    <w:p>
      <w:pPr>
        <w:spacing w:after="140" w:line="276" w:lineRule="auto"/>
      </w:pPr>
      <w:r>
        <w:rPr>
          <w:rFonts w:ascii="Arial" w:cs="Arial" w:eastAsia="Arial" w:hAnsi="Arial"/>
          <w:sz w:val="22"/>
          <w:szCs w:val="22"/>
        </w:rPr>
        <w:t xml:space="preserve">And test the endpoint:</w:t>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curl -X POST http://localhost:8000/ask \</w:t>
            </w:r>
          </w:p>
          <w:p>
            <w:pPr>
              <w:spacing w:after="0" w:before="0" w:line="238" w:lineRule="auto"/>
            </w:pPr>
            <w:r>
              <w:rPr>
                <w:rFonts w:ascii="Consolas" w:cs="Consolas" w:eastAsia="Consolas" w:hAnsi="Consolas"/>
                <w:color w:val="1F2937"/>
                <w:sz w:val="17"/>
                <w:szCs w:val="17"/>
              </w:rPr>
              <w:t xml:space="preserve">  -H "Content-Type: application/json" \</w:t>
            </w:r>
          </w:p>
          <w:p>
            <w:pPr>
              <w:spacing w:after="0" w:before="0" w:line="238" w:lineRule="auto"/>
            </w:pPr>
            <w:r>
              <w:rPr>
                <w:rFonts w:ascii="Consolas" w:cs="Consolas" w:eastAsia="Consolas" w:hAnsi="Consolas"/>
                <w:color w:val="1F2937"/>
                <w:sz w:val="17"/>
                <w:szCs w:val="17"/>
              </w:rPr>
              <w:t xml:space="preserve">  -d '{"question":"Taigun longer to start, battery 11.4V. What to inspect?","vehicle_model":"Taigun"}'</w:t>
            </w:r>
          </w:p>
        </w:tc>
      </w:tr>
    </w:tbl>
    <w:p>
      <w:pPr>
        <w:spacing w:after="100"/>
      </w:pPr>
      <w:r>
        <w:rPr>
          <w:rFonts w:ascii="Arial" w:cs="Arial" w:eastAsia="Arial" w:hAnsi="Arial"/>
          <w:sz w:val="22"/>
          <w:szCs w:val="22"/>
        </w:rPr>
        <w:t xml:space="preserve"/>
      </w:r>
    </w:p>
    <w:p>
      <w:pPr>
        <w:pStyle w:val="Heading1"/>
      </w:pPr>
      <w:bookmarkStart w:name="bm27" w:id="1"/>
      <w:r>
        <w:t xml:space="preserve">8.  Worked Example</w:t>
      </w:r>
      <w:bookmarkEnd w:id="1"/>
    </w:p>
    <w:p>
      <w:pPr>
        <w:spacing w:after="140" w:line="276"/>
      </w:pPr>
      <w:r>
        <w:rPr>
          <w:rFonts w:ascii="Arial" w:cs="Arial" w:eastAsia="Arial" w:hAnsi="Arial"/>
          <w:b/>
          <w:bCs/>
          <w:sz w:val="22"/>
          <w:szCs w:val="22"/>
        </w:rPr>
        <w:t xml:space="preserve">Question. </w:t>
      </w:r>
      <w:r>
        <w:rPr>
          <w:rFonts w:ascii="Arial" w:cs="Arial" w:eastAsia="Arial" w:hAnsi="Arial"/>
          <w:sz w:val="22"/>
          <w:szCs w:val="22"/>
        </w:rPr>
        <w:t xml:space="preserve">“My Volkswagen Taigun takes longer to start and battery voltage is 11.4V. What should I inspect?”</w:t>
      </w:r>
    </w:p>
    <w:p>
      <w:pPr>
        <w:spacing w:after="140" w:line="276" w:lineRule="auto"/>
      </w:pPr>
      <w:r>
        <w:rPr>
          <w:rFonts w:ascii="Arial" w:cs="Arial" w:eastAsia="Arial" w:hAnsi="Arial"/>
          <w:sz w:val="22"/>
          <w:szCs w:val="22"/>
        </w:rPr>
        <w:t xml:space="preserve">The system embeds the question, filters to the Taigun, retrieves and reranks passages from the service manual and the battery-diagnostic procedure, and the model produces a grounded, cited answer:</w:t>
      </w:r>
    </w:p>
    <w:p>
      <w:pPr>
        <w:spacing w:after="30" w:before="80"/>
      </w:pPr>
      <w:r>
        <w:rPr>
          <w:rFonts w:ascii="Arial" w:cs="Arial" w:eastAsia="Arial" w:hAnsi="Arial"/>
          <w:b/>
          <w:bCs/>
          <w:color w:val="6B7280"/>
          <w:sz w:val="16"/>
          <w:szCs w:val="16"/>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Direct answer</w:t>
            </w:r>
          </w:p>
          <w:p>
            <w:pPr>
              <w:spacing w:after="0" w:before="0" w:line="238" w:lineRule="auto"/>
            </w:pPr>
            <w:r>
              <w:rPr>
                <w:rFonts w:ascii="Consolas" w:cs="Consolas" w:eastAsia="Consolas" w:hAnsi="Consolas"/>
                <w:color w:val="1F2937"/>
                <w:sz w:val="17"/>
                <w:szCs w:val="17"/>
              </w:rPr>
              <w:t xml:space="preserve">A delayed start together with a measured 11.4 V points most strongly to a weak</w:t>
            </w:r>
          </w:p>
          <w:p>
            <w:pPr>
              <w:spacing w:after="0" w:before="0" w:line="238" w:lineRule="auto"/>
            </w:pPr>
            <w:r>
              <w:rPr>
                <w:rFonts w:ascii="Consolas" w:cs="Consolas" w:eastAsia="Consolas" w:hAnsi="Consolas"/>
                <w:color w:val="1F2937"/>
                <w:sz w:val="17"/>
                <w:szCs w:val="17"/>
              </w:rPr>
              <w:t xml:space="preserve">or discharged 12 V battery. 11.4 V is below the ~12.4-12.6 V expected of a</w:t>
            </w:r>
          </w:p>
          <w:p>
            <w:pPr>
              <w:spacing w:after="0" w:before="0" w:line="238" w:lineRule="auto"/>
            </w:pPr>
            <w:r>
              <w:rPr>
                <w:rFonts w:ascii="Consolas" w:cs="Consolas" w:eastAsia="Consolas" w:hAnsi="Consolas"/>
                <w:color w:val="1F2937"/>
                <w:sz w:val="17"/>
                <w:szCs w:val="17"/>
              </w:rPr>
              <w:t xml:space="preserve">healthy, rested battery, and low cranking voltage commonly causes slow or</w:t>
            </w:r>
          </w:p>
          <w:p>
            <w:pPr>
              <w:spacing w:after="0" w:before="0" w:line="238" w:lineRule="auto"/>
            </w:pPr>
            <w:r>
              <w:rPr>
                <w:rFonts w:ascii="Consolas" w:cs="Consolas" w:eastAsia="Consolas" w:hAnsi="Consolas"/>
                <w:color w:val="1F2937"/>
                <w:sz w:val="17"/>
                <w:szCs w:val="17"/>
              </w:rPr>
              <w:t xml:space="preserve">extended starting. [1][2]</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Recommended inspections</w:t>
            </w:r>
          </w:p>
          <w:p>
            <w:pPr>
              <w:spacing w:after="0" w:before="0" w:line="238" w:lineRule="auto"/>
            </w:pPr>
            <w:r>
              <w:rPr>
                <w:rFonts w:ascii="Consolas" w:cs="Consolas" w:eastAsia="Consolas" w:hAnsi="Consolas"/>
                <w:color w:val="1F2937"/>
                <w:sz w:val="17"/>
                <w:szCs w:val="17"/>
              </w:rPr>
              <w:t xml:space="preserve">1. Resting open-circuit voltage / state-of-charge after the car has sat. [1]</w:t>
            </w:r>
          </w:p>
          <w:p>
            <w:pPr>
              <w:spacing w:after="0" w:before="0" w:line="238" w:lineRule="auto"/>
            </w:pPr>
            <w:r>
              <w:rPr>
                <w:rFonts w:ascii="Consolas" w:cs="Consolas" w:eastAsia="Consolas" w:hAnsi="Consolas"/>
                <w:color w:val="1F2937"/>
                <w:sz w:val="17"/>
                <w:szCs w:val="17"/>
              </w:rPr>
              <w:t xml:space="preserve">2. Battery load (capacity) test under the specified discharge conditions. [1]</w:t>
            </w:r>
          </w:p>
          <w:p>
            <w:pPr>
              <w:spacing w:after="0" w:before="0" w:line="238" w:lineRule="auto"/>
            </w:pPr>
            <w:r>
              <w:rPr>
                <w:rFonts w:ascii="Consolas" w:cs="Consolas" w:eastAsia="Consolas" w:hAnsi="Consolas"/>
                <w:color w:val="1F2937"/>
                <w:sz w:val="17"/>
                <w:szCs w:val="17"/>
              </w:rPr>
              <w:t xml:space="preserve">3. Charging-system output: alternator voltage at idle and under load. [2]</w:t>
            </w:r>
          </w:p>
          <w:p>
            <w:pPr>
              <w:spacing w:after="0" w:before="0" w:line="238" w:lineRule="auto"/>
            </w:pPr>
            <w:r>
              <w:rPr>
                <w:rFonts w:ascii="Consolas" w:cs="Consolas" w:eastAsia="Consolas" w:hAnsi="Consolas"/>
                <w:color w:val="1F2937"/>
                <w:sz w:val="17"/>
                <w:szCs w:val="17"/>
              </w:rPr>
              <w:t xml:space="preserve">4. Starter circuit and ground connections for excessive voltage drop. [2]</w:t>
            </w:r>
          </w:p>
          <w:p>
            <w:pPr>
              <w:spacing w:after="0" w:before="0" w:line="238" w:lineRule="auto"/>
            </w:pPr>
            <w:r>
              <w:rPr>
                <w:rFonts w:ascii="Consolas" w:cs="Consolas" w:eastAsia="Consolas" w:hAnsi="Consolas"/>
                <w:color w:val="1F2937"/>
                <w:sz w:val="17"/>
                <w:szCs w:val="17"/>
              </w:rPr>
              <w:t xml:space="preserve">5. Parasitic (key-off) current draw if the battery discharges overnight. [1]</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Sources</w:t>
            </w:r>
          </w:p>
          <w:p>
            <w:pPr>
              <w:spacing w:after="0" w:before="0" w:line="238" w:lineRule="auto"/>
            </w:pPr>
            <w:r>
              <w:rPr>
                <w:rFonts w:ascii="Consolas" w:cs="Consolas" w:eastAsia="Consolas" w:hAnsi="Consolas"/>
                <w:color w:val="1F2937"/>
                <w:sz w:val="17"/>
                <w:szCs w:val="17"/>
              </w:rPr>
              <w:t xml:space="preserve">[1] vw_taigun_service_manual.pdf, p.42</w:t>
            </w:r>
          </w:p>
          <w:p>
            <w:pPr>
              <w:spacing w:after="0" w:before="0" w:line="238" w:lineRule="auto"/>
            </w:pPr>
            <w:r>
              <w:rPr>
                <w:rFonts w:ascii="Consolas" w:cs="Consolas" w:eastAsia="Consolas" w:hAnsi="Consolas"/>
                <w:color w:val="1F2937"/>
                <w:sz w:val="17"/>
                <w:szCs w:val="17"/>
              </w:rPr>
              <w:t xml:space="preserve">[2] battery_diagnostic_procedure.pdf, p.7</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Disclaimer</w:t>
            </w:r>
          </w:p>
          <w:p>
            <w:pPr>
              <w:spacing w:after="0" w:before="0" w:line="238" w:lineRule="auto"/>
            </w:pPr>
            <w:r>
              <w:rPr>
                <w:rFonts w:ascii="Consolas" w:cs="Consolas" w:eastAsia="Consolas" w:hAnsi="Consolas"/>
                <w:color w:val="1F2937"/>
                <w:sz w:val="17"/>
                <w:szCs w:val="17"/>
              </w:rPr>
              <w:t xml:space="preserve">This is decision support only. A qualified Volkswagen technician must validate</w:t>
            </w:r>
          </w:p>
          <w:p>
            <w:pPr>
              <w:spacing w:after="0" w:before="0" w:line="238" w:lineRule="auto"/>
            </w:pPr>
            <w:r>
              <w:rPr>
                <w:rFonts w:ascii="Consolas" w:cs="Consolas" w:eastAsia="Consolas" w:hAnsi="Consolas"/>
                <w:color w:val="1F2937"/>
                <w:sz w:val="17"/>
                <w:szCs w:val="17"/>
              </w:rPr>
              <w:t xml:space="preserve">these readings under correct test conditions before replacing any component.</w:t>
            </w:r>
          </w:p>
        </w:tc>
      </w:tr>
    </w:tbl>
    <w:p>
      <w:pPr>
        <w:spacing w:after="100"/>
      </w:pPr>
      <w:r>
        <w:rPr>
          <w:rFonts w:ascii="Arial" w:cs="Arial" w:eastAsia="Arial" w:hAnsi="Arial"/>
          <w:sz w:val="22"/>
          <w:szCs w:val="22"/>
        </w:rPr>
        <w:t xml:space="preserve"/>
      </w:r>
    </w:p>
    <w:p>
      <w:pPr>
        <w:spacing w:after="140" w:line="276" w:lineRule="auto"/>
      </w:pPr>
      <w:r>
        <w:rPr>
          <w:rFonts w:ascii="Arial" w:cs="Arial" w:eastAsia="Arial" w:hAnsi="Arial"/>
          <w:sz w:val="22"/>
          <w:szCs w:val="22"/>
        </w:rPr>
        <w:t xml:space="preserve">Every recommendation traces back to a numbered source, the model has not invented a procedure, and the closing disclaimer keeps a qualified technician in the loop — exactly the behaviour the objectives in section 2.3 call for.</w:t>
      </w:r>
    </w:p>
    <w:p>
      <w:pPr>
        <w:pStyle w:val="Heading1"/>
      </w:pPr>
      <w:bookmarkStart w:name="bm28" w:id="1"/>
      <w:r>
        <w:t xml:space="preserve">9.  Azure Deployment — Step by Step</w:t>
      </w:r>
      <w:bookmarkEnd w:id="1"/>
    </w:p>
    <w:p>
      <w:pPr>
        <w:pStyle w:val="Heading2"/>
      </w:pPr>
      <w:bookmarkStart w:name="bm29" w:id="1"/>
      <w:r>
        <w:t xml:space="preserve">9.1  Target topology on Azure</w:t>
      </w:r>
      <w:bookmarkEnd w:id="1"/>
    </w:p>
    <w:p>
      <w:pPr>
        <w:spacing w:after="140" w:line="276" w:lineRule="auto"/>
      </w:pPr>
      <w:r>
        <w:rPr>
          <w:rFonts w:ascii="Arial" w:cs="Arial" w:eastAsia="Arial" w:hAnsi="Arial"/>
          <w:sz w:val="22"/>
          <w:szCs w:val="22"/>
        </w:rPr>
        <w:t xml:space="preserve">In production the source readers, ingestion job, AI services, search index, and API map onto managed Azure services, with identity, secrets, and monitoring as cross-cutting platform services.</w:t>
      </w:r>
    </w:p>
    <w:p>
      <w:pPr>
        <w:spacing w:after="40" w:before="100"/>
        <w:jc w:val="center"/>
      </w:pPr>
      <w:r>
        <w:drawing>
          <wp:inline distT="0" distB="0" distL="0" distR="0">
            <wp:extent cx="5715000" cy="3143250"/>
            <wp:effectExtent t="0" r="0" b="0" l="0"/>
            <wp:docPr id="1" name="Figure 2 — Azure production topology: event-driven ingestion, Azure OpenAI + AI Search, a FastAPI serving tier, and Entra ID / Key Vault / Application Insights across all of it." descr="Figure 2 — Azure production topology: event-driven ingestion, Azure OpenAI + AI Search, a FastAPI serving tier, and Entra ID / Key Vault / Application Insights across all of it." title="Figure 2 — Azure production topology: event-driven ingestion, Azure OpenAI + AI Search, a FastAPI serving tier, and Entra ID / Key Vault / Application Insights across all of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rFonts w:ascii="Arial" w:cs="Arial" w:eastAsia="Arial" w:hAnsi="Arial"/>
          <w:i/>
          <w:iCs/>
          <w:color w:val="6B7280"/>
          <w:sz w:val="18"/>
          <w:szCs w:val="18"/>
        </w:rPr>
        <w:t xml:space="preserve">Figure 2 — Azure production topology: event-driven ingestion, Azure OpenAI + AI Search, a FastAPI serving tier, and Entra ID / Key Vault / Application Insights across all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rPr>
          <w:tblHeader/>
        </w:trPr>
        <w:tc>
          <w:tcPr>
            <w:tcW w:type="dxa" w:w="250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Layer</w:t>
            </w:r>
          </w:p>
        </w:tc>
        <w:tc>
          <w:tcPr>
            <w:tcW w:type="dxa" w:w="336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Azure service</w:t>
            </w:r>
          </w:p>
        </w:tc>
        <w:tc>
          <w:tcPr>
            <w:tcW w:type="dxa" w:w="350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Purpose</w:t>
            </w:r>
          </w:p>
        </w:tc>
      </w:tr>
      <w:tr>
        <w:tc>
          <w:tcPr>
            <w:tcW w:type="dxa" w:w="2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Document storage</w:t>
            </w:r>
          </w:p>
        </w:tc>
        <w:tc>
          <w:tcPr>
            <w:tcW w:type="dxa" w:w="3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Azure Blob Storage</w:t>
            </w:r>
          </w:p>
        </w:tc>
        <w:tc>
          <w:tcPr>
            <w:tcW w:type="dxa" w:w="3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Holds source documents</w:t>
            </w:r>
          </w:p>
        </w:tc>
      </w:tr>
      <w:tr>
        <w:tc>
          <w:tcPr>
            <w:tcW w:type="dxa" w:w="25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SharePoint ingestion</w:t>
            </w:r>
          </w:p>
        </w:tc>
        <w:tc>
          <w:tcPr>
            <w:tcW w:type="dxa" w:w="33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Microsoft Graph API</w:t>
            </w:r>
          </w:p>
        </w:tc>
        <w:tc>
          <w:tcPr>
            <w:tcW w:type="dxa" w:w="35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Reads library files</w:t>
            </w:r>
          </w:p>
        </w:tc>
      </w:tr>
      <w:tr>
        <w:tc>
          <w:tcPr>
            <w:tcW w:type="dxa" w:w="2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Structured data</w:t>
            </w:r>
          </w:p>
        </w:tc>
        <w:tc>
          <w:tcPr>
            <w:tcW w:type="dxa" w:w="3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Azure SQL / SQL Server</w:t>
            </w:r>
          </w:p>
        </w:tc>
        <w:tc>
          <w:tcPr>
            <w:tcW w:type="dxa" w:w="3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Service history</w:t>
            </w:r>
          </w:p>
        </w:tc>
      </w:tr>
      <w:tr>
        <w:tc>
          <w:tcPr>
            <w:tcW w:type="dxa" w:w="25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OCR</w:t>
            </w:r>
          </w:p>
        </w:tc>
        <w:tc>
          <w:tcPr>
            <w:tcW w:type="dxa" w:w="33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AI Document Intelligence</w:t>
            </w:r>
          </w:p>
        </w:tc>
        <w:tc>
          <w:tcPr>
            <w:tcW w:type="dxa" w:w="35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Text from scans</w:t>
            </w:r>
          </w:p>
        </w:tc>
      </w:tr>
      <w:tr>
        <w:tc>
          <w:tcPr>
            <w:tcW w:type="dxa" w:w="2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Ingestion compute</w:t>
            </w:r>
          </w:p>
        </w:tc>
        <w:tc>
          <w:tcPr>
            <w:tcW w:type="dxa" w:w="3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Azure Functions / Container Apps</w:t>
            </w:r>
          </w:p>
        </w:tc>
        <w:tc>
          <w:tcPr>
            <w:tcW w:type="dxa" w:w="3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Event-driven indexing</w:t>
            </w:r>
          </w:p>
        </w:tc>
      </w:tr>
      <w:tr>
        <w:tc>
          <w:tcPr>
            <w:tcW w:type="dxa" w:w="25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Embeddings</w:t>
            </w:r>
          </w:p>
        </w:tc>
        <w:tc>
          <w:tcPr>
            <w:tcW w:type="dxa" w:w="33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Azure OpenAI Embeddings</w:t>
            </w:r>
          </w:p>
        </w:tc>
        <w:tc>
          <w:tcPr>
            <w:tcW w:type="dxa" w:w="35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Vectorisation</w:t>
            </w:r>
          </w:p>
        </w:tc>
      </w:tr>
      <w:tr>
        <w:tc>
          <w:tcPr>
            <w:tcW w:type="dxa" w:w="2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Vector index</w:t>
            </w:r>
          </w:p>
        </w:tc>
        <w:tc>
          <w:tcPr>
            <w:tcW w:type="dxa" w:w="3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Azure AI Search</w:t>
            </w:r>
          </w:p>
        </w:tc>
        <w:tc>
          <w:tcPr>
            <w:tcW w:type="dxa" w:w="3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Hybrid search + rerank</w:t>
            </w:r>
          </w:p>
        </w:tc>
      </w:tr>
      <w:tr>
        <w:tc>
          <w:tcPr>
            <w:tcW w:type="dxa" w:w="25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Generation</w:t>
            </w:r>
          </w:p>
        </w:tc>
        <w:tc>
          <w:tcPr>
            <w:tcW w:type="dxa" w:w="33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Azure OpenAI GPT</w:t>
            </w:r>
          </w:p>
        </w:tc>
        <w:tc>
          <w:tcPr>
            <w:tcW w:type="dxa" w:w="35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Grounded answers</w:t>
            </w:r>
          </w:p>
        </w:tc>
      </w:tr>
      <w:tr>
        <w:tc>
          <w:tcPr>
            <w:tcW w:type="dxa" w:w="2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API</w:t>
            </w:r>
          </w:p>
        </w:tc>
        <w:tc>
          <w:tcPr>
            <w:tcW w:type="dxa" w:w="3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App Service / Container Apps</w:t>
            </w:r>
          </w:p>
        </w:tc>
        <w:tc>
          <w:tcPr>
            <w:tcW w:type="dxa" w:w="3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Serves FastAPI</w:t>
            </w:r>
          </w:p>
        </w:tc>
      </w:tr>
      <w:tr>
        <w:tc>
          <w:tcPr>
            <w:tcW w:type="dxa" w:w="25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Identity</w:t>
            </w:r>
          </w:p>
        </w:tc>
        <w:tc>
          <w:tcPr>
            <w:tcW w:type="dxa" w:w="33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Microsoft Entra ID</w:t>
            </w:r>
          </w:p>
        </w:tc>
        <w:tc>
          <w:tcPr>
            <w:tcW w:type="dxa" w:w="35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Auth + RBAC</w:t>
            </w:r>
          </w:p>
        </w:tc>
      </w:tr>
      <w:tr>
        <w:tc>
          <w:tcPr>
            <w:tcW w:type="dxa" w:w="2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Secrets</w:t>
            </w:r>
          </w:p>
        </w:tc>
        <w:tc>
          <w:tcPr>
            <w:tcW w:type="dxa" w:w="3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Azure Key Vault</w:t>
            </w:r>
          </w:p>
        </w:tc>
        <w:tc>
          <w:tcPr>
            <w:tcW w:type="dxa" w:w="35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Any required secrets</w:t>
            </w:r>
          </w:p>
        </w:tc>
      </w:tr>
      <w:tr>
        <w:tc>
          <w:tcPr>
            <w:tcW w:type="dxa" w:w="25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Monitoring</w:t>
            </w:r>
          </w:p>
        </w:tc>
        <w:tc>
          <w:tcPr>
            <w:tcW w:type="dxa" w:w="33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Application Insights</w:t>
            </w:r>
          </w:p>
        </w:tc>
        <w:tc>
          <w:tcPr>
            <w:tcW w:type="dxa" w:w="35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Telemetry + tracing</w:t>
            </w:r>
          </w:p>
        </w:tc>
      </w:tr>
    </w:tbl>
    <w:p>
      <w:pPr>
        <w:spacing w:after="120"/>
      </w:pPr>
      <w:r>
        <w:rPr>
          <w:rFonts w:ascii="Arial" w:cs="Arial" w:eastAsia="Arial" w:hAnsi="Arial"/>
          <w:sz w:val="22"/>
          <w:szCs w:val="22"/>
        </w:rPr>
        <w:t xml:space="preserve"/>
      </w:r>
    </w:p>
    <w:p>
      <w:pPr>
        <w:pStyle w:val="Heading2"/>
      </w:pPr>
      <w:bookmarkStart w:name="bm30" w:id="1"/>
      <w:r>
        <w:t xml:space="preserve">9.2  Prerequisites</w:t>
      </w:r>
      <w:bookmarkEnd w:id="1"/>
    </w:p>
    <w:p>
      <w:pPr>
        <w:pStyle w:val="ListParagraph"/>
        <w:numPr>
          <w:ilvl w:val="0"/>
          <w:numId w:val="2"/>
        </w:numPr>
        <w:spacing w:after="60" w:line="264"/>
      </w:pPr>
      <w:r>
        <w:rPr>
          <w:rFonts w:ascii="Arial" w:cs="Arial" w:eastAsia="Arial" w:hAnsi="Arial"/>
          <w:sz w:val="22"/>
          <w:szCs w:val="22"/>
        </w:rPr>
        <w:t xml:space="preserve">An Azure subscription with the Azure CLI (az) installed and signed in.</w:t>
      </w:r>
    </w:p>
    <w:p>
      <w:pPr>
        <w:pStyle w:val="ListParagraph"/>
        <w:numPr>
          <w:ilvl w:val="0"/>
          <w:numId w:val="2"/>
        </w:numPr>
        <w:spacing w:after="60" w:line="264"/>
      </w:pPr>
      <w:r>
        <w:rPr>
          <w:rFonts w:ascii="Arial" w:cs="Arial" w:eastAsia="Arial" w:hAnsi="Arial"/>
          <w:sz w:val="22"/>
          <w:szCs w:val="22"/>
        </w:rPr>
        <w:t xml:space="preserve">Azure Functions Core Tools (func) for deploying the ingestion job.</w:t>
      </w:r>
    </w:p>
    <w:p>
      <w:pPr>
        <w:pStyle w:val="ListParagraph"/>
        <w:numPr>
          <w:ilvl w:val="0"/>
          <w:numId w:val="2"/>
        </w:numPr>
        <w:spacing w:after="60" w:line="264"/>
      </w:pPr>
      <w:r>
        <w:rPr>
          <w:rFonts w:ascii="Arial" w:cs="Arial" w:eastAsia="Arial" w:hAnsi="Arial"/>
          <w:sz w:val="22"/>
          <w:szCs w:val="22"/>
        </w:rPr>
        <w:t xml:space="preserve">Approved access to Azure OpenAI in your subscription and region, with quota for the chosen models.</w:t>
      </w:r>
    </w:p>
    <w:p>
      <w:pPr>
        <w:pStyle w:val="ListParagraph"/>
        <w:numPr>
          <w:ilvl w:val="0"/>
          <w:numId w:val="2"/>
        </w:numPr>
        <w:spacing w:after="60" w:line="264"/>
      </w:pPr>
      <w:r>
        <w:rPr>
          <w:rFonts w:ascii="Arial" w:cs="Arial" w:eastAsia="Arial" w:hAnsi="Arial"/>
          <w:sz w:val="22"/>
          <w:szCs w:val="22"/>
        </w:rPr>
        <w:t xml:space="preserve">Permission to create role assignments (Owner or User Access Administrator on the resource group).</w:t>
      </w:r>
    </w:p>
    <w:p>
      <w:pPr>
        <w:pStyle w:val="Heading2"/>
      </w:pPr>
      <w:bookmarkStart w:name="bm31" w:id="1"/>
      <w:r>
        <w:t xml:space="preserve">9.3  Provision the resources</w:t>
      </w:r>
      <w:bookmarkEnd w:id="1"/>
    </w:p>
    <w:p>
      <w:pPr>
        <w:spacing w:after="140" w:line="276" w:lineRule="auto"/>
      </w:pPr>
      <w:r>
        <w:rPr>
          <w:rFonts w:ascii="Arial" w:cs="Arial" w:eastAsia="Arial" w:hAnsi="Arial"/>
          <w:sz w:val="22"/>
          <w:szCs w:val="22"/>
        </w:rPr>
        <w:t xml:space="preserve">These commands create everything from scratch: resource group, storage with a documents container, Azure AI Search with RBAC enabled, Azure OpenAI with the chat and embedding deployments, Key Vault, Application Insights, the App Service that hosts the API, and the Function App that runs ingestion. Each compute resource is given a managed identity.</w:t>
      </w:r>
    </w:p>
    <w:p>
      <w:pPr>
        <w:spacing w:after="30" w:before="80"/>
      </w:pPr>
      <w:r>
        <w:rPr>
          <w:rFonts w:ascii="Arial" w:cs="Arial" w:eastAsia="Arial" w:hAnsi="Arial"/>
          <w:b/>
          <w:bCs/>
          <w:color w:val="6B7280"/>
          <w:sz w:val="16"/>
          <w:szCs w:val="16"/>
        </w:rPr>
        <w:t xml:space="preserve">BASH · provision.sh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---------- 0. Variables ----------</w:t>
            </w:r>
          </w:p>
          <w:p>
            <w:pPr>
              <w:spacing w:after="0" w:before="0" w:line="238" w:lineRule="auto"/>
            </w:pPr>
            <w:r>
              <w:rPr>
                <w:rFonts w:ascii="Consolas" w:cs="Consolas" w:eastAsia="Consolas" w:hAnsi="Consolas"/>
                <w:color w:val="1F2937"/>
                <w:sz w:val="17"/>
                <w:szCs w:val="17"/>
              </w:rPr>
              <w:t xml:space="preserve">LOCATION=westeurope</w:t>
            </w:r>
          </w:p>
          <w:p>
            <w:pPr>
              <w:spacing w:after="0" w:before="0" w:line="238" w:lineRule="auto"/>
            </w:pPr>
            <w:r>
              <w:rPr>
                <w:rFonts w:ascii="Consolas" w:cs="Consolas" w:eastAsia="Consolas" w:hAnsi="Consolas"/>
                <w:color w:val="1F2937"/>
                <w:sz w:val="17"/>
                <w:szCs w:val="17"/>
              </w:rPr>
              <w:t xml:space="preserve">RG=rg-vw-rag</w:t>
            </w:r>
          </w:p>
          <w:p>
            <w:pPr>
              <w:spacing w:after="0" w:before="0" w:line="238" w:lineRule="auto"/>
            </w:pPr>
            <w:r>
              <w:rPr>
                <w:rFonts w:ascii="Consolas" w:cs="Consolas" w:eastAsia="Consolas" w:hAnsi="Consolas"/>
                <w:color w:val="1F2937"/>
                <w:sz w:val="17"/>
                <w:szCs w:val="17"/>
              </w:rPr>
              <w:t xml:space="preserve">PREFIX=vwrag$RANDOM                 # keep it short &amp; lowercase (storage rules)</w:t>
            </w:r>
          </w:p>
          <w:p>
            <w:pPr>
              <w:spacing w:after="0" w:before="0" w:line="238" w:lineRule="auto"/>
            </w:pPr>
            <w:r>
              <w:rPr>
                <w:rFonts w:ascii="Consolas" w:cs="Consolas" w:eastAsia="Consolas" w:hAnsi="Consolas"/>
                <w:color w:val="1F2937"/>
                <w:sz w:val="17"/>
                <w:szCs w:val="17"/>
              </w:rPr>
              <w:t xml:space="preserve">STORAGE=${PREFIX}stg</w:t>
            </w:r>
          </w:p>
          <w:p>
            <w:pPr>
              <w:spacing w:after="0" w:before="0" w:line="238" w:lineRule="auto"/>
            </w:pPr>
            <w:r>
              <w:rPr>
                <w:rFonts w:ascii="Consolas" w:cs="Consolas" w:eastAsia="Consolas" w:hAnsi="Consolas"/>
                <w:color w:val="1F2937"/>
                <w:sz w:val="17"/>
                <w:szCs w:val="17"/>
              </w:rPr>
              <w:t xml:space="preserve">SEARCH=${PREFIX}-search</w:t>
            </w:r>
          </w:p>
          <w:p>
            <w:pPr>
              <w:spacing w:after="0" w:before="0" w:line="238" w:lineRule="auto"/>
            </w:pPr>
            <w:r>
              <w:rPr>
                <w:rFonts w:ascii="Consolas" w:cs="Consolas" w:eastAsia="Consolas" w:hAnsi="Consolas"/>
                <w:color w:val="1F2937"/>
                <w:sz w:val="17"/>
                <w:szCs w:val="17"/>
              </w:rPr>
              <w:t xml:space="preserve">AOAI=${PREFIX}-aoai</w:t>
            </w:r>
          </w:p>
          <w:p>
            <w:pPr>
              <w:spacing w:after="0" w:before="0" w:line="238" w:lineRule="auto"/>
            </w:pPr>
            <w:r>
              <w:rPr>
                <w:rFonts w:ascii="Consolas" w:cs="Consolas" w:eastAsia="Consolas" w:hAnsi="Consolas"/>
                <w:color w:val="1F2937"/>
                <w:sz w:val="17"/>
                <w:szCs w:val="17"/>
              </w:rPr>
              <w:t xml:space="preserve">VAULT=${PREFIX}-kv</w:t>
            </w:r>
          </w:p>
          <w:p>
            <w:pPr>
              <w:spacing w:after="0" w:before="0" w:line="238" w:lineRule="auto"/>
            </w:pPr>
            <w:r>
              <w:rPr>
                <w:rFonts w:ascii="Consolas" w:cs="Consolas" w:eastAsia="Consolas" w:hAnsi="Consolas"/>
                <w:color w:val="1F2937"/>
                <w:sz w:val="17"/>
                <w:szCs w:val="17"/>
              </w:rPr>
              <w:t xml:space="preserve">PLAN=${PREFIX}-plan</w:t>
            </w:r>
          </w:p>
          <w:p>
            <w:pPr>
              <w:spacing w:after="0" w:before="0" w:line="238" w:lineRule="auto"/>
            </w:pPr>
            <w:r>
              <w:rPr>
                <w:rFonts w:ascii="Consolas" w:cs="Consolas" w:eastAsia="Consolas" w:hAnsi="Consolas"/>
                <w:color w:val="1F2937"/>
                <w:sz w:val="17"/>
                <w:szCs w:val="17"/>
              </w:rPr>
              <w:t xml:space="preserve">API=${PREFIX}-api</w:t>
            </w:r>
          </w:p>
          <w:p>
            <w:pPr>
              <w:spacing w:after="0" w:before="0" w:line="238" w:lineRule="auto"/>
            </w:pPr>
            <w:r>
              <w:rPr>
                <w:rFonts w:ascii="Consolas" w:cs="Consolas" w:eastAsia="Consolas" w:hAnsi="Consolas"/>
                <w:color w:val="1F2937"/>
                <w:sz w:val="17"/>
                <w:szCs w:val="17"/>
              </w:rPr>
              <w:t xml:space="preserve">INGEST=${PREFIX}-ingest</w:t>
            </w:r>
          </w:p>
          <w:p>
            <w:pPr>
              <w:spacing w:after="0" w:before="0" w:line="238" w:lineRule="auto"/>
            </w:pPr>
            <w:r>
              <w:rPr>
                <w:rFonts w:ascii="Consolas" w:cs="Consolas" w:eastAsia="Consolas" w:hAnsi="Consolas"/>
                <w:color w:val="1F2937"/>
                <w:sz w:val="17"/>
                <w:szCs w:val="17"/>
              </w:rPr>
              <w:t xml:space="preserve">INSIGHTS=${PREFIX}-ai</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az login</w:t>
            </w:r>
          </w:p>
          <w:p>
            <w:pPr>
              <w:spacing w:after="0" w:before="0" w:line="238" w:lineRule="auto"/>
            </w:pPr>
            <w:r>
              <w:rPr>
                <w:rFonts w:ascii="Consolas" w:cs="Consolas" w:eastAsia="Consolas" w:hAnsi="Consolas"/>
                <w:color w:val="1F2937"/>
                <w:sz w:val="17"/>
                <w:szCs w:val="17"/>
              </w:rPr>
              <w:t xml:space="preserve">az account set --subscription "&lt;YOUR_SUBSCRIPTION_ID&gt;"</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---------- 1. Resource group ----------</w:t>
            </w:r>
          </w:p>
          <w:p>
            <w:pPr>
              <w:spacing w:after="0" w:before="0" w:line="238" w:lineRule="auto"/>
            </w:pPr>
            <w:r>
              <w:rPr>
                <w:rFonts w:ascii="Consolas" w:cs="Consolas" w:eastAsia="Consolas" w:hAnsi="Consolas"/>
                <w:color w:val="1F2937"/>
                <w:sz w:val="17"/>
                <w:szCs w:val="17"/>
              </w:rPr>
              <w:t xml:space="preserve">az group create -n $RG -l $LOCATION</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---------- 2. Storage account + documents container ----------</w:t>
            </w:r>
          </w:p>
          <w:p>
            <w:pPr>
              <w:spacing w:after="0" w:before="0" w:line="238" w:lineRule="auto"/>
            </w:pPr>
            <w:r>
              <w:rPr>
                <w:rFonts w:ascii="Consolas" w:cs="Consolas" w:eastAsia="Consolas" w:hAnsi="Consolas"/>
                <w:color w:val="1F2937"/>
                <w:sz w:val="17"/>
                <w:szCs w:val="17"/>
              </w:rPr>
              <w:t xml:space="preserve">az storage account create -n $STORAGE -g $RG -l $LOCATION \</w:t>
            </w:r>
          </w:p>
          <w:p>
            <w:pPr>
              <w:spacing w:after="0" w:before="0" w:line="238" w:lineRule="auto"/>
            </w:pPr>
            <w:r>
              <w:rPr>
                <w:rFonts w:ascii="Consolas" w:cs="Consolas" w:eastAsia="Consolas" w:hAnsi="Consolas"/>
                <w:color w:val="1F2937"/>
                <w:sz w:val="17"/>
                <w:szCs w:val="17"/>
              </w:rPr>
              <w:t xml:space="preserve">  --sku Standard_LRS --kind StorageV2 --min-tls-version TLS1_2</w:t>
            </w:r>
          </w:p>
          <w:p>
            <w:pPr>
              <w:spacing w:after="0" w:before="0" w:line="238" w:lineRule="auto"/>
            </w:pPr>
            <w:r>
              <w:rPr>
                <w:rFonts w:ascii="Consolas" w:cs="Consolas" w:eastAsia="Consolas" w:hAnsi="Consolas"/>
                <w:color w:val="1F2937"/>
                <w:sz w:val="17"/>
                <w:szCs w:val="17"/>
              </w:rPr>
              <w:t xml:space="preserve">az storage container create --account-name $STORAGE -n vw-documents --auth-mode login</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---------- 3. Azure AI Search (hosts the vector index) ----------</w:t>
            </w:r>
          </w:p>
          <w:p>
            <w:pPr>
              <w:spacing w:after="0" w:before="0" w:line="238" w:lineRule="auto"/>
            </w:pPr>
            <w:r>
              <w:rPr>
                <w:rFonts w:ascii="Consolas" w:cs="Consolas" w:eastAsia="Consolas" w:hAnsi="Consolas"/>
                <w:color w:val="1F2937"/>
                <w:sz w:val="17"/>
                <w:szCs w:val="17"/>
              </w:rPr>
              <w:t xml:space="preserve">az search service create -n $SEARCH -g $RG -l $LOCATION \</w:t>
            </w:r>
          </w:p>
          <w:p>
            <w:pPr>
              <w:spacing w:after="0" w:before="0" w:line="238" w:lineRule="auto"/>
            </w:pPr>
            <w:r>
              <w:rPr>
                <w:rFonts w:ascii="Consolas" w:cs="Consolas" w:eastAsia="Consolas" w:hAnsi="Consolas"/>
                <w:color w:val="1F2937"/>
                <w:sz w:val="17"/>
                <w:szCs w:val="17"/>
              </w:rPr>
              <w:t xml:space="preserve">  --sku standard --partition-count 1 --replica-count 1</w:t>
            </w:r>
          </w:p>
          <w:p>
            <w:pPr>
              <w:spacing w:after="0" w:before="0" w:line="238" w:lineRule="auto"/>
            </w:pPr>
            <w:r>
              <w:rPr>
                <w:rFonts w:ascii="Consolas" w:cs="Consolas" w:eastAsia="Consolas" w:hAnsi="Consolas"/>
                <w:color w:val="1F2937"/>
                <w:sz w:val="17"/>
                <w:szCs w:val="17"/>
              </w:rPr>
              <w:t xml:space="preserve"># Turn on Entra ID (RBAC) data-plane auth so we can use managed identity</w:t>
            </w:r>
          </w:p>
          <w:p>
            <w:pPr>
              <w:spacing w:after="0" w:before="0" w:line="238" w:lineRule="auto"/>
            </w:pPr>
            <w:r>
              <w:rPr>
                <w:rFonts w:ascii="Consolas" w:cs="Consolas" w:eastAsia="Consolas" w:hAnsi="Consolas"/>
                <w:color w:val="1F2937"/>
                <w:sz w:val="17"/>
                <w:szCs w:val="17"/>
              </w:rPr>
              <w:t xml:space="preserve">az search service update -n $SEARCH -g $RG \</w:t>
            </w:r>
          </w:p>
          <w:p>
            <w:pPr>
              <w:spacing w:after="0" w:before="0" w:line="238" w:lineRule="auto"/>
            </w:pPr>
            <w:r>
              <w:rPr>
                <w:rFonts w:ascii="Consolas" w:cs="Consolas" w:eastAsia="Consolas" w:hAnsi="Consolas"/>
                <w:color w:val="1F2937"/>
                <w:sz w:val="17"/>
                <w:szCs w:val="17"/>
              </w:rPr>
              <w:t xml:space="preserve">  --auth-options aadOrApiKey --aad-auth-failure-mode http401WithBearerChallenge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---------- 4. Azure OpenAI + model deployments ----------</w:t>
            </w:r>
          </w:p>
          <w:p>
            <w:pPr>
              <w:spacing w:after="0" w:before="0" w:line="238" w:lineRule="auto"/>
            </w:pPr>
            <w:r>
              <w:rPr>
                <w:rFonts w:ascii="Consolas" w:cs="Consolas" w:eastAsia="Consolas" w:hAnsi="Consolas"/>
                <w:color w:val="1F2937"/>
                <w:sz w:val="17"/>
                <w:szCs w:val="17"/>
              </w:rPr>
              <w:t xml:space="preserve">az cognitiveservices account create -n $AOAI -g $RG -l $LOCATION \</w:t>
            </w:r>
          </w:p>
          <w:p>
            <w:pPr>
              <w:spacing w:after="0" w:before="0" w:line="238" w:lineRule="auto"/>
            </w:pPr>
            <w:r>
              <w:rPr>
                <w:rFonts w:ascii="Consolas" w:cs="Consolas" w:eastAsia="Consolas" w:hAnsi="Consolas"/>
                <w:color w:val="1F2937"/>
                <w:sz w:val="17"/>
                <w:szCs w:val="17"/>
              </w:rPr>
              <w:t xml:space="preserve">  --kind OpenAI --sku S0 --custom-domain $AOAI</w:t>
            </w:r>
          </w:p>
          <w:p>
            <w:pPr>
              <w:spacing w:after="0" w:before="0" w:line="238" w:lineRule="auto"/>
            </w:pPr>
            <w:r>
              <w:rPr>
                <w:rFonts w:ascii="Consolas" w:cs="Consolas" w:eastAsia="Consolas" w:hAnsi="Consolas"/>
                <w:color w:val="1F2937"/>
                <w:sz w:val="17"/>
                <w:szCs w:val="17"/>
              </w:rPr>
              <w:t xml:space="preserve">az cognitiveservices account deployment create -g $RG -n $AOAI \</w:t>
            </w:r>
          </w:p>
          <w:p>
            <w:pPr>
              <w:spacing w:after="0" w:before="0" w:line="238" w:lineRule="auto"/>
            </w:pPr>
            <w:r>
              <w:rPr>
                <w:rFonts w:ascii="Consolas" w:cs="Consolas" w:eastAsia="Consolas" w:hAnsi="Consolas"/>
                <w:color w:val="1F2937"/>
                <w:sz w:val="17"/>
                <w:szCs w:val="17"/>
              </w:rPr>
              <w:t xml:space="preserve">  --deployment-name text-embedding-3-large \</w:t>
            </w:r>
          </w:p>
          <w:p>
            <w:pPr>
              <w:spacing w:after="0" w:before="0" w:line="238" w:lineRule="auto"/>
            </w:pPr>
            <w:r>
              <w:rPr>
                <w:rFonts w:ascii="Consolas" w:cs="Consolas" w:eastAsia="Consolas" w:hAnsi="Consolas"/>
                <w:color w:val="1F2937"/>
                <w:sz w:val="17"/>
                <w:szCs w:val="17"/>
              </w:rPr>
              <w:t xml:space="preserve">  --model-name text-embedding-3-large --model-version "1" \</w:t>
            </w:r>
          </w:p>
          <w:p>
            <w:pPr>
              <w:spacing w:after="0" w:before="0" w:line="238" w:lineRule="auto"/>
            </w:pPr>
            <w:r>
              <w:rPr>
                <w:rFonts w:ascii="Consolas" w:cs="Consolas" w:eastAsia="Consolas" w:hAnsi="Consolas"/>
                <w:color w:val="1F2937"/>
                <w:sz w:val="17"/>
                <w:szCs w:val="17"/>
              </w:rPr>
              <w:t xml:space="preserve">  --model-format OpenAI --sku-name Standard --sku-capacity 50</w:t>
            </w:r>
          </w:p>
          <w:p>
            <w:pPr>
              <w:spacing w:after="0" w:before="0" w:line="238" w:lineRule="auto"/>
            </w:pPr>
            <w:r>
              <w:rPr>
                <w:rFonts w:ascii="Consolas" w:cs="Consolas" w:eastAsia="Consolas" w:hAnsi="Consolas"/>
                <w:color w:val="1F2937"/>
                <w:sz w:val="17"/>
                <w:szCs w:val="17"/>
              </w:rPr>
              <w:t xml:space="preserve">az cognitiveservices account deployment create -g $RG -n $AOAI \</w:t>
            </w:r>
          </w:p>
          <w:p>
            <w:pPr>
              <w:spacing w:after="0" w:before="0" w:line="238" w:lineRule="auto"/>
            </w:pPr>
            <w:r>
              <w:rPr>
                <w:rFonts w:ascii="Consolas" w:cs="Consolas" w:eastAsia="Consolas" w:hAnsi="Consolas"/>
                <w:color w:val="1F2937"/>
                <w:sz w:val="17"/>
                <w:szCs w:val="17"/>
              </w:rPr>
              <w:t xml:space="preserve">  --deployment-name gpt-4o \</w:t>
            </w:r>
          </w:p>
          <w:p>
            <w:pPr>
              <w:spacing w:after="0" w:before="0" w:line="238" w:lineRule="auto"/>
            </w:pPr>
            <w:r>
              <w:rPr>
                <w:rFonts w:ascii="Consolas" w:cs="Consolas" w:eastAsia="Consolas" w:hAnsi="Consolas"/>
                <w:color w:val="1F2937"/>
                <w:sz w:val="17"/>
                <w:szCs w:val="17"/>
              </w:rPr>
              <w:t xml:space="preserve">  --model-name gpt-4o --model-version "2024-08-06" \</w:t>
            </w:r>
          </w:p>
          <w:p>
            <w:pPr>
              <w:spacing w:after="0" w:before="0" w:line="238" w:lineRule="auto"/>
            </w:pPr>
            <w:r>
              <w:rPr>
                <w:rFonts w:ascii="Consolas" w:cs="Consolas" w:eastAsia="Consolas" w:hAnsi="Consolas"/>
                <w:color w:val="1F2937"/>
                <w:sz w:val="17"/>
                <w:szCs w:val="17"/>
              </w:rPr>
              <w:t xml:space="preserve">  --model-format OpenAI --sku-name Standard --sku-capacity 30</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---------- 5. Key Vault (RBAC mode) ----------</w:t>
            </w:r>
          </w:p>
          <w:p>
            <w:pPr>
              <w:spacing w:after="0" w:before="0" w:line="238" w:lineRule="auto"/>
            </w:pPr>
            <w:r>
              <w:rPr>
                <w:rFonts w:ascii="Consolas" w:cs="Consolas" w:eastAsia="Consolas" w:hAnsi="Consolas"/>
                <w:color w:val="1F2937"/>
                <w:sz w:val="17"/>
                <w:szCs w:val="17"/>
              </w:rPr>
              <w:t xml:space="preserve">az keyvault create -n $VAULT -g $RG -l $LOCATION --enable-rbac-authorization true</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---------- 6. Application Insights ----------</w:t>
            </w:r>
          </w:p>
          <w:p>
            <w:pPr>
              <w:spacing w:after="0" w:before="0" w:line="238" w:lineRule="auto"/>
            </w:pPr>
            <w:r>
              <w:rPr>
                <w:rFonts w:ascii="Consolas" w:cs="Consolas" w:eastAsia="Consolas" w:hAnsi="Consolas"/>
                <w:color w:val="1F2937"/>
                <w:sz w:val="17"/>
                <w:szCs w:val="17"/>
              </w:rPr>
              <w:t xml:space="preserve">az monitor app-insights component create \</w:t>
            </w:r>
          </w:p>
          <w:p>
            <w:pPr>
              <w:spacing w:after="0" w:before="0" w:line="238" w:lineRule="auto"/>
            </w:pPr>
            <w:r>
              <w:rPr>
                <w:rFonts w:ascii="Consolas" w:cs="Consolas" w:eastAsia="Consolas" w:hAnsi="Consolas"/>
                <w:color w:val="1F2937"/>
                <w:sz w:val="17"/>
                <w:szCs w:val="17"/>
              </w:rPr>
              <w:t xml:space="preserve">  --app $INSIGHTS -g $RG -l $LOCATION --application-type web</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---------- 7. API host: Linux App Service ----------</w:t>
            </w:r>
          </w:p>
          <w:p>
            <w:pPr>
              <w:spacing w:after="0" w:before="0" w:line="238" w:lineRule="auto"/>
            </w:pPr>
            <w:r>
              <w:rPr>
                <w:rFonts w:ascii="Consolas" w:cs="Consolas" w:eastAsia="Consolas" w:hAnsi="Consolas"/>
                <w:color w:val="1F2937"/>
                <w:sz w:val="17"/>
                <w:szCs w:val="17"/>
              </w:rPr>
              <w:t xml:space="preserve">az appservice plan create -n $PLAN -g $RG --is-linux --sku P1v3</w:t>
            </w:r>
          </w:p>
          <w:p>
            <w:pPr>
              <w:spacing w:after="0" w:before="0" w:line="238" w:lineRule="auto"/>
            </w:pPr>
            <w:r>
              <w:rPr>
                <w:rFonts w:ascii="Consolas" w:cs="Consolas" w:eastAsia="Consolas" w:hAnsi="Consolas"/>
                <w:color w:val="1F2937"/>
                <w:sz w:val="17"/>
                <w:szCs w:val="17"/>
              </w:rPr>
              <w:t xml:space="preserve">az webapp create -n $API -g $RG -p $PLAN --runtime "PYTHON:3.12"</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---------- 8. Ingestion host: Function App (event-driven) ----------</w:t>
            </w:r>
          </w:p>
          <w:p>
            <w:pPr>
              <w:spacing w:after="0" w:before="0" w:line="238" w:lineRule="auto"/>
            </w:pPr>
            <w:r>
              <w:rPr>
                <w:rFonts w:ascii="Consolas" w:cs="Consolas" w:eastAsia="Consolas" w:hAnsi="Consolas"/>
                <w:color w:val="1F2937"/>
                <w:sz w:val="17"/>
                <w:szCs w:val="17"/>
              </w:rPr>
              <w:t xml:space="preserve">az functionapp create -n $INGEST -g $RG \</w:t>
            </w:r>
          </w:p>
          <w:p>
            <w:pPr>
              <w:spacing w:after="0" w:before="0" w:line="238" w:lineRule="auto"/>
            </w:pPr>
            <w:r>
              <w:rPr>
                <w:rFonts w:ascii="Consolas" w:cs="Consolas" w:eastAsia="Consolas" w:hAnsi="Consolas"/>
                <w:color w:val="1F2937"/>
                <w:sz w:val="17"/>
                <w:szCs w:val="17"/>
              </w:rPr>
              <w:t xml:space="preserve">  --storage-account $STORAGE --consumption-plan-location $LOCATION \</w:t>
            </w:r>
          </w:p>
          <w:p>
            <w:pPr>
              <w:spacing w:after="0" w:before="0" w:line="238" w:lineRule="auto"/>
            </w:pPr>
            <w:r>
              <w:rPr>
                <w:rFonts w:ascii="Consolas" w:cs="Consolas" w:eastAsia="Consolas" w:hAnsi="Consolas"/>
                <w:color w:val="1F2937"/>
                <w:sz w:val="17"/>
                <w:szCs w:val="17"/>
              </w:rPr>
              <w:t xml:space="preserve">  --runtime python --runtime-version 3.12 --functions-version 4 --os-type Linux</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---------- 9. Managed identities (no secrets needed) ----------</w:t>
            </w:r>
          </w:p>
          <w:p>
            <w:pPr>
              <w:spacing w:after="0" w:before="0" w:line="238" w:lineRule="auto"/>
            </w:pPr>
            <w:r>
              <w:rPr>
                <w:rFonts w:ascii="Consolas" w:cs="Consolas" w:eastAsia="Consolas" w:hAnsi="Consolas"/>
                <w:color w:val="1F2937"/>
                <w:sz w:val="17"/>
                <w:szCs w:val="17"/>
              </w:rPr>
              <w:t xml:space="preserve">az webapp identity assign -n $API -g $RG</w:t>
            </w:r>
          </w:p>
          <w:p>
            <w:pPr>
              <w:spacing w:after="0" w:before="0" w:line="238" w:lineRule="auto"/>
            </w:pPr>
            <w:r>
              <w:rPr>
                <w:rFonts w:ascii="Consolas" w:cs="Consolas" w:eastAsia="Consolas" w:hAnsi="Consolas"/>
                <w:color w:val="1F2937"/>
                <w:sz w:val="17"/>
                <w:szCs w:val="17"/>
              </w:rPr>
              <w:t xml:space="preserve">az functionapp identity assign -n $INGEST -g $RG</w:t>
            </w:r>
          </w:p>
        </w:tc>
      </w:tr>
    </w:tbl>
    <w:p>
      <w:pPr>
        <w:spacing w:after="100"/>
      </w:pPr>
      <w:r>
        <w:rPr>
          <w:rFonts w:ascii="Arial" w:cs="Arial" w:eastAsia="Arial" w:hAnsi="Arial"/>
          <w:sz w:val="22"/>
          <w:szCs w:val="22"/>
        </w:rPr>
        <w:t xml:space="preserve"/>
      </w:r>
    </w:p>
    <w:p>
      <w:pPr>
        <w:pStyle w:val="Heading2"/>
      </w:pPr>
      <w:bookmarkStart w:name="bm32" w:id="1"/>
      <w:r>
        <w:t xml:space="preserve">9.4  Grant least-privilege access</w:t>
      </w:r>
      <w:bookmarkEnd w:id="1"/>
    </w:p>
    <w:p>
      <w:pPr>
        <w:spacing w:after="140" w:line="276" w:lineRule="auto"/>
      </w:pPr>
      <w:r>
        <w:rPr>
          <w:rFonts w:ascii="Arial" w:cs="Arial" w:eastAsia="Arial" w:hAnsi="Arial"/>
          <w:sz w:val="22"/>
          <w:szCs w:val="22"/>
        </w:rPr>
        <w:t xml:space="preserve">Instead of keys, the managed identities are granted exactly the data-plane roles they need: the ingestion identity can write to the index, read documents, and call Azure OpenAI; the API identity can read the index, call Azure OpenAI, and read secrets.</w:t>
      </w:r>
    </w:p>
    <w:p>
      <w:pPr>
        <w:spacing w:after="30" w:before="80"/>
      </w:pPr>
      <w:r>
        <w:rPr>
          <w:rFonts w:ascii="Arial" w:cs="Arial" w:eastAsia="Arial" w:hAnsi="Arial"/>
          <w:b/>
          <w:bCs/>
          <w:color w:val="6B7280"/>
          <w:sz w:val="16"/>
          <w:szCs w:val="16"/>
        </w:rPr>
        <w:t xml:space="preserve">BASH · rbac.sh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Principal IDs of the two managed identities</w:t>
            </w:r>
          </w:p>
          <w:p>
            <w:pPr>
              <w:spacing w:after="0" w:before="0" w:line="238" w:lineRule="auto"/>
            </w:pPr>
            <w:r>
              <w:rPr>
                <w:rFonts w:ascii="Consolas" w:cs="Consolas" w:eastAsia="Consolas" w:hAnsi="Consolas"/>
                <w:color w:val="1F2937"/>
                <w:sz w:val="17"/>
                <w:szCs w:val="17"/>
              </w:rPr>
              <w:t xml:space="preserve">API_PID=$(az webapp identity show -n $API -g $RG --query principalId -o tsv)</w:t>
            </w:r>
          </w:p>
          <w:p>
            <w:pPr>
              <w:spacing w:after="0" w:before="0" w:line="238" w:lineRule="auto"/>
            </w:pPr>
            <w:r>
              <w:rPr>
                <w:rFonts w:ascii="Consolas" w:cs="Consolas" w:eastAsia="Consolas" w:hAnsi="Consolas"/>
                <w:color w:val="1F2937"/>
                <w:sz w:val="17"/>
                <w:szCs w:val="17"/>
              </w:rPr>
              <w:t xml:space="preserve">ING_PID=$(az functionapp identity show -n $INGEST -g $RG --query principalId -o tsv)</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Resource scope IDs</w:t>
            </w:r>
          </w:p>
          <w:p>
            <w:pPr>
              <w:spacing w:after="0" w:before="0" w:line="238" w:lineRule="auto"/>
            </w:pPr>
            <w:r>
              <w:rPr>
                <w:rFonts w:ascii="Consolas" w:cs="Consolas" w:eastAsia="Consolas" w:hAnsi="Consolas"/>
                <w:color w:val="1F2937"/>
                <w:sz w:val="17"/>
                <w:szCs w:val="17"/>
              </w:rPr>
              <w:t xml:space="preserve">SEARCH_ID=$(az search service show -n $SEARCH -g $RG --query id -o tsv)</w:t>
            </w:r>
          </w:p>
          <w:p>
            <w:pPr>
              <w:spacing w:after="0" w:before="0" w:line="238" w:lineRule="auto"/>
            </w:pPr>
            <w:r>
              <w:rPr>
                <w:rFonts w:ascii="Consolas" w:cs="Consolas" w:eastAsia="Consolas" w:hAnsi="Consolas"/>
                <w:color w:val="1F2937"/>
                <w:sz w:val="17"/>
                <w:szCs w:val="17"/>
              </w:rPr>
              <w:t xml:space="preserve">AOAI_ID=$(az cognitiveservices account show -n $AOAI -g $RG --query id -o tsv)</w:t>
            </w:r>
          </w:p>
          <w:p>
            <w:pPr>
              <w:spacing w:after="0" w:before="0" w:line="238" w:lineRule="auto"/>
            </w:pPr>
            <w:r>
              <w:rPr>
                <w:rFonts w:ascii="Consolas" w:cs="Consolas" w:eastAsia="Consolas" w:hAnsi="Consolas"/>
                <w:color w:val="1F2937"/>
                <w:sz w:val="17"/>
                <w:szCs w:val="17"/>
              </w:rPr>
              <w:t xml:space="preserve">STG_ID=$(az storage account show -n $STORAGE -g $RG --query id -o tsv)</w:t>
            </w:r>
          </w:p>
          <w:p>
            <w:pPr>
              <w:spacing w:after="0" w:before="0" w:line="238" w:lineRule="auto"/>
            </w:pPr>
            <w:r>
              <w:rPr>
                <w:rFonts w:ascii="Consolas" w:cs="Consolas" w:eastAsia="Consolas" w:hAnsi="Consolas"/>
                <w:color w:val="1F2937"/>
                <w:sz w:val="17"/>
                <w:szCs w:val="17"/>
              </w:rPr>
              <w:t xml:space="preserve">KV_ID=$(az keyvault show -n $VAULT -g $RG --query id -o tsv)</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Azure AI Search (data plane)</w:t>
            </w:r>
          </w:p>
          <w:p>
            <w:pPr>
              <w:spacing w:after="0" w:before="0" w:line="238" w:lineRule="auto"/>
            </w:pPr>
            <w:r>
              <w:rPr>
                <w:rFonts w:ascii="Consolas" w:cs="Consolas" w:eastAsia="Consolas" w:hAnsi="Consolas"/>
                <w:color w:val="1F2937"/>
                <w:sz w:val="17"/>
                <w:szCs w:val="17"/>
              </w:rPr>
              <w:t xml:space="preserve">az role assignment create --assignee $ING_PID \</w:t>
            </w:r>
          </w:p>
          <w:p>
            <w:pPr>
              <w:spacing w:after="0" w:before="0" w:line="238" w:lineRule="auto"/>
            </w:pPr>
            <w:r>
              <w:rPr>
                <w:rFonts w:ascii="Consolas" w:cs="Consolas" w:eastAsia="Consolas" w:hAnsi="Consolas"/>
                <w:color w:val="1F2937"/>
                <w:sz w:val="17"/>
                <w:szCs w:val="17"/>
              </w:rPr>
              <w:t xml:space="preserve">  --role "Search Index Data Contributor" --scope $SEARCH_ID</w:t>
            </w:r>
          </w:p>
          <w:p>
            <w:pPr>
              <w:spacing w:after="0" w:before="0" w:line="238" w:lineRule="auto"/>
            </w:pPr>
            <w:r>
              <w:rPr>
                <w:rFonts w:ascii="Consolas" w:cs="Consolas" w:eastAsia="Consolas" w:hAnsi="Consolas"/>
                <w:color w:val="1F2937"/>
                <w:sz w:val="17"/>
                <w:szCs w:val="17"/>
              </w:rPr>
              <w:t xml:space="preserve">az role assignment create --assignee $API_PID \</w:t>
            </w:r>
          </w:p>
          <w:p>
            <w:pPr>
              <w:spacing w:after="0" w:before="0" w:line="238" w:lineRule="auto"/>
            </w:pPr>
            <w:r>
              <w:rPr>
                <w:rFonts w:ascii="Consolas" w:cs="Consolas" w:eastAsia="Consolas" w:hAnsi="Consolas"/>
                <w:color w:val="1F2937"/>
                <w:sz w:val="17"/>
                <w:szCs w:val="17"/>
              </w:rPr>
              <w:t xml:space="preserve">  --role "Search Index Data Reader" --scope $SEARCH_ID</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Azure OpenAI (inference)</w:t>
            </w:r>
          </w:p>
          <w:p>
            <w:pPr>
              <w:spacing w:after="0" w:before="0" w:line="238" w:lineRule="auto"/>
            </w:pPr>
            <w:r>
              <w:rPr>
                <w:rFonts w:ascii="Consolas" w:cs="Consolas" w:eastAsia="Consolas" w:hAnsi="Consolas"/>
                <w:color w:val="1F2937"/>
                <w:sz w:val="17"/>
                <w:szCs w:val="17"/>
              </w:rPr>
              <w:t xml:space="preserve">az role assignment create --assignee $ING_PID \</w:t>
            </w:r>
          </w:p>
          <w:p>
            <w:pPr>
              <w:spacing w:after="0" w:before="0" w:line="238" w:lineRule="auto"/>
            </w:pPr>
            <w:r>
              <w:rPr>
                <w:rFonts w:ascii="Consolas" w:cs="Consolas" w:eastAsia="Consolas" w:hAnsi="Consolas"/>
                <w:color w:val="1F2937"/>
                <w:sz w:val="17"/>
                <w:szCs w:val="17"/>
              </w:rPr>
              <w:t xml:space="preserve">  --role "Cognitive Services OpenAI User" --scope $AOAI_ID</w:t>
            </w:r>
          </w:p>
          <w:p>
            <w:pPr>
              <w:spacing w:after="0" w:before="0" w:line="238" w:lineRule="auto"/>
            </w:pPr>
            <w:r>
              <w:rPr>
                <w:rFonts w:ascii="Consolas" w:cs="Consolas" w:eastAsia="Consolas" w:hAnsi="Consolas"/>
                <w:color w:val="1F2937"/>
                <w:sz w:val="17"/>
                <w:szCs w:val="17"/>
              </w:rPr>
              <w:t xml:space="preserve">az role assignment create --assignee $API_PID \</w:t>
            </w:r>
          </w:p>
          <w:p>
            <w:pPr>
              <w:spacing w:after="0" w:before="0" w:line="238" w:lineRule="auto"/>
            </w:pPr>
            <w:r>
              <w:rPr>
                <w:rFonts w:ascii="Consolas" w:cs="Consolas" w:eastAsia="Consolas" w:hAnsi="Consolas"/>
                <w:color w:val="1F2937"/>
                <w:sz w:val="17"/>
                <w:szCs w:val="17"/>
              </w:rPr>
              <w:t xml:space="preserve">  --role "Cognitive Services OpenAI User" --scope $AOAI_ID</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Storage (read documents) + Key Vault (read secrets)</w:t>
            </w:r>
          </w:p>
          <w:p>
            <w:pPr>
              <w:spacing w:after="0" w:before="0" w:line="238" w:lineRule="auto"/>
            </w:pPr>
            <w:r>
              <w:rPr>
                <w:rFonts w:ascii="Consolas" w:cs="Consolas" w:eastAsia="Consolas" w:hAnsi="Consolas"/>
                <w:color w:val="1F2937"/>
                <w:sz w:val="17"/>
                <w:szCs w:val="17"/>
              </w:rPr>
              <w:t xml:space="preserve">az role assignment create --assignee $ING_PID \</w:t>
            </w:r>
          </w:p>
          <w:p>
            <w:pPr>
              <w:spacing w:after="0" w:before="0" w:line="238" w:lineRule="auto"/>
            </w:pPr>
            <w:r>
              <w:rPr>
                <w:rFonts w:ascii="Consolas" w:cs="Consolas" w:eastAsia="Consolas" w:hAnsi="Consolas"/>
                <w:color w:val="1F2937"/>
                <w:sz w:val="17"/>
                <w:szCs w:val="17"/>
              </w:rPr>
              <w:t xml:space="preserve">  --role "Storage Blob Data Reader" --scope $STG_ID</w:t>
            </w:r>
          </w:p>
          <w:p>
            <w:pPr>
              <w:spacing w:after="0" w:before="0" w:line="238" w:lineRule="auto"/>
            </w:pPr>
            <w:r>
              <w:rPr>
                <w:rFonts w:ascii="Consolas" w:cs="Consolas" w:eastAsia="Consolas" w:hAnsi="Consolas"/>
                <w:color w:val="1F2937"/>
                <w:sz w:val="17"/>
                <w:szCs w:val="17"/>
              </w:rPr>
              <w:t xml:space="preserve">az role assignment create --assignee $API_PID \</w:t>
            </w:r>
          </w:p>
          <w:p>
            <w:pPr>
              <w:spacing w:after="0" w:before="0" w:line="238" w:lineRule="auto"/>
            </w:pPr>
            <w:r>
              <w:rPr>
                <w:rFonts w:ascii="Consolas" w:cs="Consolas" w:eastAsia="Consolas" w:hAnsi="Consolas"/>
                <w:color w:val="1F2937"/>
                <w:sz w:val="17"/>
                <w:szCs w:val="17"/>
              </w:rPr>
              <w:t xml:space="preserve">  --role "Key Vault Secrets User" --scope $KV_ID</w:t>
            </w:r>
          </w:p>
        </w:tc>
      </w:tr>
    </w:tbl>
    <w:p>
      <w:pPr>
        <w:spacing w:after="100"/>
      </w:pPr>
      <w:r>
        <w:rPr>
          <w:rFonts w:ascii="Arial" w:cs="Arial" w:eastAsia="Arial" w:hAnsi="Arial"/>
          <w:sz w:val="22"/>
          <w:szCs w:val="22"/>
        </w:rPr>
        <w:t xml:space="preserve"/>
      </w:r>
    </w:p>
    <w:p>
      <w:pPr>
        <w:spacing w:after="140" w:line="276"/>
      </w:pPr>
      <w:r>
        <w:rPr>
          <w:rFonts w:ascii="Arial" w:cs="Arial" w:eastAsia="Arial" w:hAnsi="Arial"/>
          <w:b/>
          <w:bCs/>
          <w:sz w:val="22"/>
          <w:szCs w:val="22"/>
        </w:rPr>
        <w:t xml:space="preserve">Note. </w:t>
      </w:r>
      <w:r>
        <w:rPr>
          <w:rFonts w:ascii="Arial" w:cs="Arial" w:eastAsia="Arial" w:hAnsi="Arial"/>
          <w:sz w:val="22"/>
          <w:szCs w:val="22"/>
        </w:rPr>
        <w:t xml:space="preserve">Data-plane RBAC on Azure AI Search must be enabled (the az search service update step in 9.3 does this). Role assignments can take a few minutes to propagate. CLI flags evolve, so confirm current syntax in the Azure documentation if a command is rejected.</w:t>
      </w:r>
    </w:p>
    <w:p>
      <w:pPr>
        <w:pStyle w:val="Heading2"/>
      </w:pPr>
      <w:bookmarkStart w:name="bm33" w:id="1"/>
      <w:r>
        <w:t xml:space="preserve">9.5  Configure the API</w:t>
      </w:r>
      <w:bookmarkEnd w:id="1"/>
    </w:p>
    <w:p>
      <w:pPr>
        <w:spacing w:after="140" w:line="276" w:lineRule="auto"/>
      </w:pPr>
      <w:r>
        <w:rPr>
          <w:rFonts w:ascii="Arial" w:cs="Arial" w:eastAsia="Arial" w:hAnsi="Arial"/>
          <w:sz w:val="22"/>
          <w:szCs w:val="22"/>
        </w:rPr>
        <w:t xml:space="preserve">Endpoints and deployment names are stored as app settings; the App Insights connection string wires up telemetry. Because the app authenticates with managed identity, no keys are stored here. Any genuine secret would be referenced from Key Vault using the @Microsoft.KeyVault(SecretUri=…) syntax rather than pasted in.</w:t>
      </w:r>
    </w:p>
    <w:p>
      <w:pPr>
        <w:spacing w:after="30" w:before="80"/>
      </w:pPr>
      <w:r>
        <w:rPr>
          <w:rFonts w:ascii="Arial" w:cs="Arial" w:eastAsia="Arial" w:hAnsi="Arial"/>
          <w:b/>
          <w:bCs/>
          <w:color w:val="6B7280"/>
          <w:sz w:val="16"/>
          <w:szCs w:val="16"/>
        </w:rPr>
        <w:t xml:space="preserve">BASH · configure.sh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INSIGHTS_CONN=$(az monitor app-insights component show \</w:t>
            </w:r>
          </w:p>
          <w:p>
            <w:pPr>
              <w:spacing w:after="0" w:before="0" w:line="238" w:lineRule="auto"/>
            </w:pPr>
            <w:r>
              <w:rPr>
                <w:rFonts w:ascii="Consolas" w:cs="Consolas" w:eastAsia="Consolas" w:hAnsi="Consolas"/>
                <w:color w:val="1F2937"/>
                <w:sz w:val="17"/>
                <w:szCs w:val="17"/>
              </w:rPr>
              <w:t xml:space="preserve">  --app $INSIGHTS -g $RG --query connectionString -o tsv)</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az webapp config appsettings set -n $API -g $RG --settings \</w:t>
            </w:r>
          </w:p>
          <w:p>
            <w:pPr>
              <w:spacing w:after="0" w:before="0" w:line="238" w:lineRule="auto"/>
            </w:pPr>
            <w:r>
              <w:rPr>
                <w:rFonts w:ascii="Consolas" w:cs="Consolas" w:eastAsia="Consolas" w:hAnsi="Consolas"/>
                <w:color w:val="1F2937"/>
                <w:sz w:val="17"/>
                <w:szCs w:val="17"/>
              </w:rPr>
              <w:t xml:space="preserve">  AZURE_SEARCH_ENDPOINT="https://$SEARCH.search.windows.net" \</w:t>
            </w:r>
          </w:p>
          <w:p>
            <w:pPr>
              <w:spacing w:after="0" w:before="0" w:line="238" w:lineRule="auto"/>
            </w:pPr>
            <w:r>
              <w:rPr>
                <w:rFonts w:ascii="Consolas" w:cs="Consolas" w:eastAsia="Consolas" w:hAnsi="Consolas"/>
                <w:color w:val="1F2937"/>
                <w:sz w:val="17"/>
                <w:szCs w:val="17"/>
              </w:rPr>
              <w:t xml:space="preserve">  AZURE_SEARCH_INDEX="vw-knowledge" \</w:t>
            </w:r>
          </w:p>
          <w:p>
            <w:pPr>
              <w:spacing w:after="0" w:before="0" w:line="238" w:lineRule="auto"/>
            </w:pPr>
            <w:r>
              <w:rPr>
                <w:rFonts w:ascii="Consolas" w:cs="Consolas" w:eastAsia="Consolas" w:hAnsi="Consolas"/>
                <w:color w:val="1F2937"/>
                <w:sz w:val="17"/>
                <w:szCs w:val="17"/>
              </w:rPr>
              <w:t xml:space="preserve">  AZURE_OPENAI_ENDPOINT="https://$AOAI.openai.azure.com" \</w:t>
            </w:r>
          </w:p>
          <w:p>
            <w:pPr>
              <w:spacing w:after="0" w:before="0" w:line="238" w:lineRule="auto"/>
            </w:pPr>
            <w:r>
              <w:rPr>
                <w:rFonts w:ascii="Consolas" w:cs="Consolas" w:eastAsia="Consolas" w:hAnsi="Consolas"/>
                <w:color w:val="1F2937"/>
                <w:sz w:val="17"/>
                <w:szCs w:val="17"/>
              </w:rPr>
              <w:t xml:space="preserve">  AZURE_OPENAI_CHAT_DEPLOYMENT="gpt-4o" \</w:t>
            </w:r>
          </w:p>
          <w:p>
            <w:pPr>
              <w:spacing w:after="0" w:before="0" w:line="238" w:lineRule="auto"/>
            </w:pPr>
            <w:r>
              <w:rPr>
                <w:rFonts w:ascii="Consolas" w:cs="Consolas" w:eastAsia="Consolas" w:hAnsi="Consolas"/>
                <w:color w:val="1F2937"/>
                <w:sz w:val="17"/>
                <w:szCs w:val="17"/>
              </w:rPr>
              <w:t xml:space="preserve">  AZURE_OPENAI_EMBED_DEPLOYMENT="text-embedding-3-large" \</w:t>
            </w:r>
          </w:p>
          <w:p>
            <w:pPr>
              <w:spacing w:after="0" w:before="0" w:line="238" w:lineRule="auto"/>
            </w:pPr>
            <w:r>
              <w:rPr>
                <w:rFonts w:ascii="Consolas" w:cs="Consolas" w:eastAsia="Consolas" w:hAnsi="Consolas"/>
                <w:color w:val="1F2937"/>
                <w:sz w:val="17"/>
                <w:szCs w:val="17"/>
              </w:rPr>
              <w:t xml:space="preserve">  EMBED_DIMENSIONS="3072" \</w:t>
            </w:r>
          </w:p>
          <w:p>
            <w:pPr>
              <w:spacing w:after="0" w:before="0" w:line="238" w:lineRule="auto"/>
            </w:pPr>
            <w:r>
              <w:rPr>
                <w:rFonts w:ascii="Consolas" w:cs="Consolas" w:eastAsia="Consolas" w:hAnsi="Consolas"/>
                <w:color w:val="1F2937"/>
                <w:sz w:val="17"/>
                <w:szCs w:val="17"/>
              </w:rPr>
              <w:t xml:space="preserve">  APPLICATIONINSIGHTS_CONNECTION_STRING="$INSIGHTS_CONN"</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Tell App Service how to boot FastAPI (gunicorn + uvicorn workers)</w:t>
            </w:r>
          </w:p>
          <w:p>
            <w:pPr>
              <w:spacing w:after="0" w:before="0" w:line="238" w:lineRule="auto"/>
            </w:pPr>
            <w:r>
              <w:rPr>
                <w:rFonts w:ascii="Consolas" w:cs="Consolas" w:eastAsia="Consolas" w:hAnsi="Consolas"/>
                <w:color w:val="1F2937"/>
                <w:sz w:val="17"/>
                <w:szCs w:val="17"/>
              </w:rPr>
              <w:t xml:space="preserve">az webapp config set -n $API -g $RG \</w:t>
            </w:r>
          </w:p>
          <w:p>
            <w:pPr>
              <w:spacing w:after="0" w:before="0" w:line="238" w:lineRule="auto"/>
            </w:pPr>
            <w:r>
              <w:rPr>
                <w:rFonts w:ascii="Consolas" w:cs="Consolas" w:eastAsia="Consolas" w:hAnsi="Consolas"/>
                <w:color w:val="1F2937"/>
                <w:sz w:val="17"/>
                <w:szCs w:val="17"/>
              </w:rPr>
              <w:t xml:space="preserve">  --startup-file "gunicorn -w 2 -k uvicorn.workers.UvicornWorker app:app"</w:t>
            </w:r>
          </w:p>
        </w:tc>
      </w:tr>
    </w:tbl>
    <w:p>
      <w:pPr>
        <w:spacing w:after="100"/>
      </w:pPr>
      <w:r>
        <w:rPr>
          <w:rFonts w:ascii="Arial" w:cs="Arial" w:eastAsia="Arial" w:hAnsi="Arial"/>
          <w:sz w:val="22"/>
          <w:szCs w:val="22"/>
        </w:rPr>
        <w:t xml:space="preserve"/>
      </w:r>
    </w:p>
    <w:p>
      <w:pPr>
        <w:pStyle w:val="Heading2"/>
      </w:pPr>
      <w:bookmarkStart w:name="bm34" w:id="1"/>
      <w:r>
        <w:t xml:space="preserve">9.6  Create the index and deploy</w:t>
      </w:r>
      <w:bookmarkEnd w:id="1"/>
    </w:p>
    <w:p>
      <w:pPr>
        <w:spacing w:after="140" w:line="276" w:lineRule="auto"/>
      </w:pPr>
      <w:r>
        <w:rPr>
          <w:rFonts w:ascii="Arial" w:cs="Arial" w:eastAsia="Arial" w:hAnsi="Arial"/>
          <w:sz w:val="22"/>
          <w:szCs w:val="22"/>
        </w:rPr>
        <w:t xml:space="preserve">Create the search index once, then deploy the API and the ingestion Function App.</w:t>
      </w:r>
    </w:p>
    <w:p>
      <w:pPr>
        <w:spacing w:after="30" w:before="80"/>
      </w:pPr>
      <w:r>
        <w:rPr>
          <w:rFonts w:ascii="Arial" w:cs="Arial" w:eastAsia="Arial" w:hAnsi="Arial"/>
          <w:b/>
          <w:bCs/>
          <w:color w:val="6B7280"/>
          <w:sz w:val="16"/>
          <w:szCs w:val="16"/>
        </w:rPr>
        <w:t xml:space="preserve">BASH · deploy.sh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Create the search index once (uses your local az-login credentials)</w:t>
            </w:r>
          </w:p>
          <w:p>
            <w:pPr>
              <w:spacing w:after="0" w:before="0" w:line="238" w:lineRule="auto"/>
            </w:pPr>
            <w:r>
              <w:rPr>
                <w:rFonts w:ascii="Consolas" w:cs="Consolas" w:eastAsia="Consolas" w:hAnsi="Consolas"/>
                <w:color w:val="1F2937"/>
                <w:sz w:val="17"/>
                <w:szCs w:val="17"/>
              </w:rPr>
              <w:t xml:space="preserve">python index_create.py</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Deploy the FastAPI app (zip deploy)</w:t>
            </w:r>
          </w:p>
          <w:p>
            <w:pPr>
              <w:spacing w:after="0" w:before="0" w:line="238" w:lineRule="auto"/>
            </w:pPr>
            <w:r>
              <w:rPr>
                <w:rFonts w:ascii="Consolas" w:cs="Consolas" w:eastAsia="Consolas" w:hAnsi="Consolas"/>
                <w:color w:val="1F2937"/>
                <w:sz w:val="17"/>
                <w:szCs w:val="17"/>
              </w:rPr>
              <w:t xml:space="preserve">cd api &amp;&amp; zip -r ../api.zip . &amp;&amp; cd ..</w:t>
            </w:r>
          </w:p>
          <w:p>
            <w:pPr>
              <w:spacing w:after="0" w:before="0" w:line="238" w:lineRule="auto"/>
            </w:pPr>
            <w:r>
              <w:rPr>
                <w:rFonts w:ascii="Consolas" w:cs="Consolas" w:eastAsia="Consolas" w:hAnsi="Consolas"/>
                <w:color w:val="1F2937"/>
                <w:sz w:val="17"/>
                <w:szCs w:val="17"/>
              </w:rPr>
              <w:t xml:space="preserve">az webapp deploy -n $API -g $RG --src-path api.zip --type zip</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 Deploy the ingestion Function App (Azure Functions Core Tools)</w:t>
            </w:r>
          </w:p>
          <w:p>
            <w:pPr>
              <w:spacing w:after="0" w:before="0" w:line="238" w:lineRule="auto"/>
            </w:pPr>
            <w:r>
              <w:rPr>
                <w:rFonts w:ascii="Consolas" w:cs="Consolas" w:eastAsia="Consolas" w:hAnsi="Consolas"/>
                <w:color w:val="1F2937"/>
                <w:sz w:val="17"/>
                <w:szCs w:val="17"/>
              </w:rPr>
              <w:t xml:space="preserve">cd ingest &amp;&amp; func azure functionapp publish $INGEST &amp;&amp; cd ..</w:t>
            </w:r>
          </w:p>
        </w:tc>
      </w:tr>
    </w:tbl>
    <w:p>
      <w:pPr>
        <w:spacing w:after="100"/>
      </w:pPr>
      <w:r>
        <w:rPr>
          <w:rFonts w:ascii="Arial" w:cs="Arial" w:eastAsia="Arial" w:hAnsi="Arial"/>
          <w:sz w:val="22"/>
          <w:szCs w:val="22"/>
        </w:rPr>
        <w:t xml:space="preserve"/>
      </w:r>
    </w:p>
    <w:p>
      <w:pPr>
        <w:pStyle w:val="Heading2"/>
      </w:pPr>
      <w:bookmarkStart w:name="bm35" w:id="1"/>
      <w:r>
        <w:t xml:space="preserve">9.7  Event-driven ingestion</w:t>
      </w:r>
      <w:bookmarkEnd w:id="1"/>
    </w:p>
    <w:p>
      <w:pPr>
        <w:spacing w:after="140" w:line="276" w:lineRule="auto"/>
      </w:pPr>
      <w:r>
        <w:rPr>
          <w:rFonts w:ascii="Arial" w:cs="Arial" w:eastAsia="Arial" w:hAnsi="Arial"/>
          <w:sz w:val="22"/>
          <w:szCs w:val="22"/>
        </w:rPr>
        <w:t xml:space="preserve">A blob trigger re-indexes a document the moment it is uploaded or updated, keeping the index fresh automatically and satisfying the freshness objective.</w:t>
      </w:r>
    </w:p>
    <w:p>
      <w:pPr>
        <w:spacing w:after="30" w:before="80"/>
      </w:pPr>
      <w:r>
        <w:rPr>
          <w:rFonts w:ascii="Arial" w:cs="Arial" w:eastAsia="Arial" w:hAnsi="Arial"/>
          <w:b/>
          <w:bCs/>
          <w:color w:val="6B7280"/>
          <w:sz w:val="16"/>
          <w:szCs w:val="16"/>
        </w:rPr>
        <w:t xml:space="preserve">PYTHON · function_app.py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function_app.py — Function App that re-indexes a blob the moment it lands.</w:t>
            </w:r>
          </w:p>
          <w:p>
            <w:pPr>
              <w:spacing w:after="0" w:before="0" w:line="238" w:lineRule="auto"/>
            </w:pPr>
            <w:r>
              <w:rPr>
                <w:rFonts w:ascii="Consolas" w:cs="Consolas" w:eastAsia="Consolas" w:hAnsi="Consolas"/>
                <w:color w:val="1F2937"/>
                <w:sz w:val="17"/>
                <w:szCs w:val="17"/>
              </w:rPr>
              <w:t xml:space="preserve">import azure.functions as func</w:t>
            </w:r>
          </w:p>
          <w:p>
            <w:pPr>
              <w:spacing w:after="0" w:before="0" w:line="238" w:lineRule="auto"/>
            </w:pPr>
            <w:r>
              <w:rPr>
                <w:rFonts w:ascii="Consolas" w:cs="Consolas" w:eastAsia="Consolas" w:hAnsi="Consolas"/>
                <w:color w:val="1F2937"/>
                <w:sz w:val="17"/>
                <w:szCs w:val="17"/>
              </w:rPr>
              <w:t xml:space="preserve">from ingest import ingest_blob_document</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app = func.FunctionApp()</w:t>
            </w:r>
          </w:p>
          <w:p>
            <w:pPr>
              <w:spacing w:after="0" w:before="0" w:line="238" w:lineRule="auto"/>
            </w:pPr>
            <w:r>
              <w:rPr>
                <w:rFonts w:ascii="Consolas" w:cs="Consolas" w:eastAsia="Consolas" w:hAnsi="Consolas"/>
                <w:color w:val="1F2937"/>
                <w:sz w:val="17"/>
                <w:szCs w:val="17"/>
              </w:rPr>
              <w:t xml:space="preserve"> </w:t>
            </w:r>
          </w:p>
          <w:p>
            <w:pPr>
              <w:spacing w:after="0" w:before="0" w:line="238" w:lineRule="auto"/>
            </w:pPr>
            <w:r>
              <w:rPr>
                <w:rFonts w:ascii="Consolas" w:cs="Consolas" w:eastAsia="Consolas" w:hAnsi="Consolas"/>
                <w:color w:val="1F2937"/>
                <w:sz w:val="17"/>
                <w:szCs w:val="17"/>
              </w:rPr>
              <w:t xml:space="preserve">@app.blob_trigger(arg_name="blob",</w:t>
            </w:r>
          </w:p>
          <w:p>
            <w:pPr>
              <w:spacing w:after="0" w:before="0" w:line="238" w:lineRule="auto"/>
            </w:pPr>
            <w:r>
              <w:rPr>
                <w:rFonts w:ascii="Consolas" w:cs="Consolas" w:eastAsia="Consolas" w:hAnsi="Consolas"/>
                <w:color w:val="1F2937"/>
                <w:sz w:val="17"/>
                <w:szCs w:val="17"/>
              </w:rPr>
              <w:t xml:space="preserve">                  path="vw-documents/{name}",</w:t>
            </w:r>
          </w:p>
          <w:p>
            <w:pPr>
              <w:spacing w:after="0" w:before="0" w:line="238" w:lineRule="auto"/>
            </w:pPr>
            <w:r>
              <w:rPr>
                <w:rFonts w:ascii="Consolas" w:cs="Consolas" w:eastAsia="Consolas" w:hAnsi="Consolas"/>
                <w:color w:val="1F2937"/>
                <w:sz w:val="17"/>
                <w:szCs w:val="17"/>
              </w:rPr>
              <w:t xml:space="preserve">                  connection="AzureWebJobsStorage")</w:t>
            </w:r>
          </w:p>
          <w:p>
            <w:pPr>
              <w:spacing w:after="0" w:before="0" w:line="238" w:lineRule="auto"/>
            </w:pPr>
            <w:r>
              <w:rPr>
                <w:rFonts w:ascii="Consolas" w:cs="Consolas" w:eastAsia="Consolas" w:hAnsi="Consolas"/>
                <w:color w:val="1F2937"/>
                <w:sz w:val="17"/>
                <w:szCs w:val="17"/>
              </w:rPr>
              <w:t xml:space="preserve">def on_new_document(blob: func.InputStream):</w:t>
            </w:r>
          </w:p>
          <w:p>
            <w:pPr>
              <w:spacing w:after="0" w:before="0" w:line="238" w:lineRule="auto"/>
            </w:pPr>
            <w:r>
              <w:rPr>
                <w:rFonts w:ascii="Consolas" w:cs="Consolas" w:eastAsia="Consolas" w:hAnsi="Consolas"/>
                <w:color w:val="1F2937"/>
                <w:sz w:val="17"/>
                <w:szCs w:val="17"/>
              </w:rPr>
              <w:t xml:space="preserve">    name = blob.name.split("/", 1)[-1]</w:t>
            </w:r>
          </w:p>
          <w:p>
            <w:pPr>
              <w:spacing w:after="0" w:before="0" w:line="238" w:lineRule="auto"/>
            </w:pPr>
            <w:r>
              <w:rPr>
                <w:rFonts w:ascii="Consolas" w:cs="Consolas" w:eastAsia="Consolas" w:hAnsi="Consolas"/>
                <w:color w:val="1F2937"/>
                <w:sz w:val="17"/>
                <w:szCs w:val="17"/>
              </w:rPr>
              <w:t xml:space="preserve">    indexed = ingest_blob_document(name)</w:t>
            </w:r>
          </w:p>
          <w:p>
            <w:pPr>
              <w:spacing w:after="0" w:before="0" w:line="238" w:lineRule="auto"/>
            </w:pPr>
            <w:r>
              <w:rPr>
                <w:rFonts w:ascii="Consolas" w:cs="Consolas" w:eastAsia="Consolas" w:hAnsi="Consolas"/>
                <w:color w:val="1F2937"/>
                <w:sz w:val="17"/>
                <w:szCs w:val="17"/>
              </w:rPr>
              <w:t xml:space="preserve">    import logging</w:t>
            </w:r>
          </w:p>
          <w:p>
            <w:pPr>
              <w:spacing w:after="0" w:before="0" w:line="238" w:lineRule="auto"/>
            </w:pPr>
            <w:r>
              <w:rPr>
                <w:rFonts w:ascii="Consolas" w:cs="Consolas" w:eastAsia="Consolas" w:hAnsi="Consolas"/>
                <w:color w:val="1F2937"/>
                <w:sz w:val="17"/>
                <w:szCs w:val="17"/>
              </w:rPr>
              <w:t xml:space="preserve">    logging.info("Indexed %s chunks from %s", indexed, name)</w:t>
            </w:r>
          </w:p>
        </w:tc>
      </w:tr>
    </w:tbl>
    <w:p>
      <w:pPr>
        <w:spacing w:after="100"/>
      </w:pPr>
      <w:r>
        <w:rPr>
          <w:rFonts w:ascii="Arial" w:cs="Arial" w:eastAsia="Arial" w:hAnsi="Arial"/>
          <w:sz w:val="22"/>
          <w:szCs w:val="22"/>
        </w:rPr>
        <w:t xml:space="preserve"/>
      </w:r>
    </w:p>
    <w:p>
      <w:pPr>
        <w:pStyle w:val="Heading2"/>
      </w:pPr>
      <w:bookmarkStart w:name="bm36" w:id="1"/>
      <w:r>
        <w:t xml:space="preserve">9.8  Secure the endpoint</w:t>
      </w:r>
      <w:bookmarkEnd w:id="1"/>
    </w:p>
    <w:p>
      <w:pPr>
        <w:pStyle w:val="ListParagraph"/>
        <w:numPr>
          <w:ilvl w:val="0"/>
          <w:numId w:val="2"/>
        </w:numPr>
        <w:spacing w:after="60" w:line="264"/>
      </w:pPr>
      <w:r>
        <w:rPr>
          <w:rFonts w:ascii="Arial" w:cs="Arial" w:eastAsia="Arial" w:hAnsi="Arial"/>
          <w:sz w:val="22"/>
          <w:szCs w:val="22"/>
        </w:rPr>
        <w:t xml:space="preserve">Put the API behind Microsoft Entra ID using App Service built-in authentication (az webapp auth) so only signed-in users can call it.</w:t>
      </w:r>
    </w:p>
    <w:p>
      <w:pPr>
        <w:pStyle w:val="ListParagraph"/>
        <w:numPr>
          <w:ilvl w:val="0"/>
          <w:numId w:val="2"/>
        </w:numPr>
        <w:spacing w:after="60" w:line="264"/>
      </w:pPr>
      <w:r>
        <w:rPr>
          <w:rFonts w:ascii="Arial" w:cs="Arial" w:eastAsia="Arial" w:hAnsi="Arial"/>
          <w:sz w:val="22"/>
          <w:szCs w:val="22"/>
        </w:rPr>
        <w:t xml:space="preserve">For private networking, place Azure OpenAI, AI Search, and Storage behind Private Endpoints and disable public access.</w:t>
      </w:r>
    </w:p>
    <w:p>
      <w:pPr>
        <w:pStyle w:val="ListParagraph"/>
        <w:numPr>
          <w:ilvl w:val="0"/>
          <w:numId w:val="2"/>
        </w:numPr>
        <w:spacing w:after="60" w:line="264"/>
      </w:pPr>
      <w:r>
        <w:rPr>
          <w:rFonts w:ascii="Arial" w:cs="Arial" w:eastAsia="Arial" w:hAnsi="Arial"/>
          <w:sz w:val="22"/>
          <w:szCs w:val="22"/>
        </w:rPr>
        <w:t xml:space="preserve">Filter retrieval by the caller's permissions (security-trimming) so users only see passages they are entitled to.</w:t>
      </w:r>
    </w:p>
    <w:p>
      <w:pPr>
        <w:pStyle w:val="Heading2"/>
      </w:pPr>
      <w:bookmarkStart w:name="bm37" w:id="1"/>
      <w:r>
        <w:t xml:space="preserve">9.9  Observe and operate</w:t>
      </w:r>
      <w:bookmarkEnd w:id="1"/>
    </w:p>
    <w:p>
      <w:pPr>
        <w:pStyle w:val="ListParagraph"/>
        <w:numPr>
          <w:ilvl w:val="0"/>
          <w:numId w:val="2"/>
        </w:numPr>
        <w:spacing w:after="60" w:line="264"/>
      </w:pPr>
      <w:r>
        <w:rPr>
          <w:rFonts w:ascii="Arial" w:cs="Arial" w:eastAsia="Arial" w:hAnsi="Arial"/>
          <w:sz w:val="22"/>
          <w:szCs w:val="22"/>
        </w:rPr>
        <w:t xml:space="preserve">Application Insights captures request latency, dependency calls to Search and OpenAI, exceptions, and custom events.</w:t>
      </w:r>
    </w:p>
    <w:p>
      <w:pPr>
        <w:pStyle w:val="ListParagraph"/>
        <w:numPr>
          <w:ilvl w:val="0"/>
          <w:numId w:val="2"/>
        </w:numPr>
        <w:spacing w:after="60" w:line="264"/>
      </w:pPr>
      <w:r>
        <w:rPr>
          <w:rFonts w:ascii="Arial" w:cs="Arial" w:eastAsia="Arial" w:hAnsi="Arial"/>
          <w:sz w:val="22"/>
          <w:szCs w:val="22"/>
        </w:rPr>
        <w:t xml:space="preserve">Log retrieval scores and token usage per request to watch quality and cost.</w:t>
      </w:r>
    </w:p>
    <w:p>
      <w:pPr>
        <w:pStyle w:val="ListParagraph"/>
        <w:numPr>
          <w:ilvl w:val="0"/>
          <w:numId w:val="2"/>
        </w:numPr>
        <w:spacing w:after="60" w:line="264"/>
      </w:pPr>
      <w:r>
        <w:rPr>
          <w:rFonts w:ascii="Arial" w:cs="Arial" w:eastAsia="Arial" w:hAnsi="Arial"/>
          <w:sz w:val="22"/>
          <w:szCs w:val="22"/>
        </w:rPr>
        <w:t xml:space="preserve">Alert on error rate, p95 latency, and Azure OpenAI throttling (429s).</w:t>
      </w:r>
    </w:p>
    <w:p>
      <w:pPr>
        <w:pStyle w:val="Heading2"/>
      </w:pPr>
      <w:bookmarkStart w:name="bm38" w:id="1"/>
      <w:r>
        <w:t xml:space="preserve">9.10  Infrastructure as code</w:t>
      </w:r>
      <w:bookmarkEnd w:id="1"/>
    </w:p>
    <w:p>
      <w:pPr>
        <w:spacing w:after="140" w:line="276" w:lineRule="auto"/>
      </w:pPr>
      <w:r>
        <w:rPr>
          <w:rFonts w:ascii="Arial" w:cs="Arial" w:eastAsia="Arial" w:hAnsi="Arial"/>
          <w:sz w:val="22"/>
          <w:szCs w:val="22"/>
        </w:rPr>
        <w:t xml:space="preserve">The CLI script above is the explicit, readable build. For repeatable environments, capture the same resources in Bicep and deploy them with the Azure Developer CLI (azd up), which provisions infrastructure and pushes both the API and the Function App in one command.</w:t>
      </w:r>
    </w:p>
    <w:p>
      <w:pPr>
        <w:pStyle w:val="Heading1"/>
      </w:pPr>
      <w:bookmarkStart w:name="bm39" w:id="1"/>
      <w:r>
        <w:t xml:space="preserve">10.  Evaluation and Quality Assurance</w:t>
      </w:r>
      <w:bookmarkEnd w:id="1"/>
    </w:p>
    <w:p>
      <w:pPr>
        <w:spacing w:after="140" w:line="276" w:lineRule="auto"/>
      </w:pPr>
      <w:r>
        <w:rPr>
          <w:rFonts w:ascii="Arial" w:cs="Arial" w:eastAsia="Arial" w:hAnsi="Arial"/>
          <w:sz w:val="22"/>
          <w:szCs w:val="22"/>
        </w:rPr>
        <w:t xml:space="preserve">Quality is measured against a fixed golden set of representative questions with known-good source passages and reference answers, run on every change to prompts, chunking, or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Dimension</w:t>
            </w:r>
          </w:p>
        </w:tc>
        <w:tc>
          <w:tcPr>
            <w:tcW w:type="dxa" w:w="300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Metric</w:t>
            </w:r>
          </w:p>
        </w:tc>
        <w:tc>
          <w:tcPr>
            <w:tcW w:type="dxa" w:w="456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What it measures</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Retrieval</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Context recall / precision</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Did search return the right passages?</w:t>
            </w:r>
          </w:p>
        </w:tc>
      </w:tr>
      <w:tr>
        <w:tc>
          <w:tcPr>
            <w:tcW w:type="dxa" w:w="18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Retrieval</w:t>
            </w:r>
          </w:p>
        </w:tc>
        <w:tc>
          <w:tcPr>
            <w:tcW w:type="dxa" w:w="30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Hit rate @ k</w:t>
            </w:r>
          </w:p>
        </w:tc>
        <w:tc>
          <w:tcPr>
            <w:tcW w:type="dxa" w:w="45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Is a relevant passage in the top k?</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Generation</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Groundedness / faithfulness</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Is the answer supported by context?</w:t>
            </w:r>
          </w:p>
        </w:tc>
      </w:tr>
      <w:tr>
        <w:tc>
          <w:tcPr>
            <w:tcW w:type="dxa" w:w="18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Generation</w:t>
            </w:r>
          </w:p>
        </w:tc>
        <w:tc>
          <w:tcPr>
            <w:tcW w:type="dxa" w:w="30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Answer relevance</w:t>
            </w:r>
          </w:p>
        </w:tc>
        <w:tc>
          <w:tcPr>
            <w:tcW w:type="dxa" w:w="45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Does it actually address the question?</w:t>
            </w:r>
          </w:p>
        </w:tc>
      </w:tr>
      <w:tr>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Generation</w:t>
            </w:r>
          </w:p>
        </w:tc>
        <w:tc>
          <w:tcPr>
            <w:tcW w:type="dxa" w:w="3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Citation accuracy</w:t>
            </w:r>
          </w:p>
        </w:tc>
        <w:tc>
          <w:tcPr>
            <w:tcW w:type="dxa" w:w="45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Do [n] markers point to the right source?</w:t>
            </w:r>
          </w:p>
        </w:tc>
      </w:tr>
      <w:tr>
        <w:tc>
          <w:tcPr>
            <w:tcW w:type="dxa" w:w="18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Safety</w:t>
            </w:r>
          </w:p>
        </w:tc>
        <w:tc>
          <w:tcPr>
            <w:tcW w:type="dxa" w:w="30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Refusal correctness</w:t>
            </w:r>
          </w:p>
        </w:tc>
        <w:tc>
          <w:tcPr>
            <w:tcW w:type="dxa" w:w="45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Does it decline when context is absent?</w:t>
            </w:r>
          </w:p>
        </w:tc>
      </w:tr>
    </w:tbl>
    <w:p>
      <w:pPr>
        <w:spacing w:after="120"/>
      </w:pPr>
      <w:r>
        <w:rPr>
          <w:rFonts w:ascii="Arial" w:cs="Arial" w:eastAsia="Arial" w:hAnsi="Arial"/>
          <w:sz w:val="22"/>
          <w:szCs w:val="22"/>
        </w:rPr>
        <w:t xml:space="preserve"/>
      </w:r>
    </w:p>
    <w:p>
      <w:pPr>
        <w:spacing w:after="140" w:line="276" w:lineRule="auto"/>
      </w:pPr>
      <w:r>
        <w:rPr>
          <w:rFonts w:ascii="Arial" w:cs="Arial" w:eastAsia="Arial" w:hAnsi="Arial"/>
          <w:sz w:val="22"/>
          <w:szCs w:val="22"/>
        </w:rPr>
        <w:t xml:space="preserve">Groundedness and relevance can be scored automatically with an LLM-as-judge or a framework such as RAGAS, complemented by periodic human review from service engineers.</w:t>
      </w:r>
    </w:p>
    <w:p>
      <w:pPr>
        <w:pStyle w:val="Heading1"/>
      </w:pPr>
      <w:bookmarkStart w:name="bm40" w:id="1"/>
      <w:r>
        <w:t xml:space="preserve">11.  Security, Governance and Compliance</w:t>
      </w:r>
      <w:bookmarkEnd w:id="1"/>
    </w:p>
    <w:p>
      <w:pPr>
        <w:pStyle w:val="ListParagraph"/>
        <w:numPr>
          <w:ilvl w:val="0"/>
          <w:numId w:val="2"/>
        </w:numPr>
        <w:spacing w:after="60" w:line="264"/>
      </w:pPr>
      <w:r>
        <w:rPr>
          <w:rFonts w:ascii="Arial" w:cs="Arial" w:eastAsia="Arial" w:hAnsi="Arial"/>
          <w:b/>
          <w:bCs/>
          <w:sz w:val="22"/>
          <w:szCs w:val="22"/>
        </w:rPr>
        <w:t xml:space="preserve">Identity. </w:t>
      </w:r>
      <w:r>
        <w:rPr>
          <w:rFonts w:ascii="Arial" w:cs="Arial" w:eastAsia="Arial" w:hAnsi="Arial"/>
          <w:sz w:val="22"/>
          <w:szCs w:val="22"/>
        </w:rPr>
        <w:t xml:space="preserve">Managed identity and Entra ID throughout; no secrets in code or settings.</w:t>
      </w:r>
    </w:p>
    <w:p>
      <w:pPr>
        <w:pStyle w:val="ListParagraph"/>
        <w:numPr>
          <w:ilvl w:val="0"/>
          <w:numId w:val="2"/>
        </w:numPr>
        <w:spacing w:after="60" w:line="264"/>
      </w:pPr>
      <w:r>
        <w:rPr>
          <w:rFonts w:ascii="Arial" w:cs="Arial" w:eastAsia="Arial" w:hAnsi="Arial"/>
          <w:b/>
          <w:bCs/>
          <w:sz w:val="22"/>
          <w:szCs w:val="22"/>
        </w:rPr>
        <w:t xml:space="preserve">Least privilege. </w:t>
      </w:r>
      <w:r>
        <w:rPr>
          <w:rFonts w:ascii="Arial" w:cs="Arial" w:eastAsia="Arial" w:hAnsi="Arial"/>
          <w:sz w:val="22"/>
          <w:szCs w:val="22"/>
        </w:rPr>
        <w:t xml:space="preserve">Each identity holds only the data-plane roles it needs, scoped to single resources.</w:t>
      </w:r>
    </w:p>
    <w:p>
      <w:pPr>
        <w:pStyle w:val="ListParagraph"/>
        <w:numPr>
          <w:ilvl w:val="0"/>
          <w:numId w:val="2"/>
        </w:numPr>
        <w:spacing w:after="60" w:line="264"/>
      </w:pPr>
      <w:r>
        <w:rPr>
          <w:rFonts w:ascii="Arial" w:cs="Arial" w:eastAsia="Arial" w:hAnsi="Arial"/>
          <w:b/>
          <w:bCs/>
          <w:sz w:val="22"/>
          <w:szCs w:val="22"/>
        </w:rPr>
        <w:t xml:space="preserve">Network isolation. </w:t>
      </w:r>
      <w:r>
        <w:rPr>
          <w:rFonts w:ascii="Arial" w:cs="Arial" w:eastAsia="Arial" w:hAnsi="Arial"/>
          <w:sz w:val="22"/>
          <w:szCs w:val="22"/>
        </w:rPr>
        <w:t xml:space="preserve">Private Endpoints and disabled public access for the data and AI services.</w:t>
      </w:r>
    </w:p>
    <w:p>
      <w:pPr>
        <w:pStyle w:val="ListParagraph"/>
        <w:numPr>
          <w:ilvl w:val="0"/>
          <w:numId w:val="2"/>
        </w:numPr>
        <w:spacing w:after="60" w:line="264"/>
      </w:pPr>
      <w:r>
        <w:rPr>
          <w:rFonts w:ascii="Arial" w:cs="Arial" w:eastAsia="Arial" w:hAnsi="Arial"/>
          <w:b/>
          <w:bCs/>
          <w:sz w:val="22"/>
          <w:szCs w:val="22"/>
        </w:rPr>
        <w:t xml:space="preserve">Permission-aware answers. </w:t>
      </w:r>
      <w:r>
        <w:rPr>
          <w:rFonts w:ascii="Arial" w:cs="Arial" w:eastAsia="Arial" w:hAnsi="Arial"/>
          <w:sz w:val="22"/>
          <w:szCs w:val="22"/>
        </w:rPr>
        <w:t xml:space="preserve">Retrieval is security-trimmed so users see only what they may access.</w:t>
      </w:r>
    </w:p>
    <w:p>
      <w:pPr>
        <w:pStyle w:val="ListParagraph"/>
        <w:numPr>
          <w:ilvl w:val="0"/>
          <w:numId w:val="2"/>
        </w:numPr>
        <w:spacing w:after="60" w:line="264"/>
      </w:pPr>
      <w:r>
        <w:rPr>
          <w:rFonts w:ascii="Arial" w:cs="Arial" w:eastAsia="Arial" w:hAnsi="Arial"/>
          <w:b/>
          <w:bCs/>
          <w:sz w:val="22"/>
          <w:szCs w:val="22"/>
        </w:rPr>
        <w:t xml:space="preserve">Data residency. </w:t>
      </w:r>
      <w:r>
        <w:rPr>
          <w:rFonts w:ascii="Arial" w:cs="Arial" w:eastAsia="Arial" w:hAnsi="Arial"/>
          <w:sz w:val="22"/>
          <w:szCs w:val="22"/>
        </w:rPr>
        <w:t xml:space="preserve">All services deployed in an approved region; Azure OpenAI does not train on your data.</w:t>
      </w:r>
    </w:p>
    <w:p>
      <w:pPr>
        <w:pStyle w:val="ListParagraph"/>
        <w:numPr>
          <w:ilvl w:val="0"/>
          <w:numId w:val="2"/>
        </w:numPr>
        <w:spacing w:after="60" w:line="264"/>
      </w:pPr>
      <w:r>
        <w:rPr>
          <w:rFonts w:ascii="Arial" w:cs="Arial" w:eastAsia="Arial" w:hAnsi="Arial"/>
          <w:b/>
          <w:bCs/>
          <w:sz w:val="22"/>
          <w:szCs w:val="22"/>
        </w:rPr>
        <w:t xml:space="preserve">Auditability. </w:t>
      </w:r>
      <w:r>
        <w:rPr>
          <w:rFonts w:ascii="Arial" w:cs="Arial" w:eastAsia="Arial" w:hAnsi="Arial"/>
          <w:sz w:val="22"/>
          <w:szCs w:val="22"/>
        </w:rPr>
        <w:t xml:space="preserve">Every answer is traceable to its sources; requests and responses are logged for audit.</w:t>
      </w:r>
    </w:p>
    <w:p>
      <w:pPr>
        <w:pStyle w:val="ListParagraph"/>
        <w:numPr>
          <w:ilvl w:val="0"/>
          <w:numId w:val="2"/>
        </w:numPr>
        <w:spacing w:after="60" w:line="264"/>
      </w:pPr>
      <w:r>
        <w:rPr>
          <w:rFonts w:ascii="Arial" w:cs="Arial" w:eastAsia="Arial" w:hAnsi="Arial"/>
          <w:b/>
          <w:bCs/>
          <w:sz w:val="22"/>
          <w:szCs w:val="22"/>
        </w:rPr>
        <w:t xml:space="preserve">Content safety. </w:t>
      </w:r>
      <w:r>
        <w:rPr>
          <w:rFonts w:ascii="Arial" w:cs="Arial" w:eastAsia="Arial" w:hAnsi="Arial"/>
          <w:sz w:val="22"/>
          <w:szCs w:val="22"/>
        </w:rPr>
        <w:t xml:space="preserve">Azure AI Content Safety can screen inputs and outputs where required.</w:t>
      </w:r>
    </w:p>
    <w:p>
      <w:pPr>
        <w:pStyle w:val="Heading1"/>
      </w:pPr>
      <w:bookmarkStart w:name="bm41" w:id="1"/>
      <w:r>
        <w:t xml:space="preserve">12.  Cost Considerations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60"/>
        <w:gridCol w:w="3400"/>
      </w:tblGrid>
      <w:tr>
        <w:trPr>
          <w:tblHeader/>
        </w:trPr>
        <w:tc>
          <w:tcPr>
            <w:tcW w:type="dxa" w:w="270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Component</w:t>
            </w:r>
          </w:p>
        </w:tc>
        <w:tc>
          <w:tcPr>
            <w:tcW w:type="dxa" w:w="326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Main cost driver</w:t>
            </w:r>
          </w:p>
        </w:tc>
        <w:tc>
          <w:tcPr>
            <w:tcW w:type="dxa" w:w="340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Lever to control it</w:t>
            </w:r>
          </w:p>
        </w:tc>
      </w:tr>
      <w:tr>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Azure OpenAI (chat)</w:t>
            </w:r>
          </w:p>
        </w:tc>
        <w:tc>
          <w:tcPr>
            <w:tcW w:type="dxa" w:w="32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Input + output tokens</w:t>
            </w:r>
          </w:p>
        </w:tc>
        <w:tc>
          <w:tcPr>
            <w:tcW w:type="dxa" w:w="3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Smaller model, tighter context, cap max tokens</w:t>
            </w:r>
          </w:p>
        </w:tc>
      </w:tr>
      <w:tr>
        <w:tc>
          <w:tcPr>
            <w:tcW w:type="dxa" w:w="27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Azure OpenAI (embeddings)</w:t>
            </w:r>
          </w:p>
        </w:tc>
        <w:tc>
          <w:tcPr>
            <w:tcW w:type="dxa" w:w="32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Tokens embedded</w:t>
            </w:r>
          </w:p>
        </w:tc>
        <w:tc>
          <w:tcPr>
            <w:tcW w:type="dxa" w:w="34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Embed once; re-embed only changed documents</w:t>
            </w:r>
          </w:p>
        </w:tc>
      </w:tr>
      <w:tr>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Azure AI Search</w:t>
            </w:r>
          </w:p>
        </w:tc>
        <w:tc>
          <w:tcPr>
            <w:tcW w:type="dxa" w:w="32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Tier, replicas, partitions</w:t>
            </w:r>
          </w:p>
        </w:tc>
        <w:tc>
          <w:tcPr>
            <w:tcW w:type="dxa" w:w="3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Right-size tier; scale replicas to load</w:t>
            </w:r>
          </w:p>
        </w:tc>
      </w:tr>
      <w:tr>
        <w:tc>
          <w:tcPr>
            <w:tcW w:type="dxa" w:w="27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Ingestion compute</w:t>
            </w:r>
          </w:p>
        </w:tc>
        <w:tc>
          <w:tcPr>
            <w:tcW w:type="dxa" w:w="32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Execution time</w:t>
            </w:r>
          </w:p>
        </w:tc>
        <w:tc>
          <w:tcPr>
            <w:tcW w:type="dxa" w:w="34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Consumption plan; incremental re-indexing</w:t>
            </w:r>
          </w:p>
        </w:tc>
      </w:tr>
      <w:tr>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App Service</w:t>
            </w:r>
          </w:p>
        </w:tc>
        <w:tc>
          <w:tcPr>
            <w:tcW w:type="dxa" w:w="32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Plan size</w:t>
            </w:r>
          </w:p>
        </w:tc>
        <w:tc>
          <w:tcPr>
            <w:tcW w:type="dxa" w:w="3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Scale rules tuned to real traffic</w:t>
            </w:r>
          </w:p>
        </w:tc>
      </w:tr>
    </w:tbl>
    <w:p>
      <w:pPr>
        <w:spacing w:after="120"/>
      </w:pPr>
      <w:r>
        <w:rPr>
          <w:rFonts w:ascii="Arial" w:cs="Arial" w:eastAsia="Arial" w:hAnsi="Arial"/>
          <w:sz w:val="22"/>
          <w:szCs w:val="22"/>
        </w:rPr>
        <w:t xml:space="preserve"/>
      </w:r>
    </w:p>
    <w:p>
      <w:pPr>
        <w:pStyle w:val="Heading1"/>
      </w:pPr>
      <w:bookmarkStart w:name="bm42" w:id="1"/>
      <w:r>
        <w:t xml:space="preserve">13.  Risks and Mitigations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60"/>
        <w:gridCol w:w="4300"/>
      </w:tblGrid>
      <w:tr>
        <w:trPr>
          <w:tblHeader/>
        </w:trPr>
        <w:tc>
          <w:tcPr>
            <w:tcW w:type="dxa" w:w="270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Risk</w:t>
            </w:r>
          </w:p>
        </w:tc>
        <w:tc>
          <w:tcPr>
            <w:tcW w:type="dxa" w:w="236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Impact</w:t>
            </w:r>
          </w:p>
        </w:tc>
        <w:tc>
          <w:tcPr>
            <w:tcW w:type="dxa" w:w="430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Mitigation</w:t>
            </w:r>
          </w:p>
        </w:tc>
      </w:tr>
      <w:tr>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Retrieval misses the right passage</w:t>
            </w:r>
          </w:p>
        </w:tc>
        <w:tc>
          <w:tcPr>
            <w:tcW w:type="dxa" w:w="2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Incomplete answer</w:t>
            </w:r>
          </w:p>
        </w:tc>
        <w:tc>
          <w:tcPr>
            <w:tcW w:type="dxa" w:w="43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Hybrid search + reranking; tune chunking; expand golden set</w:t>
            </w:r>
          </w:p>
        </w:tc>
      </w:tr>
      <w:tr>
        <w:tc>
          <w:tcPr>
            <w:tcW w:type="dxa" w:w="27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Model hallucinates</w:t>
            </w:r>
          </w:p>
        </w:tc>
        <w:tc>
          <w:tcPr>
            <w:tcW w:type="dxa" w:w="23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Wrong guidance</w:t>
            </w:r>
          </w:p>
        </w:tc>
        <w:tc>
          <w:tcPr>
            <w:tcW w:type="dxa" w:w="43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Strict grounding prompt; low temperature; refuse-on-empty</w:t>
            </w:r>
          </w:p>
        </w:tc>
      </w:tr>
      <w:tr>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Stale index</w:t>
            </w:r>
          </w:p>
        </w:tc>
        <w:tc>
          <w:tcPr>
            <w:tcW w:type="dxa" w:w="2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Outdated answers</w:t>
            </w:r>
          </w:p>
        </w:tc>
        <w:tc>
          <w:tcPr>
            <w:tcW w:type="dxa" w:w="43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Event-driven re-indexing on document change</w:t>
            </w:r>
          </w:p>
        </w:tc>
      </w:tr>
      <w:tr>
        <w:tc>
          <w:tcPr>
            <w:tcW w:type="dxa" w:w="27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Sensitive data exposure</w:t>
            </w:r>
          </w:p>
        </w:tc>
        <w:tc>
          <w:tcPr>
            <w:tcW w:type="dxa" w:w="23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Compliance breach</w:t>
            </w:r>
          </w:p>
        </w:tc>
        <w:tc>
          <w:tcPr>
            <w:tcW w:type="dxa" w:w="43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Security-trimming; RBAC; Private Endpoints</w:t>
            </w:r>
          </w:p>
        </w:tc>
      </w:tr>
      <w:tr>
        <w:tc>
          <w:tcPr>
            <w:tcW w:type="dxa" w:w="27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Cost overrun</w:t>
            </w:r>
          </w:p>
        </w:tc>
        <w:tc>
          <w:tcPr>
            <w:tcW w:type="dxa" w:w="2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Budget pressure</w:t>
            </w:r>
          </w:p>
        </w:tc>
        <w:tc>
          <w:tcPr>
            <w:tcW w:type="dxa" w:w="43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Token caps, telemetry, alerts, right-sizing</w:t>
            </w:r>
          </w:p>
        </w:tc>
      </w:tr>
    </w:tbl>
    <w:p>
      <w:pPr>
        <w:spacing w:after="120"/>
      </w:pPr>
      <w:r>
        <w:rPr>
          <w:rFonts w:ascii="Arial" w:cs="Arial" w:eastAsia="Arial" w:hAnsi="Arial"/>
          <w:sz w:val="22"/>
          <w:szCs w:val="22"/>
        </w:rPr>
        <w:t xml:space="preserve"/>
      </w:r>
    </w:p>
    <w:p>
      <w:pPr>
        <w:pStyle w:val="Heading1"/>
      </w:pPr>
      <w:bookmarkStart w:name="bm43" w:id="1"/>
      <w:r>
        <w:t xml:space="preserve">14.  Roadmap</w:t>
      </w:r>
      <w:bookmarkEnd w:id="1"/>
    </w:p>
    <w:p>
      <w:pPr>
        <w:pStyle w:val="ListParagraph"/>
        <w:numPr>
          <w:ilvl w:val="0"/>
          <w:numId w:val="5"/>
        </w:numPr>
        <w:spacing w:after="60" w:line="264"/>
      </w:pPr>
      <w:r>
        <w:rPr>
          <w:rFonts w:ascii="Arial" w:cs="Arial" w:eastAsia="Arial" w:hAnsi="Arial"/>
          <w:sz w:val="22"/>
          <w:szCs w:val="22"/>
        </w:rPr>
        <w:t xml:space="preserve">Phase 1 — Proof of concept: local ChromaDB, a subset of manuals, validate retrieval and answer quality.</w:t>
      </w:r>
    </w:p>
    <w:p>
      <w:pPr>
        <w:pStyle w:val="ListParagraph"/>
        <w:numPr>
          <w:ilvl w:val="0"/>
          <w:numId w:val="5"/>
        </w:numPr>
        <w:spacing w:after="60" w:line="264"/>
      </w:pPr>
      <w:r>
        <w:rPr>
          <w:rFonts w:ascii="Arial" w:cs="Arial" w:eastAsia="Arial" w:hAnsi="Arial"/>
          <w:sz w:val="22"/>
          <w:szCs w:val="22"/>
        </w:rPr>
        <w:t xml:space="preserve">Phase 2 — Azure pilot: provision the full stack, ingest one vehicle line, pilot with a service team.</w:t>
      </w:r>
    </w:p>
    <w:p>
      <w:pPr>
        <w:pStyle w:val="ListParagraph"/>
        <w:numPr>
          <w:ilvl w:val="0"/>
          <w:numId w:val="5"/>
        </w:numPr>
        <w:spacing w:after="60" w:line="264"/>
      </w:pPr>
      <w:r>
        <w:rPr>
          <w:rFonts w:ascii="Arial" w:cs="Arial" w:eastAsia="Arial" w:hAnsi="Arial"/>
          <w:sz w:val="22"/>
          <w:szCs w:val="22"/>
        </w:rPr>
        <w:t xml:space="preserve">Phase 3 — Production: all sources, event-driven ingestion, Entra ID auth, monitoring and alerts.</w:t>
      </w:r>
    </w:p>
    <w:p>
      <w:pPr>
        <w:pStyle w:val="ListParagraph"/>
        <w:numPr>
          <w:ilvl w:val="0"/>
          <w:numId w:val="5"/>
        </w:numPr>
        <w:spacing w:after="60" w:line="264"/>
      </w:pPr>
      <w:r>
        <w:rPr>
          <w:rFonts w:ascii="Arial" w:cs="Arial" w:eastAsia="Arial" w:hAnsi="Arial"/>
          <w:sz w:val="22"/>
          <w:szCs w:val="22"/>
        </w:rPr>
        <w:t xml:space="preserve">Phase 4 — Enhancements: multilingual support, image/diagram retrieval, feedback-driven reranking, conversational follow-ups.</w:t>
      </w:r>
    </w:p>
    <w:p>
      <w:pPr>
        <w:pStyle w:val="Heading1"/>
      </w:pPr>
      <w:bookmarkStart w:name="bm44" w:id="1"/>
      <w:r>
        <w:t xml:space="preserve">15.  Conclusion</w:t>
      </w:r>
      <w:bookmarkEnd w:id="1"/>
    </w:p>
    <w:p>
      <w:pPr>
        <w:spacing w:after="140" w:line="276" w:lineRule="auto"/>
      </w:pPr>
      <w:r>
        <w:rPr>
          <w:rFonts w:ascii="Arial" w:cs="Arial" w:eastAsia="Arial" w:hAnsi="Arial"/>
          <w:sz w:val="22"/>
          <w:szCs w:val="22"/>
        </w:rPr>
        <w:t xml:space="preserve">This design turns Volkswagen's scattered technical knowledge into a single, trustworthy assistant. By grounding every answer in retrieved, cited evidence and refusing when the evidence is absent, it gives technicians fast, accurate, auditable support without the hallucination risk of a bare language model. The whole system runs on managed Azure services secured by managed identity, and the index stays current automatically as documentation evolves. The Python implementation and Azure build in this document are sufficient to stand up a working pilot and to scale it into production.</w:t>
      </w:r>
    </w:p>
    <w:p>
      <w:pPr>
        <w:pStyle w:val="Heading1"/>
      </w:pPr>
      <w:bookmarkStart w:name="bm45" w:id="1"/>
      <w:r>
        <w:t xml:space="preserve">Appendix A — Dependencies (requirements.txt)</w:t>
      </w:r>
      <w:bookmarkEnd w:id="1"/>
    </w:p>
    <w:p>
      <w:pPr>
        <w:spacing w:after="30" w:before="80"/>
      </w:pPr>
      <w:r>
        <w:rPr>
          <w:rFonts w:ascii="Arial" w:cs="Arial" w:eastAsia="Arial" w:hAnsi="Arial"/>
          <w:b/>
          <w:bCs/>
          <w:color w:val="6B7280"/>
          <w:sz w:val="16"/>
          <w:szCs w:val="16"/>
        </w:rPr>
        <w:t xml:space="preserve">TEXT ·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 --- runtime ---</w:t>
            </w:r>
          </w:p>
          <w:p>
            <w:pPr>
              <w:spacing w:after="0" w:before="0" w:line="238" w:lineRule="auto"/>
            </w:pPr>
            <w:r>
              <w:rPr>
                <w:rFonts w:ascii="Consolas" w:cs="Consolas" w:eastAsia="Consolas" w:hAnsi="Consolas"/>
                <w:color w:val="1F2937"/>
                <w:sz w:val="17"/>
                <w:szCs w:val="17"/>
              </w:rPr>
              <w:t xml:space="preserve">fastapi</w:t>
            </w:r>
          </w:p>
          <w:p>
            <w:pPr>
              <w:spacing w:after="0" w:before="0" w:line="238" w:lineRule="auto"/>
            </w:pPr>
            <w:r>
              <w:rPr>
                <w:rFonts w:ascii="Consolas" w:cs="Consolas" w:eastAsia="Consolas" w:hAnsi="Consolas"/>
                <w:color w:val="1F2937"/>
                <w:sz w:val="17"/>
                <w:szCs w:val="17"/>
              </w:rPr>
              <w:t xml:space="preserve">uvicorn[standard]</w:t>
            </w:r>
          </w:p>
          <w:p>
            <w:pPr>
              <w:spacing w:after="0" w:before="0" w:line="238" w:lineRule="auto"/>
            </w:pPr>
            <w:r>
              <w:rPr>
                <w:rFonts w:ascii="Consolas" w:cs="Consolas" w:eastAsia="Consolas" w:hAnsi="Consolas"/>
                <w:color w:val="1F2937"/>
                <w:sz w:val="17"/>
                <w:szCs w:val="17"/>
              </w:rPr>
              <w:t xml:space="preserve">gunicorn</w:t>
            </w:r>
          </w:p>
          <w:p>
            <w:pPr>
              <w:spacing w:after="0" w:before="0" w:line="238" w:lineRule="auto"/>
            </w:pPr>
            <w:r>
              <w:rPr>
                <w:rFonts w:ascii="Consolas" w:cs="Consolas" w:eastAsia="Consolas" w:hAnsi="Consolas"/>
                <w:color w:val="1F2937"/>
                <w:sz w:val="17"/>
                <w:szCs w:val="17"/>
              </w:rPr>
              <w:t xml:space="preserve">pydantic</w:t>
            </w:r>
          </w:p>
          <w:p>
            <w:pPr>
              <w:spacing w:after="0" w:before="0" w:line="238" w:lineRule="auto"/>
            </w:pPr>
            <w:r>
              <w:rPr>
                <w:rFonts w:ascii="Consolas" w:cs="Consolas" w:eastAsia="Consolas" w:hAnsi="Consolas"/>
                <w:color w:val="1F2937"/>
                <w:sz w:val="17"/>
                <w:szCs w:val="17"/>
              </w:rPr>
              <w:t xml:space="preserve">pydantic-settings</w:t>
            </w:r>
          </w:p>
          <w:p>
            <w:pPr>
              <w:spacing w:after="0" w:before="0" w:line="238" w:lineRule="auto"/>
            </w:pPr>
            <w:r>
              <w:rPr>
                <w:rFonts w:ascii="Consolas" w:cs="Consolas" w:eastAsia="Consolas" w:hAnsi="Consolas"/>
                <w:color w:val="1F2937"/>
                <w:sz w:val="17"/>
                <w:szCs w:val="17"/>
              </w:rPr>
              <w:t xml:space="preserve">pandas</w:t>
            </w:r>
          </w:p>
          <w:p>
            <w:pPr>
              <w:spacing w:after="0" w:before="0" w:line="238" w:lineRule="auto"/>
            </w:pPr>
            <w:r>
              <w:rPr>
                <w:rFonts w:ascii="Consolas" w:cs="Consolas" w:eastAsia="Consolas" w:hAnsi="Consolas"/>
                <w:color w:val="1F2937"/>
                <w:sz w:val="17"/>
                <w:szCs w:val="17"/>
              </w:rPr>
              <w:t xml:space="preserve">sqlalchemy</w:t>
            </w:r>
          </w:p>
          <w:p>
            <w:pPr>
              <w:spacing w:after="0" w:before="0" w:line="238" w:lineRule="auto"/>
            </w:pPr>
            <w:r>
              <w:rPr>
                <w:rFonts w:ascii="Consolas" w:cs="Consolas" w:eastAsia="Consolas" w:hAnsi="Consolas"/>
                <w:color w:val="1F2937"/>
                <w:sz w:val="17"/>
                <w:szCs w:val="17"/>
              </w:rPr>
              <w:t xml:space="preserve">pyodbc</w:t>
            </w:r>
          </w:p>
          <w:p>
            <w:pPr>
              <w:spacing w:after="0" w:before="0" w:line="238" w:lineRule="auto"/>
            </w:pPr>
            <w:r>
              <w:rPr>
                <w:rFonts w:ascii="Consolas" w:cs="Consolas" w:eastAsia="Consolas" w:hAnsi="Consolas"/>
                <w:color w:val="1F2937"/>
                <w:sz w:val="17"/>
                <w:szCs w:val="17"/>
              </w:rPr>
              <w:t xml:space="preserve">requests</w:t>
            </w:r>
          </w:p>
          <w:p>
            <w:pPr>
              <w:spacing w:after="0" w:before="0" w:line="238" w:lineRule="auto"/>
            </w:pPr>
            <w:r>
              <w:rPr>
                <w:rFonts w:ascii="Consolas" w:cs="Consolas" w:eastAsia="Consolas" w:hAnsi="Consolas"/>
                <w:color w:val="1F2937"/>
                <w:sz w:val="17"/>
                <w:szCs w:val="17"/>
              </w:rPr>
              <w:t xml:space="preserve">azure-identity</w:t>
            </w:r>
          </w:p>
          <w:p>
            <w:pPr>
              <w:spacing w:after="0" w:before="0" w:line="238" w:lineRule="auto"/>
            </w:pPr>
            <w:r>
              <w:rPr>
                <w:rFonts w:ascii="Consolas" w:cs="Consolas" w:eastAsia="Consolas" w:hAnsi="Consolas"/>
                <w:color w:val="1F2937"/>
                <w:sz w:val="17"/>
                <w:szCs w:val="17"/>
              </w:rPr>
              <w:t xml:space="preserve">azure-storage-blob</w:t>
            </w:r>
          </w:p>
          <w:p>
            <w:pPr>
              <w:spacing w:after="0" w:before="0" w:line="238" w:lineRule="auto"/>
            </w:pPr>
            <w:r>
              <w:rPr>
                <w:rFonts w:ascii="Consolas" w:cs="Consolas" w:eastAsia="Consolas" w:hAnsi="Consolas"/>
                <w:color w:val="1F2937"/>
                <w:sz w:val="17"/>
                <w:szCs w:val="17"/>
              </w:rPr>
              <w:t xml:space="preserve">azure-search-documents&gt;=11.5.0</w:t>
            </w:r>
          </w:p>
          <w:p>
            <w:pPr>
              <w:spacing w:after="0" w:before="0" w:line="238" w:lineRule="auto"/>
            </w:pPr>
            <w:r>
              <w:rPr>
                <w:rFonts w:ascii="Consolas" w:cs="Consolas" w:eastAsia="Consolas" w:hAnsi="Consolas"/>
                <w:color w:val="1F2937"/>
                <w:sz w:val="17"/>
                <w:szCs w:val="17"/>
              </w:rPr>
              <w:t xml:space="preserve">azure-ai-documentintelligence</w:t>
            </w:r>
          </w:p>
          <w:p>
            <w:pPr>
              <w:spacing w:after="0" w:before="0" w:line="238" w:lineRule="auto"/>
            </w:pPr>
            <w:r>
              <w:rPr>
                <w:rFonts w:ascii="Consolas" w:cs="Consolas" w:eastAsia="Consolas" w:hAnsi="Consolas"/>
                <w:color w:val="1F2937"/>
                <w:sz w:val="17"/>
                <w:szCs w:val="17"/>
              </w:rPr>
              <w:t xml:space="preserve">openai&gt;=1.40.0</w:t>
            </w:r>
          </w:p>
          <w:p>
            <w:pPr>
              <w:spacing w:after="0" w:before="0" w:line="238" w:lineRule="auto"/>
            </w:pPr>
            <w:r>
              <w:rPr>
                <w:rFonts w:ascii="Consolas" w:cs="Consolas" w:eastAsia="Consolas" w:hAnsi="Consolas"/>
                <w:color w:val="1F2937"/>
                <w:sz w:val="17"/>
                <w:szCs w:val="17"/>
              </w:rPr>
              <w:t xml:space="preserve">pypdf</w:t>
            </w:r>
          </w:p>
          <w:p>
            <w:pPr>
              <w:spacing w:after="0" w:before="0" w:line="238" w:lineRule="auto"/>
            </w:pPr>
            <w:r>
              <w:rPr>
                <w:rFonts w:ascii="Consolas" w:cs="Consolas" w:eastAsia="Consolas" w:hAnsi="Consolas"/>
                <w:color w:val="1F2937"/>
                <w:sz w:val="17"/>
                <w:szCs w:val="17"/>
              </w:rPr>
              <w:t xml:space="preserve">python-docx</w:t>
            </w:r>
          </w:p>
          <w:p>
            <w:pPr>
              <w:spacing w:after="0" w:before="0" w:line="238" w:lineRule="auto"/>
            </w:pPr>
            <w:r>
              <w:rPr>
                <w:rFonts w:ascii="Consolas" w:cs="Consolas" w:eastAsia="Consolas" w:hAnsi="Consolas"/>
                <w:color w:val="1F2937"/>
                <w:sz w:val="17"/>
                <w:szCs w:val="17"/>
              </w:rPr>
              <w:t xml:space="preserve">beautifulsoup4</w:t>
            </w:r>
          </w:p>
          <w:p>
            <w:pPr>
              <w:spacing w:after="0" w:before="0" w:line="238" w:lineRule="auto"/>
            </w:pPr>
            <w:r>
              <w:rPr>
                <w:rFonts w:ascii="Consolas" w:cs="Consolas" w:eastAsia="Consolas" w:hAnsi="Consolas"/>
                <w:color w:val="1F2937"/>
                <w:sz w:val="17"/>
                <w:szCs w:val="17"/>
              </w:rPr>
              <w:t xml:space="preserve">spacy</w:t>
            </w:r>
          </w:p>
          <w:p>
            <w:pPr>
              <w:spacing w:after="0" w:before="0" w:line="238" w:lineRule="auto"/>
            </w:pPr>
            <w:r>
              <w:rPr>
                <w:rFonts w:ascii="Consolas" w:cs="Consolas" w:eastAsia="Consolas" w:hAnsi="Consolas"/>
                <w:color w:val="1F2937"/>
                <w:sz w:val="17"/>
                <w:szCs w:val="17"/>
              </w:rPr>
              <w:t xml:space="preserve">tiktoken</w:t>
            </w:r>
          </w:p>
          <w:p>
            <w:pPr>
              <w:spacing w:after="0" w:before="0" w:line="238" w:lineRule="auto"/>
            </w:pPr>
            <w:r>
              <w:rPr>
                <w:rFonts w:ascii="Consolas" w:cs="Consolas" w:eastAsia="Consolas" w:hAnsi="Consolas"/>
                <w:color w:val="1F2937"/>
                <w:sz w:val="17"/>
                <w:szCs w:val="17"/>
              </w:rPr>
              <w:t xml:space="preserve"># --- local dev / PoC only ---</w:t>
            </w:r>
          </w:p>
          <w:p>
            <w:pPr>
              <w:spacing w:after="0" w:before="0" w:line="238" w:lineRule="auto"/>
            </w:pPr>
            <w:r>
              <w:rPr>
                <w:rFonts w:ascii="Consolas" w:cs="Consolas" w:eastAsia="Consolas" w:hAnsi="Consolas"/>
                <w:color w:val="1F2937"/>
                <w:sz w:val="17"/>
                <w:szCs w:val="17"/>
              </w:rPr>
              <w:t xml:space="preserve">chromadb</w:t>
            </w:r>
          </w:p>
          <w:p>
            <w:pPr>
              <w:spacing w:after="0" w:before="0" w:line="238" w:lineRule="auto"/>
            </w:pPr>
            <w:r>
              <w:rPr>
                <w:rFonts w:ascii="Consolas" w:cs="Consolas" w:eastAsia="Consolas" w:hAnsi="Consolas"/>
                <w:color w:val="1F2937"/>
                <w:sz w:val="17"/>
                <w:szCs w:val="17"/>
              </w:rPr>
              <w:t xml:space="preserve">sentence-transformers</w:t>
            </w:r>
          </w:p>
        </w:tc>
      </w:tr>
    </w:tbl>
    <w:p>
      <w:pPr>
        <w:spacing w:after="100"/>
      </w:pPr>
      <w:r>
        <w:rPr>
          <w:rFonts w:ascii="Arial" w:cs="Arial" w:eastAsia="Arial" w:hAnsi="Arial"/>
          <w:sz w:val="22"/>
          <w:szCs w:val="22"/>
        </w:rPr>
        <w:t xml:space="preserve"/>
      </w:r>
    </w:p>
    <w:p>
      <w:pPr>
        <w:pStyle w:val="Heading1"/>
      </w:pPr>
      <w:bookmarkStart w:name="bm46" w:id="1"/>
      <w:r>
        <w:t xml:space="preserve">Appendix B — Environment Variables (.env)</w:t>
      </w:r>
      <w:bookmarkEnd w:id="1"/>
    </w:p>
    <w:p>
      <w:pPr>
        <w:spacing w:after="30" w:before="80"/>
      </w:pPr>
      <w:r>
        <w:rPr>
          <w:rFonts w:ascii="Arial" w:cs="Arial" w:eastAsia="Arial" w:hAnsi="Arial"/>
          <w:b/>
          <w:bCs/>
          <w:color w:val="6B7280"/>
          <w:sz w:val="16"/>
          <w:szCs w:val="16"/>
        </w:rPr>
        <w:t xml:space="preserve">TEXT ·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lineRule="auto"/>
            </w:pPr>
            <w:r>
              <w:rPr>
                <w:rFonts w:ascii="Consolas" w:cs="Consolas" w:eastAsia="Consolas" w:hAnsi="Consolas"/>
                <w:color w:val="1F2937"/>
                <w:sz w:val="17"/>
                <w:szCs w:val="17"/>
              </w:rPr>
              <w:t xml:space="preserve">AZURE_SEARCH_ENDPOINT=https://&lt;search-name&gt;.search.windows.net</w:t>
            </w:r>
          </w:p>
          <w:p>
            <w:pPr>
              <w:spacing w:after="0" w:before="0" w:line="238" w:lineRule="auto"/>
            </w:pPr>
            <w:r>
              <w:rPr>
                <w:rFonts w:ascii="Consolas" w:cs="Consolas" w:eastAsia="Consolas" w:hAnsi="Consolas"/>
                <w:color w:val="1F2937"/>
                <w:sz w:val="17"/>
                <w:szCs w:val="17"/>
              </w:rPr>
              <w:t xml:space="preserve">AZURE_SEARCH_INDEX=vw-knowledge</w:t>
            </w:r>
          </w:p>
          <w:p>
            <w:pPr>
              <w:spacing w:after="0" w:before="0" w:line="238" w:lineRule="auto"/>
            </w:pPr>
            <w:r>
              <w:rPr>
                <w:rFonts w:ascii="Consolas" w:cs="Consolas" w:eastAsia="Consolas" w:hAnsi="Consolas"/>
                <w:color w:val="1F2937"/>
                <w:sz w:val="17"/>
                <w:szCs w:val="17"/>
              </w:rPr>
              <w:t xml:space="preserve">AZURE_OPENAI_ENDPOINT=https://&lt;aoai-name&gt;.openai.azure.com</w:t>
            </w:r>
          </w:p>
          <w:p>
            <w:pPr>
              <w:spacing w:after="0" w:before="0" w:line="238" w:lineRule="auto"/>
            </w:pPr>
            <w:r>
              <w:rPr>
                <w:rFonts w:ascii="Consolas" w:cs="Consolas" w:eastAsia="Consolas" w:hAnsi="Consolas"/>
                <w:color w:val="1F2937"/>
                <w:sz w:val="17"/>
                <w:szCs w:val="17"/>
              </w:rPr>
              <w:t xml:space="preserve">AZURE_OPENAI_API_VERSION=2024-10-21</w:t>
            </w:r>
          </w:p>
          <w:p>
            <w:pPr>
              <w:spacing w:after="0" w:before="0" w:line="238" w:lineRule="auto"/>
            </w:pPr>
            <w:r>
              <w:rPr>
                <w:rFonts w:ascii="Consolas" w:cs="Consolas" w:eastAsia="Consolas" w:hAnsi="Consolas"/>
                <w:color w:val="1F2937"/>
                <w:sz w:val="17"/>
                <w:szCs w:val="17"/>
              </w:rPr>
              <w:t xml:space="preserve">AZURE_OPENAI_CHAT_DEPLOYMENT=gpt-4o</w:t>
            </w:r>
          </w:p>
          <w:p>
            <w:pPr>
              <w:spacing w:after="0" w:before="0" w:line="238" w:lineRule="auto"/>
            </w:pPr>
            <w:r>
              <w:rPr>
                <w:rFonts w:ascii="Consolas" w:cs="Consolas" w:eastAsia="Consolas" w:hAnsi="Consolas"/>
                <w:color w:val="1F2937"/>
                <w:sz w:val="17"/>
                <w:szCs w:val="17"/>
              </w:rPr>
              <w:t xml:space="preserve">AZURE_OPENAI_EMBED_DEPLOYMENT=text-embedding-3-large</w:t>
            </w:r>
          </w:p>
          <w:p>
            <w:pPr>
              <w:spacing w:after="0" w:before="0" w:line="238" w:lineRule="auto"/>
            </w:pPr>
            <w:r>
              <w:rPr>
                <w:rFonts w:ascii="Consolas" w:cs="Consolas" w:eastAsia="Consolas" w:hAnsi="Consolas"/>
                <w:color w:val="1F2937"/>
                <w:sz w:val="17"/>
                <w:szCs w:val="17"/>
              </w:rPr>
              <w:t xml:space="preserve">EMBED_DIMENSIONS=3072</w:t>
            </w:r>
          </w:p>
          <w:p>
            <w:pPr>
              <w:spacing w:after="0" w:before="0" w:line="238" w:lineRule="auto"/>
            </w:pPr>
            <w:r>
              <w:rPr>
                <w:rFonts w:ascii="Consolas" w:cs="Consolas" w:eastAsia="Consolas" w:hAnsi="Consolas"/>
                <w:color w:val="1F2937"/>
                <w:sz w:val="17"/>
                <w:szCs w:val="17"/>
              </w:rPr>
              <w:t xml:space="preserve">BLOB_ACCOUNT_URL=https://&lt;storage-name&gt;.blob.core.windows.net</w:t>
            </w:r>
          </w:p>
          <w:p>
            <w:pPr>
              <w:spacing w:after="0" w:before="0" w:line="238" w:lineRule="auto"/>
            </w:pPr>
            <w:r>
              <w:rPr>
                <w:rFonts w:ascii="Consolas" w:cs="Consolas" w:eastAsia="Consolas" w:hAnsi="Consolas"/>
                <w:color w:val="1F2937"/>
                <w:sz w:val="17"/>
                <w:szCs w:val="17"/>
              </w:rPr>
              <w:t xml:space="preserve">BLOB_CONTAINER=vw-documents</w:t>
            </w:r>
          </w:p>
          <w:p>
            <w:pPr>
              <w:spacing w:after="0" w:before="0" w:line="238" w:lineRule="auto"/>
            </w:pPr>
            <w:r>
              <w:rPr>
                <w:rFonts w:ascii="Consolas" w:cs="Consolas" w:eastAsia="Consolas" w:hAnsi="Consolas"/>
                <w:color w:val="1F2937"/>
                <w:sz w:val="17"/>
                <w:szCs w:val="17"/>
              </w:rPr>
              <w:t xml:space="preserve">SQL_CONNECTION=mssql+pyodbc://&lt;user&gt;:&lt;pwd&gt;@&lt;server&gt;/&lt;db&gt;?driver=ODBC+Driver+18+for+SQL+Server</w:t>
            </w:r>
          </w:p>
          <w:p>
            <w:pPr>
              <w:spacing w:after="0" w:before="0" w:line="238" w:lineRule="auto"/>
            </w:pPr>
            <w:r>
              <w:rPr>
                <w:rFonts w:ascii="Consolas" w:cs="Consolas" w:eastAsia="Consolas" w:hAnsi="Consolas"/>
                <w:color w:val="1F2937"/>
                <w:sz w:val="17"/>
                <w:szCs w:val="17"/>
              </w:rPr>
              <w:t xml:space="preserve">TOP_K=8</w:t>
            </w:r>
          </w:p>
          <w:p>
            <w:pPr>
              <w:spacing w:after="0" w:before="0" w:line="238" w:lineRule="auto"/>
            </w:pPr>
            <w:r>
              <w:rPr>
                <w:rFonts w:ascii="Consolas" w:cs="Consolas" w:eastAsia="Consolas" w:hAnsi="Consolas"/>
                <w:color w:val="1F2937"/>
                <w:sz w:val="17"/>
                <w:szCs w:val="17"/>
              </w:rPr>
              <w:t xml:space="preserve">RERANK_K=4</w:t>
            </w:r>
          </w:p>
        </w:tc>
      </w:tr>
    </w:tbl>
    <w:p>
      <w:pPr>
        <w:spacing w:after="100"/>
      </w:pPr>
      <w:r>
        <w:rPr>
          <w:rFonts w:ascii="Arial" w:cs="Arial" w:eastAsia="Arial" w:hAnsi="Arial"/>
          <w:sz w:val="22"/>
          <w:szCs w:val="22"/>
        </w:rPr>
        <w:t xml:space="preserve"/>
      </w:r>
    </w:p>
    <w:p>
      <w:pPr>
        <w:pStyle w:val="Heading1"/>
      </w:pPr>
      <w:bookmarkStart w:name="bm47" w:id="1"/>
      <w:r>
        <w:t xml:space="preserve">Appendix C — Glossary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Term</w:t>
            </w:r>
          </w:p>
        </w:tc>
        <w:tc>
          <w:tcPr>
            <w:tcW w:type="dxa" w:w="7160"/>
            <w:tcBorders>
              <w:top w:val="single" w:color="D0D5DD" w:sz="1"/>
              <w:left w:val="single" w:color="D0D5DD" w:sz="1"/>
              <w:bottom w:val="single" w:color="D0D5DD" w:sz="1"/>
              <w:right w:val="single" w:color="D0D5DD" w:sz="1"/>
            </w:tcBorders>
            <w:shd w:fill="001E50" w:val="clear"/>
            <w:tcMar>
              <w:top w:type="dxa" w:w="80"/>
              <w:left w:type="dxa" w:w="120"/>
              <w:bottom w:type="dxa" w:w="80"/>
              <w:right w:type="dxa" w:w="120"/>
            </w:tcMar>
            <w:vAlign w:val="center"/>
          </w:tcPr>
          <w:p>
            <w:pPr>
              <w:spacing w:after="0" w:line="250"/>
            </w:pPr>
            <w:r>
              <w:rPr>
                <w:rFonts w:ascii="Arial" w:cs="Arial" w:eastAsia="Arial" w:hAnsi="Arial"/>
                <w:b/>
                <w:bCs/>
                <w:color w:val="FFFFFF"/>
                <w:sz w:val="20"/>
                <w:szCs w:val="20"/>
              </w:rPr>
              <w:t xml:space="preserve">Meaning</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RAG</w:t>
            </w:r>
          </w:p>
        </w:tc>
        <w:tc>
          <w:tcPr>
            <w:tcW w:type="dxa" w:w="7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Retrieval-Augmented Generation: ground an LLM's answer in retrieved documents</w:t>
            </w:r>
          </w:p>
        </w:tc>
      </w:tr>
      <w:tr>
        <w:tc>
          <w:tcPr>
            <w:tcW w:type="dxa" w:w="22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Embedding</w:t>
            </w:r>
          </w:p>
        </w:tc>
        <w:tc>
          <w:tcPr>
            <w:tcW w:type="dxa" w:w="71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 numeric vector capturing the meaning of a piece of text</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Chunk</w:t>
            </w:r>
          </w:p>
        </w:tc>
        <w:tc>
          <w:tcPr>
            <w:tcW w:type="dxa" w:w="7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 passage-sized slice of a document that is embedded and indexed</w:t>
            </w:r>
          </w:p>
        </w:tc>
      </w:tr>
      <w:tr>
        <w:tc>
          <w:tcPr>
            <w:tcW w:type="dxa" w:w="22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Hybrid search</w:t>
            </w:r>
          </w:p>
        </w:tc>
        <w:tc>
          <w:tcPr>
            <w:tcW w:type="dxa" w:w="71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Combining vector similarity with keyword (BM25) matching</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Reranker</w:t>
            </w:r>
          </w:p>
        </w:tc>
        <w:tc>
          <w:tcPr>
            <w:tcW w:type="dxa" w:w="7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 model that reorders candidate passages by true relevance</w:t>
            </w:r>
          </w:p>
        </w:tc>
      </w:tr>
      <w:tr>
        <w:tc>
          <w:tcPr>
            <w:tcW w:type="dxa" w:w="220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Managed identity</w:t>
            </w:r>
          </w:p>
        </w:tc>
        <w:tc>
          <w:tcPr>
            <w:tcW w:type="dxa" w:w="7160"/>
            <w:tcBorders>
              <w:top w:val="single" w:color="D0D5DD" w:sz="1"/>
              <w:left w:val="single" w:color="D0D5DD" w:sz="1"/>
              <w:bottom w:val="single" w:color="D0D5DD" w:sz="1"/>
              <w:right w:val="single" w:color="D0D5DD" w:sz="1"/>
            </w:tcBorders>
            <w:shd w:fill="F5F7FA"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An Azure identity for a service, removing the need for stored secrets</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Grounding</w:t>
            </w:r>
          </w:p>
        </w:tc>
        <w:tc>
          <w:tcPr>
            <w:tcW w:type="dxa" w:w="7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vAlign w:val="center"/>
          </w:tcPr>
          <w:p>
            <w:pPr>
              <w:spacing w:after="0" w:line="250"/>
            </w:pPr>
            <w:r>
              <w:rPr>
                <w:rFonts w:ascii="Arial" w:cs="Arial" w:eastAsia="Arial" w:hAnsi="Arial"/>
                <w:sz w:val="20"/>
                <w:szCs w:val="20"/>
              </w:rPr>
              <w:t xml:space="preserve">Restricting an answer to supplied, retrieved context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6"/>
      </w:pBdr>
      <w:tabs>
        <w:tab w:val="right" w:pos="9360"/>
      </w:tabs>
    </w:pPr>
    <w:r>
      <w:rPr>
        <w:rFonts w:ascii="Arial" w:cs="Arial" w:eastAsia="Arial" w:hAnsi="Arial"/>
        <w:color w:val="6B7280"/>
        <w:sz w:val="16"/>
        <w:szCs w:val="16"/>
      </w:rPr>
      <w:t xml:space="preserve">VW Knowledge Assistant · Solution Case Study</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6"/>
      </w:pBdr>
      <w:jc w:val="right"/>
    </w:pPr>
    <w:r>
      <w:rPr>
        <w:rFonts w:ascii="Arial" w:cs="Arial" w:eastAsia="Arial" w:hAnsi="Arial"/>
        <w:color w:val="9AA3AF"/>
        <w:sz w:val="16"/>
        <w:szCs w:val="16"/>
      </w:rPr>
      <w:t xml:space="preserve">Enterprise RAG · Volkswagen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001E50" w:sz="8" w:space="6"/>
      </w:pBdr>
      <w:spacing w:after="160" w:before="240"/>
      <w:outlineLvl w:val="0"/>
    </w:pPr>
    <w:rPr>
      <w:rFonts w:ascii="Arial" w:cs="Arial" w:eastAsia="Arial" w:hAnsi="Arial"/>
      <w:b/>
      <w:bCs/>
      <w:color w:val="001E50"/>
      <w:sz w:val="32"/>
      <w:szCs w:val="32"/>
    </w:rPr>
  </w:style>
  <w:style w:type="paragraph" w:styleId="Heading2">
    <w:name w:val="Heading 2"/>
    <w:basedOn w:val="Normal"/>
    <w:next w:val="Normal"/>
    <w:qFormat/>
    <w:pPr>
      <w:spacing w:after="90" w:before="220"/>
      <w:outlineLvl w:val="1"/>
    </w:pPr>
    <w:rPr>
      <w:rFonts w:ascii="Arial" w:cs="Arial" w:eastAsia="Arial" w:hAnsi="Arial"/>
      <w:b/>
      <w:bCs/>
      <w:color w:val="00437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12a2344ae2a5b2c5a4aa6d1d8b9f3f9cc93a4c.png"/><Relationship Id="rId10" Type="http://schemas.openxmlformats.org/officeDocument/2006/relationships/image" Target="media/f612ed695e04df889caa97def3fc53857a400b1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RAG for Volkswagen Technical Documentation</dc:title>
  <dc:creator>Solution Architecture</dc:creator>
  <cp:lastModifiedBy>Un-named</cp:lastModifiedBy>
  <cp:revision>1</cp:revision>
  <dcterms:created xsi:type="dcterms:W3CDTF">2026-06-24T09:36:39.362Z</dcterms:created>
  <dcterms:modified xsi:type="dcterms:W3CDTF">2026-06-24T09:36:39.362Z</dcterms:modified>
</cp:coreProperties>
</file>

<file path=docProps/custom.xml><?xml version="1.0" encoding="utf-8"?>
<Properties xmlns="http://schemas.openxmlformats.org/officeDocument/2006/custom-properties" xmlns:vt="http://schemas.openxmlformats.org/officeDocument/2006/docPropsVTypes"/>
</file>