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c8e5e692e1542168f19c20310ea25e676dc52da"/>
    <w:p>
      <w:pPr>
        <w:pStyle w:val="Heading1"/>
      </w:pPr>
      <w:r>
        <w:t xml:space="preserve">NLP Case Study: Multilingual Customer-Support Translation System</w:t>
      </w:r>
    </w:p>
    <w:bookmarkStart w:id="20" w:name="case-study-title"/>
    <w:p>
      <w:pPr>
        <w:pStyle w:val="Heading2"/>
      </w:pPr>
      <w:r>
        <w:t xml:space="preserve">1. Case Study Title</w:t>
      </w:r>
    </w:p>
    <w:p>
      <w:pPr>
        <w:pStyle w:val="FirstParagraph"/>
      </w:pPr>
      <w:r>
        <w:rPr>
          <w:b/>
          <w:bCs/>
        </w:rPr>
        <w:t xml:space="preserve">Automatic Translation of Automobile Customer-Support Messages from English to Hindi and French</w:t>
      </w:r>
    </w:p>
    <w:p>
      <w:r>
        <w:pict>
          <v:rect style="width:0;height:1.5pt" o:hralign="center" o:hrstd="t" o:hr="t"/>
        </w:pict>
      </w:r>
    </w:p>
    <w:bookmarkEnd w:id="20"/>
    <w:bookmarkStart w:id="21" w:name="business-background"/>
    <w:p>
      <w:pPr>
        <w:pStyle w:val="Heading2"/>
      </w:pPr>
      <w:r>
        <w:t xml:space="preserve">2. Business Background</w:t>
      </w:r>
    </w:p>
    <w:p>
      <w:pPr>
        <w:pStyle w:val="FirstParagraph"/>
      </w:pPr>
      <w:r>
        <w:t xml:space="preserve">An automobile company operates service centres in multiple regions of India and Europe. Customers submit complaints, service requests and feedback through:</w:t>
      </w:r>
    </w:p>
    <w:p>
      <w:pPr>
        <w:pStyle w:val="Compact"/>
        <w:numPr>
          <w:ilvl w:val="0"/>
          <w:numId w:val="1001"/>
        </w:numPr>
      </w:pPr>
      <w:r>
        <w:t xml:space="preserve">Mobile applications</w:t>
      </w:r>
    </w:p>
    <w:p>
      <w:pPr>
        <w:pStyle w:val="Compact"/>
        <w:numPr>
          <w:ilvl w:val="0"/>
          <w:numId w:val="1001"/>
        </w:numPr>
      </w:pPr>
      <w:r>
        <w:t xml:space="preserve">Emails</w:t>
      </w:r>
    </w:p>
    <w:p>
      <w:pPr>
        <w:pStyle w:val="Compact"/>
        <w:numPr>
          <w:ilvl w:val="0"/>
          <w:numId w:val="1001"/>
        </w:numPr>
      </w:pPr>
      <w:r>
        <w:t xml:space="preserve">Website forms</w:t>
      </w:r>
    </w:p>
    <w:p>
      <w:pPr>
        <w:pStyle w:val="Compact"/>
        <w:numPr>
          <w:ilvl w:val="0"/>
          <w:numId w:val="1001"/>
        </w:numPr>
      </w:pPr>
      <w:r>
        <w:t xml:space="preserve">Chatbots</w:t>
      </w:r>
    </w:p>
    <w:p>
      <w:pPr>
        <w:pStyle w:val="Compact"/>
        <w:numPr>
          <w:ilvl w:val="0"/>
          <w:numId w:val="1001"/>
        </w:numPr>
      </w:pPr>
      <w:r>
        <w:t xml:space="preserve">Call-centre transcripts</w:t>
      </w:r>
    </w:p>
    <w:p>
      <w:pPr>
        <w:pStyle w:val="FirstParagraph"/>
      </w:pPr>
      <w:r>
        <w:t xml:space="preserve">Most customer-support messages are recorded in English. However, many service executives and customers prefer Hindi or French.</w:t>
      </w:r>
    </w:p>
    <w:p>
      <w:pPr>
        <w:pStyle w:val="BodyText"/>
      </w:pPr>
      <w:r>
        <w:t xml:space="preserve">Currently, employees translate messages manually. This process is:</w:t>
      </w:r>
    </w:p>
    <w:p>
      <w:pPr>
        <w:pStyle w:val="Compact"/>
        <w:numPr>
          <w:ilvl w:val="0"/>
          <w:numId w:val="1002"/>
        </w:numPr>
      </w:pPr>
      <w:r>
        <w:t xml:space="preserve">Time-consuming</w:t>
      </w:r>
    </w:p>
    <w:p>
      <w:pPr>
        <w:pStyle w:val="Compact"/>
        <w:numPr>
          <w:ilvl w:val="0"/>
          <w:numId w:val="1002"/>
        </w:numPr>
      </w:pPr>
      <w:r>
        <w:t xml:space="preserve">Expensive</w:t>
      </w:r>
    </w:p>
    <w:p>
      <w:pPr>
        <w:pStyle w:val="Compact"/>
        <w:numPr>
          <w:ilvl w:val="0"/>
          <w:numId w:val="1002"/>
        </w:numPr>
      </w:pPr>
      <w:r>
        <w:t xml:space="preserve">Inconsistent</w:t>
      </w:r>
    </w:p>
    <w:p>
      <w:pPr>
        <w:pStyle w:val="Compact"/>
        <w:numPr>
          <w:ilvl w:val="0"/>
          <w:numId w:val="1002"/>
        </w:numPr>
      </w:pPr>
      <w:r>
        <w:t xml:space="preserve">Difficult during high-volume periods</w:t>
      </w:r>
    </w:p>
    <w:p>
      <w:pPr>
        <w:pStyle w:val="Compact"/>
        <w:numPr>
          <w:ilvl w:val="0"/>
          <w:numId w:val="1002"/>
        </w:numPr>
      </w:pPr>
      <w:r>
        <w:t xml:space="preserve">Prone to translation errors</w:t>
      </w:r>
    </w:p>
    <w:p>
      <w:pPr>
        <w:pStyle w:val="FirstParagraph"/>
      </w:pPr>
      <w:r>
        <w:t xml:space="preserve">The company wants to build an NLP-based translation system that automatically translates English messages into Hindi and French while preserving their original meaning.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2"/>
      </w:pPr>
      <w:r>
        <w:t xml:space="preserve">3. Problem Statement</w:t>
      </w:r>
    </w:p>
    <w:p>
      <w:pPr>
        <w:pStyle w:val="FirstParagraph"/>
      </w:pPr>
      <w:r>
        <w:t xml:space="preserve">Develop a machine translation system that accepts an English customer-support message and generates:</w:t>
      </w:r>
    </w:p>
    <w:p>
      <w:pPr>
        <w:pStyle w:val="Compact"/>
        <w:numPr>
          <w:ilvl w:val="0"/>
          <w:numId w:val="1003"/>
        </w:numPr>
      </w:pPr>
      <w:r>
        <w:t xml:space="preserve">A Hindi translation</w:t>
      </w:r>
    </w:p>
    <w:p>
      <w:pPr>
        <w:pStyle w:val="Compact"/>
        <w:numPr>
          <w:ilvl w:val="0"/>
          <w:numId w:val="1003"/>
        </w:numPr>
      </w:pPr>
      <w:r>
        <w:t xml:space="preserve">A French translation</w:t>
      </w:r>
    </w:p>
    <w:p>
      <w:pPr>
        <w:pStyle w:val="FirstParagraph"/>
      </w:pPr>
      <w:r>
        <w:t xml:space="preserve">The translated message must preserve:</w:t>
      </w:r>
    </w:p>
    <w:p>
      <w:pPr>
        <w:pStyle w:val="Compact"/>
        <w:numPr>
          <w:ilvl w:val="0"/>
          <w:numId w:val="1004"/>
        </w:numPr>
      </w:pPr>
      <w:r>
        <w:t xml:space="preserve">Customer intent</w:t>
      </w:r>
    </w:p>
    <w:p>
      <w:pPr>
        <w:pStyle w:val="Compact"/>
        <w:numPr>
          <w:ilvl w:val="0"/>
          <w:numId w:val="1004"/>
        </w:numPr>
      </w:pPr>
      <w:r>
        <w:t xml:space="preserve">Product and vehicle names</w:t>
      </w:r>
    </w:p>
    <w:p>
      <w:pPr>
        <w:pStyle w:val="Compact"/>
        <w:numPr>
          <w:ilvl w:val="0"/>
          <w:numId w:val="1004"/>
        </w:numPr>
      </w:pPr>
      <w:r>
        <w:t xml:space="preserve">Dates and numbers</w:t>
      </w:r>
    </w:p>
    <w:p>
      <w:pPr>
        <w:pStyle w:val="Compact"/>
        <w:numPr>
          <w:ilvl w:val="0"/>
          <w:numId w:val="1004"/>
        </w:numPr>
      </w:pPr>
      <w:r>
        <w:t xml:space="preserve">Technical automobile terminology</w:t>
      </w:r>
    </w:p>
    <w:p>
      <w:pPr>
        <w:pStyle w:val="Compact"/>
        <w:numPr>
          <w:ilvl w:val="0"/>
          <w:numId w:val="1004"/>
        </w:numPr>
      </w:pPr>
      <w:r>
        <w:t xml:space="preserve">Complaint urgency</w:t>
      </w:r>
    </w:p>
    <w:p>
      <w:pPr>
        <w:pStyle w:val="Compact"/>
        <w:numPr>
          <w:ilvl w:val="0"/>
          <w:numId w:val="1004"/>
        </w:numPr>
      </w:pPr>
      <w:r>
        <w:t xml:space="preserve">Negative or positive sentiment</w:t>
      </w:r>
    </w:p>
    <w:p>
      <w:r>
        <w:pict>
          <v:rect style="width:0;height:1.5pt" o:hralign="center" o:hrstd="t" o:hr="t"/>
        </w:pict>
      </w:r>
    </w:p>
    <w:bookmarkEnd w:id="22"/>
    <w:bookmarkStart w:id="27" w:name="sample-input-and-expected-output"/>
    <w:p>
      <w:pPr>
        <w:pStyle w:val="Heading2"/>
      </w:pPr>
      <w:r>
        <w:t xml:space="preserve">4. Sample Input and Expected Output</w:t>
      </w:r>
    </w:p>
    <w:bookmarkStart w:id="23" w:name="example-1-service-complaint"/>
    <w:p>
      <w:pPr>
        <w:pStyle w:val="Heading3"/>
      </w:pPr>
      <w:r>
        <w:t xml:space="preserve">Example 1: Service complaint</w:t>
      </w:r>
    </w:p>
    <w:p>
      <w:pPr>
        <w:pStyle w:val="FirstParagraph"/>
      </w:pPr>
      <w:r>
        <w:rPr>
          <w:b/>
          <w:bCs/>
        </w:rPr>
        <w:t xml:space="preserve">English input</w:t>
      </w:r>
    </w:p>
    <w:p>
      <w:pPr>
        <w:pStyle w:val="BlockText"/>
      </w:pPr>
      <w:r>
        <w:t xml:space="preserve">My vehicle is making a loud noise while applying the brakes.</w:t>
      </w:r>
    </w:p>
    <w:p>
      <w:pPr>
        <w:pStyle w:val="FirstParagraph"/>
      </w:pPr>
      <w:r>
        <w:rPr>
          <w:b/>
          <w:bCs/>
        </w:rPr>
        <w:t xml:space="preserve">Expected Hindi translation</w:t>
      </w:r>
    </w:p>
    <w:p>
      <w:pPr>
        <w:pStyle w:val="BlockText"/>
      </w:pPr>
      <w:r>
        <w:t xml:space="preserve">ब्रेक लगाते समय मेरी गाड़ी से तेज आवाज आ रही है।</w:t>
      </w:r>
    </w:p>
    <w:p>
      <w:pPr>
        <w:pStyle w:val="FirstParagraph"/>
      </w:pPr>
      <w:r>
        <w:rPr>
          <w:b/>
          <w:bCs/>
        </w:rPr>
        <w:t xml:space="preserve">Expected French translation</w:t>
      </w:r>
    </w:p>
    <w:p>
      <w:pPr>
        <w:pStyle w:val="BlockText"/>
      </w:pPr>
      <w:r>
        <w:t xml:space="preserve">Mon véhicule fait un bruit fort lorsque j’applique les freins.</w:t>
      </w:r>
    </w:p>
    <w:p>
      <w:r>
        <w:pict>
          <v:rect style="width:0;height:1.5pt" o:hralign="center" o:hrstd="t" o:hr="t"/>
        </w:pict>
      </w:r>
    </w:p>
    <w:bookmarkEnd w:id="23"/>
    <w:bookmarkStart w:id="24" w:name="example-2-battery-issue"/>
    <w:p>
      <w:pPr>
        <w:pStyle w:val="Heading3"/>
      </w:pPr>
      <w:r>
        <w:t xml:space="preserve">Example 2: Battery issue</w:t>
      </w:r>
    </w:p>
    <w:p>
      <w:pPr>
        <w:pStyle w:val="FirstParagraph"/>
      </w:pPr>
      <w:r>
        <w:rPr>
          <w:b/>
          <w:bCs/>
        </w:rPr>
        <w:t xml:space="preserve">English input</w:t>
      </w:r>
    </w:p>
    <w:p>
      <w:pPr>
        <w:pStyle w:val="BlockText"/>
      </w:pPr>
      <w:r>
        <w:t xml:space="preserve">The car battery was replaced last week, but the vehicle is still not starting.</w:t>
      </w:r>
    </w:p>
    <w:p>
      <w:pPr>
        <w:pStyle w:val="FirstParagraph"/>
      </w:pPr>
      <w:r>
        <w:rPr>
          <w:b/>
          <w:bCs/>
        </w:rPr>
        <w:t xml:space="preserve">Expected Hindi translation</w:t>
      </w:r>
    </w:p>
    <w:p>
      <w:pPr>
        <w:pStyle w:val="BlockText"/>
      </w:pPr>
      <w:r>
        <w:t xml:space="preserve">कार की बैटरी पिछले सप्ताह बदली गई थी, लेकिन वाहन अभी भी स्टार्ट नहीं हो रहा है।</w:t>
      </w:r>
    </w:p>
    <w:p>
      <w:pPr>
        <w:pStyle w:val="FirstParagraph"/>
      </w:pPr>
      <w:r>
        <w:rPr>
          <w:b/>
          <w:bCs/>
        </w:rPr>
        <w:t xml:space="preserve">Expected French translation</w:t>
      </w:r>
    </w:p>
    <w:p>
      <w:pPr>
        <w:pStyle w:val="BlockText"/>
      </w:pPr>
      <w:r>
        <w:t xml:space="preserve">La batterie de la voiture a été remplacée la semaine dernière, mais le véhicule ne démarre toujours pas.</w:t>
      </w:r>
    </w:p>
    <w:p>
      <w:r>
        <w:pict>
          <v:rect style="width:0;height:1.5pt" o:hralign="center" o:hrstd="t" o:hr="t"/>
        </w:pict>
      </w:r>
    </w:p>
    <w:bookmarkEnd w:id="24"/>
    <w:bookmarkStart w:id="25" w:name="example-3-service-appointment"/>
    <w:p>
      <w:pPr>
        <w:pStyle w:val="Heading3"/>
      </w:pPr>
      <w:r>
        <w:t xml:space="preserve">Example 3: Service appointment</w:t>
      </w:r>
    </w:p>
    <w:p>
      <w:pPr>
        <w:pStyle w:val="FirstParagraph"/>
      </w:pPr>
      <w:r>
        <w:rPr>
          <w:b/>
          <w:bCs/>
        </w:rPr>
        <w:t xml:space="preserve">English input</w:t>
      </w:r>
    </w:p>
    <w:p>
      <w:pPr>
        <w:pStyle w:val="BlockText"/>
      </w:pPr>
      <w:r>
        <w:t xml:space="preserve">Please schedule my vehicle service for 25 June at 10:30 AM.</w:t>
      </w:r>
    </w:p>
    <w:p>
      <w:pPr>
        <w:pStyle w:val="FirstParagraph"/>
      </w:pPr>
      <w:r>
        <w:rPr>
          <w:b/>
          <w:bCs/>
        </w:rPr>
        <w:t xml:space="preserve">Expected Hindi translation</w:t>
      </w:r>
    </w:p>
    <w:p>
      <w:pPr>
        <w:pStyle w:val="BlockText"/>
      </w:pPr>
      <w:r>
        <w:t xml:space="preserve">कृपया मेरे वाहन की सर्विस 25 जून को सुबह 10:30 बजे निर्धारित करें।</w:t>
      </w:r>
    </w:p>
    <w:p>
      <w:pPr>
        <w:pStyle w:val="FirstParagraph"/>
      </w:pPr>
      <w:r>
        <w:rPr>
          <w:b/>
          <w:bCs/>
        </w:rPr>
        <w:t xml:space="preserve">Expected French translation</w:t>
      </w:r>
    </w:p>
    <w:p>
      <w:pPr>
        <w:pStyle w:val="BlockText"/>
      </w:pPr>
      <w:r>
        <w:t xml:space="preserve">Veuillez planifier l’entretien de mon véhicule le 25 juin à 10 h 30.</w:t>
      </w:r>
    </w:p>
    <w:p>
      <w:r>
        <w:pict>
          <v:rect style="width:0;height:1.5pt" o:hralign="center" o:hrstd="t" o:hr="t"/>
        </w:pict>
      </w:r>
    </w:p>
    <w:bookmarkEnd w:id="25"/>
    <w:bookmarkStart w:id="26" w:name="example-4-critical-safety-complaint"/>
    <w:p>
      <w:pPr>
        <w:pStyle w:val="Heading3"/>
      </w:pPr>
      <w:r>
        <w:t xml:space="preserve">Example 4: Critical safety complaint</w:t>
      </w:r>
    </w:p>
    <w:p>
      <w:pPr>
        <w:pStyle w:val="FirstParagraph"/>
      </w:pPr>
      <w:r>
        <w:rPr>
          <w:b/>
          <w:bCs/>
        </w:rPr>
        <w:t xml:space="preserve">English input</w:t>
      </w:r>
    </w:p>
    <w:p>
      <w:pPr>
        <w:pStyle w:val="BlockText"/>
      </w:pPr>
      <w:r>
        <w:t xml:space="preserve">The brake pedal is not responding properly. I need immediate assistance.</w:t>
      </w:r>
    </w:p>
    <w:p>
      <w:pPr>
        <w:pStyle w:val="FirstParagraph"/>
      </w:pPr>
      <w:r>
        <w:rPr>
          <w:b/>
          <w:bCs/>
        </w:rPr>
        <w:t xml:space="preserve">Expected Hindi translation</w:t>
      </w:r>
    </w:p>
    <w:p>
      <w:pPr>
        <w:pStyle w:val="BlockText"/>
      </w:pPr>
      <w:r>
        <w:t xml:space="preserve">ब्रेक पैडल ठीक से काम नहीं कर रहा है। मुझे तुरंत सहायता चाहिए।</w:t>
      </w:r>
    </w:p>
    <w:p>
      <w:pPr>
        <w:pStyle w:val="FirstParagraph"/>
      </w:pPr>
      <w:r>
        <w:rPr>
          <w:b/>
          <w:bCs/>
        </w:rPr>
        <w:t xml:space="preserve">Expected French translation</w:t>
      </w:r>
    </w:p>
    <w:p>
      <w:pPr>
        <w:pStyle w:val="BlockText"/>
      </w:pPr>
      <w:r>
        <w:t xml:space="preserve">La pédale de frein ne répond pas correctement. J’ai besoin d’une assistance immédiate.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ject-objective"/>
    <w:p>
      <w:pPr>
        <w:pStyle w:val="Heading2"/>
      </w:pPr>
      <w:r>
        <w:t xml:space="preserve">5. Project Objective</w:t>
      </w:r>
    </w:p>
    <w:p>
      <w:pPr>
        <w:pStyle w:val="FirstParagraph"/>
      </w:pPr>
      <w:r>
        <w:t xml:space="preserve">The main objective is to create an NLP system that can:</w:t>
      </w:r>
    </w:p>
    <w:p>
      <w:pPr>
        <w:pStyle w:val="Compact"/>
        <w:numPr>
          <w:ilvl w:val="0"/>
          <w:numId w:val="1005"/>
        </w:numPr>
      </w:pPr>
      <w:r>
        <w:t xml:space="preserve">Understand the English input sentence</w:t>
      </w:r>
    </w:p>
    <w:p>
      <w:pPr>
        <w:pStyle w:val="Compact"/>
        <w:numPr>
          <w:ilvl w:val="0"/>
          <w:numId w:val="1005"/>
        </w:numPr>
      </w:pPr>
      <w:r>
        <w:t xml:space="preserve">Identify its context and meaning</w:t>
      </w:r>
    </w:p>
    <w:p>
      <w:pPr>
        <w:pStyle w:val="Compact"/>
        <w:numPr>
          <w:ilvl w:val="0"/>
          <w:numId w:val="1005"/>
        </w:numPr>
      </w:pPr>
      <w:r>
        <w:t xml:space="preserve">Translate it into Hindi and French</w:t>
      </w:r>
    </w:p>
    <w:p>
      <w:pPr>
        <w:pStyle w:val="Compact"/>
        <w:numPr>
          <w:ilvl w:val="0"/>
          <w:numId w:val="1005"/>
        </w:numPr>
      </w:pPr>
      <w:r>
        <w:t xml:space="preserve">Preserve technical terminology</w:t>
      </w:r>
    </w:p>
    <w:p>
      <w:pPr>
        <w:pStyle w:val="Compact"/>
        <w:numPr>
          <w:ilvl w:val="0"/>
          <w:numId w:val="1005"/>
        </w:numPr>
      </w:pPr>
      <w:r>
        <w:t xml:space="preserve">Handle unknown words and spelling errors</w:t>
      </w:r>
    </w:p>
    <w:p>
      <w:pPr>
        <w:pStyle w:val="Compact"/>
        <w:numPr>
          <w:ilvl w:val="0"/>
          <w:numId w:val="1005"/>
        </w:numPr>
      </w:pPr>
      <w:r>
        <w:t xml:space="preserve">Maintain sentence grammar</w:t>
      </w:r>
    </w:p>
    <w:p>
      <w:pPr>
        <w:pStyle w:val="Compact"/>
        <w:numPr>
          <w:ilvl w:val="0"/>
          <w:numId w:val="1005"/>
        </w:numPr>
      </w:pPr>
      <w:r>
        <w:t xml:space="preserve">Preserve urgency and sentiment</w:t>
      </w:r>
    </w:p>
    <w:p>
      <w:pPr>
        <w:pStyle w:val="Compact"/>
        <w:numPr>
          <w:ilvl w:val="0"/>
          <w:numId w:val="1005"/>
        </w:numPr>
      </w:pPr>
      <w:r>
        <w:t xml:space="preserve">Generate human-readable translations</w:t>
      </w:r>
    </w:p>
    <w:p>
      <w:r>
        <w:pict>
          <v:rect style="width:0;height:1.5pt" o:hralign="center" o:hrstd="t" o:hr="t"/>
        </w:pict>
      </w:r>
    </w:p>
    <w:bookmarkEnd w:id="28"/>
    <w:bookmarkStart w:id="29" w:name="dataset-structure"/>
    <w:p>
      <w:pPr>
        <w:pStyle w:val="Heading2"/>
      </w:pPr>
      <w:r>
        <w:t xml:space="preserve">6. Dataset Structure</w:t>
      </w:r>
    </w:p>
    <w:p>
      <w:pPr>
        <w:pStyle w:val="FirstParagraph"/>
      </w:pPr>
      <w:r>
        <w:t xml:space="preserve">The training dataset should contain parallel sentences.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Record ID</w:t>
            </w:r>
          </w:p>
        </w:tc>
        <w:tc>
          <w:tcPr/>
          <w:p>
            <w:pPr>
              <w:pStyle w:val="Compact"/>
            </w:pPr>
            <w:r>
              <w:t xml:space="preserve">English Text</w:t>
            </w:r>
          </w:p>
        </w:tc>
        <w:tc>
          <w:tcPr/>
          <w:p>
            <w:pPr>
              <w:pStyle w:val="Compact"/>
            </w:pPr>
            <w:r>
              <w:t xml:space="preserve">Hindi Translation</w:t>
            </w:r>
          </w:p>
        </w:tc>
        <w:tc>
          <w:tcPr/>
          <w:p>
            <w:pPr>
              <w:pStyle w:val="Compact"/>
            </w:pPr>
            <w:r>
              <w:t xml:space="preserve">French Translation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My car is not starting.</w:t>
            </w:r>
          </w:p>
        </w:tc>
        <w:tc>
          <w:tcPr/>
          <w:p>
            <w:pPr>
              <w:pStyle w:val="Compact"/>
            </w:pPr>
            <w:r>
              <w:t xml:space="preserve">मेरी कार स्टार्ट नहीं हो रही है।</w:t>
            </w:r>
          </w:p>
        </w:tc>
        <w:tc>
          <w:tcPr/>
          <w:p>
            <w:pPr>
              <w:pStyle w:val="Compact"/>
            </w:pPr>
            <w:r>
              <w:t xml:space="preserve">Ma voiture ne démarre pas.</w:t>
            </w:r>
          </w:p>
        </w:tc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1002</w:t>
            </w:r>
          </w:p>
        </w:tc>
        <w:tc>
          <w:tcPr/>
          <w:p>
            <w:pPr>
              <w:pStyle w:val="Compact"/>
            </w:pPr>
            <w:r>
              <w:t xml:space="preserve">Please book a service appointment.</w:t>
            </w:r>
          </w:p>
        </w:tc>
        <w:tc>
          <w:tcPr/>
          <w:p>
            <w:pPr>
              <w:pStyle w:val="Compact"/>
            </w:pPr>
            <w:r>
              <w:t xml:space="preserve">कृपया सर्विस अपॉइंटमेंट बुक करें।</w:t>
            </w:r>
          </w:p>
        </w:tc>
        <w:tc>
          <w:tcPr/>
          <w:p>
            <w:pPr>
              <w:pStyle w:val="Compact"/>
            </w:pPr>
            <w:r>
              <w:t xml:space="preserve">Veuillez prendre un rendez-vous d’entretien.</w:t>
            </w:r>
          </w:p>
        </w:tc>
        <w:tc>
          <w:tcPr/>
          <w:p>
            <w:pPr>
              <w:pStyle w:val="Compact"/>
            </w:pPr>
            <w: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1003</w:t>
            </w:r>
          </w:p>
        </w:tc>
        <w:tc>
          <w:tcPr/>
          <w:p>
            <w:pPr>
              <w:pStyle w:val="Compact"/>
            </w:pPr>
            <w:r>
              <w:t xml:space="preserve">The air conditioner is not cooling.</w:t>
            </w:r>
          </w:p>
        </w:tc>
        <w:tc>
          <w:tcPr/>
          <w:p>
            <w:pPr>
              <w:pStyle w:val="Compact"/>
            </w:pPr>
            <w:r>
              <w:t xml:space="preserve">एयर कंडीशनर ठंडा नहीं कर रहा है।</w:t>
            </w:r>
          </w:p>
        </w:tc>
        <w:tc>
          <w:tcPr/>
          <w:p>
            <w:pPr>
              <w:pStyle w:val="Compact"/>
            </w:pPr>
            <w:r>
              <w:t xml:space="preserve">Le climatiseur ne refroidit pas.</w:t>
            </w:r>
          </w:p>
        </w:tc>
        <w:tc>
          <w:tcPr/>
          <w:p>
            <w:pPr>
              <w:pStyle w:val="Compact"/>
            </w:pPr>
            <w:r>
              <w:t xml:space="preserve">AC Issue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1004</w:t>
            </w:r>
          </w:p>
        </w:tc>
        <w:tc>
          <w:tcPr/>
          <w:p>
            <w:pPr>
              <w:pStyle w:val="Compact"/>
            </w:pPr>
            <w:r>
              <w:t xml:space="preserve">I am satisfied with the service.</w:t>
            </w:r>
          </w:p>
        </w:tc>
        <w:tc>
          <w:tcPr/>
          <w:p>
            <w:pPr>
              <w:pStyle w:val="Compact"/>
            </w:pPr>
            <w:r>
              <w:t xml:space="preserve">मैं सर्विस से संतुष्ट हूं।</w:t>
            </w:r>
          </w:p>
        </w:tc>
        <w:tc>
          <w:tcPr/>
          <w:p>
            <w:pPr>
              <w:pStyle w:val="Compact"/>
            </w:pPr>
            <w:r>
              <w:t xml:space="preserve">Je suis satisfait du service.</w:t>
            </w:r>
          </w:p>
        </w:tc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1005</w:t>
            </w:r>
          </w:p>
        </w:tc>
        <w:tc>
          <w:tcPr/>
          <w:p>
            <w:pPr>
              <w:pStyle w:val="Compact"/>
            </w:pPr>
            <w:r>
              <w:t xml:space="preserve">The brake pedal has become very hard.</w:t>
            </w:r>
          </w:p>
        </w:tc>
        <w:tc>
          <w:tcPr/>
          <w:p>
            <w:pPr>
              <w:pStyle w:val="Compact"/>
            </w:pPr>
            <w:r>
              <w:t xml:space="preserve">ब्रेक पैडल बहुत सख्त हो गया है।</w:t>
            </w:r>
          </w:p>
        </w:tc>
        <w:tc>
          <w:tcPr/>
          <w:p>
            <w:pPr>
              <w:pStyle w:val="Compact"/>
            </w:pPr>
            <w:r>
              <w:t xml:space="preserve">La pédale de frein est devenue très dure.</w:t>
            </w:r>
          </w:p>
        </w:tc>
        <w:tc>
          <w:tcPr/>
          <w:p>
            <w:pPr>
              <w:pStyle w:val="Compact"/>
            </w:pPr>
            <w:r>
              <w:t xml:space="preserve">Brake Issue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ggested-dataset-categories"/>
    <w:p>
      <w:pPr>
        <w:pStyle w:val="Heading2"/>
      </w:pPr>
      <w:r>
        <w:t xml:space="preserve">7. Suggested Dataset Categories</w:t>
      </w:r>
    </w:p>
    <w:p>
      <w:pPr>
        <w:pStyle w:val="FirstParagraph"/>
      </w:pPr>
      <w:r>
        <w:t xml:space="preserve">The dataset should contain messages related to:</w:t>
      </w:r>
    </w:p>
    <w:p>
      <w:pPr>
        <w:pStyle w:val="Compact"/>
        <w:numPr>
          <w:ilvl w:val="0"/>
          <w:numId w:val="1006"/>
        </w:numPr>
      </w:pPr>
      <w:r>
        <w:t xml:space="preserve">Engine problems</w:t>
      </w:r>
    </w:p>
    <w:p>
      <w:pPr>
        <w:pStyle w:val="Compact"/>
        <w:numPr>
          <w:ilvl w:val="0"/>
          <w:numId w:val="1006"/>
        </w:numPr>
      </w:pPr>
      <w:r>
        <w:t xml:space="preserve">Brake issues</w:t>
      </w:r>
    </w:p>
    <w:p>
      <w:pPr>
        <w:pStyle w:val="Compact"/>
        <w:numPr>
          <w:ilvl w:val="0"/>
          <w:numId w:val="1006"/>
        </w:numPr>
      </w:pPr>
      <w:r>
        <w:t xml:space="preserve">Battery failures</w:t>
      </w:r>
    </w:p>
    <w:p>
      <w:pPr>
        <w:pStyle w:val="Compact"/>
        <w:numPr>
          <w:ilvl w:val="0"/>
          <w:numId w:val="1006"/>
        </w:numPr>
      </w:pPr>
      <w:r>
        <w:t xml:space="preserve">Tyre problems</w:t>
      </w:r>
    </w:p>
    <w:p>
      <w:pPr>
        <w:pStyle w:val="Compact"/>
        <w:numPr>
          <w:ilvl w:val="0"/>
          <w:numId w:val="1006"/>
        </w:numPr>
      </w:pPr>
      <w:r>
        <w:t xml:space="preserve">Air-conditioning issues</w:t>
      </w:r>
    </w:p>
    <w:p>
      <w:pPr>
        <w:pStyle w:val="Compact"/>
        <w:numPr>
          <w:ilvl w:val="0"/>
          <w:numId w:val="1006"/>
        </w:numPr>
      </w:pPr>
      <w:r>
        <w:t xml:space="preserve">Service appointments</w:t>
      </w:r>
    </w:p>
    <w:p>
      <w:pPr>
        <w:pStyle w:val="Compact"/>
        <w:numPr>
          <w:ilvl w:val="0"/>
          <w:numId w:val="1006"/>
        </w:numPr>
      </w:pPr>
      <w:r>
        <w:t xml:space="preserve">Billing complaints</w:t>
      </w:r>
    </w:p>
    <w:p>
      <w:pPr>
        <w:pStyle w:val="Compact"/>
        <w:numPr>
          <w:ilvl w:val="0"/>
          <w:numId w:val="1006"/>
        </w:numPr>
      </w:pPr>
      <w:r>
        <w:t xml:space="preserve">Warranty claims</w:t>
      </w:r>
    </w:p>
    <w:p>
      <w:pPr>
        <w:pStyle w:val="Compact"/>
        <w:numPr>
          <w:ilvl w:val="0"/>
          <w:numId w:val="1006"/>
        </w:numPr>
      </w:pPr>
      <w:r>
        <w:t xml:space="preserve">Roadside assistance</w:t>
      </w:r>
    </w:p>
    <w:p>
      <w:pPr>
        <w:pStyle w:val="Compact"/>
        <w:numPr>
          <w:ilvl w:val="0"/>
          <w:numId w:val="1006"/>
        </w:numPr>
      </w:pPr>
      <w:r>
        <w:t xml:space="preserve">Spare-part availability</w:t>
      </w:r>
    </w:p>
    <w:p>
      <w:pPr>
        <w:pStyle w:val="Compact"/>
        <w:numPr>
          <w:ilvl w:val="0"/>
          <w:numId w:val="1006"/>
        </w:numPr>
      </w:pPr>
      <w:r>
        <w:t xml:space="preserve">Positive customer feedback</w:t>
      </w:r>
    </w:p>
    <w:p>
      <w:pPr>
        <w:pStyle w:val="Compact"/>
        <w:numPr>
          <w:ilvl w:val="0"/>
          <w:numId w:val="1006"/>
        </w:numPr>
      </w:pPr>
      <w:r>
        <w:t xml:space="preserve">Negative customer feedback</w:t>
      </w:r>
    </w:p>
    <w:p>
      <w:pPr>
        <w:pStyle w:val="Compact"/>
        <w:numPr>
          <w:ilvl w:val="0"/>
          <w:numId w:val="1006"/>
        </w:numPr>
      </w:pPr>
      <w:r>
        <w:t xml:space="preserve">Emergency safety complaints</w:t>
      </w:r>
    </w:p>
    <w:p>
      <w:pPr>
        <w:pStyle w:val="FirstParagraph"/>
      </w:pPr>
      <w:r>
        <w:t xml:space="preserve">A useful academic dataset may contain between</w:t>
      </w:r>
      <w:r>
        <w:t xml:space="preserve"> </w:t>
      </w:r>
      <w:r>
        <w:rPr>
          <w:b/>
          <w:bCs/>
        </w:rPr>
        <w:t xml:space="preserve">10,000 and 50,000 parallel sentence records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5" w:name="nlp-concepts-used"/>
    <w:p>
      <w:pPr>
        <w:pStyle w:val="Heading2"/>
      </w:pPr>
      <w:r>
        <w:t xml:space="preserve">8. NLP Concepts Used</w:t>
      </w:r>
    </w:p>
    <w:bookmarkStart w:id="31" w:name="text-cleaning"/>
    <w:p>
      <w:pPr>
        <w:pStyle w:val="Heading3"/>
      </w:pPr>
      <w:r>
        <w:t xml:space="preserve">8.1 Text Cleaning</w:t>
      </w:r>
    </w:p>
    <w:p>
      <w:pPr>
        <w:pStyle w:val="FirstParagraph"/>
      </w:pPr>
      <w:r>
        <w:t xml:space="preserve">Remove unnecessary characters while preserving important information.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Extra spaces</w:t>
      </w:r>
    </w:p>
    <w:p>
      <w:pPr>
        <w:pStyle w:val="Compact"/>
        <w:numPr>
          <w:ilvl w:val="0"/>
          <w:numId w:val="1007"/>
        </w:numPr>
      </w:pPr>
      <w:r>
        <w:t xml:space="preserve">Unwanted HTML tags</w:t>
      </w:r>
    </w:p>
    <w:p>
      <w:pPr>
        <w:pStyle w:val="Compact"/>
        <w:numPr>
          <w:ilvl w:val="0"/>
          <w:numId w:val="1007"/>
        </w:numPr>
      </w:pPr>
      <w:r>
        <w:t xml:space="preserve">Repeated punctuation</w:t>
      </w:r>
    </w:p>
    <w:p>
      <w:pPr>
        <w:pStyle w:val="Compact"/>
        <w:numPr>
          <w:ilvl w:val="0"/>
          <w:numId w:val="1007"/>
        </w:numPr>
      </w:pPr>
      <w:r>
        <w:t xml:space="preserve">Invalid symbols</w:t>
      </w:r>
    </w:p>
    <w:p>
      <w:pPr>
        <w:pStyle w:val="FirstParagraph"/>
      </w:pPr>
      <w:r>
        <w:t xml:space="preserve">Numbers, dates, vehicle models and technical terms should not be removed.</w:t>
      </w:r>
    </w:p>
    <w:p>
      <w:r>
        <w:pict>
          <v:rect style="width:0;height:1.5pt" o:hralign="center" o:hrstd="t" o:hr="t"/>
        </w:pict>
      </w:r>
    </w:p>
    <w:bookmarkEnd w:id="31"/>
    <w:bookmarkStart w:id="32" w:name="tokenization"/>
    <w:p>
      <w:pPr>
        <w:pStyle w:val="Heading3"/>
      </w:pPr>
      <w:r>
        <w:t xml:space="preserve">8.2 Tokenization</w:t>
      </w:r>
    </w:p>
    <w:p>
      <w:pPr>
        <w:pStyle w:val="FirstParagraph"/>
      </w:pPr>
      <w:r>
        <w:t xml:space="preserve">The sentences are divided into smaller units called tokens.</w:t>
      </w:r>
    </w:p>
    <w:p>
      <w:pPr>
        <w:pStyle w:val="BodyText"/>
      </w:pPr>
      <w:r>
        <w:rPr>
          <w:b/>
          <w:bCs/>
        </w:rPr>
        <w:t xml:space="preserve">Sentence</w:t>
      </w:r>
    </w:p>
    <w:p>
      <w:pPr>
        <w:pStyle w:val="BlockText"/>
      </w:pPr>
      <w:r>
        <w:t xml:space="preserve">My car is not starting.</w:t>
      </w:r>
    </w:p>
    <w:p>
      <w:pPr>
        <w:pStyle w:val="FirstParagraph"/>
      </w:pPr>
      <w:r>
        <w:rPr>
          <w:b/>
          <w:bCs/>
        </w:rPr>
        <w:t xml:space="preserve">Tokens</w:t>
      </w:r>
    </w:p>
    <w:p>
      <w:pPr>
        <w:pStyle w:val="SourceCode"/>
      </w:pPr>
      <w:r>
        <w:rPr>
          <w:rStyle w:val="VerbatimChar"/>
        </w:rPr>
        <w:t xml:space="preserve">["My", "car", "is", "not", "starting", "."]</w:t>
      </w:r>
    </w:p>
    <w:p>
      <w:pPr>
        <w:pStyle w:val="FirstParagraph"/>
      </w:pPr>
      <w:r>
        <w:t xml:space="preserve">For modern translation systems, subword tokenization methods such as Byte Pair Encoding or WordPiece can be used.</w:t>
      </w:r>
    </w:p>
    <w:p>
      <w:r>
        <w:pict>
          <v:rect style="width:0;height:1.5pt" o:hralign="center" o:hrstd="t" o:hr="t"/>
        </w:pict>
      </w:r>
    </w:p>
    <w:bookmarkEnd w:id="32"/>
    <w:bookmarkStart w:id="33" w:name="vocabulary-creation"/>
    <w:p>
      <w:pPr>
        <w:pStyle w:val="Heading3"/>
      </w:pPr>
      <w:r>
        <w:t xml:space="preserve">8.3 Vocabulary Creation</w:t>
      </w:r>
    </w:p>
    <w:p>
      <w:pPr>
        <w:pStyle w:val="FirstParagraph"/>
      </w:pPr>
      <w:r>
        <w:t xml:space="preserve">Separate vocabularies may be created for:</w:t>
      </w:r>
    </w:p>
    <w:p>
      <w:pPr>
        <w:pStyle w:val="Compact"/>
        <w:numPr>
          <w:ilvl w:val="0"/>
          <w:numId w:val="1008"/>
        </w:numPr>
      </w:pPr>
      <w:r>
        <w:t xml:space="preserve">English</w:t>
      </w:r>
    </w:p>
    <w:p>
      <w:pPr>
        <w:pStyle w:val="Compact"/>
        <w:numPr>
          <w:ilvl w:val="0"/>
          <w:numId w:val="1008"/>
        </w:numPr>
      </w:pPr>
      <w:r>
        <w:t xml:space="preserve">Hindi</w:t>
      </w:r>
    </w:p>
    <w:p>
      <w:pPr>
        <w:pStyle w:val="Compact"/>
        <w:numPr>
          <w:ilvl w:val="0"/>
          <w:numId w:val="1008"/>
        </w:numPr>
      </w:pPr>
      <w:r>
        <w:t xml:space="preserve">French</w:t>
      </w:r>
    </w:p>
    <w:p>
      <w:pPr>
        <w:pStyle w:val="FirstParagraph"/>
      </w:pPr>
      <w:r>
        <w:t xml:space="preserve">Special tokens can include: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&lt;PAD&gt;</w:t>
            </w:r>
          </w:p>
        </w:tc>
        <w:tc>
          <w:tcPr/>
          <w:p>
            <w:pPr>
              <w:pStyle w:val="Compact"/>
            </w:pPr>
            <w:r>
              <w:t xml:space="preserve">Adds padding to shorter sentences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&lt;START&gt;</w:t>
            </w:r>
          </w:p>
        </w:tc>
        <w:tc>
          <w:tcPr/>
          <w:p>
            <w:pPr>
              <w:pStyle w:val="Compact"/>
            </w:pPr>
            <w:r>
              <w:t xml:space="preserve">Indicates the beginning of a sentence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&lt;END&gt;</w:t>
            </w:r>
          </w:p>
        </w:tc>
        <w:tc>
          <w:tcPr/>
          <w:p>
            <w:pPr>
              <w:pStyle w:val="Compact"/>
            </w:pPr>
            <w:r>
              <w:t xml:space="preserve">Indicates the end of a sentence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&lt;UNK&gt;</w:t>
            </w:r>
          </w:p>
        </w:tc>
        <w:tc>
          <w:tcPr/>
          <w:p>
            <w:pPr>
              <w:pStyle w:val="Compact"/>
            </w:pPr>
            <w:r>
              <w:t xml:space="preserve">Represents an unknown 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word-embeddings"/>
    <w:p>
      <w:pPr>
        <w:pStyle w:val="Heading3"/>
      </w:pPr>
      <w:r>
        <w:t xml:space="preserve">8.4 Word Embeddings</w:t>
      </w:r>
    </w:p>
    <w:p>
      <w:pPr>
        <w:pStyle w:val="FirstParagraph"/>
      </w:pPr>
      <w:r>
        <w:t xml:space="preserve">Each word or subword is converted into a numerical vector.</w:t>
      </w:r>
    </w:p>
    <w:p>
      <w:pPr>
        <w:pStyle w:val="BodyText"/>
      </w:pPr>
      <w:r>
        <w:t xml:space="preserve">Words with similar meanings should have similar vector representations.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car → [0.21, 0.75, -0.14, ...]</w:t>
      </w:r>
      <w:r>
        <w:br/>
      </w:r>
      <w:r>
        <w:rPr>
          <w:rStyle w:val="VerbatimChar"/>
        </w:rPr>
        <w:t xml:space="preserve">vehicle → [0.24, 0.71, -0.11, ...]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roposed-model-architecture"/>
    <w:p>
      <w:pPr>
        <w:pStyle w:val="Heading2"/>
      </w:pPr>
      <w:r>
        <w:t xml:space="preserve">9. Proposed Model Architecture</w:t>
      </w:r>
    </w:p>
    <w:p>
      <w:pPr>
        <w:pStyle w:val="FirstParagraph"/>
      </w:pPr>
      <w:r>
        <w:t xml:space="preserve">A sequence-to-sequence model can be used.</w:t>
      </w:r>
    </w:p>
    <w:p>
      <w:pPr>
        <w:pStyle w:val="SourceCode"/>
      </w:pPr>
      <w:r>
        <w:rPr>
          <w:rStyle w:val="VerbatimChar"/>
        </w:rPr>
        <w:t xml:space="preserve">English sentence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Text preprocessing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Tokenization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Embedding layer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Encoder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Attention mechanism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Decoder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Hindi or French translation</w:t>
      </w:r>
    </w:p>
    <w:p>
      <w:r>
        <w:pict>
          <v:rect style="width:0;height:1.5pt" o:hralign="center" o:hrstd="t" o:hr="t"/>
        </w:pict>
      </w:r>
    </w:p>
    <w:bookmarkEnd w:id="36"/>
    <w:bookmarkStart w:id="37" w:name="encoder"/>
    <w:p>
      <w:pPr>
        <w:pStyle w:val="Heading2"/>
      </w:pPr>
      <w:r>
        <w:t xml:space="preserve">10. Encoder</w:t>
      </w:r>
    </w:p>
    <w:p>
      <w:pPr>
        <w:pStyle w:val="FirstParagraph"/>
      </w:pPr>
      <w:r>
        <w:t xml:space="preserve">The encoder reads the English sentence and converts it into contextual representations.</w:t>
      </w:r>
    </w:p>
    <w:p>
      <w:pPr>
        <w:pStyle w:val="BodyText"/>
      </w:pPr>
      <w:r>
        <w:t xml:space="preserve">The encoder may use:</w:t>
      </w:r>
    </w:p>
    <w:p>
      <w:pPr>
        <w:pStyle w:val="Compact"/>
        <w:numPr>
          <w:ilvl w:val="0"/>
          <w:numId w:val="1009"/>
        </w:numPr>
      </w:pPr>
      <w:r>
        <w:t xml:space="preserve">LSTM</w:t>
      </w:r>
    </w:p>
    <w:p>
      <w:pPr>
        <w:pStyle w:val="Compact"/>
        <w:numPr>
          <w:ilvl w:val="0"/>
          <w:numId w:val="1009"/>
        </w:numPr>
      </w:pPr>
      <w:r>
        <w:t xml:space="preserve">GRU</w:t>
      </w:r>
    </w:p>
    <w:p>
      <w:pPr>
        <w:pStyle w:val="Compact"/>
        <w:numPr>
          <w:ilvl w:val="0"/>
          <w:numId w:val="1009"/>
        </w:numPr>
      </w:pPr>
      <w:r>
        <w:t xml:space="preserve">Bidirectional LSTM</w:t>
      </w:r>
    </w:p>
    <w:p>
      <w:pPr>
        <w:pStyle w:val="Compact"/>
        <w:numPr>
          <w:ilvl w:val="0"/>
          <w:numId w:val="1009"/>
        </w:numPr>
      </w:pPr>
      <w:r>
        <w:t xml:space="preserve">Bidirectional GRU</w:t>
      </w:r>
    </w:p>
    <w:p>
      <w:pPr>
        <w:pStyle w:val="Compact"/>
        <w:numPr>
          <w:ilvl w:val="0"/>
          <w:numId w:val="1009"/>
        </w:numPr>
      </w:pPr>
      <w:r>
        <w:t xml:space="preserve">Transformer encoder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My → vehicle → is → not → starting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Context representation</w:t>
      </w:r>
    </w:p>
    <w:p>
      <w:r>
        <w:pict>
          <v:rect style="width:0;height:1.5pt" o:hralign="center" o:hrstd="t" o:hr="t"/>
        </w:pict>
      </w:r>
    </w:p>
    <w:bookmarkEnd w:id="37"/>
    <w:bookmarkStart w:id="38" w:name="attention-mechanism"/>
    <w:p>
      <w:pPr>
        <w:pStyle w:val="Heading2"/>
      </w:pPr>
      <w:r>
        <w:t xml:space="preserve">11. Attention Mechanism</w:t>
      </w:r>
    </w:p>
    <w:p>
      <w:pPr>
        <w:pStyle w:val="FirstParagraph"/>
      </w:pPr>
      <w:r>
        <w:t xml:space="preserve">The attention mechanism helps the decoder focus on the most relevant English words while generating each translated word.</w:t>
      </w:r>
    </w:p>
    <w:p>
      <w:pPr>
        <w:pStyle w:val="BodyText"/>
      </w:pPr>
      <w:r>
        <w:t xml:space="preserve">Consider the English sentence:</w:t>
      </w:r>
    </w:p>
    <w:p>
      <w:pPr>
        <w:pStyle w:val="BlockText"/>
      </w:pPr>
      <w:r>
        <w:t xml:space="preserve">The battery is not working.</w:t>
      </w:r>
    </w:p>
    <w:p>
      <w:pPr>
        <w:pStyle w:val="FirstParagraph"/>
      </w:pPr>
      <w:r>
        <w:t xml:space="preserve">While generating the Hindi word</w:t>
      </w:r>
      <w:r>
        <w:t xml:space="preserve"> </w:t>
      </w:r>
      <w:r>
        <w:rPr>
          <w:b/>
          <w:bCs/>
        </w:rPr>
        <w:t xml:space="preserve">बैटरी</w:t>
      </w:r>
      <w:r>
        <w:t xml:space="preserve">, the model should focus strongly on the English word</w:t>
      </w:r>
      <w:r>
        <w:t xml:space="preserve"> </w:t>
      </w:r>
      <w:r>
        <w:rPr>
          <w:b/>
          <w:bCs/>
        </w:rPr>
        <w:t xml:space="preserve">battery</w:t>
      </w:r>
      <w:r>
        <w:t xml:space="preserve">.</w:t>
      </w:r>
    </w:p>
    <w:p>
      <w:pPr>
        <w:pStyle w:val="BodyText"/>
      </w:pPr>
      <w:r>
        <w:t xml:space="preserve">While generating</w:t>
      </w:r>
      <w:r>
        <w:t xml:space="preserve"> </w:t>
      </w:r>
      <w:r>
        <w:rPr>
          <w:b/>
          <w:bCs/>
        </w:rPr>
        <w:t xml:space="preserve">नहीं</w:t>
      </w:r>
      <w:r>
        <w:t xml:space="preserve">, the model should focus on</w:t>
      </w:r>
      <w:r>
        <w:t xml:space="preserve"> </w:t>
      </w:r>
      <w:r>
        <w:rPr>
          <w:b/>
          <w:bCs/>
        </w:rPr>
        <w:t xml:space="preserve">not</w:t>
      </w:r>
      <w:r>
        <w:t xml:space="preserve">.</w:t>
      </w:r>
    </w:p>
    <w:p>
      <w:pPr>
        <w:pStyle w:val="BodyText"/>
      </w:pPr>
      <w:r>
        <w:t xml:space="preserve">This improves translation quality, particularly for long sentences.</w:t>
      </w:r>
    </w:p>
    <w:p>
      <w:r>
        <w:pict>
          <v:rect style="width:0;height:1.5pt" o:hralign="center" o:hrstd="t" o:hr="t"/>
        </w:pict>
      </w:r>
    </w:p>
    <w:bookmarkEnd w:id="38"/>
    <w:bookmarkStart w:id="41" w:name="decoder"/>
    <w:p>
      <w:pPr>
        <w:pStyle w:val="Heading2"/>
      </w:pPr>
      <w:r>
        <w:t xml:space="preserve">12. Decoder</w:t>
      </w:r>
    </w:p>
    <w:p>
      <w:pPr>
        <w:pStyle w:val="FirstParagraph"/>
      </w:pPr>
      <w:r>
        <w:t xml:space="preserve">The decoder generates the translated sentence one token at a time.</w:t>
      </w:r>
    </w:p>
    <w:bookmarkStart w:id="39" w:name="english-to-hindi-decoder"/>
    <w:p>
      <w:pPr>
        <w:pStyle w:val="Heading3"/>
      </w:pPr>
      <w:r>
        <w:t xml:space="preserve">English-to-Hindi decoder</w:t>
      </w:r>
    </w:p>
    <w:p>
      <w:pPr>
        <w:pStyle w:val="SourceCode"/>
      </w:pPr>
      <w:r>
        <w:rPr>
          <w:rStyle w:val="VerbatimChar"/>
        </w:rPr>
        <w:t xml:space="preserve">&lt;START&gt;</w:t>
      </w:r>
      <w:r>
        <w:br/>
      </w:r>
      <w:r>
        <w:rPr>
          <w:rStyle w:val="VerbatimChar"/>
        </w:rPr>
        <w:t xml:space="preserve">मेरी</w:t>
      </w:r>
      <w:r>
        <w:br/>
      </w:r>
      <w:r>
        <w:rPr>
          <w:rStyle w:val="VerbatimChar"/>
        </w:rPr>
        <w:t xml:space="preserve">कार</w:t>
      </w:r>
      <w:r>
        <w:br/>
      </w:r>
      <w:r>
        <w:rPr>
          <w:rStyle w:val="VerbatimChar"/>
        </w:rPr>
        <w:t xml:space="preserve">स्टार्ट</w:t>
      </w:r>
      <w:r>
        <w:br/>
      </w:r>
      <w:r>
        <w:rPr>
          <w:rStyle w:val="VerbatimChar"/>
        </w:rPr>
        <w:t xml:space="preserve">नहीं</w:t>
      </w:r>
      <w:r>
        <w:br/>
      </w:r>
      <w:r>
        <w:rPr>
          <w:rStyle w:val="VerbatimChar"/>
        </w:rPr>
        <w:t xml:space="preserve">हो</w:t>
      </w:r>
      <w:r>
        <w:br/>
      </w:r>
      <w:r>
        <w:rPr>
          <w:rStyle w:val="VerbatimChar"/>
        </w:rPr>
        <w:t xml:space="preserve">रही</w:t>
      </w:r>
      <w:r>
        <w:br/>
      </w:r>
      <w:r>
        <w:rPr>
          <w:rStyle w:val="VerbatimChar"/>
        </w:rPr>
        <w:t xml:space="preserve">है</w:t>
      </w:r>
      <w:r>
        <w:br/>
      </w:r>
      <w:r>
        <w:rPr>
          <w:rStyle w:val="VerbatimChar"/>
        </w:rPr>
        <w:t xml:space="preserve">&lt;END&gt;</w:t>
      </w:r>
    </w:p>
    <w:bookmarkEnd w:id="39"/>
    <w:bookmarkStart w:id="40" w:name="english-to-french-decoder"/>
    <w:p>
      <w:pPr>
        <w:pStyle w:val="Heading3"/>
      </w:pPr>
      <w:r>
        <w:t xml:space="preserve">English-to-French decoder</w:t>
      </w:r>
    </w:p>
    <w:p>
      <w:pPr>
        <w:pStyle w:val="SourceCode"/>
      </w:pPr>
      <w:r>
        <w:rPr>
          <w:rStyle w:val="VerbatimChar"/>
        </w:rPr>
        <w:t xml:space="preserve">&lt;START&gt;</w:t>
      </w:r>
      <w:r>
        <w:br/>
      </w:r>
      <w:r>
        <w:rPr>
          <w:rStyle w:val="VerbatimChar"/>
        </w:rPr>
        <w:t xml:space="preserve">Ma</w:t>
      </w:r>
      <w:r>
        <w:br/>
      </w:r>
      <w:r>
        <w:rPr>
          <w:rStyle w:val="VerbatimChar"/>
        </w:rPr>
        <w:t xml:space="preserve">voiture</w:t>
      </w:r>
      <w:r>
        <w:br/>
      </w:r>
      <w:r>
        <w:rPr>
          <w:rStyle w:val="VerbatimChar"/>
        </w:rPr>
        <w:t xml:space="preserve">ne</w:t>
      </w:r>
      <w:r>
        <w:br/>
      </w:r>
      <w:r>
        <w:rPr>
          <w:rStyle w:val="VerbatimChar"/>
        </w:rPr>
        <w:t xml:space="preserve">démarre</w:t>
      </w:r>
      <w:r>
        <w:br/>
      </w:r>
      <w:r>
        <w:rPr>
          <w:rStyle w:val="VerbatimChar"/>
        </w:rPr>
        <w:t xml:space="preserve">pas</w:t>
      </w:r>
      <w:r>
        <w:br/>
      </w:r>
      <w:r>
        <w:rPr>
          <w:rStyle w:val="VerbatimChar"/>
        </w:rPr>
        <w:t xml:space="preserve">&lt;END&gt;</w:t>
      </w:r>
    </w:p>
    <w:p>
      <w:pPr>
        <w:pStyle w:val="FirstParagraph"/>
      </w:pPr>
      <w:r>
        <w:t xml:space="preserve">Separate decoders may be created for Hindi and French, or a multilingual decoder can be trained using a language indicator.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&lt;translate_hi&gt; My car is not starting.</w:t>
      </w:r>
      <w:r>
        <w:br/>
      </w:r>
      <w:r>
        <w:rPr>
          <w:rStyle w:val="VerbatimChar"/>
        </w:rPr>
        <w:t xml:space="preserve">&lt;translate_fr&gt; My car is not starting.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transformer-based-alternative"/>
    <w:p>
      <w:pPr>
        <w:pStyle w:val="Heading2"/>
      </w:pPr>
      <w:r>
        <w:t xml:space="preserve">13. Transformer-Based Alternative</w:t>
      </w:r>
    </w:p>
    <w:p>
      <w:pPr>
        <w:pStyle w:val="FirstParagraph"/>
      </w:pPr>
      <w:r>
        <w:t xml:space="preserve">A Transformer model can also be used instead of LSTM or GRU.</w:t>
      </w:r>
    </w:p>
    <w:p>
      <w:pPr>
        <w:pStyle w:val="BodyText"/>
      </w:pPr>
      <w:r>
        <w:t xml:space="preserve">Possible pretrained models include:</w:t>
      </w:r>
    </w:p>
    <w:p>
      <w:pPr>
        <w:pStyle w:val="Compact"/>
        <w:numPr>
          <w:ilvl w:val="0"/>
          <w:numId w:val="1010"/>
        </w:numPr>
      </w:pPr>
      <w:r>
        <w:t xml:space="preserve">MarianMT</w:t>
      </w:r>
    </w:p>
    <w:p>
      <w:pPr>
        <w:pStyle w:val="Compact"/>
        <w:numPr>
          <w:ilvl w:val="0"/>
          <w:numId w:val="1010"/>
        </w:numPr>
      </w:pPr>
      <w:r>
        <w:t xml:space="preserve">mBART</w:t>
      </w:r>
    </w:p>
    <w:p>
      <w:pPr>
        <w:pStyle w:val="Compact"/>
        <w:numPr>
          <w:ilvl w:val="0"/>
          <w:numId w:val="1010"/>
        </w:numPr>
      </w:pPr>
      <w:r>
        <w:t xml:space="preserve">mT5</w:t>
      </w:r>
    </w:p>
    <w:p>
      <w:pPr>
        <w:pStyle w:val="Compact"/>
        <w:numPr>
          <w:ilvl w:val="0"/>
          <w:numId w:val="1010"/>
        </w:numPr>
      </w:pPr>
      <w:r>
        <w:t xml:space="preserve">NLLB</w:t>
      </w:r>
    </w:p>
    <w:p>
      <w:pPr>
        <w:pStyle w:val="Compact"/>
        <w:numPr>
          <w:ilvl w:val="0"/>
          <w:numId w:val="1010"/>
        </w:numPr>
      </w:pPr>
      <w:r>
        <w:t xml:space="preserve">Multilingual T5</w:t>
      </w:r>
    </w:p>
    <w:p>
      <w:pPr>
        <w:pStyle w:val="FirstParagraph"/>
      </w:pPr>
      <w:r>
        <w:t xml:space="preserve">The Transformer architecture is useful because it:</w:t>
      </w:r>
    </w:p>
    <w:p>
      <w:pPr>
        <w:pStyle w:val="Compact"/>
        <w:numPr>
          <w:ilvl w:val="0"/>
          <w:numId w:val="1011"/>
        </w:numPr>
      </w:pPr>
      <w:r>
        <w:t xml:space="preserve">Processes words in parallel</w:t>
      </w:r>
    </w:p>
    <w:p>
      <w:pPr>
        <w:pStyle w:val="Compact"/>
        <w:numPr>
          <w:ilvl w:val="0"/>
          <w:numId w:val="1011"/>
        </w:numPr>
      </w:pPr>
      <w:r>
        <w:t xml:space="preserve">Handles long sentences effectively</w:t>
      </w:r>
    </w:p>
    <w:p>
      <w:pPr>
        <w:pStyle w:val="Compact"/>
        <w:numPr>
          <w:ilvl w:val="0"/>
          <w:numId w:val="1011"/>
        </w:numPr>
      </w:pPr>
      <w:r>
        <w:t xml:space="preserve">Uses self-attention</w:t>
      </w:r>
    </w:p>
    <w:p>
      <w:pPr>
        <w:pStyle w:val="Compact"/>
        <w:numPr>
          <w:ilvl w:val="0"/>
          <w:numId w:val="1011"/>
        </w:numPr>
      </w:pPr>
      <w:r>
        <w:t xml:space="preserve">Supports multilingual translation</w:t>
      </w:r>
    </w:p>
    <w:p>
      <w:pPr>
        <w:pStyle w:val="Compact"/>
        <w:numPr>
          <w:ilvl w:val="0"/>
          <w:numId w:val="1011"/>
        </w:numPr>
      </w:pPr>
      <w:r>
        <w:t xml:space="preserve">Can be fine-tuned using automobile-specific data</w:t>
      </w:r>
    </w:p>
    <w:p>
      <w:r>
        <w:pict>
          <v:rect style="width:0;height:1.5pt" o:hralign="center" o:hrstd="t" o:hr="t"/>
        </w:pict>
      </w:r>
    </w:p>
    <w:bookmarkEnd w:id="42"/>
    <w:bookmarkStart w:id="51" w:name="student-tasks"/>
    <w:p>
      <w:pPr>
        <w:pStyle w:val="Heading2"/>
      </w:pPr>
      <w:r>
        <w:t xml:space="preserve">14. Student Tasks</w:t>
      </w:r>
    </w:p>
    <w:bookmarkStart w:id="43" w:name="task-1-data-analysis"/>
    <w:p>
      <w:pPr>
        <w:pStyle w:val="Heading3"/>
      </w:pPr>
      <w:r>
        <w:t xml:space="preserve">Task 1: Data Analysis</w:t>
      </w:r>
    </w:p>
    <w:p>
      <w:pPr>
        <w:pStyle w:val="FirstParagraph"/>
      </w:pPr>
      <w:r>
        <w:t xml:space="preserve">Analyse the parallel translation dataset and report:</w:t>
      </w:r>
    </w:p>
    <w:p>
      <w:pPr>
        <w:pStyle w:val="Compact"/>
        <w:numPr>
          <w:ilvl w:val="0"/>
          <w:numId w:val="1012"/>
        </w:numPr>
      </w:pPr>
      <w:r>
        <w:t xml:space="preserve">Total number of records</w:t>
      </w:r>
    </w:p>
    <w:p>
      <w:pPr>
        <w:pStyle w:val="Compact"/>
        <w:numPr>
          <w:ilvl w:val="0"/>
          <w:numId w:val="1012"/>
        </w:numPr>
      </w:pPr>
      <w:r>
        <w:t xml:space="preserve">Missing translations</w:t>
      </w:r>
    </w:p>
    <w:p>
      <w:pPr>
        <w:pStyle w:val="Compact"/>
        <w:numPr>
          <w:ilvl w:val="0"/>
          <w:numId w:val="1012"/>
        </w:numPr>
      </w:pPr>
      <w:r>
        <w:t xml:space="preserve">Duplicate sentences</w:t>
      </w:r>
    </w:p>
    <w:p>
      <w:pPr>
        <w:pStyle w:val="Compact"/>
        <w:numPr>
          <w:ilvl w:val="0"/>
          <w:numId w:val="1012"/>
        </w:numPr>
      </w:pPr>
      <w:r>
        <w:t xml:space="preserve">Average sentence length</w:t>
      </w:r>
    </w:p>
    <w:p>
      <w:pPr>
        <w:pStyle w:val="Compact"/>
        <w:numPr>
          <w:ilvl w:val="0"/>
          <w:numId w:val="1012"/>
        </w:numPr>
      </w:pPr>
      <w:r>
        <w:t xml:space="preserve">Maximum sentence length</w:t>
      </w:r>
    </w:p>
    <w:p>
      <w:pPr>
        <w:pStyle w:val="Compact"/>
        <w:numPr>
          <w:ilvl w:val="0"/>
          <w:numId w:val="1012"/>
        </w:numPr>
      </w:pPr>
      <w:r>
        <w:t xml:space="preserve">Most common English words</w:t>
      </w:r>
    </w:p>
    <w:p>
      <w:pPr>
        <w:pStyle w:val="Compact"/>
        <w:numPr>
          <w:ilvl w:val="0"/>
          <w:numId w:val="1012"/>
        </w:numPr>
      </w:pPr>
      <w:r>
        <w:t xml:space="preserve">Category distribution</w:t>
      </w:r>
    </w:p>
    <w:p>
      <w:pPr>
        <w:pStyle w:val="Compact"/>
        <w:numPr>
          <w:ilvl w:val="0"/>
          <w:numId w:val="1012"/>
        </w:numPr>
      </w:pPr>
      <w:r>
        <w:t xml:space="preserve">Priority distribution</w:t>
      </w:r>
    </w:p>
    <w:p>
      <w:r>
        <w:pict>
          <v:rect style="width:0;height:1.5pt" o:hralign="center" o:hrstd="t" o:hr="t"/>
        </w:pict>
      </w:r>
    </w:p>
    <w:bookmarkEnd w:id="43"/>
    <w:bookmarkStart w:id="44" w:name="task-2-data-preprocessing"/>
    <w:p>
      <w:pPr>
        <w:pStyle w:val="Heading3"/>
      </w:pPr>
      <w:r>
        <w:t xml:space="preserve">Task 2: Data Preprocessing</w:t>
      </w:r>
    </w:p>
    <w:p>
      <w:pPr>
        <w:pStyle w:val="FirstParagraph"/>
      </w:pPr>
      <w:r>
        <w:t xml:space="preserve">Prepare the English, Hindi and French text by:</w:t>
      </w:r>
    </w:p>
    <w:p>
      <w:pPr>
        <w:pStyle w:val="Compact"/>
        <w:numPr>
          <w:ilvl w:val="0"/>
          <w:numId w:val="1013"/>
        </w:numPr>
      </w:pPr>
      <w:r>
        <w:t xml:space="preserve">Removing unnecessary spaces</w:t>
      </w:r>
    </w:p>
    <w:p>
      <w:pPr>
        <w:pStyle w:val="Compact"/>
        <w:numPr>
          <w:ilvl w:val="0"/>
          <w:numId w:val="1013"/>
        </w:numPr>
      </w:pPr>
      <w:r>
        <w:t xml:space="preserve">Normalising punctuation</w:t>
      </w:r>
    </w:p>
    <w:p>
      <w:pPr>
        <w:pStyle w:val="Compact"/>
        <w:numPr>
          <w:ilvl w:val="0"/>
          <w:numId w:val="1013"/>
        </w:numPr>
      </w:pPr>
      <w:r>
        <w:t xml:space="preserve">Handling contractions</w:t>
      </w:r>
    </w:p>
    <w:p>
      <w:pPr>
        <w:pStyle w:val="Compact"/>
        <w:numPr>
          <w:ilvl w:val="0"/>
          <w:numId w:val="1013"/>
        </w:numPr>
      </w:pPr>
      <w:r>
        <w:t xml:space="preserve">Preserving vehicle model names</w:t>
      </w:r>
    </w:p>
    <w:p>
      <w:pPr>
        <w:pStyle w:val="Compact"/>
        <w:numPr>
          <w:ilvl w:val="0"/>
          <w:numId w:val="1013"/>
        </w:numPr>
      </w:pPr>
      <w:r>
        <w:t xml:space="preserve">Preserving numbers and dates</w:t>
      </w:r>
    </w:p>
    <w:p>
      <w:pPr>
        <w:pStyle w:val="Compact"/>
        <w:numPr>
          <w:ilvl w:val="0"/>
          <w:numId w:val="1013"/>
        </w:numPr>
      </w:pPr>
      <w:r>
        <w:t xml:space="preserve">Adding start and end tokens</w:t>
      </w:r>
    </w:p>
    <w:p>
      <w:pPr>
        <w:pStyle w:val="Compact"/>
        <w:numPr>
          <w:ilvl w:val="0"/>
          <w:numId w:val="1013"/>
        </w:numPr>
      </w:pPr>
      <w:r>
        <w:t xml:space="preserve">Tokenizing each language</w:t>
      </w:r>
    </w:p>
    <w:p>
      <w:pPr>
        <w:pStyle w:val="Compact"/>
        <w:numPr>
          <w:ilvl w:val="0"/>
          <w:numId w:val="1013"/>
        </w:numPr>
      </w:pPr>
      <w:r>
        <w:t xml:space="preserve">Padding the sequences</w:t>
      </w:r>
    </w:p>
    <w:p>
      <w:r>
        <w:pict>
          <v:rect style="width:0;height:1.5pt" o:hralign="center" o:hrstd="t" o:hr="t"/>
        </w:pict>
      </w:r>
    </w:p>
    <w:bookmarkEnd w:id="44"/>
    <w:bookmarkStart w:id="45" w:name="task-3-build-an-lstm-translation-model"/>
    <w:p>
      <w:pPr>
        <w:pStyle w:val="Heading3"/>
      </w:pPr>
      <w:r>
        <w:t xml:space="preserve">Task 3: Build an LSTM Translation Model</w:t>
      </w:r>
    </w:p>
    <w:p>
      <w:pPr>
        <w:pStyle w:val="FirstParagraph"/>
      </w:pPr>
      <w:r>
        <w:t xml:space="preserve">Develop a sequence-to-sequence model containing:</w:t>
      </w:r>
    </w:p>
    <w:p>
      <w:pPr>
        <w:pStyle w:val="Compact"/>
        <w:numPr>
          <w:ilvl w:val="0"/>
          <w:numId w:val="1014"/>
        </w:numPr>
      </w:pPr>
      <w:r>
        <w:t xml:space="preserve">English embedding layer</w:t>
      </w:r>
    </w:p>
    <w:p>
      <w:pPr>
        <w:pStyle w:val="Compact"/>
        <w:numPr>
          <w:ilvl w:val="0"/>
          <w:numId w:val="1014"/>
        </w:numPr>
      </w:pPr>
      <w:r>
        <w:t xml:space="preserve">LSTM encoder</w:t>
      </w:r>
    </w:p>
    <w:p>
      <w:pPr>
        <w:pStyle w:val="Compact"/>
        <w:numPr>
          <w:ilvl w:val="0"/>
          <w:numId w:val="1014"/>
        </w:numPr>
      </w:pPr>
      <w:r>
        <w:t xml:space="preserve">LSTM decoder</w:t>
      </w:r>
    </w:p>
    <w:p>
      <w:pPr>
        <w:pStyle w:val="Compact"/>
        <w:numPr>
          <w:ilvl w:val="0"/>
          <w:numId w:val="1014"/>
        </w:numPr>
      </w:pPr>
      <w:r>
        <w:t xml:space="preserve">Dense output layer</w:t>
      </w:r>
    </w:p>
    <w:p>
      <w:pPr>
        <w:pStyle w:val="FirstParagraph"/>
      </w:pPr>
      <w:r>
        <w:t xml:space="preserve">Train separate models for:</w:t>
      </w:r>
    </w:p>
    <w:p>
      <w:pPr>
        <w:pStyle w:val="Compact"/>
        <w:numPr>
          <w:ilvl w:val="0"/>
          <w:numId w:val="1015"/>
        </w:numPr>
      </w:pPr>
      <w:r>
        <w:t xml:space="preserve">English to Hindi</w:t>
      </w:r>
    </w:p>
    <w:p>
      <w:pPr>
        <w:pStyle w:val="Compact"/>
        <w:numPr>
          <w:ilvl w:val="0"/>
          <w:numId w:val="1015"/>
        </w:numPr>
      </w:pPr>
      <w:r>
        <w:t xml:space="preserve">English to French</w:t>
      </w:r>
    </w:p>
    <w:p>
      <w:r>
        <w:pict>
          <v:rect style="width:0;height:1.5pt" o:hralign="center" o:hrstd="t" o:hr="t"/>
        </w:pict>
      </w:r>
    </w:p>
    <w:bookmarkEnd w:id="45"/>
    <w:bookmarkStart w:id="46" w:name="task-4-add-attention"/>
    <w:p>
      <w:pPr>
        <w:pStyle w:val="Heading3"/>
      </w:pPr>
      <w:r>
        <w:t xml:space="preserve">Task 4: Add Attention</w:t>
      </w:r>
    </w:p>
    <w:p>
      <w:pPr>
        <w:pStyle w:val="FirstParagraph"/>
      </w:pPr>
      <w:r>
        <w:t xml:space="preserve">Enhance the LSTM model using an attention mechanism.</w:t>
      </w:r>
    </w:p>
    <w:p>
      <w:pPr>
        <w:pStyle w:val="BodyText"/>
      </w:pPr>
      <w:r>
        <w:t xml:space="preserve">Compare translation results:</w:t>
      </w:r>
    </w:p>
    <w:p>
      <w:pPr>
        <w:pStyle w:val="Compact"/>
        <w:numPr>
          <w:ilvl w:val="0"/>
          <w:numId w:val="1016"/>
        </w:numPr>
      </w:pPr>
      <w:r>
        <w:t xml:space="preserve">Without attention</w:t>
      </w:r>
    </w:p>
    <w:p>
      <w:pPr>
        <w:pStyle w:val="Compact"/>
        <w:numPr>
          <w:ilvl w:val="0"/>
          <w:numId w:val="1016"/>
        </w:numPr>
      </w:pPr>
      <w:r>
        <w:t xml:space="preserve">With attention</w:t>
      </w:r>
    </w:p>
    <w:p>
      <w:pPr>
        <w:pStyle w:val="FirstParagraph"/>
      </w:pPr>
      <w:r>
        <w:t xml:space="preserve">Explain how attention improves long-sentence translation.</w:t>
      </w:r>
    </w:p>
    <w:p>
      <w:r>
        <w:pict>
          <v:rect style="width:0;height:1.5pt" o:hralign="center" o:hrstd="t" o:hr="t"/>
        </w:pict>
      </w:r>
    </w:p>
    <w:bookmarkEnd w:id="46"/>
    <w:bookmarkStart w:id="47" w:name="task-5-build-a-gru-translation-model"/>
    <w:p>
      <w:pPr>
        <w:pStyle w:val="Heading3"/>
      </w:pPr>
      <w:r>
        <w:t xml:space="preserve">Task 5: Build a GRU Translation Model</w:t>
      </w:r>
    </w:p>
    <w:p>
      <w:pPr>
        <w:pStyle w:val="FirstParagraph"/>
      </w:pPr>
      <w:r>
        <w:t xml:space="preserve">Replace the LSTM encoder and decoder with GRU layers.</w:t>
      </w:r>
    </w:p>
    <w:p>
      <w:pPr>
        <w:pStyle w:val="BodyText"/>
      </w:pPr>
      <w:r>
        <w:t xml:space="preserve">Compare LSTM and GRU based on:</w:t>
      </w:r>
    </w:p>
    <w:p>
      <w:pPr>
        <w:pStyle w:val="Compact"/>
        <w:numPr>
          <w:ilvl w:val="0"/>
          <w:numId w:val="1017"/>
        </w:numPr>
      </w:pPr>
      <w:r>
        <w:t xml:space="preserve">Training time</w:t>
      </w:r>
    </w:p>
    <w:p>
      <w:pPr>
        <w:pStyle w:val="Compact"/>
        <w:numPr>
          <w:ilvl w:val="0"/>
          <w:numId w:val="1017"/>
        </w:numPr>
      </w:pPr>
      <w:r>
        <w:t xml:space="preserve">Validation loss</w:t>
      </w:r>
    </w:p>
    <w:p>
      <w:pPr>
        <w:pStyle w:val="Compact"/>
        <w:numPr>
          <w:ilvl w:val="0"/>
          <w:numId w:val="1017"/>
        </w:numPr>
      </w:pPr>
      <w:r>
        <w:t xml:space="preserve">Translation quality</w:t>
      </w:r>
    </w:p>
    <w:p>
      <w:pPr>
        <w:pStyle w:val="Compact"/>
        <w:numPr>
          <w:ilvl w:val="0"/>
          <w:numId w:val="1017"/>
        </w:numPr>
      </w:pPr>
      <w:r>
        <w:t xml:space="preserve">Model size</w:t>
      </w:r>
    </w:p>
    <w:p>
      <w:pPr>
        <w:pStyle w:val="Compact"/>
        <w:numPr>
          <w:ilvl w:val="0"/>
          <w:numId w:val="1017"/>
        </w:numPr>
      </w:pPr>
      <w:r>
        <w:t xml:space="preserve">Inference speed</w:t>
      </w:r>
    </w:p>
    <w:p>
      <w:r>
        <w:pict>
          <v:rect style="width:0;height:1.5pt" o:hralign="center" o:hrstd="t" o:hr="t"/>
        </w:pict>
      </w:r>
    </w:p>
    <w:bookmarkEnd w:id="47"/>
    <w:bookmarkStart w:id="48" w:name="task-6-develop-a-transformer-model"/>
    <w:p>
      <w:pPr>
        <w:pStyle w:val="Heading3"/>
      </w:pPr>
      <w:r>
        <w:t xml:space="preserve">Task 6: Develop a Transformer Model</w:t>
      </w:r>
    </w:p>
    <w:p>
      <w:pPr>
        <w:pStyle w:val="FirstParagraph"/>
      </w:pPr>
      <w:r>
        <w:t xml:space="preserve">Fine-tune a multilingual Transformer model using the automobile-support dataset.</w:t>
      </w:r>
    </w:p>
    <w:p>
      <w:pPr>
        <w:pStyle w:val="BodyText"/>
      </w:pPr>
      <w:r>
        <w:t xml:space="preserve">The model should accept:</w:t>
      </w:r>
    </w:p>
    <w:p>
      <w:pPr>
        <w:pStyle w:val="SourceCode"/>
      </w:pPr>
      <w:r>
        <w:rPr>
          <w:rStyle w:val="VerbatimChar"/>
        </w:rPr>
        <w:t xml:space="preserve">Target language: Hindi</w:t>
      </w:r>
      <w:r>
        <w:br/>
      </w:r>
      <w:r>
        <w:rPr>
          <w:rStyle w:val="VerbatimChar"/>
        </w:rPr>
        <w:t xml:space="preserve">English text: The engine warning light is continuously blinking.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इंजन चेतावनी लाइट लगातार चमक रही है।</w:t>
      </w:r>
    </w:p>
    <w:p>
      <w:r>
        <w:pict>
          <v:rect style="width:0;height:1.5pt" o:hralign="center" o:hrstd="t" o:hr="t"/>
        </w:pict>
      </w:r>
    </w:p>
    <w:bookmarkEnd w:id="48"/>
    <w:bookmarkStart w:id="49" w:name="task-7-handle-technical-terms"/>
    <w:p>
      <w:pPr>
        <w:pStyle w:val="Heading3"/>
      </w:pPr>
      <w:r>
        <w:t xml:space="preserve">Task 7: Handle Technical Terms</w:t>
      </w:r>
    </w:p>
    <w:p>
      <w:pPr>
        <w:pStyle w:val="FirstParagraph"/>
      </w:pPr>
      <w:r>
        <w:t xml:space="preserve">Create a glossary for technical words.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 term</w:t>
            </w:r>
          </w:p>
        </w:tc>
        <w:tc>
          <w:tcPr/>
          <w:p>
            <w:pPr>
              <w:pStyle w:val="Compact"/>
            </w:pPr>
            <w:r>
              <w:t xml:space="preserve">Hindi preference</w:t>
            </w:r>
          </w:p>
        </w:tc>
        <w:tc>
          <w:tcPr/>
          <w:p>
            <w:pPr>
              <w:pStyle w:val="Compact"/>
            </w:pPr>
            <w:r>
              <w:t xml:space="preserve">French preference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Brake pedal</w:t>
            </w:r>
          </w:p>
        </w:tc>
        <w:tc>
          <w:tcPr/>
          <w:p>
            <w:pPr>
              <w:pStyle w:val="Compact"/>
            </w:pPr>
            <w:r>
              <w:t xml:space="preserve">ब्रेक पैडल</w:t>
            </w:r>
          </w:p>
        </w:tc>
        <w:tc>
          <w:tcPr/>
          <w:p>
            <w:pPr>
              <w:pStyle w:val="Compact"/>
            </w:pPr>
            <w:r>
              <w:t xml:space="preserve">Pédale de frein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t xml:space="preserve">बैटरी</w:t>
            </w:r>
          </w:p>
        </w:tc>
        <w:tc>
          <w:tcPr/>
          <w:p>
            <w:pPr>
              <w:pStyle w:val="Compact"/>
            </w:pPr>
            <w:r>
              <w:t xml:space="preserve">Batterie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इंजन</w:t>
            </w:r>
          </w:p>
        </w:tc>
        <w:tc>
          <w:tcPr/>
          <w:p>
            <w:pPr>
              <w:pStyle w:val="Compact"/>
            </w:pPr>
            <w:r>
              <w:t xml:space="preserve">Moteur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centre</w:t>
            </w:r>
          </w:p>
        </w:tc>
        <w:tc>
          <w:tcPr/>
          <w:p>
            <w:pPr>
              <w:pStyle w:val="Compact"/>
            </w:pPr>
            <w:r>
              <w:t xml:space="preserve">सर्विस सेंटर</w:t>
            </w:r>
          </w:p>
        </w:tc>
        <w:tc>
          <w:tcPr/>
          <w:p>
            <w:pPr>
              <w:pStyle w:val="Compact"/>
            </w:pPr>
            <w:r>
              <w:t xml:space="preserve">Centre de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conditioner</w:t>
            </w:r>
          </w:p>
        </w:tc>
        <w:tc>
          <w:tcPr/>
          <w:p>
            <w:pPr>
              <w:pStyle w:val="Compact"/>
            </w:pPr>
            <w:r>
              <w:t xml:space="preserve">एयर कंडीशनर</w:t>
            </w:r>
          </w:p>
        </w:tc>
        <w:tc>
          <w:tcPr/>
          <w:p>
            <w:pPr>
              <w:pStyle w:val="Compact"/>
            </w:pPr>
            <w:r>
              <w:t xml:space="preserve">Climatiseur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Roadside assistance</w:t>
            </w:r>
          </w:p>
        </w:tc>
        <w:tc>
          <w:tcPr/>
          <w:p>
            <w:pPr>
              <w:pStyle w:val="Compact"/>
            </w:pPr>
            <w:r>
              <w:t xml:space="preserve">सड़क किनारे सहायता</w:t>
            </w:r>
          </w:p>
        </w:tc>
        <w:tc>
          <w:tcPr/>
          <w:p>
            <w:pPr>
              <w:pStyle w:val="Compact"/>
            </w:pPr>
            <w:r>
              <w:t xml:space="preserve">Assistance routière</w:t>
            </w:r>
          </w:p>
        </w:tc>
      </w:tr>
    </w:tbl>
    <w:p>
      <w:pPr>
        <w:pStyle w:val="BodyText"/>
      </w:pPr>
      <w:r>
        <w:t xml:space="preserve">The model must use consistent terminology.</w:t>
      </w:r>
    </w:p>
    <w:p>
      <w:r>
        <w:pict>
          <v:rect style="width:0;height:1.5pt" o:hralign="center" o:hrstd="t" o:hr="t"/>
        </w:pict>
      </w:r>
    </w:p>
    <w:bookmarkEnd w:id="49"/>
    <w:bookmarkStart w:id="50" w:name="task-8-evaluate-the-translation"/>
    <w:p>
      <w:pPr>
        <w:pStyle w:val="Heading3"/>
      </w:pPr>
      <w:r>
        <w:t xml:space="preserve">Task 8: Evaluate the Translation</w:t>
      </w:r>
    </w:p>
    <w:p>
      <w:pPr>
        <w:pStyle w:val="FirstParagraph"/>
      </w:pPr>
      <w:r>
        <w:t xml:space="preserve">Evaluate the model using:</w:t>
      </w:r>
    </w:p>
    <w:p>
      <w:pPr>
        <w:pStyle w:val="Compact"/>
        <w:numPr>
          <w:ilvl w:val="0"/>
          <w:numId w:val="1018"/>
        </w:numPr>
      </w:pPr>
      <w:r>
        <w:t xml:space="preserve">BLEU score</w:t>
      </w:r>
    </w:p>
    <w:p>
      <w:pPr>
        <w:pStyle w:val="Compact"/>
        <w:numPr>
          <w:ilvl w:val="0"/>
          <w:numId w:val="1018"/>
        </w:numPr>
      </w:pPr>
      <w:r>
        <w:t xml:space="preserve">ROUGE score</w:t>
      </w:r>
    </w:p>
    <w:p>
      <w:pPr>
        <w:pStyle w:val="Compact"/>
        <w:numPr>
          <w:ilvl w:val="0"/>
          <w:numId w:val="1018"/>
        </w:numPr>
      </w:pPr>
      <w:r>
        <w:t xml:space="preserve">METEOR score</w:t>
      </w:r>
    </w:p>
    <w:p>
      <w:pPr>
        <w:pStyle w:val="Compact"/>
        <w:numPr>
          <w:ilvl w:val="0"/>
          <w:numId w:val="1018"/>
        </w:numPr>
      </w:pPr>
      <w:r>
        <w:t xml:space="preserve">chrF score</w:t>
      </w:r>
    </w:p>
    <w:p>
      <w:pPr>
        <w:pStyle w:val="Compact"/>
        <w:numPr>
          <w:ilvl w:val="0"/>
          <w:numId w:val="1018"/>
        </w:numPr>
      </w:pPr>
      <w:r>
        <w:t xml:space="preserve">Validation loss</w:t>
      </w:r>
    </w:p>
    <w:p>
      <w:pPr>
        <w:pStyle w:val="Compact"/>
        <w:numPr>
          <w:ilvl w:val="0"/>
          <w:numId w:val="1018"/>
        </w:numPr>
      </w:pPr>
      <w:r>
        <w:t xml:space="preserve">Human evaluation</w:t>
      </w:r>
    </w:p>
    <w:p>
      <w:pPr>
        <w:pStyle w:val="FirstParagraph"/>
      </w:pPr>
      <w:r>
        <w:t xml:space="preserve">Human reviewers should evaluate:</w:t>
      </w:r>
    </w:p>
    <w:p>
      <w:pPr>
        <w:pStyle w:val="Compact"/>
        <w:numPr>
          <w:ilvl w:val="0"/>
          <w:numId w:val="1019"/>
        </w:numPr>
      </w:pPr>
      <w:r>
        <w:t xml:space="preserve">Meaning preservation</w:t>
      </w:r>
    </w:p>
    <w:p>
      <w:pPr>
        <w:pStyle w:val="Compact"/>
        <w:numPr>
          <w:ilvl w:val="0"/>
          <w:numId w:val="1019"/>
        </w:numPr>
      </w:pPr>
      <w:r>
        <w:t xml:space="preserve">Grammar</w:t>
      </w:r>
    </w:p>
    <w:p>
      <w:pPr>
        <w:pStyle w:val="Compact"/>
        <w:numPr>
          <w:ilvl w:val="0"/>
          <w:numId w:val="1019"/>
        </w:numPr>
      </w:pPr>
      <w:r>
        <w:t xml:space="preserve">Fluency</w:t>
      </w:r>
    </w:p>
    <w:p>
      <w:pPr>
        <w:pStyle w:val="Compact"/>
        <w:numPr>
          <w:ilvl w:val="0"/>
          <w:numId w:val="1019"/>
        </w:numPr>
      </w:pPr>
      <w:r>
        <w:t xml:space="preserve">Technical correctness</w:t>
      </w:r>
    </w:p>
    <w:p>
      <w:pPr>
        <w:pStyle w:val="Compact"/>
        <w:numPr>
          <w:ilvl w:val="0"/>
          <w:numId w:val="1019"/>
        </w:numPr>
      </w:pPr>
      <w:r>
        <w:t xml:space="preserve">Sentiment preservation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2" w:name="testing-scenarios"/>
    <w:p>
      <w:pPr>
        <w:pStyle w:val="Heading2"/>
      </w:pPr>
      <w:r>
        <w:t xml:space="preserve">15. Testing Scenarios</w:t>
      </w:r>
    </w:p>
    <w:p>
      <w:pPr>
        <w:pStyle w:val="FirstParagraph"/>
      </w:pPr>
      <w:r>
        <w:t xml:space="preserve">The final system must be tested using the following cases.</w:t>
      </w:r>
    </w:p>
    <w:bookmarkStart w:id="52" w:name="test-1-simple-sentence"/>
    <w:p>
      <w:pPr>
        <w:pStyle w:val="Heading3"/>
      </w:pPr>
      <w:r>
        <w:t xml:space="preserve">Test 1: Simple sentence</w:t>
      </w:r>
    </w:p>
    <w:p>
      <w:pPr>
        <w:pStyle w:val="SourceCode"/>
      </w:pPr>
      <w:r>
        <w:rPr>
          <w:rStyle w:val="VerbatimChar"/>
        </w:rPr>
        <w:t xml:space="preserve">The car is ready for delivery.</w:t>
      </w:r>
    </w:p>
    <w:bookmarkEnd w:id="52"/>
    <w:bookmarkStart w:id="53" w:name="test-2-negative-sentence"/>
    <w:p>
      <w:pPr>
        <w:pStyle w:val="Heading3"/>
      </w:pPr>
      <w:r>
        <w:t xml:space="preserve">Test 2: Negative sentence</w:t>
      </w:r>
    </w:p>
    <w:p>
      <w:pPr>
        <w:pStyle w:val="SourceCode"/>
      </w:pPr>
      <w:r>
        <w:rPr>
          <w:rStyle w:val="VerbatimChar"/>
        </w:rPr>
        <w:t xml:space="preserve">The vehicle is still not starting after the battery replacement.</w:t>
      </w:r>
    </w:p>
    <w:bookmarkEnd w:id="53"/>
    <w:bookmarkStart w:id="54" w:name="test-3-long-sentence"/>
    <w:p>
      <w:pPr>
        <w:pStyle w:val="Heading3"/>
      </w:pPr>
      <w:r>
        <w:t xml:space="preserve">Test 3: Long sentence</w:t>
      </w:r>
    </w:p>
    <w:p>
      <w:pPr>
        <w:pStyle w:val="SourceCode"/>
      </w:pPr>
      <w:r>
        <w:rPr>
          <w:rStyle w:val="VerbatimChar"/>
        </w:rPr>
        <w:t xml:space="preserve">I visited the service centre yesterday because the engine warning light was blinking, but the issue was not resolved.</w:t>
      </w:r>
    </w:p>
    <w:bookmarkEnd w:id="54"/>
    <w:bookmarkStart w:id="55" w:name="test-4-technical-terminology"/>
    <w:p>
      <w:pPr>
        <w:pStyle w:val="Heading3"/>
      </w:pPr>
      <w:r>
        <w:t xml:space="preserve">Test 4: Technical terminology</w:t>
      </w:r>
    </w:p>
    <w:p>
      <w:pPr>
        <w:pStyle w:val="SourceCode"/>
      </w:pPr>
      <w:r>
        <w:rPr>
          <w:rStyle w:val="VerbatimChar"/>
        </w:rPr>
        <w:t xml:space="preserve">The brake fluid level is low and the brake pedal feels soft.</w:t>
      </w:r>
    </w:p>
    <w:bookmarkEnd w:id="55"/>
    <w:bookmarkStart w:id="56" w:name="test-5-date-and-time"/>
    <w:p>
      <w:pPr>
        <w:pStyle w:val="Heading3"/>
      </w:pPr>
      <w:r>
        <w:t xml:space="preserve">Test 5: Date and time</w:t>
      </w:r>
    </w:p>
    <w:p>
      <w:pPr>
        <w:pStyle w:val="SourceCode"/>
      </w:pPr>
      <w:r>
        <w:rPr>
          <w:rStyle w:val="VerbatimChar"/>
        </w:rPr>
        <w:t xml:space="preserve">Schedule the service appointment for 28 June 2026 at 2:30 PM.</w:t>
      </w:r>
    </w:p>
    <w:bookmarkEnd w:id="56"/>
    <w:bookmarkStart w:id="57" w:name="test-6-vehicle-model"/>
    <w:p>
      <w:pPr>
        <w:pStyle w:val="Heading3"/>
      </w:pPr>
      <w:r>
        <w:t xml:space="preserve">Test 6: Vehicle model</w:t>
      </w:r>
    </w:p>
    <w:p>
      <w:pPr>
        <w:pStyle w:val="SourceCode"/>
      </w:pPr>
      <w:r>
        <w:rPr>
          <w:rStyle w:val="VerbatimChar"/>
        </w:rPr>
        <w:t xml:space="preserve">My Volkswagen Taigun shows an engine warning message.</w:t>
      </w:r>
    </w:p>
    <w:bookmarkEnd w:id="57"/>
    <w:bookmarkStart w:id="58" w:name="test-7-mixed-language-input"/>
    <w:p>
      <w:pPr>
        <w:pStyle w:val="Heading3"/>
      </w:pPr>
      <w:r>
        <w:t xml:space="preserve">Test 7: Mixed-language input</w:t>
      </w:r>
    </w:p>
    <w:p>
      <w:pPr>
        <w:pStyle w:val="SourceCode"/>
      </w:pPr>
      <w:r>
        <w:rPr>
          <w:rStyle w:val="VerbatimChar"/>
        </w:rPr>
        <w:t xml:space="preserve">My car ka AC properly cooling nahi kar raha hai.</w:t>
      </w:r>
    </w:p>
    <w:bookmarkEnd w:id="58"/>
    <w:bookmarkStart w:id="59" w:name="test-8-spelling-mistake"/>
    <w:p>
      <w:pPr>
        <w:pStyle w:val="Heading3"/>
      </w:pPr>
      <w:r>
        <w:t xml:space="preserve">Test 8: Spelling mistake</w:t>
      </w:r>
    </w:p>
    <w:p>
      <w:pPr>
        <w:pStyle w:val="SourceCode"/>
      </w:pPr>
      <w:r>
        <w:rPr>
          <w:rStyle w:val="VerbatimChar"/>
        </w:rPr>
        <w:t xml:space="preserve">The engin is making a strange noice.</w:t>
      </w:r>
    </w:p>
    <w:bookmarkEnd w:id="59"/>
    <w:bookmarkStart w:id="60" w:name="test-9-critical-complaint"/>
    <w:p>
      <w:pPr>
        <w:pStyle w:val="Heading3"/>
      </w:pPr>
      <w:r>
        <w:t xml:space="preserve">Test 9: Critical complaint</w:t>
      </w:r>
    </w:p>
    <w:p>
      <w:pPr>
        <w:pStyle w:val="SourceCode"/>
      </w:pPr>
      <w:r>
        <w:rPr>
          <w:rStyle w:val="VerbatimChar"/>
        </w:rPr>
        <w:t xml:space="preserve">The brakes suddenly stopped working while I was driving.</w:t>
      </w:r>
    </w:p>
    <w:bookmarkEnd w:id="60"/>
    <w:bookmarkStart w:id="61" w:name="test-10-customer-appreciation"/>
    <w:p>
      <w:pPr>
        <w:pStyle w:val="Heading3"/>
      </w:pPr>
      <w:r>
        <w:t xml:space="preserve">Test 10: Customer appreciation</w:t>
      </w:r>
    </w:p>
    <w:p>
      <w:pPr>
        <w:pStyle w:val="SourceCode"/>
      </w:pPr>
      <w:r>
        <w:rPr>
          <w:rStyle w:val="VerbatimChar"/>
        </w:rPr>
        <w:t xml:space="preserve">The service executive was helpful and completed the repair on time.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expected-system-output"/>
    <w:p>
      <w:pPr>
        <w:pStyle w:val="Heading2"/>
      </w:pPr>
      <w:r>
        <w:t xml:space="preserve">16. Expected System Output</w:t>
      </w:r>
    </w:p>
    <w:p>
      <w:pPr>
        <w:pStyle w:val="FirstParagraph"/>
      </w:pPr>
      <w:r>
        <w:t xml:space="preserve">The system should return a structured response.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"Hindi"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car battery is not working."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"translated_text"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"कार की बैटरी काम नहीं कर रही है।"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 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French: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"target_language"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car battery is not working."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"translated_text"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 batterie de la voiture ne fonctionne pas."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 Issue"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business-rules"/>
    <w:p>
      <w:pPr>
        <w:pStyle w:val="Heading2"/>
      </w:pPr>
      <w:r>
        <w:t xml:space="preserve">17. Business Rules</w:t>
      </w:r>
    </w:p>
    <w:p>
      <w:pPr>
        <w:pStyle w:val="FirstParagraph"/>
      </w:pPr>
      <w:r>
        <w:t xml:space="preserve">The translation system must:</w:t>
      </w:r>
    </w:p>
    <w:p>
      <w:pPr>
        <w:pStyle w:val="Compact"/>
        <w:numPr>
          <w:ilvl w:val="0"/>
          <w:numId w:val="1020"/>
        </w:numPr>
      </w:pPr>
      <w:r>
        <w:t xml:space="preserve">Never translate vehicle model names incorrectly.</w:t>
      </w:r>
    </w:p>
    <w:p>
      <w:pPr>
        <w:pStyle w:val="Compact"/>
        <w:numPr>
          <w:ilvl w:val="0"/>
          <w:numId w:val="1020"/>
        </w:numPr>
      </w:pPr>
      <w:r>
        <w:t xml:space="preserve">Preserve dates, phone numbers and registration numbers.</w:t>
      </w:r>
    </w:p>
    <w:p>
      <w:pPr>
        <w:pStyle w:val="Compact"/>
        <w:numPr>
          <w:ilvl w:val="0"/>
          <w:numId w:val="1020"/>
        </w:numPr>
      </w:pPr>
      <w:r>
        <w:t xml:space="preserve">Maintain the original sentiment.</w:t>
      </w:r>
    </w:p>
    <w:p>
      <w:pPr>
        <w:pStyle w:val="Compact"/>
        <w:numPr>
          <w:ilvl w:val="0"/>
          <w:numId w:val="1020"/>
        </w:numPr>
      </w:pPr>
      <w:r>
        <w:t xml:space="preserve">Preserve words indicating urgency.</w:t>
      </w:r>
    </w:p>
    <w:p>
      <w:pPr>
        <w:pStyle w:val="Compact"/>
        <w:numPr>
          <w:ilvl w:val="0"/>
          <w:numId w:val="1020"/>
        </w:numPr>
      </w:pPr>
      <w:r>
        <w:t xml:space="preserve">Avoid adding information not present in the source sentence.</w:t>
      </w:r>
    </w:p>
    <w:p>
      <w:pPr>
        <w:pStyle w:val="Compact"/>
        <w:numPr>
          <w:ilvl w:val="0"/>
          <w:numId w:val="1020"/>
        </w:numPr>
      </w:pPr>
      <w:r>
        <w:t xml:space="preserve">Flag translations with low confidence.</w:t>
      </w:r>
    </w:p>
    <w:p>
      <w:pPr>
        <w:pStyle w:val="Compact"/>
        <w:numPr>
          <w:ilvl w:val="0"/>
          <w:numId w:val="1020"/>
        </w:numPr>
      </w:pPr>
      <w:r>
        <w:t xml:space="preserve">Send critical safety complaints for human review.</w:t>
      </w:r>
    </w:p>
    <w:p>
      <w:pPr>
        <w:pStyle w:val="Compact"/>
        <w:numPr>
          <w:ilvl w:val="0"/>
          <w:numId w:val="1020"/>
        </w:numPr>
      </w:pPr>
      <w:r>
        <w:t xml:space="preserve">Allow service executives to correct translations.</w:t>
      </w:r>
    </w:p>
    <w:p>
      <w:pPr>
        <w:pStyle w:val="Compact"/>
        <w:numPr>
          <w:ilvl w:val="0"/>
          <w:numId w:val="1020"/>
        </w:numPr>
      </w:pPr>
      <w:r>
        <w:t xml:space="preserve">Store approved corrections for future model training.</w:t>
      </w:r>
    </w:p>
    <w:p>
      <w:pPr>
        <w:pStyle w:val="Compact"/>
        <w:numPr>
          <w:ilvl w:val="0"/>
          <w:numId w:val="1020"/>
        </w:numPr>
      </w:pPr>
      <w:r>
        <w:t xml:space="preserve">Protect customer-sensitive information.</w:t>
      </w:r>
    </w:p>
    <w:p>
      <w:r>
        <w:pict>
          <v:rect style="width:0;height:1.5pt" o:hralign="center" o:hrstd="t" o:hr="t"/>
        </w:pict>
      </w:r>
    </w:p>
    <w:bookmarkEnd w:id="64"/>
    <w:bookmarkStart w:id="65" w:name="success-criteria"/>
    <w:p>
      <w:pPr>
        <w:pStyle w:val="Heading2"/>
      </w:pPr>
      <w:r>
        <w:t xml:space="preserve">18. Success Criteria</w:t>
      </w:r>
    </w:p>
    <w:p>
      <w:pPr>
        <w:pStyle w:val="FirstParagraph"/>
      </w:pPr>
      <w:r>
        <w:t xml:space="preserve">The project will be considered successful when:</w:t>
      </w:r>
    </w:p>
    <w:p>
      <w:pPr>
        <w:pStyle w:val="Compact"/>
        <w:numPr>
          <w:ilvl w:val="0"/>
          <w:numId w:val="1021"/>
        </w:numPr>
      </w:pPr>
      <w:r>
        <w:t xml:space="preserve">BLEU and chrF scores show acceptable translation quality.</w:t>
      </w:r>
    </w:p>
    <w:p>
      <w:pPr>
        <w:pStyle w:val="Compact"/>
        <w:numPr>
          <w:ilvl w:val="0"/>
          <w:numId w:val="1021"/>
        </w:numPr>
      </w:pPr>
      <w:r>
        <w:t xml:space="preserve">At least 90% of technical terms are translated consistently.</w:t>
      </w:r>
    </w:p>
    <w:p>
      <w:pPr>
        <w:pStyle w:val="Compact"/>
        <w:numPr>
          <w:ilvl w:val="0"/>
          <w:numId w:val="1021"/>
        </w:numPr>
      </w:pPr>
      <w:r>
        <w:t xml:space="preserve">Dates and numbers are preserved accurately.</w:t>
      </w:r>
    </w:p>
    <w:p>
      <w:pPr>
        <w:pStyle w:val="Compact"/>
        <w:numPr>
          <w:ilvl w:val="0"/>
          <w:numId w:val="1021"/>
        </w:numPr>
      </w:pPr>
      <w:r>
        <w:t xml:space="preserve">Critical safety messages retain their urgency.</w:t>
      </w:r>
    </w:p>
    <w:p>
      <w:pPr>
        <w:pStyle w:val="Compact"/>
        <w:numPr>
          <w:ilvl w:val="0"/>
          <w:numId w:val="1021"/>
        </w:numPr>
      </w:pPr>
      <w:r>
        <w:t xml:space="preserve">Human reviewers rate most translations as understandable and correct.</w:t>
      </w:r>
    </w:p>
    <w:p>
      <w:pPr>
        <w:pStyle w:val="Compact"/>
        <w:numPr>
          <w:ilvl w:val="0"/>
          <w:numId w:val="1021"/>
        </w:numPr>
      </w:pPr>
      <w:r>
        <w:t xml:space="preserve">The model performs better with attention than the basic encoder-decoder model.</w:t>
      </w:r>
    </w:p>
    <w:p>
      <w:pPr>
        <w:pStyle w:val="Compact"/>
        <w:numPr>
          <w:ilvl w:val="0"/>
          <w:numId w:val="1021"/>
        </w:numPr>
      </w:pPr>
      <w:r>
        <w:t xml:space="preserve">Translation response time remains suitable for chatbot usage.</w:t>
      </w:r>
    </w:p>
    <w:p>
      <w:r>
        <w:pict>
          <v:rect style="width:0;height:1.5pt" o:hralign="center" o:hrstd="t" o:hr="t"/>
        </w:pict>
      </w:r>
    </w:p>
    <w:bookmarkEnd w:id="65"/>
    <w:bookmarkStart w:id="66" w:name="expected-deliverables"/>
    <w:p>
      <w:pPr>
        <w:pStyle w:val="Heading2"/>
      </w:pPr>
      <w:r>
        <w:t xml:space="preserve">19. Expected Deliverables</w:t>
      </w:r>
    </w:p>
    <w:p>
      <w:pPr>
        <w:pStyle w:val="FirstParagraph"/>
      </w:pPr>
      <w:r>
        <w:t xml:space="preserve">Students must submit:</w:t>
      </w:r>
    </w:p>
    <w:p>
      <w:pPr>
        <w:pStyle w:val="Compact"/>
        <w:numPr>
          <w:ilvl w:val="0"/>
          <w:numId w:val="1022"/>
        </w:numPr>
      </w:pPr>
      <w:r>
        <w:t xml:space="preserve">Business problem document</w:t>
      </w:r>
    </w:p>
    <w:p>
      <w:pPr>
        <w:pStyle w:val="Compact"/>
        <w:numPr>
          <w:ilvl w:val="0"/>
          <w:numId w:val="1022"/>
        </w:numPr>
      </w:pPr>
      <w:r>
        <w:t xml:space="preserve">Parallel translation dataset</w:t>
      </w:r>
    </w:p>
    <w:p>
      <w:pPr>
        <w:pStyle w:val="Compact"/>
        <w:numPr>
          <w:ilvl w:val="0"/>
          <w:numId w:val="1022"/>
        </w:numPr>
      </w:pPr>
      <w:r>
        <w:t xml:space="preserve">Data-cleaning notebook</w:t>
      </w:r>
    </w:p>
    <w:p>
      <w:pPr>
        <w:pStyle w:val="Compact"/>
        <w:numPr>
          <w:ilvl w:val="0"/>
          <w:numId w:val="1022"/>
        </w:numPr>
      </w:pPr>
      <w:r>
        <w:t xml:space="preserve">Tokenization and vocabulary report</w:t>
      </w:r>
    </w:p>
    <w:p>
      <w:pPr>
        <w:pStyle w:val="Compact"/>
        <w:numPr>
          <w:ilvl w:val="0"/>
          <w:numId w:val="1022"/>
        </w:numPr>
      </w:pPr>
      <w:r>
        <w:t xml:space="preserve">LSTM encoder-decoder model</w:t>
      </w:r>
    </w:p>
    <w:p>
      <w:pPr>
        <w:pStyle w:val="Compact"/>
        <w:numPr>
          <w:ilvl w:val="0"/>
          <w:numId w:val="1022"/>
        </w:numPr>
      </w:pPr>
      <w:r>
        <w:t xml:space="preserve">GRU encoder-decoder model</w:t>
      </w:r>
    </w:p>
    <w:p>
      <w:pPr>
        <w:pStyle w:val="Compact"/>
        <w:numPr>
          <w:ilvl w:val="0"/>
          <w:numId w:val="1022"/>
        </w:numPr>
      </w:pPr>
      <w:r>
        <w:t xml:space="preserve">Attention-based model</w:t>
      </w:r>
    </w:p>
    <w:p>
      <w:pPr>
        <w:pStyle w:val="Compact"/>
        <w:numPr>
          <w:ilvl w:val="0"/>
          <w:numId w:val="1022"/>
        </w:numPr>
      </w:pPr>
      <w:r>
        <w:t xml:space="preserve">Transformer-based model</w:t>
      </w:r>
    </w:p>
    <w:p>
      <w:pPr>
        <w:pStyle w:val="Compact"/>
        <w:numPr>
          <w:ilvl w:val="0"/>
          <w:numId w:val="1022"/>
        </w:numPr>
      </w:pPr>
      <w:r>
        <w:t xml:space="preserve">Model-comparison report</w:t>
      </w:r>
    </w:p>
    <w:p>
      <w:pPr>
        <w:pStyle w:val="Compact"/>
        <w:numPr>
          <w:ilvl w:val="0"/>
          <w:numId w:val="1022"/>
        </w:numPr>
      </w:pPr>
      <w:r>
        <w:t xml:space="preserve">Translation evaluation report</w:t>
      </w:r>
    </w:p>
    <w:p>
      <w:pPr>
        <w:pStyle w:val="Compact"/>
        <w:numPr>
          <w:ilvl w:val="0"/>
          <w:numId w:val="1022"/>
        </w:numPr>
      </w:pPr>
      <w:r>
        <w:t xml:space="preserve">Technical terminology glossary</w:t>
      </w:r>
    </w:p>
    <w:p>
      <w:pPr>
        <w:pStyle w:val="Compact"/>
        <w:numPr>
          <w:ilvl w:val="0"/>
          <w:numId w:val="1022"/>
        </w:numPr>
      </w:pPr>
      <w:r>
        <w:t xml:space="preserve">Test-result CSV file</w:t>
      </w:r>
    </w:p>
    <w:p>
      <w:pPr>
        <w:pStyle w:val="Compact"/>
        <w:numPr>
          <w:ilvl w:val="0"/>
          <w:numId w:val="1022"/>
        </w:numPr>
      </w:pPr>
      <w:r>
        <w:t xml:space="preserve">Architecture diagram</w:t>
      </w:r>
    </w:p>
    <w:p>
      <w:pPr>
        <w:pStyle w:val="Compact"/>
        <w:numPr>
          <w:ilvl w:val="0"/>
          <w:numId w:val="1022"/>
        </w:numPr>
      </w:pPr>
      <w:r>
        <w:t xml:space="preserve">Final business presentation</w:t>
      </w:r>
    </w:p>
    <w:p>
      <w:r>
        <w:pict>
          <v:rect style="width:0;height:1.5pt" o:hralign="center" o:hrstd="t" o:hr="t"/>
        </w:pict>
      </w:r>
    </w:p>
    <w:bookmarkEnd w:id="66"/>
    <w:bookmarkStart w:id="67" w:name="model-comparison-table"/>
    <w:p>
      <w:pPr>
        <w:pStyle w:val="Heading2"/>
      </w:pPr>
      <w:r>
        <w:t xml:space="preserve">20. Model Comparison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LSTM</w:t>
            </w:r>
          </w:p>
        </w:tc>
        <w:tc>
          <w:tcPr/>
          <w:p>
            <w:pPr>
              <w:pStyle w:val="Compact"/>
            </w:pPr>
            <w:r>
              <w:t xml:space="preserve">Learns sequential patterns</w:t>
            </w:r>
          </w:p>
        </w:tc>
        <w:tc>
          <w:tcPr/>
          <w:p>
            <w:pPr>
              <w:pStyle w:val="Compact"/>
            </w:pPr>
            <w:r>
              <w:t xml:space="preserve">May struggle with long sentences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LSTM with attention</w:t>
            </w:r>
          </w:p>
        </w:tc>
        <w:tc>
          <w:tcPr/>
          <w:p>
            <w:pPr>
              <w:pStyle w:val="Compact"/>
            </w:pPr>
            <w:r>
              <w:t xml:space="preserve">Focuses on relevant source words</w:t>
            </w:r>
          </w:p>
        </w:tc>
        <w:tc>
          <w:tcPr/>
          <w:p>
            <w:pPr>
              <w:pStyle w:val="Compact"/>
            </w:pPr>
            <w:r>
              <w:t xml:space="preserve">More computationally expensive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</w:pPr>
            <w:r>
              <w:t xml:space="preserve">Faster and simpler than LSTM</w:t>
            </w:r>
          </w:p>
        </w:tc>
        <w:tc>
          <w:tcPr/>
          <w:p>
            <w:pPr>
              <w:pStyle w:val="Compact"/>
            </w:pPr>
            <w:r>
              <w:t xml:space="preserve">May lose context in complex sentences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 with attention</w:t>
            </w:r>
          </w:p>
        </w:tc>
        <w:tc>
          <w:tcPr/>
          <w:p>
            <w:pPr>
              <w:pStyle w:val="Compact"/>
            </w:pPr>
            <w:r>
              <w:t xml:space="preserve">Good speed and contextual focus</w:t>
            </w:r>
          </w:p>
        </w:tc>
        <w:tc>
          <w:tcPr/>
          <w:p>
            <w:pPr>
              <w:pStyle w:val="Compact"/>
            </w:pPr>
            <w:r>
              <w:t xml:space="preserve">Requires careful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</w:t>
            </w:r>
          </w:p>
        </w:tc>
        <w:tc>
          <w:tcPr/>
          <w:p>
            <w:pPr>
              <w:pStyle w:val="Compact"/>
            </w:pPr>
            <w:r>
              <w:t xml:space="preserve">Strong multilingual translation</w:t>
            </w:r>
          </w:p>
        </w:tc>
        <w:tc>
          <w:tcPr/>
          <w:p>
            <w:pPr>
              <w:pStyle w:val="Compact"/>
            </w:pPr>
            <w:r>
              <w:t xml:space="preserve">Requires more data and computing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Pretrained Transformer</w:t>
            </w:r>
          </w:p>
        </w:tc>
        <w:tc>
          <w:tcPr/>
          <w:p>
            <w:pPr>
              <w:pStyle w:val="Compact"/>
            </w:pPr>
            <w:r>
              <w:t xml:space="preserve">High accuracy with less training</w:t>
            </w:r>
          </w:p>
        </w:tc>
        <w:tc>
          <w:tcPr/>
          <w:p>
            <w:pPr>
              <w:pStyle w:val="Compact"/>
            </w:pPr>
            <w:r>
              <w:t xml:space="preserve">May require domain-specific fine-tuning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final-business-outcome"/>
    <w:p>
      <w:pPr>
        <w:pStyle w:val="Heading2"/>
      </w:pPr>
      <w:r>
        <w:t xml:space="preserve">21. Final Business Outcome</w:t>
      </w:r>
    </w:p>
    <w:p>
      <w:pPr>
        <w:pStyle w:val="FirstParagraph"/>
      </w:pPr>
      <w:r>
        <w:t xml:space="preserve">After implementation, an English customer complaint such as:</w:t>
      </w:r>
    </w:p>
    <w:p>
      <w:pPr>
        <w:pStyle w:val="BlockText"/>
      </w:pPr>
      <w:r>
        <w:t xml:space="preserve">My car stopped suddenly on the highway and the engine warning light is blinking.</w:t>
      </w:r>
    </w:p>
    <w:p>
      <w:pPr>
        <w:pStyle w:val="FirstParagraph"/>
      </w:pPr>
      <w:r>
        <w:t xml:space="preserve">can be immediately translated into Hindi:</w:t>
      </w:r>
    </w:p>
    <w:p>
      <w:pPr>
        <w:pStyle w:val="BlockText"/>
      </w:pPr>
      <w:r>
        <w:t xml:space="preserve">मेरी कार हाईवे पर अचानक बंद हो गई और इंजन चेतावनी लाइट चमक रही है।</w:t>
      </w:r>
    </w:p>
    <w:p>
      <w:pPr>
        <w:pStyle w:val="FirstParagraph"/>
      </w:pPr>
      <w:r>
        <w:t xml:space="preserve">and French:</w:t>
      </w:r>
    </w:p>
    <w:p>
      <w:pPr>
        <w:pStyle w:val="BlockText"/>
      </w:pPr>
      <w:r>
        <w:t xml:space="preserve">Ma voiture s’est arrêtée soudainement sur l’autoroute et le voyant du moteur clignote.</w:t>
      </w:r>
    </w:p>
    <w:p>
      <w:pPr>
        <w:pStyle w:val="FirstParagraph"/>
      </w:pPr>
      <w:r>
        <w:t xml:space="preserve">The translated complaint can then be routed to the appropriate service team without waiting for manual translation.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2026-06-23T04:16:26Z</dcterms:created>
  <dcterms:modified xsi:type="dcterms:W3CDTF">2026-06-23T04:16:26Z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