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color w:val="071136"/>
          <w:sz w:val="30"/>
          <w:szCs w:val="30"/>
          <w:u w:val="single"/>
          <w:vertAlign w:val="baseline"/>
          <w:rtl w:val="0"/>
        </w:rPr>
        <w:t xml:space="preserve">DEPENDABLE AND SECURE AI-ML</w:t>
      </w:r>
      <w:r w:rsidDel="00000000" w:rsidR="00000000" w:rsidRPr="00000000">
        <w:rPr>
          <w:rFonts w:ascii="Times New Roman" w:cs="Times New Roman" w:eastAsia="Times New Roman" w:hAnsi="Times New Roman"/>
          <w:color w:val="071136"/>
          <w:sz w:val="30"/>
          <w:szCs w:val="30"/>
          <w:u w:val="single"/>
          <w:vertAlign w:val="baseline"/>
          <w:rtl w:val="0"/>
        </w:rPr>
        <w:t xml:space="preserve"> (</w:t>
      </w:r>
      <w:r w:rsidDel="00000000" w:rsidR="00000000" w:rsidRPr="00000000">
        <w:rPr>
          <w:rFonts w:ascii="Times New Roman" w:cs="Times New Roman" w:eastAsia="Times New Roman" w:hAnsi="Times New Roman"/>
          <w:i w:val="0"/>
          <w:smallCaps w:val="0"/>
          <w:color w:val="071136"/>
          <w:sz w:val="30"/>
          <w:szCs w:val="30"/>
          <w:u w:val="single"/>
          <w:vertAlign w:val="baseline"/>
          <w:rtl w:val="0"/>
        </w:rPr>
        <w:t xml:space="preserve">AI60006) </w:t>
      </w:r>
      <w:r w:rsidDel="00000000" w:rsidR="00000000" w:rsidRPr="00000000">
        <w:rPr>
          <w:rtl w:val="0"/>
        </w:rPr>
      </w:r>
    </w:p>
    <w:p w:rsidR="00000000" w:rsidDel="00000000" w:rsidP="00000000" w:rsidRDefault="00000000" w:rsidRPr="00000000" w14:paraId="0000000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71136"/>
          <w:sz w:val="30"/>
          <w:szCs w:val="30"/>
          <w:u w:val="single"/>
          <w:vertAlign w:val="baseline"/>
          <w:rtl w:val="0"/>
        </w:rPr>
        <w:t xml:space="preserve">Session 2022-2023</w:t>
      </w:r>
      <w:r w:rsidDel="00000000" w:rsidR="00000000" w:rsidRPr="00000000">
        <w:rPr>
          <w:rtl w:val="0"/>
        </w:rPr>
      </w:r>
    </w:p>
    <w:p w:rsidR="00000000" w:rsidDel="00000000" w:rsidP="00000000" w:rsidRDefault="00000000" w:rsidRPr="00000000" w14:paraId="0000000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71136"/>
          <w:sz w:val="30"/>
          <w:szCs w:val="30"/>
          <w:u w:val="single"/>
          <w:vertAlign w:val="baseline"/>
          <w:rtl w:val="0"/>
        </w:rPr>
        <w:t xml:space="preserve">Assignment 1</w:t>
      </w:r>
      <w:r w:rsidDel="00000000" w:rsidR="00000000" w:rsidRPr="00000000">
        <w:rPr>
          <w:rtl w:val="0"/>
        </w:rPr>
      </w:r>
    </w:p>
    <w:p w:rsidR="00000000" w:rsidDel="00000000" w:rsidP="00000000" w:rsidRDefault="00000000" w:rsidRPr="00000000" w14:paraId="00000004">
      <w:pPr>
        <w:spacing w:after="0" w:before="0" w:line="240" w:lineRule="auto"/>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05">
      <w:pPr>
        <w:spacing w:after="0" w:before="0" w:line="240" w:lineRule="auto"/>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06">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sz w:val="24"/>
          <w:szCs w:val="24"/>
          <w:vertAlign w:val="baseline"/>
          <w:rtl w:val="0"/>
        </w:rPr>
        <w:t xml:space="preserve">You </w:t>
      </w:r>
      <w:r w:rsidDel="00000000" w:rsidR="00000000" w:rsidRPr="00000000">
        <w:rPr>
          <w:rFonts w:ascii="Times New Roman" w:cs="Times New Roman" w:eastAsia="Times New Roman" w:hAnsi="Times New Roman"/>
          <w:color w:val="ff0000"/>
          <w:sz w:val="24"/>
          <w:szCs w:val="24"/>
          <w:rtl w:val="0"/>
        </w:rPr>
        <w:t xml:space="preserve">must</w:t>
      </w:r>
      <w:r w:rsidDel="00000000" w:rsidR="00000000" w:rsidRPr="00000000">
        <w:rPr>
          <w:rFonts w:ascii="Times New Roman" w:cs="Times New Roman" w:eastAsia="Times New Roman" w:hAnsi="Times New Roman"/>
          <w:color w:val="ff0000"/>
          <w:sz w:val="24"/>
          <w:szCs w:val="24"/>
          <w:vertAlign w:val="baseline"/>
          <w:rtl w:val="0"/>
        </w:rPr>
        <w:t xml:space="preserve"> be alert to (usually minor) changes that may be made to the assignment statement or</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ff0000"/>
          <w:sz w:val="24"/>
          <w:szCs w:val="24"/>
          <w:vertAlign w:val="baseline"/>
          <w:rtl w:val="0"/>
        </w:rPr>
        <w:t xml:space="preserve">the guidelines after the assignment is first put up. Refresh this frame and re-read the assignment carefully before you make your final submission. </w:t>
      </w:r>
      <w:r w:rsidDel="00000000" w:rsidR="00000000" w:rsidRPr="00000000">
        <w:rPr>
          <w:rtl w:val="0"/>
        </w:rPr>
      </w:r>
    </w:p>
    <w:p w:rsidR="00000000" w:rsidDel="00000000" w:rsidP="00000000" w:rsidRDefault="00000000" w:rsidRPr="00000000" w14:paraId="00000007">
      <w:pPr>
        <w:spacing w:after="120" w:before="1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vertAlign w:val="baseline"/>
          <w:rtl w:val="0"/>
        </w:rPr>
        <w:t xml:space="preserve">Aim</w:t>
      </w:r>
      <w:r w:rsidDel="00000000" w:rsidR="00000000" w:rsidRPr="00000000">
        <w:rPr>
          <w:rtl w:val="0"/>
        </w:rPr>
      </w:r>
    </w:p>
    <w:p w:rsidR="00000000" w:rsidDel="00000000" w:rsidP="00000000" w:rsidRDefault="00000000" w:rsidRPr="00000000" w14:paraId="00000008">
      <w:pPr>
        <w:numPr>
          <w:ilvl w:val="0"/>
          <w:numId w:val="1"/>
        </w:numPr>
        <w:spacing w:after="0" w:before="0" w:line="240" w:lineRule="auto"/>
        <w:ind w:left="707"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vertAlign w:val="baseline"/>
          <w:rtl w:val="0"/>
        </w:rPr>
        <w:t xml:space="preserve">Constructing adversarial examples</w:t>
      </w:r>
      <w:r w:rsidDel="00000000" w:rsidR="00000000" w:rsidRPr="00000000">
        <w:rPr>
          <w:rtl w:val="0"/>
        </w:rPr>
      </w:r>
    </w:p>
    <w:p w:rsidR="00000000" w:rsidDel="00000000" w:rsidP="00000000" w:rsidRDefault="00000000" w:rsidRPr="00000000" w14:paraId="00000009">
      <w:pPr>
        <w:numPr>
          <w:ilvl w:val="0"/>
          <w:numId w:val="1"/>
        </w:numPr>
        <w:spacing w:after="140" w:before="0" w:line="240" w:lineRule="auto"/>
        <w:ind w:left="707" w:hanging="28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vertAlign w:val="baseline"/>
          <w:rtl w:val="0"/>
        </w:rPr>
        <w:t xml:space="preserve">Adversarial training</w:t>
      </w:r>
      <w:r w:rsidDel="00000000" w:rsidR="00000000" w:rsidRPr="00000000">
        <w:rPr>
          <w:rtl w:val="0"/>
        </w:rPr>
      </w:r>
    </w:p>
    <w:p w:rsidR="00000000" w:rsidDel="00000000" w:rsidP="00000000" w:rsidRDefault="00000000" w:rsidRPr="00000000" w14:paraId="0000000A">
      <w:pPr>
        <w:spacing w:after="120" w:before="1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vertAlign w:val="baseline"/>
          <w:rtl w:val="0"/>
        </w:rPr>
        <w:t xml:space="preserve">Problem Description: </w:t>
      </w:r>
      <w:r w:rsidDel="00000000" w:rsidR="00000000" w:rsidRPr="00000000">
        <w:rPr>
          <w:rFonts w:ascii="Times New Roman" w:cs="Times New Roman" w:eastAsia="Times New Roman" w:hAnsi="Times New Roman"/>
          <w:sz w:val="24"/>
          <w:szCs w:val="24"/>
          <w:vertAlign w:val="baseline"/>
          <w:rtl w:val="0"/>
        </w:rPr>
        <w:t xml:space="preserve">Attacks on ML systems for image </w:t>
      </w:r>
      <w:r w:rsidDel="00000000" w:rsidR="00000000" w:rsidRPr="00000000">
        <w:rPr>
          <w:rFonts w:ascii="Times New Roman" w:cs="Times New Roman" w:eastAsia="Times New Roman" w:hAnsi="Times New Roman"/>
          <w:sz w:val="24"/>
          <w:szCs w:val="24"/>
          <w:rtl w:val="0"/>
        </w:rPr>
        <w:t xml:space="preserve">classification</w:t>
      </w:r>
      <w:r w:rsidDel="00000000" w:rsidR="00000000" w:rsidRPr="00000000">
        <w:rPr>
          <w:rFonts w:ascii="Times New Roman" w:cs="Times New Roman" w:eastAsia="Times New Roman" w:hAnsi="Times New Roman"/>
          <w:sz w:val="24"/>
          <w:szCs w:val="24"/>
          <w:vertAlign w:val="baseline"/>
          <w:rtl w:val="0"/>
        </w:rPr>
        <w:t xml:space="preserve"> and digit classification</w:t>
      </w:r>
      <w:r w:rsidDel="00000000" w:rsidR="00000000" w:rsidRPr="00000000">
        <w:rPr>
          <w:rtl w:val="0"/>
        </w:rPr>
      </w:r>
    </w:p>
    <w:p w:rsidR="00000000" w:rsidDel="00000000" w:rsidP="00000000" w:rsidRDefault="00000000" w:rsidRPr="00000000" w14:paraId="0000000B">
      <w:pPr>
        <w:spacing w:after="120" w:before="1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vertAlign w:val="baseline"/>
          <w:rtl w:val="0"/>
        </w:rPr>
        <w:t xml:space="preserve">Dataset:</w:t>
      </w:r>
      <w:r w:rsidDel="00000000" w:rsidR="00000000" w:rsidRPr="00000000">
        <w:rPr>
          <w:rFonts w:ascii="Times New Roman" w:cs="Times New Roman" w:eastAsia="Times New Roman" w:hAnsi="Times New Roman"/>
          <w:sz w:val="24"/>
          <w:szCs w:val="24"/>
          <w:vertAlign w:val="baseline"/>
          <w:rtl w:val="0"/>
        </w:rPr>
        <w:t xml:space="preserve"> CIFAR and MNIST</w:t>
      </w:r>
      <w:r w:rsidDel="00000000" w:rsidR="00000000" w:rsidRPr="00000000">
        <w:rPr>
          <w:rtl w:val="0"/>
        </w:rPr>
      </w:r>
    </w:p>
    <w:p w:rsidR="00000000" w:rsidDel="00000000" w:rsidP="00000000" w:rsidRDefault="00000000" w:rsidRPr="00000000" w14:paraId="0000000C">
      <w:pPr>
        <w:spacing w:after="120" w:before="1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Models:</w:t>
      </w:r>
      <w:r w:rsidDel="00000000" w:rsidR="00000000" w:rsidRPr="00000000">
        <w:rPr>
          <w:rFonts w:ascii="Times New Roman" w:cs="Times New Roman" w:eastAsia="Times New Roman" w:hAnsi="Times New Roman"/>
          <w:sz w:val="24"/>
          <w:szCs w:val="24"/>
          <w:vertAlign w:val="baseline"/>
          <w:rtl w:val="0"/>
        </w:rPr>
        <w:t xml:space="preserve"> 2-layer </w:t>
      </w:r>
      <w:r w:rsidDel="00000000" w:rsidR="00000000" w:rsidRPr="00000000">
        <w:rPr>
          <w:rFonts w:ascii="Times New Roman" w:cs="Times New Roman" w:eastAsia="Times New Roman" w:hAnsi="Times New Roman"/>
          <w:sz w:val="24"/>
          <w:szCs w:val="24"/>
          <w:rtl w:val="0"/>
        </w:rPr>
        <w:t xml:space="preserve">fully connected</w:t>
      </w:r>
      <w:r w:rsidDel="00000000" w:rsidR="00000000" w:rsidRPr="00000000">
        <w:rPr>
          <w:rFonts w:ascii="Times New Roman" w:cs="Times New Roman" w:eastAsia="Times New Roman" w:hAnsi="Times New Roman"/>
          <w:sz w:val="24"/>
          <w:szCs w:val="24"/>
          <w:vertAlign w:val="baseline"/>
          <w:rtl w:val="0"/>
        </w:rPr>
        <w:t xml:space="preserve"> MLP, </w:t>
      </w:r>
      <w:r w:rsidDel="00000000" w:rsidR="00000000" w:rsidRPr="00000000">
        <w:rPr>
          <w:rFonts w:ascii="Times New Roman" w:cs="Times New Roman" w:eastAsia="Times New Roman" w:hAnsi="Times New Roman"/>
          <w:sz w:val="24"/>
          <w:szCs w:val="24"/>
          <w:rtl w:val="0"/>
        </w:rPr>
        <w:t xml:space="preserve">6-layer</w:t>
      </w:r>
      <w:r w:rsidDel="00000000" w:rsidR="00000000" w:rsidRPr="00000000">
        <w:rPr>
          <w:rFonts w:ascii="Times New Roman" w:cs="Times New Roman" w:eastAsia="Times New Roman" w:hAnsi="Times New Roman"/>
          <w:sz w:val="24"/>
          <w:szCs w:val="24"/>
          <w:vertAlign w:val="baseline"/>
          <w:rtl w:val="0"/>
        </w:rPr>
        <w:t xml:space="preserve"> ConvNet, ResNet-50</w:t>
      </w:r>
    </w:p>
    <w:p w:rsidR="00000000" w:rsidDel="00000000" w:rsidP="00000000" w:rsidRDefault="00000000" w:rsidRPr="00000000" w14:paraId="0000000D">
      <w:pPr>
        <w:spacing w:after="120" w:before="1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20" w:before="1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Adversarial machine learning is a machine learning method that aims to trick machine learning models by providing deceptive input. Hence, it includes both the generation and detection of adversarial examples, which are inputs specially created to deceive classifiers. An Adversarial Attack is a technique to find a perturbation that changes the prediction of a machine learning model. The perturbation can be very small and imperceptible to human eyes. This assignment is intended to familiarise you with adversarial training and example construction.</w:t>
      </w:r>
    </w:p>
    <w:p w:rsidR="00000000" w:rsidDel="00000000" w:rsidP="00000000" w:rsidRDefault="00000000" w:rsidRPr="00000000" w14:paraId="0000000F">
      <w:pPr>
        <w:spacing w:after="120" w:before="1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40" w:before="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Exercises</w:t>
      </w:r>
    </w:p>
    <w:p w:rsidR="00000000" w:rsidDel="00000000" w:rsidP="00000000" w:rsidRDefault="00000000" w:rsidRPr="00000000" w14:paraId="00000011">
      <w:pPr>
        <w:spacing w:after="14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Download the notebooks from the following link:</w:t>
      </w:r>
    </w:p>
    <w:p w:rsidR="00000000" w:rsidDel="00000000" w:rsidP="00000000" w:rsidRDefault="00000000" w:rsidRPr="00000000" w14:paraId="00000012">
      <w:pPr>
        <w:spacing w:after="140" w:before="0" w:line="240" w:lineRule="auto"/>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https://drive.google.com/file/d/1kPuNF1UnyolHMTw6xVaXRO9zlk2nzAjG/view?usp=sharing</w:t>
        </w:r>
      </w:hyperlink>
      <w:r w:rsidDel="00000000" w:rsidR="00000000" w:rsidRPr="00000000">
        <w:rPr>
          <w:rtl w:val="0"/>
        </w:rPr>
      </w:r>
    </w:p>
    <w:p w:rsidR="00000000" w:rsidDel="00000000" w:rsidP="00000000" w:rsidRDefault="00000000" w:rsidRPr="00000000" w14:paraId="00000013">
      <w:pPr>
        <w:spacing w:after="14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numPr>
          <w:ilvl w:val="0"/>
          <w:numId w:val="1"/>
        </w:numPr>
        <w:spacing w:after="0" w:before="0" w:line="240"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Use pretrained </w:t>
      </w:r>
      <w:r w:rsidDel="00000000" w:rsidR="00000000" w:rsidRPr="00000000">
        <w:rPr>
          <w:rFonts w:ascii="Times New Roman" w:cs="Times New Roman" w:eastAsia="Times New Roman" w:hAnsi="Times New Roman"/>
          <w:sz w:val="24"/>
          <w:szCs w:val="24"/>
          <w:rtl w:val="0"/>
        </w:rPr>
        <w:t xml:space="preserve">Resnet-50</w:t>
      </w:r>
      <w:r w:rsidDel="00000000" w:rsidR="00000000" w:rsidRPr="00000000">
        <w:rPr>
          <w:rFonts w:ascii="Times New Roman" w:cs="Times New Roman" w:eastAsia="Times New Roman" w:hAnsi="Times New Roman"/>
          <w:sz w:val="24"/>
          <w:szCs w:val="24"/>
          <w:vertAlign w:val="baseline"/>
          <w:rtl w:val="0"/>
        </w:rPr>
        <w:t xml:space="preserve"> to classify the image(use introduction notebook).</w:t>
      </w:r>
      <w:r w:rsidDel="00000000" w:rsidR="00000000" w:rsidRPr="00000000">
        <w:rPr>
          <w:rtl w:val="0"/>
        </w:rPr>
      </w:r>
    </w:p>
    <w:p w:rsidR="00000000" w:rsidDel="00000000" w:rsidP="00000000" w:rsidRDefault="00000000" w:rsidRPr="00000000" w14:paraId="00000015">
      <w:pPr>
        <w:spacing w:after="0" w:before="0" w:line="240" w:lineRule="auto"/>
        <w:ind w:left="4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 </w:t>
      </w:r>
      <w:r w:rsidDel="00000000" w:rsidR="00000000" w:rsidRPr="00000000">
        <w:rPr>
          <w:rFonts w:ascii="Times New Roman" w:cs="Times New Roman" w:eastAsia="Times New Roman" w:hAnsi="Times New Roman"/>
          <w:sz w:val="24"/>
          <w:szCs w:val="24"/>
          <w:rtl w:val="0"/>
        </w:rPr>
        <w:t xml:space="preserve">Take an image and find its class</w:t>
      </w:r>
    </w:p>
    <w:p w:rsidR="00000000" w:rsidDel="00000000" w:rsidP="00000000" w:rsidRDefault="00000000" w:rsidRPr="00000000" w14:paraId="00000016">
      <w:pPr>
        <w:spacing w:after="0" w:before="0" w:line="240" w:lineRule="auto"/>
        <w:ind w:left="4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 </w:t>
      </w:r>
      <w:r w:rsidDel="00000000" w:rsidR="00000000" w:rsidRPr="00000000">
        <w:rPr>
          <w:rFonts w:ascii="Times New Roman" w:cs="Times New Roman" w:eastAsia="Times New Roman" w:hAnsi="Times New Roman"/>
          <w:sz w:val="24"/>
          <w:szCs w:val="24"/>
          <w:rtl w:val="0"/>
        </w:rPr>
        <w:t xml:space="preserve">Create an adversarial example for a targeted attack by adding</w:t>
      </w:r>
      <w:r w:rsidDel="00000000" w:rsidR="00000000" w:rsidRPr="00000000">
        <w:rPr>
          <w:rFonts w:ascii="Times New Roman" w:cs="Times New Roman" w:eastAsia="Times New Roman" w:hAnsi="Times New Roman"/>
          <w:sz w:val="24"/>
          <w:szCs w:val="24"/>
          <w:vertAlign w:val="baseline"/>
          <w:rtl w:val="0"/>
        </w:rPr>
        <w:t xml:space="preserve"> random noise to the image</w:t>
      </w:r>
      <w:r w:rsidDel="00000000" w:rsidR="00000000" w:rsidRPr="00000000">
        <w:rPr>
          <w:rtl w:val="0"/>
        </w:rPr>
      </w:r>
    </w:p>
    <w:p w:rsidR="00000000" w:rsidDel="00000000" w:rsidP="00000000" w:rsidRDefault="00000000" w:rsidRPr="00000000" w14:paraId="00000017">
      <w:pPr>
        <w:spacing w:after="0" w:before="0" w:line="240" w:lineRule="auto"/>
        <w:ind w:left="4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3) </w:t>
      </w:r>
      <w:r w:rsidDel="00000000" w:rsidR="00000000" w:rsidRPr="00000000">
        <w:rPr>
          <w:rFonts w:ascii="Times New Roman" w:cs="Times New Roman" w:eastAsia="Times New Roman" w:hAnsi="Times New Roman"/>
          <w:sz w:val="24"/>
          <w:szCs w:val="24"/>
          <w:rtl w:val="0"/>
        </w:rPr>
        <w:t xml:space="preserve">Feed it to the Resenet for prediction and find the predicted class of the image </w:t>
      </w:r>
    </w:p>
    <w:p w:rsidR="00000000" w:rsidDel="00000000" w:rsidP="00000000" w:rsidRDefault="00000000" w:rsidRPr="00000000" w14:paraId="00000018">
      <w:pPr>
        <w:spacing w:after="0" w:before="0" w:line="240" w:lineRule="auto"/>
        <w:ind w:left="4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(add the image and </w:t>
      </w:r>
      <w:r w:rsidDel="00000000" w:rsidR="00000000" w:rsidRPr="00000000">
        <w:rPr>
          <w:rFonts w:ascii="Times New Roman" w:cs="Times New Roman" w:eastAsia="Times New Roman" w:hAnsi="Times New Roman"/>
          <w:sz w:val="24"/>
          <w:szCs w:val="24"/>
          <w:rtl w:val="0"/>
        </w:rPr>
        <w:t xml:space="preserve">prediction for both</w:t>
      </w: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 before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after </w:t>
      </w:r>
      <w:r w:rsidDel="00000000" w:rsidR="00000000" w:rsidRPr="00000000">
        <w:rPr>
          <w:rFonts w:ascii="Times New Roman" w:cs="Times New Roman" w:eastAsia="Times New Roman" w:hAnsi="Times New Roman"/>
          <w:sz w:val="24"/>
          <w:szCs w:val="24"/>
          <w:rtl w:val="0"/>
        </w:rPr>
        <w:t xml:space="preserve">adding</w:t>
      </w: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 the noise in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image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 your document)</w:t>
      </w:r>
      <w:r w:rsidDel="00000000" w:rsidR="00000000" w:rsidRPr="00000000">
        <w:rPr>
          <w:rtl w:val="0"/>
        </w:rPr>
      </w:r>
    </w:p>
    <w:p w:rsidR="00000000" w:rsidDel="00000000" w:rsidP="00000000" w:rsidRDefault="00000000" w:rsidRPr="00000000" w14:paraId="00000019">
      <w:pPr>
        <w:numPr>
          <w:ilvl w:val="0"/>
          <w:numId w:val="1"/>
        </w:numPr>
        <w:spacing w:after="0" w:before="0" w:line="240"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onstructing adversarial examples using (use adversarial_examples notebook )</w:t>
      </w:r>
      <w:r w:rsidDel="00000000" w:rsidR="00000000" w:rsidRPr="00000000">
        <w:rPr>
          <w:rtl w:val="0"/>
        </w:rPr>
      </w:r>
    </w:p>
    <w:p w:rsidR="00000000" w:rsidDel="00000000" w:rsidP="00000000" w:rsidRDefault="00000000" w:rsidRPr="00000000" w14:paraId="0000001A">
      <w:pPr>
        <w:spacing w:after="0" w:before="0" w:line="240" w:lineRule="auto"/>
        <w:ind w:left="4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1)Fast Gradient Sign Method (FGSM) by varying epsilon between [0.1, 0.001](randomly take </w:t>
      </w:r>
      <w:r w:rsidDel="00000000" w:rsidR="00000000" w:rsidRPr="00000000">
        <w:rPr>
          <w:rFonts w:ascii="Times New Roman" w:cs="Times New Roman" w:eastAsia="Times New Roman" w:hAnsi="Times New Roman"/>
          <w:sz w:val="24"/>
          <w:szCs w:val="24"/>
          <w:rtl w:val="0"/>
        </w:rPr>
        <w:t xml:space="preserve">five</w:t>
      </w: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 values)</w:t>
      </w:r>
      <w:r w:rsidDel="00000000" w:rsidR="00000000" w:rsidRPr="00000000">
        <w:rPr>
          <w:rtl w:val="0"/>
        </w:rPr>
      </w:r>
    </w:p>
    <w:p w:rsidR="00000000" w:rsidDel="00000000" w:rsidP="00000000" w:rsidRDefault="00000000" w:rsidRPr="00000000" w14:paraId="0000001B">
      <w:pPr>
        <w:spacing w:after="0" w:before="0" w:line="240" w:lineRule="auto"/>
        <w:ind w:left="4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2) Projected gradient descent(PGD)</w:t>
      </w:r>
      <w:r w:rsidDel="00000000" w:rsidR="00000000" w:rsidRPr="00000000">
        <w:rPr>
          <w:rtl w:val="0"/>
        </w:rPr>
      </w:r>
    </w:p>
    <w:p w:rsidR="00000000" w:rsidDel="00000000" w:rsidP="00000000" w:rsidRDefault="00000000" w:rsidRPr="00000000" w14:paraId="0000001C">
      <w:pPr>
        <w:spacing w:after="0" w:before="0" w:line="240" w:lineRule="auto"/>
        <w:ind w:left="4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3) </w:t>
      </w:r>
      <w:r w:rsidDel="00000000" w:rsidR="00000000" w:rsidRPr="00000000">
        <w:rPr>
          <w:rFonts w:ascii="Times New Roman" w:cs="Times New Roman" w:eastAsia="Times New Roman" w:hAnsi="Times New Roman"/>
          <w:sz w:val="24"/>
          <w:szCs w:val="24"/>
          <w:rtl w:val="0"/>
        </w:rPr>
        <w:t xml:space="preserve">PGD</w:t>
      </w: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 with infinity norm</w:t>
      </w:r>
      <w:r w:rsidDel="00000000" w:rsidR="00000000" w:rsidRPr="00000000">
        <w:rPr>
          <w:rtl w:val="0"/>
        </w:rPr>
      </w:r>
    </w:p>
    <w:p w:rsidR="00000000" w:rsidDel="00000000" w:rsidP="00000000" w:rsidRDefault="00000000" w:rsidRPr="00000000" w14:paraId="0000001D">
      <w:pPr>
        <w:spacing w:after="0" w:before="0" w:line="240" w:lineRule="auto"/>
        <w:ind w:left="4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4) </w:t>
      </w:r>
      <w:r w:rsidDel="00000000" w:rsidR="00000000" w:rsidRPr="00000000">
        <w:rPr>
          <w:rFonts w:ascii="Times New Roman" w:cs="Times New Roman" w:eastAsia="Times New Roman" w:hAnsi="Times New Roman"/>
          <w:sz w:val="24"/>
          <w:szCs w:val="24"/>
          <w:rtl w:val="0"/>
        </w:rPr>
        <w:t xml:space="preserve">PGD</w:t>
      </w: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infinity</w:t>
      </w: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 norm with a </w:t>
      </w:r>
      <w:r w:rsidDel="00000000" w:rsidR="00000000" w:rsidRPr="00000000">
        <w:rPr>
          <w:rFonts w:ascii="Times New Roman" w:cs="Times New Roman" w:eastAsia="Times New Roman" w:hAnsi="Times New Roman"/>
          <w:sz w:val="24"/>
          <w:szCs w:val="24"/>
          <w:rtl w:val="0"/>
        </w:rPr>
        <w:t xml:space="preserve">targeted</w:t>
      </w: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 attack </w:t>
      </w:r>
      <w:r w:rsidDel="00000000" w:rsidR="00000000" w:rsidRPr="00000000">
        <w:rPr>
          <w:rtl w:val="0"/>
        </w:rPr>
      </w:r>
    </w:p>
    <w:p w:rsidR="00000000" w:rsidDel="00000000" w:rsidP="00000000" w:rsidRDefault="00000000" w:rsidRPr="00000000" w14:paraId="0000001E">
      <w:pPr>
        <w:spacing w:after="0" w:before="0" w:line="240" w:lineRule="auto"/>
        <w:ind w:left="424" w:firstLine="0"/>
        <w:rPr>
          <w:rFonts w:ascii="Times New Roman" w:cs="Times New Roman" w:eastAsia="Times New Roman" w:hAnsi="Times New Roman"/>
          <w:i w:val="0"/>
          <w:smallCaps w:val="0"/>
          <w:color w:val="000000"/>
          <w:sz w:val="24"/>
          <w:szCs w:val="24"/>
          <w:vertAlign w:val="baseline"/>
        </w:rPr>
      </w:pP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5) </w:t>
      </w:r>
      <w:r w:rsidDel="00000000" w:rsidR="00000000" w:rsidRPr="00000000">
        <w:rPr>
          <w:rFonts w:ascii="Times New Roman" w:cs="Times New Roman" w:eastAsia="Times New Roman" w:hAnsi="Times New Roman"/>
          <w:sz w:val="24"/>
          <w:szCs w:val="24"/>
          <w:rtl w:val="0"/>
        </w:rPr>
        <w:t xml:space="preserve">PGD</w:t>
      </w: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 l2 norm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varying epsilon, alpha between [0.1, 0.001]</w:t>
      </w:r>
    </w:p>
    <w:p w:rsidR="00000000" w:rsidDel="00000000" w:rsidP="00000000" w:rsidRDefault="00000000" w:rsidRPr="00000000" w14:paraId="0000001F">
      <w:pPr>
        <w:spacing w:after="0" w:before="0" w:line="240" w:lineRule="auto"/>
        <w:ind w:left="4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(Take </w:t>
      </w:r>
      <w:r w:rsidDel="00000000" w:rsidR="00000000" w:rsidRPr="00000000">
        <w:rPr>
          <w:rFonts w:ascii="Times New Roman" w:cs="Times New Roman" w:eastAsia="Times New Roman" w:hAnsi="Times New Roman"/>
          <w:sz w:val="24"/>
          <w:szCs w:val="24"/>
          <w:rtl w:val="0"/>
        </w:rPr>
        <w:t xml:space="preserve">five</w:t>
      </w:r>
      <w:r w:rsidDel="00000000" w:rsidR="00000000" w:rsidRPr="00000000">
        <w:rPr>
          <w:rFonts w:ascii="Times New Roman" w:cs="Times New Roman" w:eastAsia="Times New Roman" w:hAnsi="Times New Roman"/>
          <w:i w:val="0"/>
          <w:smallCaps w:val="0"/>
          <w:color w:val="000000"/>
          <w:sz w:val="24"/>
          <w:szCs w:val="24"/>
          <w:vertAlign w:val="baseline"/>
          <w:rtl w:val="0"/>
        </w:rPr>
        <w:t xml:space="preserve"> values at random and do this for each method). Create a table with epsilon, alpha, and iterations as columns and optimization methods as rows.  </w:t>
      </w:r>
      <w:r w:rsidDel="00000000" w:rsidR="00000000" w:rsidRPr="00000000">
        <w:rPr>
          <w:rtl w:val="0"/>
        </w:rPr>
      </w:r>
    </w:p>
    <w:p w:rsidR="00000000" w:rsidDel="00000000" w:rsidP="00000000" w:rsidRDefault="00000000" w:rsidRPr="00000000" w14:paraId="00000020">
      <w:pPr>
        <w:spacing w:after="0" w:before="0" w:line="24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Compare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vertAlign w:val="baseline"/>
          <w:rtl w:val="0"/>
        </w:rPr>
        <w:t xml:space="preserve">misclassification rate relative to all methods. Add </w:t>
      </w:r>
      <w:r w:rsidDel="00000000" w:rsidR="00000000" w:rsidRPr="00000000">
        <w:rPr>
          <w:rFonts w:ascii="Times New Roman" w:cs="Times New Roman" w:eastAsia="Times New Roman" w:hAnsi="Times New Roman"/>
          <w:sz w:val="24"/>
          <w:szCs w:val="24"/>
          <w:rtl w:val="0"/>
        </w:rPr>
        <w:t xml:space="preserve">screenshots</w:t>
      </w:r>
      <w:r w:rsidDel="00000000" w:rsidR="00000000" w:rsidRPr="00000000">
        <w:rPr>
          <w:rFonts w:ascii="Times New Roman" w:cs="Times New Roman" w:eastAsia="Times New Roman" w:hAnsi="Times New Roman"/>
          <w:sz w:val="24"/>
          <w:szCs w:val="24"/>
          <w:vertAlign w:val="baseline"/>
          <w:rtl w:val="0"/>
        </w:rPr>
        <w:t xml:space="preserve"> of all outputs </w:t>
      </w:r>
      <w:r w:rsidDel="00000000" w:rsidR="00000000" w:rsidRPr="00000000">
        <w:rPr>
          <w:rFonts w:ascii="Times New Roman" w:cs="Times New Roman" w:eastAsia="Times New Roman" w:hAnsi="Times New Roman"/>
          <w:sz w:val="24"/>
          <w:szCs w:val="24"/>
          <w:rtl w:val="0"/>
        </w:rPr>
        <w:t xml:space="preserve">in the document</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21">
      <w:pPr>
        <w:spacing w:after="0" w:before="0" w:line="240" w:lineRule="auto"/>
        <w:ind w:left="4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20" w:before="1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Anaconda</w:t>
      </w:r>
      <w:r w:rsidDel="00000000" w:rsidR="00000000" w:rsidRPr="00000000">
        <w:rPr>
          <w:rFonts w:ascii="Times New Roman" w:cs="Times New Roman" w:eastAsia="Times New Roman" w:hAnsi="Times New Roman"/>
          <w:sz w:val="28"/>
          <w:szCs w:val="28"/>
          <w:vertAlign w:val="baseline"/>
          <w:rtl w:val="0"/>
        </w:rPr>
        <w:t xml:space="preserve"> installation Instructions:</w:t>
      </w:r>
      <w:r w:rsidDel="00000000" w:rsidR="00000000" w:rsidRPr="00000000">
        <w:rPr>
          <w:rtl w:val="0"/>
        </w:rPr>
      </w:r>
    </w:p>
    <w:p w:rsidR="00000000" w:rsidDel="00000000" w:rsidP="00000000" w:rsidRDefault="00000000" w:rsidRPr="00000000" w14:paraId="00000023">
      <w:pPr>
        <w:spacing w:after="120" w:before="14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hyperlink r:id="rId8">
        <w:r w:rsidDel="00000000" w:rsidR="00000000" w:rsidRPr="00000000">
          <w:rPr>
            <w:rFonts w:ascii="Times New Roman" w:cs="Times New Roman" w:eastAsia="Times New Roman" w:hAnsi="Times New Roman"/>
            <w:color w:val="0000ff"/>
            <w:sz w:val="28"/>
            <w:szCs w:val="28"/>
            <w:u w:val="single"/>
            <w:vertAlign w:val="baseline"/>
            <w:rtl w:val="0"/>
          </w:rPr>
          <w:t xml:space="preserve">https://docs.anaconda.com/anaconda/install/windows/</w:t>
        </w:r>
      </w:hyperlink>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24">
      <w:pPr>
        <w:spacing w:after="120" w:before="1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or use google </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baseline"/>
          <w:rtl w:val="0"/>
        </w:rPr>
        <w:t xml:space="preserve">olab</w:t>
      </w:r>
      <w:r w:rsidDel="00000000" w:rsidR="00000000" w:rsidRPr="00000000">
        <w:rPr>
          <w:rtl w:val="0"/>
        </w:rPr>
      </w:r>
    </w:p>
    <w:p w:rsidR="00000000" w:rsidDel="00000000" w:rsidP="00000000" w:rsidRDefault="00000000" w:rsidRPr="00000000" w14:paraId="00000025">
      <w:pPr>
        <w:spacing w:after="120" w:before="1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6">
      <w:pPr>
        <w:spacing w:after="120" w:before="1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vertAlign w:val="baseline"/>
          <w:rtl w:val="0"/>
        </w:rPr>
        <w:t xml:space="preserve">Marking guidelines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7">
      <w:pPr>
        <w:spacing w:after="120" w:before="1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Submit </w:t>
      </w:r>
      <w:r w:rsidDel="00000000" w:rsidR="00000000" w:rsidRPr="00000000">
        <w:rPr>
          <w:rFonts w:ascii="Times New Roman" w:cs="Times New Roman" w:eastAsia="Times New Roman" w:hAnsi="Times New Roman"/>
          <w:color w:val="000000"/>
          <w:sz w:val="24"/>
          <w:szCs w:val="24"/>
          <w:vertAlign w:val="baseline"/>
          <w:rtl w:val="0"/>
        </w:rPr>
        <w:t xml:space="preserve">notebooks</w:t>
      </w:r>
      <w:r w:rsidDel="00000000" w:rsidR="00000000" w:rsidRPr="00000000">
        <w:rPr>
          <w:rFonts w:ascii="Times New Roman" w:cs="Times New Roman" w:eastAsia="Times New Roman" w:hAnsi="Times New Roman"/>
          <w:sz w:val="24"/>
          <w:szCs w:val="24"/>
          <w:vertAlign w:val="baseline"/>
          <w:rtl w:val="0"/>
        </w:rPr>
        <w:t xml:space="preserve"> and the answers to the questions above in a separate report (word document).  Name the report “ROLLNO_1.doc. Name the archive “ ROLLNO_1.zip”.</w:t>
      </w:r>
      <w:r w:rsidDel="00000000" w:rsidR="00000000" w:rsidRPr="00000000">
        <w:rPr>
          <w:rtl w:val="0"/>
        </w:rPr>
      </w:r>
    </w:p>
    <w:p w:rsidR="00000000" w:rsidDel="00000000" w:rsidP="00000000" w:rsidRDefault="00000000" w:rsidRPr="00000000" w14:paraId="00000028">
      <w:pPr>
        <w:spacing w:after="120" w:before="140" w:line="24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9">
      <w:pPr>
        <w:spacing w:after="1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Assignment marking is to be done only after the deadline expires, as submission gets blocked after the assignment is marked. </w:t>
      </w:r>
      <w:r w:rsidDel="00000000" w:rsidR="00000000" w:rsidRPr="00000000">
        <w:rPr>
          <w:rtl w:val="0"/>
        </w:rPr>
      </w:r>
    </w:p>
    <w:tbl>
      <w:tblPr>
        <w:tblStyle w:val="Table1"/>
        <w:tblW w:w="7425.0" w:type="dxa"/>
        <w:jc w:val="left"/>
        <w:tblInd w:w="1366.0" w:type="dxa"/>
        <w:tblLayout w:type="fixed"/>
        <w:tblLook w:val="0000"/>
      </w:tblPr>
      <w:tblGrid>
        <w:gridCol w:w="6158"/>
        <w:gridCol w:w="1267"/>
        <w:tblGridChange w:id="0">
          <w:tblGrid>
            <w:gridCol w:w="6158"/>
            <w:gridCol w:w="1267"/>
          </w:tblGrid>
        </w:tblGridChange>
      </w:tblGrid>
      <w:tr>
        <w:trPr>
          <w:cantSplit w:val="0"/>
          <w:trHeight w:val="1" w:hRule="atLeast"/>
          <w:tblHeader w:val="1"/>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Constructing adversarial examples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B">
            <w:pPr>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 </w:t>
            </w:r>
            <w:r w:rsidDel="00000000" w:rsidR="00000000" w:rsidRPr="00000000">
              <w:rPr>
                <w:rtl w:val="0"/>
              </w:rPr>
            </w:r>
          </w:p>
        </w:tc>
      </w:tr>
      <w:tr>
        <w:trPr>
          <w:cantSplit w:val="0"/>
          <w:trHeight w:val="1" w:hRule="atLeast"/>
          <w:tblHeader w:val="1"/>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C">
            <w:pPr>
              <w:spacing w:after="1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Adversarial training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D">
            <w:pPr>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baseline"/>
                <w:rtl w:val="0"/>
              </w:rPr>
              <w:t xml:space="preserve">5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vertAlign w:val="baseline"/>
                <w:rtl w:val="0"/>
              </w:rPr>
              <w:t xml:space="preserve">Total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F">
            <w:pPr>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i w:val="1"/>
                <w:sz w:val="24"/>
                <w:szCs w:val="24"/>
                <w:vertAlign w:val="baseline"/>
                <w:rtl w:val="0"/>
              </w:rPr>
              <w:t xml:space="preserve">0</w:t>
            </w:r>
            <w:r w:rsidDel="00000000" w:rsidR="00000000" w:rsidRPr="00000000">
              <w:rPr>
                <w:rtl w:val="0"/>
              </w:rPr>
            </w:r>
          </w:p>
        </w:tc>
      </w:tr>
    </w:tbl>
    <w:p w:rsidR="00000000" w:rsidDel="00000000" w:rsidP="00000000" w:rsidRDefault="00000000" w:rsidRPr="00000000" w14:paraId="00000030">
      <w:pPr>
        <w:spacing w:after="140" w:before="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should keep submitting your incomplete assignment from time to time after making some progress, as you can submit any number of times before the deadline expires. </w:t>
      </w:r>
    </w:p>
    <w:p w:rsidR="00000000" w:rsidDel="00000000" w:rsidP="00000000" w:rsidRDefault="00000000" w:rsidRPr="00000000" w14:paraId="00000031">
      <w:pPr>
        <w:spacing w:after="14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20" w:before="1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8"/>
          <w:szCs w:val="28"/>
          <w:vertAlign w:val="baseline"/>
          <w:rtl w:val="0"/>
        </w:rPr>
        <w:t xml:space="preserve">Warning:</w:t>
      </w:r>
      <w:r w:rsidDel="00000000" w:rsidR="00000000" w:rsidRPr="00000000">
        <w:rPr>
          <w:rFonts w:ascii="Times New Roman" w:cs="Times New Roman" w:eastAsia="Times New Roman" w:hAnsi="Times New Roman"/>
          <w:color w:val="ff0000"/>
          <w:sz w:val="22"/>
          <w:szCs w:val="22"/>
          <w:vertAlign w:val="baseline"/>
          <w:rtl w:val="0"/>
        </w:rPr>
        <w:t xml:space="preserve"> </w:t>
      </w:r>
      <w:r w:rsidDel="00000000" w:rsidR="00000000" w:rsidRPr="00000000">
        <w:rPr>
          <w:rFonts w:ascii="Times New Roman" w:cs="Times New Roman" w:eastAsia="Times New Roman" w:hAnsi="Times New Roman"/>
          <w:color w:val="ff0000"/>
          <w:sz w:val="24"/>
          <w:szCs w:val="24"/>
          <w:vertAlign w:val="baseline"/>
          <w:rtl w:val="0"/>
        </w:rPr>
        <w:t xml:space="preserve">Cases of copying from internet sources or fellow students will be dealt with seriously and severely, with </w:t>
      </w:r>
      <w:r w:rsidDel="00000000" w:rsidR="00000000" w:rsidRPr="00000000">
        <w:rPr>
          <w:rFonts w:ascii="Times New Roman" w:cs="Times New Roman" w:eastAsia="Times New Roman" w:hAnsi="Times New Roman"/>
          <w:color w:val="ff0000"/>
          <w:sz w:val="24"/>
          <w:szCs w:val="24"/>
          <w:rtl w:val="0"/>
        </w:rPr>
        <w:t xml:space="preserve">the </w:t>
      </w:r>
      <w:r w:rsidDel="00000000" w:rsidR="00000000" w:rsidRPr="00000000">
        <w:rPr>
          <w:rFonts w:ascii="Times New Roman" w:cs="Times New Roman" w:eastAsia="Times New Roman" w:hAnsi="Times New Roman"/>
          <w:color w:val="ff0000"/>
          <w:sz w:val="24"/>
          <w:szCs w:val="24"/>
          <w:vertAlign w:val="baseline"/>
          <w:rtl w:val="0"/>
        </w:rPr>
        <w:t xml:space="preserve">recommendation to the Dean to de-register the student from the course. </w:t>
      </w:r>
      <w:r w:rsidDel="00000000" w:rsidR="00000000" w:rsidRPr="00000000">
        <w:rPr>
          <w:rtl w:val="0"/>
        </w:rPr>
      </w:r>
    </w:p>
    <w:p w:rsidR="00000000" w:rsidDel="00000000" w:rsidP="00000000" w:rsidRDefault="00000000" w:rsidRPr="00000000" w14:paraId="00000033">
      <w:pPr>
        <w:spacing w:after="0" w:before="0" w:line="240" w:lineRule="auto"/>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34">
      <w:pPr>
        <w:spacing w:after="200" w:before="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6032"/>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pPr>
    <w:rPr>
      <w:rFonts w:ascii="Calibri" w:cs="Calibri" w:eastAsia="Calibri" w:hAnsi="Calibri"/>
      <w:color w:val="2f5496"/>
      <w:sz w:val="32"/>
      <w:szCs w:val="32"/>
      <w:vertAlign w:val="baseline"/>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spacing w:after="120" w:before="140" w:line="2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spacing w:after="120" w:before="120" w:line="240" w:lineRule="auto"/>
    </w:pPr>
    <w:rPr>
      <w:rFonts w:ascii="Liberation Serif" w:cs="Liberation Serif" w:eastAsia="Liberation Serif" w:hAnsi="Liberation Serif"/>
      <w:b w:val="1"/>
      <w:sz w:val="24"/>
      <w:szCs w:val="24"/>
      <w:vertAlign w:val="baseline"/>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pPr>
    <w:rPr>
      <w:rFonts w:ascii="Calibri" w:cs="Calibri" w:eastAsia="Calibri" w:hAnsi="Calibri"/>
      <w:color w:val="2f5496"/>
      <w:sz w:val="32"/>
      <w:szCs w:val="32"/>
      <w:vertAlign w:val="baseline"/>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spacing w:after="120" w:before="140" w:line="2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spacing w:after="120" w:before="120" w:line="240" w:lineRule="auto"/>
    </w:pPr>
    <w:rPr>
      <w:rFonts w:ascii="Liberation Serif" w:cs="Liberation Serif" w:eastAsia="Liberation Serif" w:hAnsi="Liberation Serif"/>
      <w:b w:val="1"/>
      <w:sz w:val="24"/>
      <w:szCs w:val="24"/>
      <w:vertAlign w:val="baseline"/>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pPr>
    <w:rPr>
      <w:rFonts w:ascii="Calibri" w:cs="Calibri" w:eastAsia="Calibri" w:hAnsi="Calibri"/>
      <w:color w:val="2f5496"/>
      <w:sz w:val="32"/>
      <w:szCs w:val="32"/>
      <w:vertAlign w:val="baseline"/>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spacing w:after="120" w:before="140" w:line="2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spacing w:after="120" w:before="120" w:line="240" w:lineRule="auto"/>
    </w:pPr>
    <w:rPr>
      <w:rFonts w:ascii="Liberation Serif" w:cs="Liberation Serif" w:eastAsia="Liberation Serif" w:hAnsi="Liberation Serif"/>
      <w:b w:val="1"/>
      <w:sz w:val="24"/>
      <w:szCs w:val="24"/>
      <w:vertAlign w:val="baseline"/>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name w:val="Normal"/>
    <w:next w:val="LOnormal"/>
    <w:qFormat w:val="1"/>
    <w:pPr>
      <w:widowControl w:val="1"/>
      <w:suppressAutoHyphens w:val="1"/>
      <w:bidi w:val="0"/>
      <w:spacing w:after="200" w:before="0" w:line="276" w:lineRule="auto"/>
      <w:jc w:val="left"/>
      <w:textAlignment w:val="top"/>
      <w:outlineLvl w:val="0"/>
    </w:pPr>
    <w:rPr>
      <w:rFonts w:ascii="Calibri" w:cs="Calibri" w:eastAsia="Calibri" w:hAnsi="Calibri"/>
      <w:color w:val="auto"/>
      <w:w w:val="100"/>
      <w:kern w:val="0"/>
      <w:position w:val="0"/>
      <w:sz w:val="22"/>
      <w:szCs w:val="22"/>
      <w:effect w:val="none"/>
      <w:vertAlign w:val="baseline"/>
      <w:em w:val="none"/>
      <w:lang w:bidi="ar-SA" w:eastAsia="en-US" w:val="en-IN"/>
    </w:rPr>
  </w:style>
  <w:style w:type="paragraph" w:styleId="Heading1">
    <w:name w:val="Heading 1"/>
    <w:basedOn w:val="LOnormal"/>
    <w:next w:val="LOnormal"/>
    <w:qFormat w:val="1"/>
    <w:pPr>
      <w:keepNext w:val="1"/>
      <w:keepLines w:val="1"/>
      <w:suppressAutoHyphens w:val="1"/>
      <w:spacing w:after="0" w:before="240" w:line="276" w:lineRule="auto"/>
      <w:textAlignment w:val="top"/>
      <w:outlineLvl w:val="0"/>
    </w:pPr>
    <w:rPr>
      <w:rFonts w:ascii="Calibri Light" w:cs="Times New Roman" w:eastAsia="Times New Roman" w:hAnsi="Calibri Light"/>
      <w:color w:val="2f5496"/>
      <w:w w:val="100"/>
      <w:position w:val="0"/>
      <w:sz w:val="32"/>
      <w:szCs w:val="32"/>
      <w:effect w:val="none"/>
      <w:vertAlign w:val="baseline"/>
      <w:em w:val="none"/>
      <w:lang w:bidi="ar-SA" w:eastAsia="en-US" w:val="en-IN"/>
    </w:rPr>
  </w:style>
  <w:style w:type="paragraph" w:styleId="Heading2">
    <w:name w:val="Heading 2"/>
    <w:basedOn w:val="LOnormal"/>
    <w:next w:val="LOnormal"/>
    <w:qFormat w:val="1"/>
    <w:pPr>
      <w:keepNext w:val="1"/>
      <w:keepLines w:val="1"/>
      <w:pageBreakBefore w:val="0"/>
      <w:spacing w:after="80" w:before="360" w:line="240" w:lineRule="auto"/>
    </w:pPr>
    <w:rPr>
      <w:b w:val="1"/>
      <w:sz w:val="36"/>
      <w:szCs w:val="36"/>
    </w:rPr>
  </w:style>
  <w:style w:type="paragraph" w:styleId="Heading3">
    <w:name w:val="Heading 3"/>
    <w:basedOn w:val="LOnormal"/>
    <w:next w:val="Textbody1"/>
    <w:qFormat w:val="1"/>
    <w:pPr>
      <w:keepNext w:val="1"/>
      <w:suppressAutoHyphens w:val="0"/>
      <w:spacing w:after="120" w:before="140" w:line="240" w:lineRule="auto"/>
      <w:textAlignment w:val="baseline"/>
      <w:outlineLvl w:val="2"/>
    </w:pPr>
    <w:rPr>
      <w:rFonts w:ascii="Liberation Serif" w:cs="Lohit Devanagari" w:eastAsia="Noto Sans CJK SC Regular" w:hAnsi="Liberation Serif"/>
      <w:b w:val="1"/>
      <w:bCs w:val="1"/>
      <w:w w:val="100"/>
      <w:kern w:val="2"/>
      <w:position w:val="0"/>
      <w:sz w:val="28"/>
      <w:szCs w:val="28"/>
      <w:effect w:val="none"/>
      <w:vertAlign w:val="baseline"/>
      <w:em w:val="none"/>
      <w:lang w:bidi="hi-IN" w:eastAsia="zh-CN" w:val="en-IN"/>
    </w:rPr>
  </w:style>
  <w:style w:type="paragraph" w:styleId="Heading4">
    <w:name w:val="Heading 4"/>
    <w:basedOn w:val="LOnormal"/>
    <w:next w:val="Textbody1"/>
    <w:qFormat w:val="1"/>
    <w:pPr>
      <w:keepNext w:val="1"/>
      <w:suppressAutoHyphens w:val="0"/>
      <w:spacing w:after="120" w:before="120" w:line="240" w:lineRule="auto"/>
      <w:textAlignment w:val="baseline"/>
      <w:outlineLvl w:val="3"/>
    </w:pPr>
    <w:rPr>
      <w:rFonts w:ascii="Liberation Serif" w:cs="Lohit Devanagari" w:eastAsia="Noto Sans CJK SC Regular" w:hAnsi="Liberation Serif"/>
      <w:b w:val="1"/>
      <w:bCs w:val="1"/>
      <w:w w:val="100"/>
      <w:kern w:val="2"/>
      <w:position w:val="0"/>
      <w:sz w:val="24"/>
      <w:szCs w:val="24"/>
      <w:effect w:val="none"/>
      <w:vertAlign w:val="baseline"/>
      <w:em w:val="none"/>
      <w:lang w:bidi="hi-IN" w:eastAsia="zh-CN" w:val="en-IN"/>
    </w:rPr>
  </w:style>
  <w:style w:type="paragraph" w:styleId="Heading5">
    <w:name w:val="Heading 5"/>
    <w:basedOn w:val="LOnormal"/>
    <w:next w:val="LOnormal"/>
    <w:qFormat w:val="1"/>
    <w:pPr>
      <w:keepNext w:val="1"/>
      <w:keepLines w:val="1"/>
      <w:pageBreakBefore w:val="0"/>
      <w:spacing w:after="40" w:before="220" w:line="240" w:lineRule="auto"/>
    </w:pPr>
    <w:rPr>
      <w:b w:val="1"/>
      <w:sz w:val="22"/>
      <w:szCs w:val="22"/>
    </w:rPr>
  </w:style>
  <w:style w:type="paragraph" w:styleId="Heading6">
    <w:name w:val="Heading 6"/>
    <w:basedOn w:val="LOnormal"/>
    <w:next w:val="LOnormal"/>
    <w:qFormat w:val="1"/>
    <w:pPr>
      <w:keepNext w:val="1"/>
      <w:keepLines w:val="1"/>
      <w:pageBreakBefore w:val="0"/>
      <w:spacing w:after="40" w:before="200" w:line="240" w:lineRule="auto"/>
    </w:pPr>
    <w:rPr>
      <w:b w:val="1"/>
      <w:sz w:val="20"/>
      <w:szCs w:val="20"/>
    </w:rPr>
  </w:style>
  <w:style w:type="character" w:styleId="DefaultParagraphFont">
    <w:name w:val="Default Paragraph Font"/>
    <w:qFormat w:val="1"/>
    <w:rPr>
      <w:w w:val="100"/>
      <w:position w:val="0"/>
      <w:sz w:val="22"/>
      <w:effect w:val="none"/>
      <w:vertAlign w:val="baseline"/>
      <w:em w:val="none"/>
    </w:rPr>
  </w:style>
  <w:style w:type="character" w:styleId="Heading3Char">
    <w:name w:val="Heading 3 Char"/>
    <w:basedOn w:val="DefaultParagraphFont"/>
    <w:qFormat w:val="1"/>
    <w:rPr>
      <w:rFonts w:ascii="Liberation Serif" w:cs="Lohit Devanagari" w:eastAsia="Noto Sans CJK SC Regular" w:hAnsi="Liberation Serif"/>
      <w:b w:val="1"/>
      <w:bCs w:val="1"/>
      <w:w w:val="100"/>
      <w:kern w:val="2"/>
      <w:position w:val="0"/>
      <w:sz w:val="28"/>
      <w:szCs w:val="28"/>
      <w:effect w:val="none"/>
      <w:vertAlign w:val="baseline"/>
      <w:em w:val="none"/>
      <w:lang w:bidi="hi-IN" w:eastAsia="zh-CN"/>
    </w:rPr>
  </w:style>
  <w:style w:type="character" w:styleId="Heading4Char">
    <w:name w:val="Heading 4 Char"/>
    <w:basedOn w:val="DefaultParagraphFont"/>
    <w:qFormat w:val="1"/>
    <w:rPr>
      <w:rFonts w:ascii="Liberation Serif" w:cs="Lohit Devanagari" w:eastAsia="Noto Sans CJK SC Regular" w:hAnsi="Liberation Serif"/>
      <w:b w:val="1"/>
      <w:bCs w:val="1"/>
      <w:w w:val="100"/>
      <w:kern w:val="2"/>
      <w:position w:val="0"/>
      <w:sz w:val="24"/>
      <w:szCs w:val="24"/>
      <w:effect w:val="none"/>
      <w:vertAlign w:val="baseline"/>
      <w:em w:val="none"/>
      <w:lang w:bidi="hi-IN" w:eastAsia="zh-CN"/>
    </w:rPr>
  </w:style>
  <w:style w:type="character" w:styleId="BalloonTextChar">
    <w:name w:val="Balloon Text Char"/>
    <w:basedOn w:val="DefaultParagraphFont"/>
    <w:qFormat w:val="1"/>
    <w:rPr>
      <w:rFonts w:ascii="Tahoma" w:cs="Tahoma" w:hAnsi="Tahoma"/>
      <w:w w:val="100"/>
      <w:position w:val="0"/>
      <w:sz w:val="16"/>
      <w:szCs w:val="16"/>
      <w:effect w:val="none"/>
      <w:vertAlign w:val="baseline"/>
      <w:em w:val="none"/>
    </w:rPr>
  </w:style>
  <w:style w:type="character" w:styleId="InternetLink">
    <w:name w:val="Hyperlink"/>
    <w:basedOn w:val="DefaultParagraphFont"/>
    <w:qFormat w:val="1"/>
    <w:rPr>
      <w:color w:val="0000ff"/>
      <w:w w:val="100"/>
      <w:position w:val="0"/>
      <w:sz w:val="22"/>
      <w:u w:val="single"/>
      <w:effect w:val="none"/>
      <w:vertAlign w:val="baseline"/>
      <w:em w:val="none"/>
    </w:rPr>
  </w:style>
  <w:style w:type="character" w:styleId="Heading1Char">
    <w:name w:val="Heading 1 Char"/>
    <w:basedOn w:val="DefaultParagraphFont"/>
    <w:qFormat w:val="1"/>
    <w:rPr>
      <w:rFonts w:ascii="Calibri Light" w:cs="Times New Roman" w:eastAsia="Times New Roman" w:hAnsi="Calibri Light"/>
      <w:color w:val="2f5496"/>
      <w:w w:val="100"/>
      <w:position w:val="0"/>
      <w:sz w:val="32"/>
      <w:szCs w:val="32"/>
      <w:effect w:val="none"/>
      <w:vertAlign w:val="baseline"/>
      <w:em w:val="none"/>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suppressAutoHyphens w:val="1"/>
      <w:bidi w:val="0"/>
      <w:spacing w:after="200" w:before="0" w:line="276" w:lineRule="auto"/>
      <w:jc w:val="left"/>
    </w:pPr>
    <w:rPr>
      <w:rFonts w:ascii="Calibri" w:cs="Calibri" w:eastAsia="Calibri" w:hAnsi="Calibri"/>
      <w:color w:val="auto"/>
      <w:kern w:val="0"/>
      <w:sz w:val="22"/>
      <w:szCs w:val="22"/>
      <w:lang w:bidi="hi-IN" w:eastAsia="zh-CN" w:val="en-IN"/>
    </w:rPr>
  </w:style>
  <w:style w:type="paragraph" w:styleId="Title">
    <w:name w:val="Title"/>
    <w:basedOn w:val="LOnormal"/>
    <w:next w:val="LOnormal"/>
    <w:qFormat w:val="1"/>
    <w:pPr>
      <w:keepNext w:val="1"/>
      <w:keepLines w:val="1"/>
      <w:pageBreakBefore w:val="0"/>
      <w:spacing w:after="120" w:before="480" w:line="240" w:lineRule="auto"/>
    </w:pPr>
    <w:rPr>
      <w:b w:val="1"/>
      <w:sz w:val="72"/>
      <w:szCs w:val="72"/>
    </w:rPr>
  </w:style>
  <w:style w:type="paragraph" w:styleId="Standard">
    <w:name w:val="Standard"/>
    <w:qFormat w:val="1"/>
    <w:pPr>
      <w:widowControl w:val="1"/>
      <w:suppressAutoHyphens w:val="0"/>
      <w:bidi w:val="0"/>
      <w:spacing w:after="200" w:before="0" w:line="1" w:lineRule="atLeast"/>
      <w:jc w:val="left"/>
      <w:textAlignment w:val="baseline"/>
      <w:outlineLvl w:val="0"/>
    </w:pPr>
    <w:rPr>
      <w:rFonts w:ascii="Liberation Serif" w:cs="Lohit Devanagari" w:eastAsia="Noto Sans CJK SC Regular" w:hAnsi="Liberation Serif"/>
      <w:color w:val="auto"/>
      <w:w w:val="100"/>
      <w:kern w:val="2"/>
      <w:position w:val="0"/>
      <w:sz w:val="24"/>
      <w:szCs w:val="24"/>
      <w:effect w:val="none"/>
      <w:vertAlign w:val="baseline"/>
      <w:em w:val="none"/>
      <w:lang w:bidi="hi-IN" w:eastAsia="zh-CN" w:val="en-IN"/>
    </w:rPr>
  </w:style>
  <w:style w:type="paragraph" w:styleId="Textbody1">
    <w:name w:val="Text body"/>
    <w:basedOn w:val="Standard"/>
    <w:qFormat w:val="1"/>
    <w:pPr>
      <w:suppressAutoHyphens w:val="0"/>
      <w:spacing w:after="140" w:before="0" w:line="276" w:lineRule="auto"/>
      <w:textAlignment w:val="baseline"/>
      <w:outlineLvl w:val="0"/>
    </w:pPr>
    <w:rPr>
      <w:rFonts w:ascii="Liberation Serif" w:cs="Lohit Devanagari" w:eastAsia="Noto Sans CJK SC Regular" w:hAnsi="Liberation Serif"/>
      <w:w w:val="100"/>
      <w:kern w:val="2"/>
      <w:position w:val="0"/>
      <w:sz w:val="24"/>
      <w:szCs w:val="24"/>
      <w:effect w:val="none"/>
      <w:vertAlign w:val="baseline"/>
      <w:em w:val="none"/>
      <w:lang w:bidi="hi-IN" w:eastAsia="zh-CN" w:val="en-IN"/>
    </w:rPr>
  </w:style>
  <w:style w:type="paragraph" w:styleId="TableContents">
    <w:name w:val="Table Contents"/>
    <w:basedOn w:val="Standard"/>
    <w:qFormat w:val="1"/>
    <w:pPr>
      <w:suppressLineNumbers w:val="1"/>
      <w:suppressAutoHyphens w:val="0"/>
      <w:spacing w:line="1" w:lineRule="atLeast"/>
      <w:textAlignment w:val="baseline"/>
      <w:outlineLvl w:val="0"/>
    </w:pPr>
    <w:rPr>
      <w:rFonts w:ascii="Liberation Serif" w:cs="Lohit Devanagari" w:eastAsia="Noto Sans CJK SC Regular" w:hAnsi="Liberation Serif"/>
      <w:w w:val="100"/>
      <w:kern w:val="2"/>
      <w:position w:val="0"/>
      <w:sz w:val="24"/>
      <w:szCs w:val="24"/>
      <w:effect w:val="none"/>
      <w:vertAlign w:val="baseline"/>
      <w:em w:val="none"/>
      <w:lang w:bidi="hi-IN" w:eastAsia="zh-CN" w:val="en-IN"/>
    </w:rPr>
  </w:style>
  <w:style w:type="paragraph" w:styleId="ListParagraph">
    <w:name w:val="List Paragraph"/>
    <w:basedOn w:val="LOnormal"/>
    <w:qFormat w:val="1"/>
    <w:pPr>
      <w:suppressAutoHyphens w:val="0"/>
      <w:spacing w:after="0" w:before="0" w:line="240" w:lineRule="auto"/>
      <w:ind w:left="720" w:hanging="0"/>
      <w:contextualSpacing w:val="1"/>
      <w:textAlignment w:val="baseline"/>
      <w:outlineLvl w:val="0"/>
    </w:pPr>
    <w:rPr>
      <w:rFonts w:ascii="Liberation Serif" w:cs="Mangal" w:eastAsia="Noto Sans CJK SC Regular" w:hAnsi="Liberation Serif"/>
      <w:w w:val="100"/>
      <w:kern w:val="2"/>
      <w:position w:val="0"/>
      <w:sz w:val="24"/>
      <w:szCs w:val="21"/>
      <w:effect w:val="none"/>
      <w:vertAlign w:val="baseline"/>
      <w:em w:val="none"/>
      <w:lang w:bidi="hi-IN" w:eastAsia="zh-CN" w:val="en-IN"/>
    </w:rPr>
  </w:style>
  <w:style w:type="paragraph" w:styleId="BalloonText">
    <w:name w:val="Balloon Text"/>
    <w:basedOn w:val="LOnormal"/>
    <w:qFormat w:val="1"/>
    <w:pPr>
      <w:suppressAutoHyphens w:val="1"/>
      <w:spacing w:after="0" w:before="0" w:line="240" w:lineRule="auto"/>
      <w:textAlignment w:val="top"/>
      <w:outlineLvl w:val="0"/>
    </w:pPr>
    <w:rPr>
      <w:rFonts w:ascii="Tahoma" w:cs="Tahoma" w:hAnsi="Tahoma"/>
      <w:w w:val="100"/>
      <w:position w:val="0"/>
      <w:sz w:val="16"/>
      <w:szCs w:val="16"/>
      <w:effect w:val="none"/>
      <w:vertAlign w:val="baseline"/>
      <w:em w:val="none"/>
      <w:lang w:bidi="ar-SA" w:eastAsia="en-US" w:val="en-IN"/>
    </w:rPr>
  </w:style>
  <w:style w:type="paragraph" w:styleId="Subtitle">
    <w:name w:val="Subtitle"/>
    <w:basedOn w:val="LOnormal"/>
    <w:next w:val="LOnormal"/>
    <w:qFormat w:val="1"/>
    <w:pPr>
      <w:keepNext w:val="1"/>
      <w:keepLines w:val="1"/>
      <w:pageBreakBefore w:val="0"/>
      <w:spacing w:after="80" w:before="360" w:line="240" w:lineRule="auto"/>
    </w:pPr>
    <w:rPr>
      <w:rFonts w:ascii="Georgia" w:cs="Georgia" w:eastAsia="Georgia" w:hAnsi="Georgia"/>
      <w:i w:val="1"/>
      <w:color w:val="666666"/>
      <w:sz w:val="48"/>
      <w:szCs w:val="48"/>
    </w:rPr>
  </w:style>
  <w:style w:type="numbering" w:styleId="NoList">
    <w:name w:val="No List"/>
    <w:qFormat w:val="1"/>
  </w:style>
  <w:style w:type="table" w:styleId="TableNormal" w:default="1">
    <w:name w:val="Table Normal"/>
  </w:style>
  <w:style w:type="table" w:styleId="TableNormal">
    <w:name w:val="Table Normal"/>
    <w:qFormat w:val="1"/>
    <w:pPr>
      <w:spacing w:line="1" w:lineRule="atLeast"/>
      <w:ind w:rightChars="0"/>
    </w:pPr>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s://docs.anaconda.com/anaconda/install/windows/" TargetMode="External"/><Relationship Id="rId3" Type="http://schemas.openxmlformats.org/officeDocument/2006/relationships/fontTable" Target="fontTable.xml"/><Relationship Id="rId7" Type="http://schemas.openxmlformats.org/officeDocument/2006/relationships/hyperlink" Target="https://drive.google.com/file/d/1kPuNF1UnyolHMTw6xVaXRO9zlk2nzAjG/view?usp=sharing"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T+uqukZHQBN5wMNnwUy/dGXxfg==">AMUW2mU1hcTNW3qMWOZh5yMObz1DpJymqSOWBZQdm6bFgtrElDEDj3nPgzgnHqQNzBQDQmePuPWZNjEnu4RivNeaKpG4qsvYEfXzWLtky2lwimh+D3y9feM=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B4B9F728104454EA25C69C214D3F470" ma:contentTypeVersion="1" ma:contentTypeDescription="Create a new document." ma:contentTypeScope="" ma:versionID="786e5e49471787086f7ea45414c9df1c">
  <xsd:schema xmlns:xsd="http://www.w3.org/2001/XMLSchema" xmlns:xs="http://www.w3.org/2001/XMLSchema" xmlns:p="http://schemas.microsoft.com/office/2006/metadata/properties" xmlns:ns2="f4287665-a7ea-4e7b-93b7-4a479103069e" targetNamespace="http://schemas.microsoft.com/office/2006/metadata/properties" ma:root="true" ma:fieldsID="dc422458e25f144c191a7a339cdd6f46" ns2:_="">
    <xsd:import namespace="f4287665-a7ea-4e7b-93b7-4a479103069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665-a7ea-4e7b-93b7-4a479103069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f4287665-a7ea-4e7b-93b7-4a479103069e"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61968A4-8144-4590-BCC5-A84147CF9719}"/>
</file>

<file path=customXML/itemProps3.xml><?xml version="1.0" encoding="utf-8"?>
<ds:datastoreItem xmlns:ds="http://schemas.openxmlformats.org/officeDocument/2006/customXml" ds:itemID="{12FEDBB8-3706-49CD-A673-0BACF7D26176}"/>
</file>

<file path=customXML/itemProps4.xml><?xml version="1.0" encoding="utf-8"?>
<ds:datastoreItem xmlns:ds="http://schemas.openxmlformats.org/officeDocument/2006/customXml" ds:itemID="{31B38DF0-2334-4947-8FE0-6FF65979F78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 Agrawal</dc:creator>
  <dcterms:created xsi:type="dcterms:W3CDTF">2022-08-15T06:14:00Z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0x010100BB4B9F728104454EA25C69C214D3F470</vt:lpwstr>
  </property>
  <property fmtid="{D5CDD505-2E9C-101B-9397-08002B2CF9AE}" pid="3" name="ReferenceId">
    <vt:lpwstr/>
  </property>
</Properties>
</file>