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t>Roger Federer is a Swiss former professional tennis player. He was ranked world No. 1 by the Association of Tennis Professionals for 310 weeks, including a record 237 consecutive weeks, and finished as the year-end No.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A6F017D"/>
    <w:rsid w:val="4AFC4798"/>
    <w:rsid w:val="73E53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2022-09-14T10:45:00Z</dcterms:created>
  <dc:creator>abhin</dc:creator>
  <cp:lastModifiedBy>Abhinav Bohra</cp:lastModifiedBy>
  <dcterms:modified xsi:type="dcterms:W3CDTF">2022-09-28T16:36:30Z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C4309BDA9B3B4B7C8DEB3481AB070AFF</vt:lpwstr>
  </property>
</Properties>
</file>