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rPr>
          <w:b/>
          <w:b/>
          <w:sz w:val="46"/>
          <w:szCs w:val="46"/>
        </w:rPr>
      </w:pPr>
      <w:bookmarkStart w:id="0" w:name="_c1ub03hfqg6j"/>
      <w:bookmarkEnd w:id="0"/>
      <w:r>
        <w:rPr>
          <w:b/>
          <w:sz w:val="46"/>
          <w:szCs w:val="46"/>
        </w:rPr>
        <w:t>My Contribution</w:t>
      </w:r>
    </w:p>
    <w:p>
      <w:pPr>
        <w:pStyle w:val="Normal1"/>
        <w:spacing w:lineRule="auto" w:line="240" w:before="240" w:after="240"/>
        <w:rPr/>
      </w:pPr>
      <w:r>
        <w:rPr/>
        <w:t>Built a FastAPI endpoint to trigger the AI-indexing flow with a slick homepage UI showing the API is active and running - proper hackathon vibes with uptime and total requests received displayed. This includes smart port selection in case the main assigned port 8000 is busy.</w:t>
      </w:r>
    </w:p>
    <w:p>
      <w:pPr>
        <w:pStyle w:val="Normal1"/>
        <w:spacing w:lineRule="auto" w:line="240" w:before="240" w:after="240"/>
        <w:rPr/>
      </w:pPr>
      <w:r>
        <w:rPr/>
        <w:t>Using FastAPI's StreamingResponse, I push updates at every step to the API caller as a response, which can be used to create an interactive, chat-like UI - kind of like a live feed.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sz w:val="34"/>
          <w:szCs w:val="34"/>
        </w:rPr>
      </w:pPr>
      <w:bookmarkStart w:id="1" w:name="_ppmzrf594ilr"/>
      <w:bookmarkEnd w:id="1"/>
      <w:r>
        <w:rPr>
          <w:b/>
          <w:sz w:val="34"/>
          <w:szCs w:val="34"/>
        </w:rPr>
        <w:t>API Flow</w:t>
      </w:r>
    </w:p>
    <w:p>
      <w:pPr>
        <w:pStyle w:val="Normal1"/>
        <w:spacing w:lineRule="auto" w:line="240" w:before="240" w:after="240"/>
        <w:rPr/>
      </w:pPr>
      <w:r>
        <w:rPr/>
        <w:t>The API requires 3 parameters: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left="720" w:hanging="360"/>
        <w:rPr/>
      </w:pPr>
      <w:r>
        <w:rPr/>
        <w:t>Path to the data location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left="720" w:hanging="360"/>
        <w:rPr/>
      </w:pPr>
      <w:r>
        <w:rPr/>
        <w:t>User's query stored as a file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left="720" w:hanging="360"/>
        <w:rPr/>
      </w:pPr>
      <w:r>
        <w:rPr/>
        <w:t>User ID for whom this is intended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color w:val="000000"/>
          <w:sz w:val="26"/>
          <w:szCs w:val="26"/>
        </w:rPr>
      </w:pPr>
      <w:bookmarkStart w:id="2" w:name="_671t8w8ea47"/>
      <w:bookmarkEnd w:id="2"/>
      <w:r>
        <w:rPr>
          <w:b/>
          <w:color w:val="000000"/>
          <w:sz w:val="26"/>
          <w:szCs w:val="26"/>
        </w:rPr>
        <w:t>Step-by-Step Process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left="720" w:hanging="360"/>
        <w:rPr/>
      </w:pPr>
      <w:r>
        <w:rPr>
          <w:b/>
        </w:rPr>
        <w:t>Cleanup</w:t>
      </w:r>
      <w:r>
        <w:rPr/>
        <w:t>: First, the API cleans the base folder of previous requests for that user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left="720" w:hanging="360"/>
        <w:rPr/>
      </w:pPr>
      <w:r>
        <w:rPr>
          <w:b/>
        </w:rPr>
        <w:t>User Data Fetch</w:t>
      </w:r>
      <w:r>
        <w:rPr/>
        <w:t>: Fetches user data from DynamoDB to get the Elasticsearch host and port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left="720" w:hanging="360"/>
        <w:rPr/>
      </w:pPr>
      <w:r>
        <w:rPr>
          <w:b/>
        </w:rPr>
        <w:t>Smart Combinations</w:t>
      </w:r>
      <w:r>
        <w:rPr/>
        <w:t>: Creates smart combinations of all data files + user query files (1 data file - 1 user input file). Generates all combinations based on file names, not actual data loading yet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left="720" w:hanging="360"/>
        <w:rPr/>
      </w:pPr>
      <w:r>
        <w:rPr>
          <w:b/>
        </w:rPr>
        <w:t>Processing Each Combination</w:t>
      </w:r>
      <w:r>
        <w:rPr/>
        <w:t>: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left="1440" w:hanging="360"/>
        <w:rPr/>
      </w:pPr>
      <w:r>
        <w:rPr/>
        <w:t>Load 2 files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left="1440" w:hanging="360"/>
        <w:rPr/>
      </w:pPr>
      <w:r>
        <w:rPr/>
        <w:t>Chunk the data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left="1440" w:hanging="360"/>
        <w:rPr/>
      </w:pPr>
      <w:r>
        <w:rPr/>
        <w:t>Make model calls using AWS Bedrock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left="1440" w:hanging="360"/>
        <w:rPr/>
      </w:pPr>
      <w:r>
        <w:rPr/>
        <w:t>Generate updated data docs, schema for ES index, and fields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left="1440" w:hanging="360"/>
        <w:rPr/>
      </w:pPr>
      <w:r>
        <w:rPr/>
        <w:t>Create a README with field info (one-liner context for each field for the next iteration)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left="1440" w:hanging="360"/>
        <w:rPr/>
      </w:pPr>
      <w:r>
        <w:rPr/>
        <w:t>Request JSON data from the model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left="1440" w:hanging="360"/>
        <w:rPr/>
      </w:pPr>
      <w:r>
        <w:rPr/>
        <w:t>Use the JSON to update index/schema, data-docs, and README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left="1440" w:hanging="360"/>
        <w:rPr/>
      </w:pPr>
      <w:r>
        <w:rPr/>
        <w:t>README/schema get fresh updates, docs get appended to data files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left="720" w:hanging="360"/>
        <w:rPr/>
      </w:pPr>
      <w:r>
        <w:rPr>
          <w:b/>
        </w:rPr>
        <w:t>Elasticsearch Integration</w:t>
      </w:r>
      <w:r>
        <w:rPr/>
        <w:t>: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left="1440" w:hanging="360"/>
        <w:rPr/>
      </w:pPr>
      <w:r>
        <w:rPr/>
        <w:t>Fetch DynamoDB data to check if Elasticsearch is healthy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left="1440" w:hanging="360"/>
        <w:rPr/>
      </w:pPr>
      <w:r>
        <w:rPr>
          <w:rFonts w:eastAsia="Arial Unicode MS" w:cs="Arial Unicode MS" w:ascii="Arial Unicode MS" w:hAnsi="Arial Unicode MS"/>
        </w:rPr>
        <w:t>If not healthy → raise connection error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left="1440" w:hanging="360"/>
        <w:rPr/>
      </w:pPr>
      <w:r>
        <w:rPr>
          <w:rFonts w:eastAsia="Arial Unicode MS" w:cs="Arial Unicode MS" w:ascii="Arial Unicode MS" w:hAnsi="Arial Unicode MS"/>
        </w:rPr>
        <w:t>If healthy → validate schema (must be valid JSON) and read README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left="1440" w:hanging="360"/>
        <w:rPr/>
      </w:pPr>
      <w:r>
        <w:rPr/>
        <w:t>Use schema and README to generate index name with AI model help via Bedrock (prompt designed to create unique, descriptive names)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left="1440" w:hanging="360"/>
        <w:rPr/>
      </w:pPr>
      <w:r>
        <w:rPr>
          <w:rFonts w:eastAsia="Arial Unicode MS" w:cs="Arial Unicode MS" w:ascii="Arial Unicode MS" w:hAnsi="Arial Unicode MS"/>
        </w:rPr>
        <w:t>If index name already exists → use AI-generated name + default name + current timestamp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left="1440" w:hanging="360"/>
        <w:rPr/>
      </w:pPr>
      <w:r>
        <w:rPr/>
        <w:t>Create the index using mappings, settings, and index name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left="1440" w:hanging="360"/>
        <w:rPr/>
      </w:pPr>
      <w:r>
        <w:rPr/>
        <w:t>Bulk process and index all documents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left="720" w:hanging="360"/>
        <w:rPr/>
      </w:pPr>
      <w:r>
        <w:rPr>
          <w:b/>
        </w:rPr>
        <w:t>Final Summary</w:t>
      </w:r>
      <w:r>
        <w:rPr/>
        <w:t>: Return a live summary as output/API response containing: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left="1440" w:hanging="360"/>
        <w:rPr/>
      </w:pPr>
      <w:r>
        <w:rPr/>
        <w:t>Status: All done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left="1440" w:hanging="360"/>
        <w:rPr/>
      </w:pPr>
      <w:r>
        <w:rPr/>
        <w:t>Elasticsearch document count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left="1440" w:hanging="360"/>
        <w:rPr/>
      </w:pPr>
      <w:r>
        <w:rPr/>
        <w:t>Total time taken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="240"/>
        <w:ind w:left="1440" w:hanging="360"/>
        <w:rPr/>
      </w:pPr>
      <w:r>
        <w:rPr/>
        <w:t>Index name</w:t>
      </w:r>
    </w:p>
    <w:p>
      <w:pPr>
        <w:pStyle w:val="Normal1"/>
        <w:spacing w:lineRule="auto" w:line="240" w:before="240" w:after="240"/>
        <w:rPr/>
      </w:pPr>
      <w:r>
        <w:rPr/>
        <w:t>And done!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sz w:val="34"/>
          <w:szCs w:val="34"/>
        </w:rPr>
      </w:pPr>
      <w:bookmarkStart w:id="3" w:name="_f0fofaa4rglj"/>
      <w:bookmarkEnd w:id="3"/>
      <w:r>
        <w:rPr>
          <w:b/>
          <w:sz w:val="34"/>
          <w:szCs w:val="34"/>
        </w:rPr>
        <w:t>Documentation</w:t>
      </w:r>
    </w:p>
    <w:p>
      <w:pPr>
        <w:pStyle w:val="Normal1"/>
        <w:spacing w:lineRule="auto" w:line="240" w:before="240" w:after="240"/>
        <w:rPr/>
      </w:pPr>
      <w:r>
        <w:rPr/>
        <w:t>Generated comprehensive documentation smartly with AI assistance (Claude, Copilot). READMEs everywhere possible.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color w:val="000000"/>
          <w:sz w:val="26"/>
          <w:szCs w:val="26"/>
        </w:rPr>
      </w:pPr>
      <w:bookmarkStart w:id="4" w:name="_hforb5mf920c"/>
      <w:bookmarkEnd w:id="4"/>
      <w:r>
        <w:rPr>
          <w:b/>
          <w:color w:val="000000"/>
          <w:sz w:val="26"/>
          <w:szCs w:val="26"/>
        </w:rPr>
        <w:t>Key Paths: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left="720" w:hanging="360"/>
        <w:rPr/>
      </w:pPr>
      <w:r>
        <w:rPr>
          <w:b/>
        </w:rPr>
        <w:t>Architecture/Flow diagram</w:t>
      </w:r>
      <w:r>
        <w:rPr/>
        <w:t xml:space="preserve">: </w:t>
      </w:r>
      <w:r>
        <w:rPr>
          <w:rFonts w:eastAsia="Roboto Mono" w:cs="Roboto Mono" w:ascii="Roboto Mono" w:hAnsi="Roboto Mono"/>
          <w:color w:val="188038"/>
        </w:rPr>
        <w:t>./tensile-search-with-strands/indexing-agent/static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left="720" w:hanging="360"/>
        <w:rPr/>
      </w:pPr>
      <w:r>
        <w:rPr>
          <w:b/>
        </w:rPr>
        <w:t>Main README</w:t>
      </w:r>
      <w:r>
        <w:rPr/>
        <w:t xml:space="preserve">: </w:t>
      </w:r>
      <w:r>
        <w:rPr>
          <w:rFonts w:eastAsia="Roboto Mono" w:cs="Roboto Mono" w:ascii="Roboto Mono" w:hAnsi="Roboto Mono"/>
          <w:color w:val="188038"/>
        </w:rPr>
        <w:t>./tensile-search-with-strands/indexing-agent/README.md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left="720" w:hanging="360"/>
        <w:rPr/>
      </w:pPr>
      <w:r>
        <w:rPr>
          <w:b/>
        </w:rPr>
        <w:t>Main Documentation</w:t>
      </w:r>
      <w:r>
        <w:rPr/>
        <w:t xml:space="preserve">: </w:t>
      </w:r>
      <w:r>
        <w:rPr>
          <w:rFonts w:eastAsia="Roboto Mono" w:cs="Roboto Mono" w:ascii="Roboto Mono" w:hAnsi="Roboto Mono"/>
          <w:color w:val="188038"/>
        </w:rPr>
        <w:t>./tensile-search-with-strands/indexing-agent/docs</w:t>
      </w:r>
      <w:r>
        <w:rPr/>
        <w:t xml:space="preserve"> (Check on GitHub - mostly markdown files)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color w:val="000000"/>
          <w:sz w:val="26"/>
          <w:szCs w:val="26"/>
        </w:rPr>
      </w:pPr>
      <w:bookmarkStart w:id="5" w:name="_u2xyl1cgunbi"/>
      <w:bookmarkEnd w:id="5"/>
      <w:r>
        <w:rPr>
          <w:b/>
          <w:color w:val="000000"/>
          <w:sz w:val="26"/>
          <w:szCs w:val="26"/>
        </w:rPr>
        <w:t>Must-Check Documentation: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left="720" w:hanging="360"/>
        <w:rPr/>
      </w:pPr>
      <w:r>
        <w:rPr>
          <w:rFonts w:eastAsia="Roboto Mono" w:cs="Roboto Mono" w:ascii="Roboto Mono" w:hAnsi="Roboto Mono"/>
          <w:color w:val="188038"/>
        </w:rPr>
        <w:t>./tensile-search-with-strands/indexing-agent/docs/architecture/components.md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left="720" w:hanging="360"/>
        <w:rPr/>
      </w:pPr>
      <w:r>
        <w:rPr>
          <w:rFonts w:eastAsia="Roboto Mono" w:cs="Roboto Mono" w:ascii="Roboto Mono" w:hAnsi="Roboto Mono"/>
          <w:color w:val="188038"/>
        </w:rPr>
        <w:t>./tensile-search-with-strands/indexing-agent/docs/architecture/overview.md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sz w:val="34"/>
          <w:szCs w:val="34"/>
        </w:rPr>
      </w:pPr>
      <w:bookmarkStart w:id="6" w:name="_bv1g0si3rwpb"/>
      <w:bookmarkEnd w:id="6"/>
      <w:r>
        <w:rPr>
          <w:b/>
          <w:sz w:val="34"/>
          <w:szCs w:val="34"/>
        </w:rPr>
        <w:t>UI Implementation</w:t>
      </w:r>
    </w:p>
    <w:p>
      <w:pPr>
        <w:pStyle w:val="Normal1"/>
        <w:spacing w:lineRule="auto" w:line="240" w:before="240" w:after="240"/>
        <w:rPr/>
      </w:pPr>
      <w:r>
        <w:rPr/>
        <w:t>Wanted to try out the live feed functionality, so created a UI as well - pretty awesome, check the screenshots!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left="720" w:hanging="360"/>
        <w:rPr/>
      </w:pPr>
      <w:r>
        <w:rPr/>
        <w:t>Made simple API calls with static paths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/>
      </w:pPr>
      <w:r>
        <w:rPr/>
        <w:t>Shows API's live feed response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/>
      </w:pPr>
      <w:r>
        <w:rPr/>
        <w:t>Ideally, this is what we'd implement on the frontend if not done already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/>
      </w:pPr>
      <w:r>
        <w:rPr/>
        <w:t>Also created a README for it (not that important, but do check the screenshot)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>
          <w:b/>
        </w:rPr>
        <w:t>Path</w:t>
      </w:r>
      <w:r>
        <w:rPr/>
        <w:t xml:space="preserve">: </w:t>
      </w:r>
      <w:r>
        <w:rPr>
          <w:rFonts w:eastAsia="Roboto Mono" w:cs="Roboto Mono" w:ascii="Roboto Mono" w:hAnsi="Roboto Mono"/>
          <w:color w:val="188038"/>
        </w:rPr>
        <w:t>./tensile-search-with-strands/indexing-agent/ui/static/dashboard-screenshot.png</w:t>
      </w:r>
    </w:p>
    <w:p>
      <w:pPr>
        <w:pStyle w:val="Normal1"/>
        <w:spacing w:lineRule="auto" w:line="240" w:before="240" w:after="240"/>
        <w:rPr/>
      </w:pPr>
      <w:r>
        <w:rPr/>
        <w:t xml:space="preserve">Also check this out: </w:t>
      </w:r>
      <w:r>
        <w:rPr>
          <w:rFonts w:eastAsia="Roboto Mono" w:cs="Roboto Mono" w:ascii="Roboto Mono" w:hAnsi="Roboto Mono"/>
          <w:color w:val="188038"/>
        </w:rPr>
        <w:t>./tensile-search-with-strands/demo/team/harshit/mermaid_diagrams.html</w:t>
      </w:r>
      <w:r>
        <w:rPr/>
        <w:t xml:space="preserve"> (made with Claude 😛)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Unicode MS">
    <w:charset w:val="01"/>
    <w:family w:val="roman"/>
    <w:pitch w:val="variable"/>
  </w:font>
  <w:font w:name="Roboto Mono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2</Pages>
  <Words>484</Words>
  <Characters>2774</Characters>
  <CharactersWithSpaces>3168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2025-10-22T21:50:01Z</dcterms:modified>
  <cp:revision>1</cp:revision>
  <dc:subject/>
  <dc:title/>
</cp:coreProperties>
</file>