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4F6D0" w14:textId="241ABC64" w:rsidR="00775BD8" w:rsidRPr="00145422" w:rsidRDefault="00155C9B" w:rsidP="00155C9B">
      <w:pPr>
        <w:pStyle w:val="Title"/>
        <w:jc w:val="center"/>
        <w:rPr>
          <w:rFonts w:ascii="Times New Roman" w:eastAsia="Times New Roman" w:hAnsi="Times New Roman" w:cs="Times New Roman"/>
          <w:b/>
          <w:u w:val="single"/>
        </w:rPr>
      </w:pPr>
      <w:r w:rsidRPr="00145422">
        <w:rPr>
          <w:rFonts w:ascii="Times New Roman" w:eastAsia="Times New Roman" w:hAnsi="Times New Roman" w:cs="Times New Roman"/>
          <w:b/>
          <w:u w:val="single"/>
        </w:rPr>
        <w:t>Song Popularity</w:t>
      </w:r>
      <w:r w:rsidR="004D6C8B" w:rsidRPr="00145422">
        <w:rPr>
          <w:rFonts w:ascii="Times New Roman" w:eastAsia="Times New Roman" w:hAnsi="Times New Roman" w:cs="Times New Roman"/>
          <w:b/>
          <w:u w:val="single"/>
        </w:rPr>
        <w:t xml:space="preserve"> prediction using </w:t>
      </w:r>
      <w:r w:rsidR="00EA1FC7" w:rsidRPr="00145422">
        <w:rPr>
          <w:rFonts w:ascii="Times New Roman" w:eastAsia="Times New Roman" w:hAnsi="Times New Roman" w:cs="Times New Roman"/>
          <w:b/>
          <w:u w:val="single"/>
        </w:rPr>
        <w:t>External Song features and Metadata</w:t>
      </w:r>
    </w:p>
    <w:p w14:paraId="57CD80FF" w14:textId="77777777" w:rsidR="00775BD8" w:rsidRPr="00145422" w:rsidRDefault="00775BD8" w:rsidP="00155C9B">
      <w:pPr>
        <w:jc w:val="center"/>
        <w:rPr>
          <w:rFonts w:ascii="Times New Roman" w:eastAsia="Times New Roman" w:hAnsi="Times New Roman" w:cs="Times New Roman"/>
          <w:sz w:val="24"/>
          <w:szCs w:val="24"/>
        </w:rPr>
      </w:pPr>
    </w:p>
    <w:p w14:paraId="7B25ECF2" w14:textId="77777777" w:rsidR="00775BD8" w:rsidRPr="00145422" w:rsidRDefault="00775BD8" w:rsidP="00155C9B">
      <w:pPr>
        <w:jc w:val="center"/>
        <w:rPr>
          <w:rFonts w:ascii="Times New Roman" w:eastAsia="Times New Roman" w:hAnsi="Times New Roman" w:cs="Times New Roman"/>
          <w:sz w:val="24"/>
          <w:szCs w:val="24"/>
        </w:rPr>
      </w:pPr>
    </w:p>
    <w:p w14:paraId="7374ED03" w14:textId="45894BF3" w:rsidR="00775BD8" w:rsidRPr="00145422" w:rsidRDefault="00155C9B" w:rsidP="00155C9B">
      <w:pPr>
        <w:spacing w:line="480" w:lineRule="auto"/>
        <w:jc w:val="center"/>
        <w:rPr>
          <w:rFonts w:ascii="Times New Roman" w:eastAsia="Times New Roman" w:hAnsi="Times New Roman" w:cs="Times New Roman"/>
          <w:sz w:val="24"/>
          <w:szCs w:val="24"/>
        </w:rPr>
      </w:pPr>
      <w:r w:rsidRPr="00145422">
        <w:rPr>
          <w:rFonts w:ascii="Times New Roman" w:eastAsia="Times New Roman" w:hAnsi="Times New Roman" w:cs="Times New Roman"/>
          <w:sz w:val="24"/>
          <w:szCs w:val="24"/>
        </w:rPr>
        <w:t xml:space="preserve">Abhinav </w:t>
      </w:r>
      <w:proofErr w:type="gramStart"/>
      <w:r w:rsidRPr="00145422">
        <w:rPr>
          <w:rFonts w:ascii="Times New Roman" w:eastAsia="Times New Roman" w:hAnsi="Times New Roman" w:cs="Times New Roman"/>
          <w:sz w:val="24"/>
          <w:szCs w:val="24"/>
        </w:rPr>
        <w:t>Lakhani(</w:t>
      </w:r>
      <w:proofErr w:type="gramEnd"/>
      <w:r w:rsidRPr="00145422">
        <w:rPr>
          <w:rFonts w:ascii="Times New Roman" w:eastAsia="Times New Roman" w:hAnsi="Times New Roman" w:cs="Times New Roman"/>
          <w:sz w:val="24"/>
          <w:szCs w:val="24"/>
        </w:rPr>
        <w:t>0769062)</w:t>
      </w:r>
    </w:p>
    <w:p w14:paraId="3F337135" w14:textId="05BA5B14" w:rsidR="006D79D7" w:rsidRPr="00145422" w:rsidRDefault="006D79D7" w:rsidP="006D79D7">
      <w:pPr>
        <w:spacing w:line="480" w:lineRule="auto"/>
        <w:jc w:val="center"/>
        <w:rPr>
          <w:rFonts w:ascii="Times New Roman" w:eastAsia="Times New Roman" w:hAnsi="Times New Roman" w:cs="Times New Roman"/>
          <w:sz w:val="24"/>
          <w:szCs w:val="24"/>
        </w:rPr>
      </w:pPr>
      <w:r w:rsidRPr="00145422">
        <w:rPr>
          <w:rFonts w:ascii="Times New Roman" w:eastAsia="Times New Roman" w:hAnsi="Times New Roman" w:cs="Times New Roman"/>
          <w:sz w:val="24"/>
          <w:szCs w:val="24"/>
        </w:rPr>
        <w:t>DAB402 Capstone Project</w:t>
      </w:r>
    </w:p>
    <w:p w14:paraId="3B52654E" w14:textId="38407188" w:rsidR="00775BD8" w:rsidRPr="00145422" w:rsidRDefault="003823D7" w:rsidP="00155C9B">
      <w:pPr>
        <w:spacing w:line="480" w:lineRule="auto"/>
        <w:jc w:val="center"/>
        <w:rPr>
          <w:rFonts w:ascii="Times New Roman" w:eastAsia="Times New Roman" w:hAnsi="Times New Roman" w:cs="Times New Roman"/>
          <w:sz w:val="24"/>
          <w:szCs w:val="24"/>
        </w:rPr>
      </w:pPr>
      <w:r w:rsidRPr="00145422">
        <w:rPr>
          <w:rFonts w:ascii="Times New Roman" w:eastAsia="Times New Roman" w:hAnsi="Times New Roman" w:cs="Times New Roman"/>
          <w:sz w:val="24"/>
          <w:szCs w:val="24"/>
        </w:rPr>
        <w:t xml:space="preserve">Prof. </w:t>
      </w:r>
      <w:r w:rsidR="00942613" w:rsidRPr="00145422">
        <w:rPr>
          <w:rFonts w:ascii="Times New Roman" w:eastAsia="Times New Roman" w:hAnsi="Times New Roman" w:cs="Times New Roman"/>
          <w:sz w:val="24"/>
          <w:szCs w:val="24"/>
        </w:rPr>
        <w:t>Savita Seharawat</w:t>
      </w:r>
    </w:p>
    <w:p w14:paraId="630525D2" w14:textId="6A4D31F2" w:rsidR="00775BD8" w:rsidRPr="00145422" w:rsidRDefault="002F3F0D" w:rsidP="00155C9B">
      <w:pPr>
        <w:spacing w:line="480" w:lineRule="auto"/>
        <w:jc w:val="center"/>
        <w:rPr>
          <w:rFonts w:ascii="Times New Roman" w:eastAsia="Times New Roman" w:hAnsi="Times New Roman" w:cs="Times New Roman"/>
          <w:bCs/>
          <w:sz w:val="24"/>
          <w:szCs w:val="24"/>
        </w:rPr>
      </w:pPr>
      <w:r w:rsidRPr="00145422">
        <w:rPr>
          <w:rFonts w:ascii="Times New Roman" w:eastAsia="Times New Roman" w:hAnsi="Times New Roman" w:cs="Times New Roman"/>
          <w:bCs/>
          <w:sz w:val="24"/>
          <w:szCs w:val="24"/>
        </w:rPr>
        <w:t>Date: 04/04/2022</w:t>
      </w:r>
    </w:p>
    <w:p w14:paraId="5788C3E0" w14:textId="342B168D" w:rsidR="00775BD8" w:rsidRPr="00145422" w:rsidRDefault="00775BD8" w:rsidP="00155C9B">
      <w:pPr>
        <w:spacing w:line="480" w:lineRule="auto"/>
        <w:jc w:val="center"/>
        <w:rPr>
          <w:rFonts w:ascii="Times New Roman" w:eastAsia="Times New Roman" w:hAnsi="Times New Roman" w:cs="Times New Roman"/>
          <w:sz w:val="24"/>
          <w:szCs w:val="24"/>
        </w:rPr>
      </w:pPr>
    </w:p>
    <w:p w14:paraId="34CF595E" w14:textId="69020BB5" w:rsidR="00775BD8" w:rsidRPr="00145422" w:rsidRDefault="00775BD8" w:rsidP="00155C9B">
      <w:pPr>
        <w:pStyle w:val="Heading1"/>
        <w:spacing w:line="480" w:lineRule="auto"/>
        <w:jc w:val="center"/>
        <w:rPr>
          <w:rFonts w:ascii="Times New Roman" w:eastAsia="Times New Roman" w:hAnsi="Times New Roman" w:cs="Times New Roman"/>
          <w:b/>
          <w:u w:val="single"/>
        </w:rPr>
      </w:pPr>
      <w:bookmarkStart w:id="0" w:name="_hesaw0qy9a2" w:colFirst="0" w:colLast="0"/>
      <w:bookmarkEnd w:id="0"/>
    </w:p>
    <w:p w14:paraId="0E880A6E" w14:textId="1404D21D" w:rsidR="00155C9B" w:rsidRPr="00145422" w:rsidRDefault="00155C9B" w:rsidP="00155C9B">
      <w:pPr>
        <w:rPr>
          <w:rFonts w:ascii="Times New Roman" w:hAnsi="Times New Roman" w:cs="Times New Roman"/>
        </w:rPr>
      </w:pPr>
    </w:p>
    <w:p w14:paraId="17FD6633" w14:textId="6F4666D3" w:rsidR="00155C9B" w:rsidRPr="00145422" w:rsidRDefault="00155C9B" w:rsidP="00155C9B">
      <w:pPr>
        <w:rPr>
          <w:rFonts w:ascii="Times New Roman" w:hAnsi="Times New Roman" w:cs="Times New Roman"/>
        </w:rPr>
      </w:pPr>
    </w:p>
    <w:p w14:paraId="7AE3A49C" w14:textId="0A2EED89" w:rsidR="00155C9B" w:rsidRPr="00145422" w:rsidRDefault="00155C9B" w:rsidP="00155C9B">
      <w:pPr>
        <w:rPr>
          <w:rFonts w:ascii="Times New Roman" w:hAnsi="Times New Roman" w:cs="Times New Roman"/>
        </w:rPr>
      </w:pPr>
    </w:p>
    <w:p w14:paraId="455B53CC" w14:textId="5BAA8755" w:rsidR="00155C9B" w:rsidRPr="00145422" w:rsidRDefault="00155C9B" w:rsidP="00155C9B">
      <w:pPr>
        <w:rPr>
          <w:rFonts w:ascii="Times New Roman" w:hAnsi="Times New Roman" w:cs="Times New Roman"/>
        </w:rPr>
      </w:pPr>
    </w:p>
    <w:p w14:paraId="3816B9FF" w14:textId="5AEA379D" w:rsidR="00155C9B" w:rsidRPr="00145422" w:rsidRDefault="00155C9B" w:rsidP="00155C9B">
      <w:pPr>
        <w:rPr>
          <w:rFonts w:ascii="Times New Roman" w:hAnsi="Times New Roman" w:cs="Times New Roman"/>
        </w:rPr>
      </w:pPr>
    </w:p>
    <w:p w14:paraId="666462EA" w14:textId="3433A5E4" w:rsidR="00155C9B" w:rsidRPr="00145422" w:rsidRDefault="00155C9B" w:rsidP="00155C9B">
      <w:pPr>
        <w:rPr>
          <w:rFonts w:ascii="Times New Roman" w:hAnsi="Times New Roman" w:cs="Times New Roman"/>
        </w:rPr>
      </w:pPr>
    </w:p>
    <w:p w14:paraId="3C6FF179" w14:textId="2D8F7A09" w:rsidR="00155C9B" w:rsidRPr="00145422" w:rsidRDefault="00155C9B" w:rsidP="00155C9B">
      <w:pPr>
        <w:rPr>
          <w:rFonts w:ascii="Times New Roman" w:hAnsi="Times New Roman" w:cs="Times New Roman"/>
        </w:rPr>
      </w:pPr>
    </w:p>
    <w:p w14:paraId="74498541" w14:textId="438A1496" w:rsidR="00155C9B" w:rsidRPr="00145422" w:rsidRDefault="00155C9B" w:rsidP="00155C9B">
      <w:pPr>
        <w:rPr>
          <w:rFonts w:ascii="Times New Roman" w:hAnsi="Times New Roman" w:cs="Times New Roman"/>
        </w:rPr>
      </w:pPr>
    </w:p>
    <w:p w14:paraId="23448FA4" w14:textId="740CE6A0" w:rsidR="00155C9B" w:rsidRPr="00145422" w:rsidRDefault="00155C9B" w:rsidP="00155C9B">
      <w:pPr>
        <w:rPr>
          <w:rFonts w:ascii="Times New Roman" w:hAnsi="Times New Roman" w:cs="Times New Roman"/>
        </w:rPr>
      </w:pPr>
    </w:p>
    <w:p w14:paraId="2DF88C4D" w14:textId="62921FFC" w:rsidR="00155C9B" w:rsidRPr="00145422" w:rsidRDefault="00155C9B" w:rsidP="00155C9B">
      <w:pPr>
        <w:rPr>
          <w:rFonts w:ascii="Times New Roman" w:hAnsi="Times New Roman" w:cs="Times New Roman"/>
        </w:rPr>
      </w:pPr>
    </w:p>
    <w:p w14:paraId="1AE1FDD6" w14:textId="6AD3B4CF" w:rsidR="00155C9B" w:rsidRPr="00145422" w:rsidRDefault="00155C9B" w:rsidP="00155C9B">
      <w:pPr>
        <w:rPr>
          <w:rFonts w:ascii="Times New Roman" w:hAnsi="Times New Roman" w:cs="Times New Roman"/>
        </w:rPr>
      </w:pPr>
    </w:p>
    <w:p w14:paraId="56CC60A2" w14:textId="79A4155E" w:rsidR="00155C9B" w:rsidRPr="00145422" w:rsidRDefault="00155C9B" w:rsidP="00155C9B">
      <w:pPr>
        <w:rPr>
          <w:rFonts w:ascii="Times New Roman" w:hAnsi="Times New Roman" w:cs="Times New Roman"/>
        </w:rPr>
      </w:pPr>
    </w:p>
    <w:p w14:paraId="26D4B448" w14:textId="4914EED2" w:rsidR="00155C9B" w:rsidRPr="00145422" w:rsidRDefault="00155C9B" w:rsidP="00155C9B">
      <w:pPr>
        <w:rPr>
          <w:rFonts w:ascii="Times New Roman" w:hAnsi="Times New Roman" w:cs="Times New Roman"/>
        </w:rPr>
      </w:pPr>
    </w:p>
    <w:p w14:paraId="431ABEC3" w14:textId="74151BD3" w:rsidR="00155C9B" w:rsidRPr="00145422" w:rsidRDefault="00155C9B" w:rsidP="00155C9B">
      <w:pPr>
        <w:rPr>
          <w:rFonts w:ascii="Times New Roman" w:hAnsi="Times New Roman" w:cs="Times New Roman"/>
        </w:rPr>
      </w:pPr>
    </w:p>
    <w:p w14:paraId="68D95773" w14:textId="77777777" w:rsidR="00155C9B" w:rsidRPr="00145422" w:rsidRDefault="00155C9B" w:rsidP="00155C9B">
      <w:pPr>
        <w:rPr>
          <w:rFonts w:ascii="Times New Roman" w:hAnsi="Times New Roman" w:cs="Times New Roman"/>
        </w:rPr>
      </w:pPr>
    </w:p>
    <w:p w14:paraId="30DD484A" w14:textId="74FCC2E5" w:rsidR="00155C9B" w:rsidRPr="00145422" w:rsidRDefault="00155C9B" w:rsidP="00155C9B">
      <w:pPr>
        <w:rPr>
          <w:rFonts w:ascii="Times New Roman" w:hAnsi="Times New Roman" w:cs="Times New Roman"/>
        </w:rPr>
      </w:pPr>
    </w:p>
    <w:p w14:paraId="1FCDCF84" w14:textId="359ECC67" w:rsidR="00155C9B" w:rsidRPr="00145422" w:rsidRDefault="00155C9B" w:rsidP="00155C9B">
      <w:pPr>
        <w:rPr>
          <w:rFonts w:ascii="Times New Roman" w:hAnsi="Times New Roman" w:cs="Times New Roman"/>
        </w:rPr>
      </w:pPr>
    </w:p>
    <w:p w14:paraId="28144FE7" w14:textId="2E4A2B82" w:rsidR="00155C9B" w:rsidRPr="00145422" w:rsidRDefault="00155C9B" w:rsidP="00155C9B">
      <w:pPr>
        <w:rPr>
          <w:rFonts w:ascii="Times New Roman" w:hAnsi="Times New Roman" w:cs="Times New Roman"/>
        </w:rPr>
      </w:pPr>
    </w:p>
    <w:p w14:paraId="6E73E4DA" w14:textId="6F1F7C19" w:rsidR="00155C9B" w:rsidRPr="00145422" w:rsidRDefault="00155C9B" w:rsidP="00155C9B">
      <w:pPr>
        <w:rPr>
          <w:rFonts w:ascii="Times New Roman" w:hAnsi="Times New Roman" w:cs="Times New Roman"/>
        </w:rPr>
      </w:pPr>
    </w:p>
    <w:p w14:paraId="25E8C37E" w14:textId="30BA1C8C" w:rsidR="00155C9B" w:rsidRPr="00145422" w:rsidRDefault="00155C9B" w:rsidP="00155C9B">
      <w:pPr>
        <w:rPr>
          <w:rFonts w:ascii="Times New Roman" w:hAnsi="Times New Roman" w:cs="Times New Roman"/>
        </w:rPr>
      </w:pPr>
    </w:p>
    <w:p w14:paraId="6EE606FD" w14:textId="09A719D7" w:rsidR="00EA1FC7" w:rsidRPr="00145422" w:rsidRDefault="00EA1FC7" w:rsidP="00155C9B">
      <w:pPr>
        <w:rPr>
          <w:rFonts w:ascii="Times New Roman" w:hAnsi="Times New Roman" w:cs="Times New Roman"/>
        </w:rPr>
      </w:pPr>
    </w:p>
    <w:p w14:paraId="6A96FF61" w14:textId="3DD027DF" w:rsidR="00EA1FC7" w:rsidRPr="00145422" w:rsidRDefault="00EA1FC7" w:rsidP="00155C9B">
      <w:pPr>
        <w:rPr>
          <w:rFonts w:ascii="Times New Roman" w:hAnsi="Times New Roman" w:cs="Times New Roman"/>
        </w:rPr>
      </w:pPr>
    </w:p>
    <w:p w14:paraId="7596649C" w14:textId="77777777" w:rsidR="00EA1FC7" w:rsidRPr="00145422" w:rsidRDefault="00EA1FC7" w:rsidP="00155C9B">
      <w:pPr>
        <w:rPr>
          <w:rFonts w:ascii="Times New Roman" w:hAnsi="Times New Roman" w:cs="Times New Roman"/>
        </w:rPr>
      </w:pPr>
    </w:p>
    <w:p w14:paraId="438FE96F" w14:textId="02FB10FC" w:rsidR="00155C9B" w:rsidRPr="00145422" w:rsidRDefault="00155C9B" w:rsidP="00155C9B">
      <w:pPr>
        <w:rPr>
          <w:rFonts w:ascii="Times New Roman" w:hAnsi="Times New Roman" w:cs="Times New Roman"/>
        </w:rPr>
      </w:pPr>
    </w:p>
    <w:sdt>
      <w:sdtPr>
        <w:rPr>
          <w:rFonts w:ascii="Times New Roman" w:eastAsia="Arial" w:hAnsi="Times New Roman" w:cs="Times New Roman"/>
          <w:color w:val="auto"/>
          <w:sz w:val="22"/>
          <w:szCs w:val="22"/>
          <w:lang w:val="en"/>
        </w:rPr>
        <w:id w:val="-83067873"/>
        <w:docPartObj>
          <w:docPartGallery w:val="Table of Contents"/>
          <w:docPartUnique/>
        </w:docPartObj>
      </w:sdtPr>
      <w:sdtEndPr>
        <w:rPr>
          <w:b/>
          <w:bCs/>
          <w:noProof/>
        </w:rPr>
      </w:sdtEndPr>
      <w:sdtContent>
        <w:p w14:paraId="55EA90B8" w14:textId="7BA4D4DC" w:rsidR="002F3F0D" w:rsidRPr="00145422" w:rsidRDefault="002F3F0D">
          <w:pPr>
            <w:pStyle w:val="TOCHeading"/>
            <w:rPr>
              <w:rFonts w:ascii="Times New Roman" w:hAnsi="Times New Roman" w:cs="Times New Roman"/>
            </w:rPr>
          </w:pPr>
          <w:r w:rsidRPr="00145422">
            <w:rPr>
              <w:rFonts w:ascii="Times New Roman" w:hAnsi="Times New Roman" w:cs="Times New Roman"/>
            </w:rPr>
            <w:t>Table of Contents</w:t>
          </w:r>
        </w:p>
        <w:p w14:paraId="18C051D8" w14:textId="436E3CE7" w:rsidR="007548D5" w:rsidRDefault="002F3F0D">
          <w:pPr>
            <w:pStyle w:val="TOC1"/>
            <w:tabs>
              <w:tab w:val="right" w:leader="dot" w:pos="9016"/>
            </w:tabs>
            <w:rPr>
              <w:rFonts w:asciiTheme="minorHAnsi" w:eastAsiaTheme="minorEastAsia" w:hAnsiTheme="minorHAnsi" w:cstheme="minorBidi"/>
              <w:noProof/>
              <w:lang w:val="en-US"/>
            </w:rPr>
          </w:pPr>
          <w:r w:rsidRPr="00145422">
            <w:rPr>
              <w:rFonts w:ascii="Times New Roman" w:hAnsi="Times New Roman" w:cs="Times New Roman"/>
            </w:rPr>
            <w:fldChar w:fldCharType="begin"/>
          </w:r>
          <w:r w:rsidRPr="00145422">
            <w:rPr>
              <w:rFonts w:ascii="Times New Roman" w:hAnsi="Times New Roman" w:cs="Times New Roman"/>
            </w:rPr>
            <w:instrText xml:space="preserve"> TOC \o "1-3" \h \z \u </w:instrText>
          </w:r>
          <w:r w:rsidRPr="00145422">
            <w:rPr>
              <w:rFonts w:ascii="Times New Roman" w:hAnsi="Times New Roman" w:cs="Times New Roman"/>
            </w:rPr>
            <w:fldChar w:fldCharType="separate"/>
          </w:r>
          <w:hyperlink w:anchor="_Toc100227245" w:history="1">
            <w:r w:rsidR="007548D5" w:rsidRPr="00392E9D">
              <w:rPr>
                <w:rStyle w:val="Hyperlink"/>
                <w:rFonts w:ascii="Times New Roman" w:eastAsia="Times New Roman" w:hAnsi="Times New Roman" w:cs="Times New Roman"/>
                <w:noProof/>
              </w:rPr>
              <w:t>Abstract</w:t>
            </w:r>
            <w:r w:rsidR="007548D5">
              <w:rPr>
                <w:noProof/>
                <w:webHidden/>
              </w:rPr>
              <w:tab/>
            </w:r>
            <w:r w:rsidR="007548D5">
              <w:rPr>
                <w:noProof/>
                <w:webHidden/>
              </w:rPr>
              <w:fldChar w:fldCharType="begin"/>
            </w:r>
            <w:r w:rsidR="007548D5">
              <w:rPr>
                <w:noProof/>
                <w:webHidden/>
              </w:rPr>
              <w:instrText xml:space="preserve"> PAGEREF _Toc100227245 \h </w:instrText>
            </w:r>
            <w:r w:rsidR="007548D5">
              <w:rPr>
                <w:noProof/>
                <w:webHidden/>
              </w:rPr>
            </w:r>
            <w:r w:rsidR="007548D5">
              <w:rPr>
                <w:noProof/>
                <w:webHidden/>
              </w:rPr>
              <w:fldChar w:fldCharType="separate"/>
            </w:r>
            <w:r w:rsidR="007548D5">
              <w:rPr>
                <w:noProof/>
                <w:webHidden/>
              </w:rPr>
              <w:t>3</w:t>
            </w:r>
            <w:r w:rsidR="007548D5">
              <w:rPr>
                <w:noProof/>
                <w:webHidden/>
              </w:rPr>
              <w:fldChar w:fldCharType="end"/>
            </w:r>
          </w:hyperlink>
        </w:p>
        <w:p w14:paraId="25109414" w14:textId="6D5D9E86" w:rsidR="007548D5" w:rsidRDefault="00F7464C">
          <w:pPr>
            <w:pStyle w:val="TOC1"/>
            <w:tabs>
              <w:tab w:val="right" w:leader="dot" w:pos="9016"/>
            </w:tabs>
            <w:rPr>
              <w:rFonts w:asciiTheme="minorHAnsi" w:eastAsiaTheme="minorEastAsia" w:hAnsiTheme="minorHAnsi" w:cstheme="minorBidi"/>
              <w:noProof/>
              <w:lang w:val="en-US"/>
            </w:rPr>
          </w:pPr>
          <w:hyperlink w:anchor="_Toc100227246" w:history="1">
            <w:r w:rsidR="007548D5" w:rsidRPr="00392E9D">
              <w:rPr>
                <w:rStyle w:val="Hyperlink"/>
                <w:rFonts w:ascii="Times New Roman" w:eastAsia="Times New Roman" w:hAnsi="Times New Roman" w:cs="Times New Roman"/>
                <w:noProof/>
              </w:rPr>
              <w:t>Related Work</w:t>
            </w:r>
            <w:r w:rsidR="007548D5">
              <w:rPr>
                <w:noProof/>
                <w:webHidden/>
              </w:rPr>
              <w:tab/>
            </w:r>
            <w:r w:rsidR="007548D5">
              <w:rPr>
                <w:noProof/>
                <w:webHidden/>
              </w:rPr>
              <w:fldChar w:fldCharType="begin"/>
            </w:r>
            <w:r w:rsidR="007548D5">
              <w:rPr>
                <w:noProof/>
                <w:webHidden/>
              </w:rPr>
              <w:instrText xml:space="preserve"> PAGEREF _Toc100227246 \h </w:instrText>
            </w:r>
            <w:r w:rsidR="007548D5">
              <w:rPr>
                <w:noProof/>
                <w:webHidden/>
              </w:rPr>
            </w:r>
            <w:r w:rsidR="007548D5">
              <w:rPr>
                <w:noProof/>
                <w:webHidden/>
              </w:rPr>
              <w:fldChar w:fldCharType="separate"/>
            </w:r>
            <w:r w:rsidR="007548D5">
              <w:rPr>
                <w:noProof/>
                <w:webHidden/>
              </w:rPr>
              <w:t>4</w:t>
            </w:r>
            <w:r w:rsidR="007548D5">
              <w:rPr>
                <w:noProof/>
                <w:webHidden/>
              </w:rPr>
              <w:fldChar w:fldCharType="end"/>
            </w:r>
          </w:hyperlink>
        </w:p>
        <w:p w14:paraId="080D771F" w14:textId="259BAEF3" w:rsidR="007548D5" w:rsidRDefault="00F7464C">
          <w:pPr>
            <w:pStyle w:val="TOC1"/>
            <w:tabs>
              <w:tab w:val="right" w:leader="dot" w:pos="9016"/>
            </w:tabs>
            <w:rPr>
              <w:rFonts w:asciiTheme="minorHAnsi" w:eastAsiaTheme="minorEastAsia" w:hAnsiTheme="minorHAnsi" w:cstheme="minorBidi"/>
              <w:noProof/>
              <w:lang w:val="en-US"/>
            </w:rPr>
          </w:pPr>
          <w:hyperlink w:anchor="_Toc100227247" w:history="1">
            <w:r w:rsidR="007548D5" w:rsidRPr="00392E9D">
              <w:rPr>
                <w:rStyle w:val="Hyperlink"/>
                <w:rFonts w:ascii="Times New Roman" w:eastAsia="Times New Roman" w:hAnsi="Times New Roman" w:cs="Times New Roman"/>
                <w:noProof/>
              </w:rPr>
              <w:t>Dataset and Features</w:t>
            </w:r>
            <w:r w:rsidR="007548D5">
              <w:rPr>
                <w:noProof/>
                <w:webHidden/>
              </w:rPr>
              <w:tab/>
            </w:r>
            <w:r w:rsidR="007548D5">
              <w:rPr>
                <w:noProof/>
                <w:webHidden/>
              </w:rPr>
              <w:fldChar w:fldCharType="begin"/>
            </w:r>
            <w:r w:rsidR="007548D5">
              <w:rPr>
                <w:noProof/>
                <w:webHidden/>
              </w:rPr>
              <w:instrText xml:space="preserve"> PAGEREF _Toc100227247 \h </w:instrText>
            </w:r>
            <w:r w:rsidR="007548D5">
              <w:rPr>
                <w:noProof/>
                <w:webHidden/>
              </w:rPr>
            </w:r>
            <w:r w:rsidR="007548D5">
              <w:rPr>
                <w:noProof/>
                <w:webHidden/>
              </w:rPr>
              <w:fldChar w:fldCharType="separate"/>
            </w:r>
            <w:r w:rsidR="007548D5">
              <w:rPr>
                <w:noProof/>
                <w:webHidden/>
              </w:rPr>
              <w:t>5</w:t>
            </w:r>
            <w:r w:rsidR="007548D5">
              <w:rPr>
                <w:noProof/>
                <w:webHidden/>
              </w:rPr>
              <w:fldChar w:fldCharType="end"/>
            </w:r>
          </w:hyperlink>
        </w:p>
        <w:p w14:paraId="079F880D" w14:textId="2CAFE517" w:rsidR="007548D5" w:rsidRDefault="00F7464C">
          <w:pPr>
            <w:pStyle w:val="TOC1"/>
            <w:tabs>
              <w:tab w:val="right" w:leader="dot" w:pos="9016"/>
            </w:tabs>
            <w:rPr>
              <w:rFonts w:asciiTheme="minorHAnsi" w:eastAsiaTheme="minorEastAsia" w:hAnsiTheme="minorHAnsi" w:cstheme="minorBidi"/>
              <w:noProof/>
              <w:lang w:val="en-US"/>
            </w:rPr>
          </w:pPr>
          <w:hyperlink w:anchor="_Toc100227248" w:history="1">
            <w:r w:rsidR="007548D5" w:rsidRPr="00392E9D">
              <w:rPr>
                <w:rStyle w:val="Hyperlink"/>
                <w:rFonts w:ascii="Times New Roman" w:hAnsi="Times New Roman" w:cs="Times New Roman"/>
                <w:noProof/>
              </w:rPr>
              <w:t>Experimental Design</w:t>
            </w:r>
            <w:r w:rsidR="007548D5">
              <w:rPr>
                <w:noProof/>
                <w:webHidden/>
              </w:rPr>
              <w:tab/>
            </w:r>
            <w:r w:rsidR="007548D5">
              <w:rPr>
                <w:noProof/>
                <w:webHidden/>
              </w:rPr>
              <w:fldChar w:fldCharType="begin"/>
            </w:r>
            <w:r w:rsidR="007548D5">
              <w:rPr>
                <w:noProof/>
                <w:webHidden/>
              </w:rPr>
              <w:instrText xml:space="preserve"> PAGEREF _Toc100227248 \h </w:instrText>
            </w:r>
            <w:r w:rsidR="007548D5">
              <w:rPr>
                <w:noProof/>
                <w:webHidden/>
              </w:rPr>
            </w:r>
            <w:r w:rsidR="007548D5">
              <w:rPr>
                <w:noProof/>
                <w:webHidden/>
              </w:rPr>
              <w:fldChar w:fldCharType="separate"/>
            </w:r>
            <w:r w:rsidR="007548D5">
              <w:rPr>
                <w:noProof/>
                <w:webHidden/>
              </w:rPr>
              <w:t>9</w:t>
            </w:r>
            <w:r w:rsidR="007548D5">
              <w:rPr>
                <w:noProof/>
                <w:webHidden/>
              </w:rPr>
              <w:fldChar w:fldCharType="end"/>
            </w:r>
          </w:hyperlink>
        </w:p>
        <w:p w14:paraId="0E331F83" w14:textId="33533D05" w:rsidR="007548D5" w:rsidRDefault="00F7464C">
          <w:pPr>
            <w:pStyle w:val="TOC2"/>
            <w:tabs>
              <w:tab w:val="right" w:leader="dot" w:pos="9016"/>
            </w:tabs>
            <w:rPr>
              <w:rFonts w:asciiTheme="minorHAnsi" w:eastAsiaTheme="minorEastAsia" w:hAnsiTheme="minorHAnsi" w:cstheme="minorBidi"/>
              <w:noProof/>
              <w:lang w:val="en-US"/>
            </w:rPr>
          </w:pPr>
          <w:hyperlink w:anchor="_Toc100227249" w:history="1">
            <w:r w:rsidR="007548D5" w:rsidRPr="00392E9D">
              <w:rPr>
                <w:rStyle w:val="Hyperlink"/>
                <w:rFonts w:ascii="Times New Roman" w:hAnsi="Times New Roman" w:cs="Times New Roman"/>
                <w:noProof/>
              </w:rPr>
              <w:t>Exploratory Data Analysis</w:t>
            </w:r>
            <w:r w:rsidR="007548D5">
              <w:rPr>
                <w:noProof/>
                <w:webHidden/>
              </w:rPr>
              <w:tab/>
            </w:r>
            <w:r w:rsidR="007548D5">
              <w:rPr>
                <w:noProof/>
                <w:webHidden/>
              </w:rPr>
              <w:fldChar w:fldCharType="begin"/>
            </w:r>
            <w:r w:rsidR="007548D5">
              <w:rPr>
                <w:noProof/>
                <w:webHidden/>
              </w:rPr>
              <w:instrText xml:space="preserve"> PAGEREF _Toc100227249 \h </w:instrText>
            </w:r>
            <w:r w:rsidR="007548D5">
              <w:rPr>
                <w:noProof/>
                <w:webHidden/>
              </w:rPr>
            </w:r>
            <w:r w:rsidR="007548D5">
              <w:rPr>
                <w:noProof/>
                <w:webHidden/>
              </w:rPr>
              <w:fldChar w:fldCharType="separate"/>
            </w:r>
            <w:r w:rsidR="007548D5">
              <w:rPr>
                <w:noProof/>
                <w:webHidden/>
              </w:rPr>
              <w:t>10</w:t>
            </w:r>
            <w:r w:rsidR="007548D5">
              <w:rPr>
                <w:noProof/>
                <w:webHidden/>
              </w:rPr>
              <w:fldChar w:fldCharType="end"/>
            </w:r>
          </w:hyperlink>
        </w:p>
        <w:p w14:paraId="5A4C8E53" w14:textId="370EAC79" w:rsidR="007548D5" w:rsidRDefault="00F7464C">
          <w:pPr>
            <w:pStyle w:val="TOC3"/>
            <w:tabs>
              <w:tab w:val="right" w:leader="dot" w:pos="9016"/>
            </w:tabs>
            <w:rPr>
              <w:rFonts w:asciiTheme="minorHAnsi" w:eastAsiaTheme="minorEastAsia" w:hAnsiTheme="minorHAnsi" w:cstheme="minorBidi"/>
              <w:noProof/>
              <w:lang w:val="en-US"/>
            </w:rPr>
          </w:pPr>
          <w:hyperlink w:anchor="_Toc100227250" w:history="1">
            <w:r w:rsidR="007548D5" w:rsidRPr="00392E9D">
              <w:rPr>
                <w:rStyle w:val="Hyperlink"/>
                <w:rFonts w:ascii="Times New Roman" w:hAnsi="Times New Roman" w:cs="Times New Roman"/>
                <w:noProof/>
              </w:rPr>
              <w:t>Feature Interaction</w:t>
            </w:r>
            <w:r w:rsidR="007548D5">
              <w:rPr>
                <w:noProof/>
                <w:webHidden/>
              </w:rPr>
              <w:tab/>
            </w:r>
            <w:r w:rsidR="007548D5">
              <w:rPr>
                <w:noProof/>
                <w:webHidden/>
              </w:rPr>
              <w:fldChar w:fldCharType="begin"/>
            </w:r>
            <w:r w:rsidR="007548D5">
              <w:rPr>
                <w:noProof/>
                <w:webHidden/>
              </w:rPr>
              <w:instrText xml:space="preserve"> PAGEREF _Toc100227250 \h </w:instrText>
            </w:r>
            <w:r w:rsidR="007548D5">
              <w:rPr>
                <w:noProof/>
                <w:webHidden/>
              </w:rPr>
            </w:r>
            <w:r w:rsidR="007548D5">
              <w:rPr>
                <w:noProof/>
                <w:webHidden/>
              </w:rPr>
              <w:fldChar w:fldCharType="separate"/>
            </w:r>
            <w:r w:rsidR="007548D5">
              <w:rPr>
                <w:noProof/>
                <w:webHidden/>
              </w:rPr>
              <w:t>13</w:t>
            </w:r>
            <w:r w:rsidR="007548D5">
              <w:rPr>
                <w:noProof/>
                <w:webHidden/>
              </w:rPr>
              <w:fldChar w:fldCharType="end"/>
            </w:r>
          </w:hyperlink>
        </w:p>
        <w:p w14:paraId="45FCE6A9" w14:textId="0089AA2C" w:rsidR="007548D5" w:rsidRDefault="00F7464C">
          <w:pPr>
            <w:pStyle w:val="TOC3"/>
            <w:tabs>
              <w:tab w:val="right" w:leader="dot" w:pos="9016"/>
            </w:tabs>
            <w:rPr>
              <w:rFonts w:asciiTheme="minorHAnsi" w:eastAsiaTheme="minorEastAsia" w:hAnsiTheme="minorHAnsi" w:cstheme="minorBidi"/>
              <w:noProof/>
              <w:lang w:val="en-US"/>
            </w:rPr>
          </w:pPr>
          <w:hyperlink w:anchor="_Toc100227251" w:history="1">
            <w:r w:rsidR="007548D5" w:rsidRPr="00392E9D">
              <w:rPr>
                <w:rStyle w:val="Hyperlink"/>
                <w:noProof/>
              </w:rPr>
              <w:t>Predictor Feature Interactions</w:t>
            </w:r>
            <w:r w:rsidR="007548D5">
              <w:rPr>
                <w:noProof/>
                <w:webHidden/>
              </w:rPr>
              <w:tab/>
            </w:r>
            <w:r w:rsidR="007548D5">
              <w:rPr>
                <w:noProof/>
                <w:webHidden/>
              </w:rPr>
              <w:fldChar w:fldCharType="begin"/>
            </w:r>
            <w:r w:rsidR="007548D5">
              <w:rPr>
                <w:noProof/>
                <w:webHidden/>
              </w:rPr>
              <w:instrText xml:space="preserve"> PAGEREF _Toc100227251 \h </w:instrText>
            </w:r>
            <w:r w:rsidR="007548D5">
              <w:rPr>
                <w:noProof/>
                <w:webHidden/>
              </w:rPr>
            </w:r>
            <w:r w:rsidR="007548D5">
              <w:rPr>
                <w:noProof/>
                <w:webHidden/>
              </w:rPr>
              <w:fldChar w:fldCharType="separate"/>
            </w:r>
            <w:r w:rsidR="007548D5">
              <w:rPr>
                <w:noProof/>
                <w:webHidden/>
              </w:rPr>
              <w:t>14</w:t>
            </w:r>
            <w:r w:rsidR="007548D5">
              <w:rPr>
                <w:noProof/>
                <w:webHidden/>
              </w:rPr>
              <w:fldChar w:fldCharType="end"/>
            </w:r>
          </w:hyperlink>
        </w:p>
        <w:p w14:paraId="1229B970" w14:textId="0AF980FA" w:rsidR="007548D5" w:rsidRDefault="00F7464C">
          <w:pPr>
            <w:pStyle w:val="TOC3"/>
            <w:tabs>
              <w:tab w:val="right" w:leader="dot" w:pos="9016"/>
            </w:tabs>
            <w:rPr>
              <w:rFonts w:asciiTheme="minorHAnsi" w:eastAsiaTheme="minorEastAsia" w:hAnsiTheme="minorHAnsi" w:cstheme="minorBidi"/>
              <w:noProof/>
              <w:lang w:val="en-US"/>
            </w:rPr>
          </w:pPr>
          <w:hyperlink w:anchor="_Toc100227252" w:history="1">
            <w:r w:rsidR="007548D5" w:rsidRPr="00392E9D">
              <w:rPr>
                <w:rStyle w:val="Hyperlink"/>
                <w:noProof/>
              </w:rPr>
              <w:t>Categorical feature interactions</w:t>
            </w:r>
            <w:r w:rsidR="007548D5">
              <w:rPr>
                <w:noProof/>
                <w:webHidden/>
              </w:rPr>
              <w:tab/>
            </w:r>
            <w:r w:rsidR="007548D5">
              <w:rPr>
                <w:noProof/>
                <w:webHidden/>
              </w:rPr>
              <w:fldChar w:fldCharType="begin"/>
            </w:r>
            <w:r w:rsidR="007548D5">
              <w:rPr>
                <w:noProof/>
                <w:webHidden/>
              </w:rPr>
              <w:instrText xml:space="preserve"> PAGEREF _Toc100227252 \h </w:instrText>
            </w:r>
            <w:r w:rsidR="007548D5">
              <w:rPr>
                <w:noProof/>
                <w:webHidden/>
              </w:rPr>
            </w:r>
            <w:r w:rsidR="007548D5">
              <w:rPr>
                <w:noProof/>
                <w:webHidden/>
              </w:rPr>
              <w:fldChar w:fldCharType="separate"/>
            </w:r>
            <w:r w:rsidR="007548D5">
              <w:rPr>
                <w:noProof/>
                <w:webHidden/>
              </w:rPr>
              <w:t>16</w:t>
            </w:r>
            <w:r w:rsidR="007548D5">
              <w:rPr>
                <w:noProof/>
                <w:webHidden/>
              </w:rPr>
              <w:fldChar w:fldCharType="end"/>
            </w:r>
          </w:hyperlink>
        </w:p>
        <w:p w14:paraId="65BBC192" w14:textId="3D12F338" w:rsidR="007548D5" w:rsidRDefault="00F7464C">
          <w:pPr>
            <w:pStyle w:val="TOC3"/>
            <w:tabs>
              <w:tab w:val="right" w:leader="dot" w:pos="9016"/>
            </w:tabs>
            <w:rPr>
              <w:rFonts w:asciiTheme="minorHAnsi" w:eastAsiaTheme="minorEastAsia" w:hAnsiTheme="minorHAnsi" w:cstheme="minorBidi"/>
              <w:noProof/>
              <w:lang w:val="en-US"/>
            </w:rPr>
          </w:pPr>
          <w:hyperlink w:anchor="_Toc100227253" w:history="1">
            <w:r w:rsidR="007548D5" w:rsidRPr="00392E9D">
              <w:rPr>
                <w:rStyle w:val="Hyperlink"/>
                <w:noProof/>
              </w:rPr>
              <w:t>Data Cleaning</w:t>
            </w:r>
            <w:r w:rsidR="007548D5">
              <w:rPr>
                <w:noProof/>
                <w:webHidden/>
              </w:rPr>
              <w:tab/>
            </w:r>
            <w:r w:rsidR="007548D5">
              <w:rPr>
                <w:noProof/>
                <w:webHidden/>
              </w:rPr>
              <w:fldChar w:fldCharType="begin"/>
            </w:r>
            <w:r w:rsidR="007548D5">
              <w:rPr>
                <w:noProof/>
                <w:webHidden/>
              </w:rPr>
              <w:instrText xml:space="preserve"> PAGEREF _Toc100227253 \h </w:instrText>
            </w:r>
            <w:r w:rsidR="007548D5">
              <w:rPr>
                <w:noProof/>
                <w:webHidden/>
              </w:rPr>
            </w:r>
            <w:r w:rsidR="007548D5">
              <w:rPr>
                <w:noProof/>
                <w:webHidden/>
              </w:rPr>
              <w:fldChar w:fldCharType="separate"/>
            </w:r>
            <w:r w:rsidR="007548D5">
              <w:rPr>
                <w:noProof/>
                <w:webHidden/>
              </w:rPr>
              <w:t>19</w:t>
            </w:r>
            <w:r w:rsidR="007548D5">
              <w:rPr>
                <w:noProof/>
                <w:webHidden/>
              </w:rPr>
              <w:fldChar w:fldCharType="end"/>
            </w:r>
          </w:hyperlink>
        </w:p>
        <w:p w14:paraId="6EFDED9B" w14:textId="6402BCFD" w:rsidR="007548D5" w:rsidRDefault="00F7464C">
          <w:pPr>
            <w:pStyle w:val="TOC2"/>
            <w:tabs>
              <w:tab w:val="right" w:leader="dot" w:pos="9016"/>
            </w:tabs>
            <w:rPr>
              <w:rFonts w:asciiTheme="minorHAnsi" w:eastAsiaTheme="minorEastAsia" w:hAnsiTheme="minorHAnsi" w:cstheme="minorBidi"/>
              <w:noProof/>
              <w:lang w:val="en-US"/>
            </w:rPr>
          </w:pPr>
          <w:hyperlink w:anchor="_Toc100227254" w:history="1">
            <w:r w:rsidR="007548D5" w:rsidRPr="00392E9D">
              <w:rPr>
                <w:rStyle w:val="Hyperlink"/>
                <w:rFonts w:ascii="Times New Roman" w:hAnsi="Times New Roman" w:cs="Times New Roman"/>
                <w:noProof/>
              </w:rPr>
              <w:t>Modeling</w:t>
            </w:r>
            <w:r w:rsidR="007548D5">
              <w:rPr>
                <w:noProof/>
                <w:webHidden/>
              </w:rPr>
              <w:tab/>
            </w:r>
            <w:r w:rsidR="007548D5">
              <w:rPr>
                <w:noProof/>
                <w:webHidden/>
              </w:rPr>
              <w:fldChar w:fldCharType="begin"/>
            </w:r>
            <w:r w:rsidR="007548D5">
              <w:rPr>
                <w:noProof/>
                <w:webHidden/>
              </w:rPr>
              <w:instrText xml:space="preserve"> PAGEREF _Toc100227254 \h </w:instrText>
            </w:r>
            <w:r w:rsidR="007548D5">
              <w:rPr>
                <w:noProof/>
                <w:webHidden/>
              </w:rPr>
            </w:r>
            <w:r w:rsidR="007548D5">
              <w:rPr>
                <w:noProof/>
                <w:webHidden/>
              </w:rPr>
              <w:fldChar w:fldCharType="separate"/>
            </w:r>
            <w:r w:rsidR="007548D5">
              <w:rPr>
                <w:noProof/>
                <w:webHidden/>
              </w:rPr>
              <w:t>21</w:t>
            </w:r>
            <w:r w:rsidR="007548D5">
              <w:rPr>
                <w:noProof/>
                <w:webHidden/>
              </w:rPr>
              <w:fldChar w:fldCharType="end"/>
            </w:r>
          </w:hyperlink>
        </w:p>
        <w:p w14:paraId="1E913EE8" w14:textId="495DAC7E" w:rsidR="007548D5" w:rsidRDefault="00F7464C">
          <w:pPr>
            <w:pStyle w:val="TOC2"/>
            <w:tabs>
              <w:tab w:val="right" w:leader="dot" w:pos="9016"/>
            </w:tabs>
            <w:rPr>
              <w:rFonts w:asciiTheme="minorHAnsi" w:eastAsiaTheme="minorEastAsia" w:hAnsiTheme="minorHAnsi" w:cstheme="minorBidi"/>
              <w:noProof/>
              <w:lang w:val="en-US"/>
            </w:rPr>
          </w:pPr>
          <w:hyperlink w:anchor="_Toc100227255" w:history="1">
            <w:r w:rsidR="007548D5" w:rsidRPr="00392E9D">
              <w:rPr>
                <w:rStyle w:val="Hyperlink"/>
                <w:rFonts w:ascii="Times New Roman" w:hAnsi="Times New Roman" w:cs="Times New Roman"/>
                <w:noProof/>
              </w:rPr>
              <w:t>Results</w:t>
            </w:r>
            <w:r w:rsidR="007548D5">
              <w:rPr>
                <w:noProof/>
                <w:webHidden/>
              </w:rPr>
              <w:tab/>
            </w:r>
            <w:r w:rsidR="007548D5">
              <w:rPr>
                <w:noProof/>
                <w:webHidden/>
              </w:rPr>
              <w:fldChar w:fldCharType="begin"/>
            </w:r>
            <w:r w:rsidR="007548D5">
              <w:rPr>
                <w:noProof/>
                <w:webHidden/>
              </w:rPr>
              <w:instrText xml:space="preserve"> PAGEREF _Toc100227255 \h </w:instrText>
            </w:r>
            <w:r w:rsidR="007548D5">
              <w:rPr>
                <w:noProof/>
                <w:webHidden/>
              </w:rPr>
            </w:r>
            <w:r w:rsidR="007548D5">
              <w:rPr>
                <w:noProof/>
                <w:webHidden/>
              </w:rPr>
              <w:fldChar w:fldCharType="separate"/>
            </w:r>
            <w:r w:rsidR="007548D5">
              <w:rPr>
                <w:noProof/>
                <w:webHidden/>
              </w:rPr>
              <w:t>21</w:t>
            </w:r>
            <w:r w:rsidR="007548D5">
              <w:rPr>
                <w:noProof/>
                <w:webHidden/>
              </w:rPr>
              <w:fldChar w:fldCharType="end"/>
            </w:r>
          </w:hyperlink>
        </w:p>
        <w:p w14:paraId="45271DD4" w14:textId="2060057C" w:rsidR="007548D5" w:rsidRDefault="00F7464C">
          <w:pPr>
            <w:pStyle w:val="TOC1"/>
            <w:tabs>
              <w:tab w:val="right" w:leader="dot" w:pos="9016"/>
            </w:tabs>
            <w:rPr>
              <w:rFonts w:asciiTheme="minorHAnsi" w:eastAsiaTheme="minorEastAsia" w:hAnsiTheme="minorHAnsi" w:cstheme="minorBidi"/>
              <w:noProof/>
              <w:lang w:val="en-US"/>
            </w:rPr>
          </w:pPr>
          <w:hyperlink w:anchor="_Toc100227256" w:history="1">
            <w:r w:rsidR="007548D5" w:rsidRPr="00392E9D">
              <w:rPr>
                <w:rStyle w:val="Hyperlink"/>
                <w:noProof/>
              </w:rPr>
              <w:t>Conclusion</w:t>
            </w:r>
            <w:r w:rsidR="007548D5">
              <w:rPr>
                <w:noProof/>
                <w:webHidden/>
              </w:rPr>
              <w:tab/>
            </w:r>
            <w:r w:rsidR="007548D5">
              <w:rPr>
                <w:noProof/>
                <w:webHidden/>
              </w:rPr>
              <w:fldChar w:fldCharType="begin"/>
            </w:r>
            <w:r w:rsidR="007548D5">
              <w:rPr>
                <w:noProof/>
                <w:webHidden/>
              </w:rPr>
              <w:instrText xml:space="preserve"> PAGEREF _Toc100227256 \h </w:instrText>
            </w:r>
            <w:r w:rsidR="007548D5">
              <w:rPr>
                <w:noProof/>
                <w:webHidden/>
              </w:rPr>
            </w:r>
            <w:r w:rsidR="007548D5">
              <w:rPr>
                <w:noProof/>
                <w:webHidden/>
              </w:rPr>
              <w:fldChar w:fldCharType="separate"/>
            </w:r>
            <w:r w:rsidR="007548D5">
              <w:rPr>
                <w:noProof/>
                <w:webHidden/>
              </w:rPr>
              <w:t>21</w:t>
            </w:r>
            <w:r w:rsidR="007548D5">
              <w:rPr>
                <w:noProof/>
                <w:webHidden/>
              </w:rPr>
              <w:fldChar w:fldCharType="end"/>
            </w:r>
          </w:hyperlink>
        </w:p>
        <w:p w14:paraId="08B015CD" w14:textId="5C46FFA2" w:rsidR="007548D5" w:rsidRDefault="00F7464C">
          <w:pPr>
            <w:pStyle w:val="TOC2"/>
            <w:tabs>
              <w:tab w:val="right" w:leader="dot" w:pos="9016"/>
            </w:tabs>
            <w:rPr>
              <w:rFonts w:asciiTheme="minorHAnsi" w:eastAsiaTheme="minorEastAsia" w:hAnsiTheme="minorHAnsi" w:cstheme="minorBidi"/>
              <w:noProof/>
              <w:lang w:val="en-US"/>
            </w:rPr>
          </w:pPr>
          <w:hyperlink w:anchor="_Toc100227257" w:history="1">
            <w:r w:rsidR="007548D5" w:rsidRPr="00392E9D">
              <w:rPr>
                <w:rStyle w:val="Hyperlink"/>
                <w:noProof/>
              </w:rPr>
              <w:t>Future Work</w:t>
            </w:r>
            <w:r w:rsidR="007548D5">
              <w:rPr>
                <w:noProof/>
                <w:webHidden/>
              </w:rPr>
              <w:tab/>
            </w:r>
            <w:r w:rsidR="007548D5">
              <w:rPr>
                <w:noProof/>
                <w:webHidden/>
              </w:rPr>
              <w:fldChar w:fldCharType="begin"/>
            </w:r>
            <w:r w:rsidR="007548D5">
              <w:rPr>
                <w:noProof/>
                <w:webHidden/>
              </w:rPr>
              <w:instrText xml:space="preserve"> PAGEREF _Toc100227257 \h </w:instrText>
            </w:r>
            <w:r w:rsidR="007548D5">
              <w:rPr>
                <w:noProof/>
                <w:webHidden/>
              </w:rPr>
            </w:r>
            <w:r w:rsidR="007548D5">
              <w:rPr>
                <w:noProof/>
                <w:webHidden/>
              </w:rPr>
              <w:fldChar w:fldCharType="separate"/>
            </w:r>
            <w:r w:rsidR="007548D5">
              <w:rPr>
                <w:noProof/>
                <w:webHidden/>
              </w:rPr>
              <w:t>22</w:t>
            </w:r>
            <w:r w:rsidR="007548D5">
              <w:rPr>
                <w:noProof/>
                <w:webHidden/>
              </w:rPr>
              <w:fldChar w:fldCharType="end"/>
            </w:r>
          </w:hyperlink>
        </w:p>
        <w:p w14:paraId="66410D65" w14:textId="0746B324" w:rsidR="007548D5" w:rsidRDefault="00F7464C">
          <w:pPr>
            <w:pStyle w:val="TOC1"/>
            <w:tabs>
              <w:tab w:val="right" w:leader="dot" w:pos="9016"/>
            </w:tabs>
            <w:rPr>
              <w:rFonts w:asciiTheme="minorHAnsi" w:eastAsiaTheme="minorEastAsia" w:hAnsiTheme="minorHAnsi" w:cstheme="minorBidi"/>
              <w:noProof/>
              <w:lang w:val="en-US"/>
            </w:rPr>
          </w:pPr>
          <w:hyperlink w:anchor="_Toc100227258" w:history="1">
            <w:r w:rsidR="007548D5" w:rsidRPr="00392E9D">
              <w:rPr>
                <w:rStyle w:val="Hyperlink"/>
                <w:rFonts w:ascii="Times New Roman" w:hAnsi="Times New Roman" w:cs="Times New Roman"/>
                <w:noProof/>
              </w:rPr>
              <w:t>References</w:t>
            </w:r>
            <w:r w:rsidR="007548D5">
              <w:rPr>
                <w:noProof/>
                <w:webHidden/>
              </w:rPr>
              <w:tab/>
            </w:r>
            <w:r w:rsidR="007548D5">
              <w:rPr>
                <w:noProof/>
                <w:webHidden/>
              </w:rPr>
              <w:fldChar w:fldCharType="begin"/>
            </w:r>
            <w:r w:rsidR="007548D5">
              <w:rPr>
                <w:noProof/>
                <w:webHidden/>
              </w:rPr>
              <w:instrText xml:space="preserve"> PAGEREF _Toc100227258 \h </w:instrText>
            </w:r>
            <w:r w:rsidR="007548D5">
              <w:rPr>
                <w:noProof/>
                <w:webHidden/>
              </w:rPr>
            </w:r>
            <w:r w:rsidR="007548D5">
              <w:rPr>
                <w:noProof/>
                <w:webHidden/>
              </w:rPr>
              <w:fldChar w:fldCharType="separate"/>
            </w:r>
            <w:r w:rsidR="007548D5">
              <w:rPr>
                <w:noProof/>
                <w:webHidden/>
              </w:rPr>
              <w:t>23</w:t>
            </w:r>
            <w:r w:rsidR="007548D5">
              <w:rPr>
                <w:noProof/>
                <w:webHidden/>
              </w:rPr>
              <w:fldChar w:fldCharType="end"/>
            </w:r>
          </w:hyperlink>
        </w:p>
        <w:p w14:paraId="22BED8DC" w14:textId="68ABD72C" w:rsidR="002F3F0D" w:rsidRPr="00145422" w:rsidRDefault="002F3F0D">
          <w:pPr>
            <w:rPr>
              <w:rFonts w:ascii="Times New Roman" w:hAnsi="Times New Roman" w:cs="Times New Roman"/>
            </w:rPr>
          </w:pPr>
          <w:r w:rsidRPr="00145422">
            <w:rPr>
              <w:rFonts w:ascii="Times New Roman" w:hAnsi="Times New Roman" w:cs="Times New Roman"/>
              <w:b/>
              <w:bCs/>
              <w:noProof/>
            </w:rPr>
            <w:fldChar w:fldCharType="end"/>
          </w:r>
        </w:p>
      </w:sdtContent>
    </w:sdt>
    <w:p w14:paraId="06D313D4" w14:textId="2B479B57" w:rsidR="00155C9B" w:rsidRPr="00145422" w:rsidRDefault="00155C9B" w:rsidP="00155C9B">
      <w:pPr>
        <w:rPr>
          <w:rFonts w:ascii="Times New Roman" w:hAnsi="Times New Roman" w:cs="Times New Roman"/>
        </w:rPr>
      </w:pPr>
    </w:p>
    <w:p w14:paraId="751F240E" w14:textId="46B729EB" w:rsidR="002F3F0D" w:rsidRPr="00145422" w:rsidRDefault="002F3F0D" w:rsidP="00155C9B">
      <w:pPr>
        <w:rPr>
          <w:rFonts w:ascii="Times New Roman" w:hAnsi="Times New Roman" w:cs="Times New Roman"/>
        </w:rPr>
      </w:pPr>
    </w:p>
    <w:p w14:paraId="7BCFE785" w14:textId="29B192BB" w:rsidR="002F3F0D" w:rsidRPr="00145422" w:rsidRDefault="002F3F0D" w:rsidP="00155C9B">
      <w:pPr>
        <w:rPr>
          <w:rFonts w:ascii="Times New Roman" w:hAnsi="Times New Roman" w:cs="Times New Roman"/>
        </w:rPr>
      </w:pPr>
    </w:p>
    <w:p w14:paraId="1C56DA1D" w14:textId="0F670218" w:rsidR="002F3F0D" w:rsidRPr="00145422" w:rsidRDefault="002F3F0D" w:rsidP="00155C9B">
      <w:pPr>
        <w:rPr>
          <w:rFonts w:ascii="Times New Roman" w:hAnsi="Times New Roman" w:cs="Times New Roman"/>
        </w:rPr>
      </w:pPr>
    </w:p>
    <w:p w14:paraId="7DC7FF3A" w14:textId="0EDA443B" w:rsidR="002F3F0D" w:rsidRPr="00145422" w:rsidRDefault="002F3F0D" w:rsidP="00155C9B">
      <w:pPr>
        <w:rPr>
          <w:rFonts w:ascii="Times New Roman" w:hAnsi="Times New Roman" w:cs="Times New Roman"/>
        </w:rPr>
      </w:pPr>
    </w:p>
    <w:p w14:paraId="66784C52" w14:textId="5C139272" w:rsidR="002F3F0D" w:rsidRPr="00145422" w:rsidRDefault="002F3F0D" w:rsidP="00155C9B">
      <w:pPr>
        <w:rPr>
          <w:rFonts w:ascii="Times New Roman" w:hAnsi="Times New Roman" w:cs="Times New Roman"/>
        </w:rPr>
      </w:pPr>
    </w:p>
    <w:p w14:paraId="75E600F8" w14:textId="1EB006A1" w:rsidR="002F3F0D" w:rsidRPr="00145422" w:rsidRDefault="002F3F0D" w:rsidP="00155C9B">
      <w:pPr>
        <w:rPr>
          <w:rFonts w:ascii="Times New Roman" w:hAnsi="Times New Roman" w:cs="Times New Roman"/>
        </w:rPr>
      </w:pPr>
    </w:p>
    <w:p w14:paraId="61FB04A9" w14:textId="02ED84CE" w:rsidR="002F3F0D" w:rsidRPr="00145422" w:rsidRDefault="002F3F0D" w:rsidP="00155C9B">
      <w:pPr>
        <w:rPr>
          <w:rFonts w:ascii="Times New Roman" w:hAnsi="Times New Roman" w:cs="Times New Roman"/>
        </w:rPr>
      </w:pPr>
    </w:p>
    <w:p w14:paraId="6D0C7381" w14:textId="7BEA3090" w:rsidR="002F3F0D" w:rsidRPr="00145422" w:rsidRDefault="002F3F0D" w:rsidP="00155C9B">
      <w:pPr>
        <w:rPr>
          <w:rFonts w:ascii="Times New Roman" w:hAnsi="Times New Roman" w:cs="Times New Roman"/>
        </w:rPr>
      </w:pPr>
    </w:p>
    <w:p w14:paraId="6255F8D3" w14:textId="49F3FC70" w:rsidR="002F3F0D" w:rsidRPr="00145422" w:rsidRDefault="002F3F0D" w:rsidP="00155C9B">
      <w:pPr>
        <w:rPr>
          <w:rFonts w:ascii="Times New Roman" w:hAnsi="Times New Roman" w:cs="Times New Roman"/>
        </w:rPr>
      </w:pPr>
    </w:p>
    <w:p w14:paraId="30282D1B" w14:textId="19EAA863" w:rsidR="002F3F0D" w:rsidRPr="00145422" w:rsidRDefault="002F3F0D" w:rsidP="00155C9B">
      <w:pPr>
        <w:rPr>
          <w:rFonts w:ascii="Times New Roman" w:hAnsi="Times New Roman" w:cs="Times New Roman"/>
        </w:rPr>
      </w:pPr>
    </w:p>
    <w:p w14:paraId="5A4A9FFA" w14:textId="073A2239" w:rsidR="002F3F0D" w:rsidRPr="00145422" w:rsidRDefault="002F3F0D" w:rsidP="00155C9B">
      <w:pPr>
        <w:rPr>
          <w:rFonts w:ascii="Times New Roman" w:hAnsi="Times New Roman" w:cs="Times New Roman"/>
        </w:rPr>
      </w:pPr>
    </w:p>
    <w:p w14:paraId="5C3F9868" w14:textId="7EF1DD1F" w:rsidR="002F3F0D" w:rsidRPr="00145422" w:rsidRDefault="002F3F0D" w:rsidP="00155C9B">
      <w:pPr>
        <w:rPr>
          <w:rFonts w:ascii="Times New Roman" w:hAnsi="Times New Roman" w:cs="Times New Roman"/>
        </w:rPr>
      </w:pPr>
    </w:p>
    <w:p w14:paraId="1FBCFC41" w14:textId="7C5FEB1F" w:rsidR="002F3F0D" w:rsidRPr="00145422" w:rsidRDefault="002F3F0D" w:rsidP="00155C9B">
      <w:pPr>
        <w:rPr>
          <w:rFonts w:ascii="Times New Roman" w:hAnsi="Times New Roman" w:cs="Times New Roman"/>
        </w:rPr>
      </w:pPr>
    </w:p>
    <w:p w14:paraId="06CBFAF4" w14:textId="7ADF802B" w:rsidR="002F3F0D" w:rsidRPr="00145422" w:rsidRDefault="002F3F0D" w:rsidP="00155C9B">
      <w:pPr>
        <w:rPr>
          <w:rFonts w:ascii="Times New Roman" w:hAnsi="Times New Roman" w:cs="Times New Roman"/>
        </w:rPr>
      </w:pPr>
    </w:p>
    <w:p w14:paraId="6B44FCFC" w14:textId="6BC95ACD" w:rsidR="002F3F0D" w:rsidRPr="00145422" w:rsidRDefault="002F3F0D" w:rsidP="00155C9B">
      <w:pPr>
        <w:rPr>
          <w:rFonts w:ascii="Times New Roman" w:hAnsi="Times New Roman" w:cs="Times New Roman"/>
        </w:rPr>
      </w:pPr>
    </w:p>
    <w:p w14:paraId="26AD64D5" w14:textId="0884730F" w:rsidR="002F3F0D" w:rsidRPr="00145422" w:rsidRDefault="002F3F0D" w:rsidP="00155C9B">
      <w:pPr>
        <w:rPr>
          <w:rFonts w:ascii="Times New Roman" w:hAnsi="Times New Roman" w:cs="Times New Roman"/>
        </w:rPr>
      </w:pPr>
    </w:p>
    <w:p w14:paraId="5C3EB25B" w14:textId="31E360C0" w:rsidR="002F3F0D" w:rsidRPr="00145422" w:rsidRDefault="002F3F0D" w:rsidP="00155C9B">
      <w:pPr>
        <w:rPr>
          <w:rFonts w:ascii="Times New Roman" w:hAnsi="Times New Roman" w:cs="Times New Roman"/>
        </w:rPr>
      </w:pPr>
    </w:p>
    <w:p w14:paraId="7B037BEA" w14:textId="14C9377D" w:rsidR="002F3F0D" w:rsidRPr="00145422" w:rsidRDefault="002F3F0D" w:rsidP="00155C9B">
      <w:pPr>
        <w:rPr>
          <w:rFonts w:ascii="Times New Roman" w:hAnsi="Times New Roman" w:cs="Times New Roman"/>
        </w:rPr>
      </w:pPr>
    </w:p>
    <w:p w14:paraId="06626ACA" w14:textId="6A7F6777" w:rsidR="002F3F0D" w:rsidRPr="00145422" w:rsidRDefault="002F3F0D" w:rsidP="00155C9B">
      <w:pPr>
        <w:rPr>
          <w:rFonts w:ascii="Times New Roman" w:hAnsi="Times New Roman" w:cs="Times New Roman"/>
        </w:rPr>
      </w:pPr>
    </w:p>
    <w:p w14:paraId="34B12E73" w14:textId="0FEC051C" w:rsidR="002F3F0D" w:rsidRPr="00145422" w:rsidRDefault="002F3F0D" w:rsidP="00155C9B">
      <w:pPr>
        <w:rPr>
          <w:rFonts w:ascii="Times New Roman" w:hAnsi="Times New Roman" w:cs="Times New Roman"/>
        </w:rPr>
      </w:pPr>
    </w:p>
    <w:p w14:paraId="6C8CA9C2" w14:textId="7F3059C7" w:rsidR="002F3F0D" w:rsidRPr="00145422" w:rsidRDefault="002F3F0D" w:rsidP="00155C9B">
      <w:pPr>
        <w:rPr>
          <w:rFonts w:ascii="Times New Roman" w:hAnsi="Times New Roman" w:cs="Times New Roman"/>
        </w:rPr>
      </w:pPr>
    </w:p>
    <w:p w14:paraId="7CF13667" w14:textId="1C4D4516" w:rsidR="002F3F0D" w:rsidRPr="00145422" w:rsidRDefault="002F3F0D" w:rsidP="00155C9B">
      <w:pPr>
        <w:rPr>
          <w:rFonts w:ascii="Times New Roman" w:hAnsi="Times New Roman" w:cs="Times New Roman"/>
        </w:rPr>
      </w:pPr>
    </w:p>
    <w:p w14:paraId="5B601B1B" w14:textId="3327CABD" w:rsidR="002F3F0D" w:rsidRPr="00145422" w:rsidRDefault="002F3F0D" w:rsidP="00155C9B">
      <w:pPr>
        <w:rPr>
          <w:rFonts w:ascii="Times New Roman" w:hAnsi="Times New Roman" w:cs="Times New Roman"/>
        </w:rPr>
      </w:pPr>
    </w:p>
    <w:p w14:paraId="18997F11" w14:textId="14987A55" w:rsidR="002F3F0D" w:rsidRPr="00145422" w:rsidRDefault="002F3F0D" w:rsidP="00155C9B">
      <w:pPr>
        <w:rPr>
          <w:rFonts w:ascii="Times New Roman" w:hAnsi="Times New Roman" w:cs="Times New Roman"/>
        </w:rPr>
      </w:pPr>
    </w:p>
    <w:p w14:paraId="402A54BE" w14:textId="77777777" w:rsidR="002F3F0D" w:rsidRPr="00145422" w:rsidRDefault="002F3F0D" w:rsidP="00155C9B">
      <w:pPr>
        <w:rPr>
          <w:rFonts w:ascii="Times New Roman" w:hAnsi="Times New Roman" w:cs="Times New Roman"/>
        </w:rPr>
      </w:pPr>
    </w:p>
    <w:p w14:paraId="047C1F59" w14:textId="77777777" w:rsidR="00775BD8" w:rsidRPr="00145422" w:rsidRDefault="00942613">
      <w:pPr>
        <w:pStyle w:val="Heading1"/>
        <w:spacing w:line="480" w:lineRule="auto"/>
        <w:jc w:val="center"/>
        <w:rPr>
          <w:rFonts w:ascii="Times New Roman" w:eastAsia="Times New Roman" w:hAnsi="Times New Roman" w:cs="Times New Roman"/>
          <w:u w:val="single"/>
        </w:rPr>
      </w:pPr>
      <w:bookmarkStart w:id="1" w:name="_rck1us8jso85" w:colFirst="0" w:colLast="0"/>
      <w:bookmarkStart w:id="2" w:name="_qf37w3krkkwh" w:colFirst="0" w:colLast="0"/>
      <w:bookmarkStart w:id="3" w:name="_Toc100227245"/>
      <w:bookmarkEnd w:id="1"/>
      <w:bookmarkEnd w:id="2"/>
      <w:r w:rsidRPr="00145422">
        <w:rPr>
          <w:rFonts w:ascii="Times New Roman" w:eastAsia="Times New Roman" w:hAnsi="Times New Roman" w:cs="Times New Roman"/>
          <w:u w:val="single"/>
        </w:rPr>
        <w:lastRenderedPageBreak/>
        <w:t>Abstract</w:t>
      </w:r>
      <w:bookmarkEnd w:id="3"/>
    </w:p>
    <w:p w14:paraId="7D05C65A" w14:textId="39EDCB3B" w:rsidR="00A21EE6" w:rsidRPr="00145422" w:rsidRDefault="007B0EC2" w:rsidP="00315AB1">
      <w:pPr>
        <w:spacing w:before="240" w:line="240" w:lineRule="auto"/>
        <w:jc w:val="both"/>
        <w:rPr>
          <w:rFonts w:ascii="Times New Roman" w:eastAsia="Times New Roman" w:hAnsi="Times New Roman" w:cs="Times New Roman"/>
          <w:sz w:val="24"/>
          <w:szCs w:val="24"/>
        </w:rPr>
      </w:pPr>
      <w:r w:rsidRPr="00145422">
        <w:rPr>
          <w:rFonts w:ascii="Times New Roman" w:eastAsia="Times New Roman" w:hAnsi="Times New Roman" w:cs="Times New Roman"/>
          <w:sz w:val="24"/>
          <w:szCs w:val="24"/>
        </w:rPr>
        <w:t xml:space="preserve">Record companies invest billions of dollars in new </w:t>
      </w:r>
      <w:r w:rsidR="00377873" w:rsidRPr="00145422">
        <w:rPr>
          <w:rFonts w:ascii="Times New Roman" w:eastAsia="Times New Roman" w:hAnsi="Times New Roman" w:cs="Times New Roman"/>
          <w:sz w:val="24"/>
          <w:szCs w:val="24"/>
        </w:rPr>
        <w:t xml:space="preserve">artist </w:t>
      </w:r>
      <w:r w:rsidRPr="00145422">
        <w:rPr>
          <w:rFonts w:ascii="Times New Roman" w:eastAsia="Times New Roman" w:hAnsi="Times New Roman" w:cs="Times New Roman"/>
          <w:sz w:val="24"/>
          <w:szCs w:val="24"/>
        </w:rPr>
        <w:t>talent around the globe each year.</w:t>
      </w:r>
      <w:r w:rsidR="0066208D" w:rsidRPr="00145422">
        <w:rPr>
          <w:rFonts w:ascii="Times New Roman" w:eastAsia="Times New Roman" w:hAnsi="Times New Roman" w:cs="Times New Roman"/>
          <w:sz w:val="24"/>
          <w:szCs w:val="24"/>
        </w:rPr>
        <w:t xml:space="preserve"> In 2017, the music industry generated $8.72 billion in the United States alone</w:t>
      </w:r>
      <w:sdt>
        <w:sdtPr>
          <w:rPr>
            <w:rFonts w:ascii="Times New Roman" w:eastAsia="Times New Roman" w:hAnsi="Times New Roman" w:cs="Times New Roman"/>
            <w:sz w:val="24"/>
            <w:szCs w:val="24"/>
          </w:rPr>
          <w:id w:val="-2017219156"/>
          <w:citation/>
        </w:sdtPr>
        <w:sdtEndPr/>
        <w:sdtContent>
          <w:r w:rsidR="003B5FCE" w:rsidRPr="00145422">
            <w:rPr>
              <w:rFonts w:ascii="Times New Roman" w:eastAsia="Times New Roman" w:hAnsi="Times New Roman" w:cs="Times New Roman"/>
              <w:sz w:val="24"/>
              <w:szCs w:val="24"/>
            </w:rPr>
            <w:fldChar w:fldCharType="begin"/>
          </w:r>
          <w:r w:rsidR="003B5FCE" w:rsidRPr="00145422">
            <w:rPr>
              <w:rFonts w:ascii="Times New Roman" w:eastAsia="Times New Roman" w:hAnsi="Times New Roman" w:cs="Times New Roman"/>
              <w:sz w:val="24"/>
              <w:szCs w:val="24"/>
              <w:lang w:val="en-US"/>
            </w:rPr>
            <w:instrText xml:space="preserve"> CITATION EdC18 \l 1033 </w:instrText>
          </w:r>
          <w:r w:rsidR="003B5FCE" w:rsidRPr="00145422">
            <w:rPr>
              <w:rFonts w:ascii="Times New Roman" w:eastAsia="Times New Roman" w:hAnsi="Times New Roman" w:cs="Times New Roman"/>
              <w:sz w:val="24"/>
              <w:szCs w:val="24"/>
            </w:rPr>
            <w:fldChar w:fldCharType="separate"/>
          </w:r>
          <w:r w:rsidR="00BA16EA">
            <w:rPr>
              <w:rFonts w:ascii="Times New Roman" w:eastAsia="Times New Roman" w:hAnsi="Times New Roman" w:cs="Times New Roman"/>
              <w:noProof/>
              <w:sz w:val="24"/>
              <w:szCs w:val="24"/>
              <w:lang w:val="en-US"/>
            </w:rPr>
            <w:t xml:space="preserve"> </w:t>
          </w:r>
          <w:r w:rsidR="00BA16EA" w:rsidRPr="00BA16EA">
            <w:rPr>
              <w:rFonts w:ascii="Times New Roman" w:eastAsia="Times New Roman" w:hAnsi="Times New Roman" w:cs="Times New Roman"/>
              <w:noProof/>
              <w:sz w:val="24"/>
              <w:szCs w:val="24"/>
              <w:lang w:val="en-US"/>
            </w:rPr>
            <w:t>(Christman, 2018)</w:t>
          </w:r>
          <w:r w:rsidR="003B5FCE" w:rsidRPr="00145422">
            <w:rPr>
              <w:rFonts w:ascii="Times New Roman" w:eastAsia="Times New Roman" w:hAnsi="Times New Roman" w:cs="Times New Roman"/>
              <w:sz w:val="24"/>
              <w:szCs w:val="24"/>
            </w:rPr>
            <w:fldChar w:fldCharType="end"/>
          </w:r>
        </w:sdtContent>
      </w:sdt>
      <w:r w:rsidR="0066208D" w:rsidRPr="00145422">
        <w:rPr>
          <w:rFonts w:ascii="Times New Roman" w:eastAsia="Times New Roman" w:hAnsi="Times New Roman" w:cs="Times New Roman"/>
          <w:sz w:val="24"/>
          <w:szCs w:val="24"/>
        </w:rPr>
        <w:t xml:space="preserve">. Thanks to growing streaming services (Spotify, Apple Music, </w:t>
      </w:r>
      <w:proofErr w:type="spellStart"/>
      <w:r w:rsidR="0066208D" w:rsidRPr="00145422">
        <w:rPr>
          <w:rFonts w:ascii="Times New Roman" w:eastAsia="Times New Roman" w:hAnsi="Times New Roman" w:cs="Times New Roman"/>
          <w:sz w:val="24"/>
          <w:szCs w:val="24"/>
        </w:rPr>
        <w:t>etc</w:t>
      </w:r>
      <w:proofErr w:type="spellEnd"/>
      <w:r w:rsidR="0066208D" w:rsidRPr="00145422">
        <w:rPr>
          <w:rFonts w:ascii="Times New Roman" w:eastAsia="Times New Roman" w:hAnsi="Times New Roman" w:cs="Times New Roman"/>
          <w:sz w:val="24"/>
          <w:szCs w:val="24"/>
        </w:rPr>
        <w:t>) the industry continues to flourish. Popular songs secure the lion’s share of revenue. The top 10 artists in 2016 generated a combined $362.5 million in revenue</w:t>
      </w:r>
      <w:sdt>
        <w:sdtPr>
          <w:rPr>
            <w:rFonts w:ascii="Times New Roman" w:eastAsia="Times New Roman" w:hAnsi="Times New Roman" w:cs="Times New Roman"/>
            <w:sz w:val="24"/>
            <w:szCs w:val="24"/>
          </w:rPr>
          <w:id w:val="224181307"/>
          <w:citation/>
        </w:sdtPr>
        <w:sdtEndPr/>
        <w:sdtContent>
          <w:r w:rsidR="00C86F41" w:rsidRPr="00145422">
            <w:rPr>
              <w:rFonts w:ascii="Times New Roman" w:eastAsia="Times New Roman" w:hAnsi="Times New Roman" w:cs="Times New Roman"/>
              <w:sz w:val="24"/>
              <w:szCs w:val="24"/>
            </w:rPr>
            <w:fldChar w:fldCharType="begin"/>
          </w:r>
          <w:r w:rsidR="00C86F41" w:rsidRPr="00145422">
            <w:rPr>
              <w:rFonts w:ascii="Times New Roman" w:eastAsia="Times New Roman" w:hAnsi="Times New Roman" w:cs="Times New Roman"/>
              <w:sz w:val="24"/>
              <w:szCs w:val="24"/>
              <w:lang w:val="en-US"/>
            </w:rPr>
            <w:instrText xml:space="preserve"> CITATION Jac17 \l 1033 </w:instrText>
          </w:r>
          <w:r w:rsidR="00C86F41" w:rsidRPr="00145422">
            <w:rPr>
              <w:rFonts w:ascii="Times New Roman" w:eastAsia="Times New Roman" w:hAnsi="Times New Roman" w:cs="Times New Roman"/>
              <w:sz w:val="24"/>
              <w:szCs w:val="24"/>
            </w:rPr>
            <w:fldChar w:fldCharType="separate"/>
          </w:r>
          <w:r w:rsidR="00BA16EA">
            <w:rPr>
              <w:rFonts w:ascii="Times New Roman" w:eastAsia="Times New Roman" w:hAnsi="Times New Roman" w:cs="Times New Roman"/>
              <w:noProof/>
              <w:sz w:val="24"/>
              <w:szCs w:val="24"/>
              <w:lang w:val="en-US"/>
            </w:rPr>
            <w:t xml:space="preserve"> </w:t>
          </w:r>
          <w:r w:rsidR="00BA16EA" w:rsidRPr="00BA16EA">
            <w:rPr>
              <w:rFonts w:ascii="Times New Roman" w:eastAsia="Times New Roman" w:hAnsi="Times New Roman" w:cs="Times New Roman"/>
              <w:noProof/>
              <w:sz w:val="24"/>
              <w:szCs w:val="24"/>
              <w:lang w:val="en-US"/>
            </w:rPr>
            <w:t>(Greenburg, 2017)</w:t>
          </w:r>
          <w:r w:rsidR="00C86F41" w:rsidRPr="00145422">
            <w:rPr>
              <w:rFonts w:ascii="Times New Roman" w:eastAsia="Times New Roman" w:hAnsi="Times New Roman" w:cs="Times New Roman"/>
              <w:sz w:val="24"/>
              <w:szCs w:val="24"/>
            </w:rPr>
            <w:fldChar w:fldCharType="end"/>
          </w:r>
        </w:sdtContent>
      </w:sdt>
      <w:r w:rsidR="0066208D" w:rsidRPr="00145422">
        <w:rPr>
          <w:rFonts w:ascii="Times New Roman" w:eastAsia="Times New Roman" w:hAnsi="Times New Roman" w:cs="Times New Roman"/>
          <w:sz w:val="24"/>
          <w:szCs w:val="24"/>
        </w:rPr>
        <w:t>. The question of what makes a song popular has been studied before with varying degrees of success</w:t>
      </w:r>
      <w:sdt>
        <w:sdtPr>
          <w:rPr>
            <w:rFonts w:ascii="Times New Roman" w:eastAsia="Times New Roman" w:hAnsi="Times New Roman" w:cs="Times New Roman"/>
            <w:sz w:val="24"/>
            <w:szCs w:val="24"/>
          </w:rPr>
          <w:id w:val="60764873"/>
          <w:citation/>
        </w:sdtPr>
        <w:sdtEndPr/>
        <w:sdtContent>
          <w:r w:rsidR="00C86F41" w:rsidRPr="00145422">
            <w:rPr>
              <w:rFonts w:ascii="Times New Roman" w:eastAsia="Times New Roman" w:hAnsi="Times New Roman" w:cs="Times New Roman"/>
              <w:sz w:val="24"/>
              <w:szCs w:val="24"/>
            </w:rPr>
            <w:fldChar w:fldCharType="begin"/>
          </w:r>
          <w:r w:rsidR="00C86F41" w:rsidRPr="00145422">
            <w:rPr>
              <w:rFonts w:ascii="Times New Roman" w:eastAsia="Times New Roman" w:hAnsi="Times New Roman" w:cs="Times New Roman"/>
              <w:sz w:val="24"/>
              <w:szCs w:val="24"/>
              <w:lang w:val="en-US"/>
            </w:rPr>
            <w:instrText xml:space="preserve"> CITATION Pha \l 1033 </w:instrText>
          </w:r>
          <w:r w:rsidR="00C86F41" w:rsidRPr="00145422">
            <w:rPr>
              <w:rFonts w:ascii="Times New Roman" w:eastAsia="Times New Roman" w:hAnsi="Times New Roman" w:cs="Times New Roman"/>
              <w:sz w:val="24"/>
              <w:szCs w:val="24"/>
            </w:rPr>
            <w:fldChar w:fldCharType="separate"/>
          </w:r>
          <w:r w:rsidR="00BA16EA">
            <w:rPr>
              <w:rFonts w:ascii="Times New Roman" w:eastAsia="Times New Roman" w:hAnsi="Times New Roman" w:cs="Times New Roman"/>
              <w:noProof/>
              <w:sz w:val="24"/>
              <w:szCs w:val="24"/>
              <w:lang w:val="en-US"/>
            </w:rPr>
            <w:t xml:space="preserve"> </w:t>
          </w:r>
          <w:r w:rsidR="00BA16EA" w:rsidRPr="00BA16EA">
            <w:rPr>
              <w:rFonts w:ascii="Times New Roman" w:eastAsia="Times New Roman" w:hAnsi="Times New Roman" w:cs="Times New Roman"/>
              <w:noProof/>
              <w:sz w:val="24"/>
              <w:szCs w:val="24"/>
              <w:lang w:val="en-US"/>
            </w:rPr>
            <w:t>(Pham, Kyauk, &amp; Park)</w:t>
          </w:r>
          <w:r w:rsidR="00C86F41" w:rsidRPr="00145422">
            <w:rPr>
              <w:rFonts w:ascii="Times New Roman" w:eastAsia="Times New Roman" w:hAnsi="Times New Roman" w:cs="Times New Roman"/>
              <w:sz w:val="24"/>
              <w:szCs w:val="24"/>
            </w:rPr>
            <w:fldChar w:fldCharType="end"/>
          </w:r>
        </w:sdtContent>
      </w:sdt>
      <w:r w:rsidR="0066208D" w:rsidRPr="00145422">
        <w:rPr>
          <w:rFonts w:ascii="Times New Roman" w:eastAsia="Times New Roman" w:hAnsi="Times New Roman" w:cs="Times New Roman"/>
          <w:sz w:val="24"/>
          <w:szCs w:val="24"/>
        </w:rPr>
        <w:t>. Every song has key characteristics including lyrics, duration, artist information, temp, beat, loudness, chord, etc. Previous studies that considered lyrics to predict a song’s popularity had limited success</w:t>
      </w:r>
      <w:sdt>
        <w:sdtPr>
          <w:rPr>
            <w:rFonts w:ascii="Times New Roman" w:eastAsia="Times New Roman" w:hAnsi="Times New Roman" w:cs="Times New Roman"/>
            <w:sz w:val="24"/>
            <w:szCs w:val="24"/>
          </w:rPr>
          <w:id w:val="810065198"/>
          <w:citation/>
        </w:sdtPr>
        <w:sdtEndPr/>
        <w:sdtContent>
          <w:r w:rsidR="00C12B07" w:rsidRPr="00145422">
            <w:rPr>
              <w:rFonts w:ascii="Times New Roman" w:eastAsia="Times New Roman" w:hAnsi="Times New Roman" w:cs="Times New Roman"/>
              <w:sz w:val="24"/>
              <w:szCs w:val="24"/>
            </w:rPr>
            <w:fldChar w:fldCharType="begin"/>
          </w:r>
          <w:r w:rsidR="00C12B07" w:rsidRPr="00145422">
            <w:rPr>
              <w:rFonts w:ascii="Times New Roman" w:eastAsia="Times New Roman" w:hAnsi="Times New Roman" w:cs="Times New Roman"/>
              <w:sz w:val="24"/>
              <w:szCs w:val="24"/>
              <w:lang w:val="en-US"/>
            </w:rPr>
            <w:instrText xml:space="preserve"> CITATION Xue \l 1033 </w:instrText>
          </w:r>
          <w:r w:rsidR="00C12B07" w:rsidRPr="00145422">
            <w:rPr>
              <w:rFonts w:ascii="Times New Roman" w:eastAsia="Times New Roman" w:hAnsi="Times New Roman" w:cs="Times New Roman"/>
              <w:sz w:val="24"/>
              <w:szCs w:val="24"/>
            </w:rPr>
            <w:fldChar w:fldCharType="separate"/>
          </w:r>
          <w:r w:rsidR="00BA16EA">
            <w:rPr>
              <w:rFonts w:ascii="Times New Roman" w:eastAsia="Times New Roman" w:hAnsi="Times New Roman" w:cs="Times New Roman"/>
              <w:noProof/>
              <w:sz w:val="24"/>
              <w:szCs w:val="24"/>
              <w:lang w:val="en-US"/>
            </w:rPr>
            <w:t xml:space="preserve"> </w:t>
          </w:r>
          <w:r w:rsidR="00BA16EA" w:rsidRPr="00BA16EA">
            <w:rPr>
              <w:rFonts w:ascii="Times New Roman" w:eastAsia="Times New Roman" w:hAnsi="Times New Roman" w:cs="Times New Roman"/>
              <w:noProof/>
              <w:sz w:val="24"/>
              <w:szCs w:val="24"/>
              <w:lang w:val="en-US"/>
            </w:rPr>
            <w:t>(Xue &amp; Dupoux)</w:t>
          </w:r>
          <w:r w:rsidR="00C12B07" w:rsidRPr="00145422">
            <w:rPr>
              <w:rFonts w:ascii="Times New Roman" w:eastAsia="Times New Roman" w:hAnsi="Times New Roman" w:cs="Times New Roman"/>
              <w:sz w:val="24"/>
              <w:szCs w:val="24"/>
            </w:rPr>
            <w:fldChar w:fldCharType="end"/>
          </w:r>
        </w:sdtContent>
      </w:sdt>
      <w:r w:rsidR="0066208D" w:rsidRPr="00145422">
        <w:rPr>
          <w:rFonts w:ascii="Times New Roman" w:eastAsia="Times New Roman" w:hAnsi="Times New Roman" w:cs="Times New Roman"/>
          <w:sz w:val="24"/>
          <w:szCs w:val="24"/>
        </w:rPr>
        <w:t>.</w:t>
      </w:r>
      <w:r w:rsidRPr="00145422">
        <w:rPr>
          <w:rFonts w:ascii="Times New Roman" w:eastAsia="Times New Roman" w:hAnsi="Times New Roman" w:cs="Times New Roman"/>
          <w:sz w:val="24"/>
          <w:szCs w:val="24"/>
        </w:rPr>
        <w:t xml:space="preserve"> Gaining insight into what </w:t>
      </w:r>
      <w:proofErr w:type="gramStart"/>
      <w:r w:rsidRPr="00145422">
        <w:rPr>
          <w:rFonts w:ascii="Times New Roman" w:eastAsia="Times New Roman" w:hAnsi="Times New Roman" w:cs="Times New Roman"/>
          <w:sz w:val="24"/>
          <w:szCs w:val="24"/>
        </w:rPr>
        <w:t>actually makes</w:t>
      </w:r>
      <w:proofErr w:type="gramEnd"/>
      <w:r w:rsidRPr="00145422">
        <w:rPr>
          <w:rFonts w:ascii="Times New Roman" w:eastAsia="Times New Roman" w:hAnsi="Times New Roman" w:cs="Times New Roman"/>
          <w:sz w:val="24"/>
          <w:szCs w:val="24"/>
        </w:rPr>
        <w:t xml:space="preserve"> a hit song would provide tremendous benefits for the music industry. In this research we tackle this question by focusing on the hit song classification problem. A database of hit songs according to Spotify song popularity, including basic musical features, as well as more advanced features that capture a temporal aspect. Several different classifiers are used to build and test </w:t>
      </w:r>
      <w:r w:rsidR="00820095" w:rsidRPr="00145422">
        <w:rPr>
          <w:rFonts w:ascii="Times New Roman" w:eastAsia="Times New Roman" w:hAnsi="Times New Roman" w:cs="Times New Roman"/>
          <w:sz w:val="24"/>
          <w:szCs w:val="24"/>
        </w:rPr>
        <w:t>popularity</w:t>
      </w:r>
      <w:r w:rsidRPr="00145422">
        <w:rPr>
          <w:rFonts w:ascii="Times New Roman" w:eastAsia="Times New Roman" w:hAnsi="Times New Roman" w:cs="Times New Roman"/>
          <w:sz w:val="24"/>
          <w:szCs w:val="24"/>
        </w:rPr>
        <w:t xml:space="preserve"> prediction models. The resulting best model has a good performance when predicting whether a song is a </w:t>
      </w:r>
      <w:r w:rsidR="009E058C" w:rsidRPr="00145422">
        <w:rPr>
          <w:rFonts w:ascii="Times New Roman" w:eastAsia="Times New Roman" w:hAnsi="Times New Roman" w:cs="Times New Roman"/>
          <w:sz w:val="24"/>
          <w:szCs w:val="24"/>
        </w:rPr>
        <w:t>popular</w:t>
      </w:r>
      <w:r w:rsidRPr="00145422">
        <w:rPr>
          <w:rFonts w:ascii="Times New Roman" w:eastAsia="Times New Roman" w:hAnsi="Times New Roman" w:cs="Times New Roman"/>
          <w:sz w:val="24"/>
          <w:szCs w:val="24"/>
        </w:rPr>
        <w:t xml:space="preserve"> versus a lower listed position</w:t>
      </w:r>
    </w:p>
    <w:p w14:paraId="3EE03B27" w14:textId="3F68A3A6" w:rsidR="006D79D7" w:rsidRPr="00145422" w:rsidRDefault="006D79D7" w:rsidP="007B0EC2">
      <w:pPr>
        <w:spacing w:before="240" w:line="240" w:lineRule="auto"/>
        <w:jc w:val="both"/>
        <w:rPr>
          <w:rFonts w:ascii="Times New Roman" w:eastAsia="Times New Roman" w:hAnsi="Times New Roman" w:cs="Times New Roman"/>
          <w:sz w:val="24"/>
          <w:szCs w:val="24"/>
        </w:rPr>
      </w:pPr>
      <w:r w:rsidRPr="00145422">
        <w:rPr>
          <w:rFonts w:ascii="Times New Roman" w:eastAsia="Times New Roman" w:hAnsi="Times New Roman" w:cs="Times New Roman"/>
          <w:sz w:val="24"/>
          <w:szCs w:val="24"/>
        </w:rPr>
        <w:t>Keywords: Clustering, Model Selection, Pipeline, Hyperparameter tuning</w:t>
      </w:r>
    </w:p>
    <w:p w14:paraId="2C5AE0D0" w14:textId="1D427CFB" w:rsidR="00990C23" w:rsidRPr="00145422" w:rsidRDefault="00990C23" w:rsidP="007B0EC2">
      <w:pPr>
        <w:spacing w:before="240" w:line="240" w:lineRule="auto"/>
        <w:jc w:val="both"/>
        <w:rPr>
          <w:rFonts w:ascii="Times New Roman" w:eastAsia="Times New Roman" w:hAnsi="Times New Roman" w:cs="Times New Roman"/>
          <w:sz w:val="24"/>
          <w:szCs w:val="24"/>
        </w:rPr>
      </w:pPr>
      <w:r w:rsidRPr="00145422">
        <w:rPr>
          <w:rFonts w:ascii="Times New Roman" w:eastAsia="Times New Roman" w:hAnsi="Times New Roman" w:cs="Times New Roman"/>
          <w:sz w:val="24"/>
          <w:szCs w:val="24"/>
        </w:rPr>
        <w:t>Business Questions:</w:t>
      </w:r>
    </w:p>
    <w:p w14:paraId="1AC17DEE" w14:textId="1C54D112" w:rsidR="00990C23" w:rsidRPr="00145422" w:rsidRDefault="00990C23" w:rsidP="00990C23">
      <w:pPr>
        <w:pStyle w:val="ListParagraph"/>
        <w:numPr>
          <w:ilvl w:val="0"/>
          <w:numId w:val="3"/>
        </w:numPr>
        <w:spacing w:before="240" w:line="240" w:lineRule="auto"/>
        <w:jc w:val="both"/>
        <w:rPr>
          <w:rFonts w:ascii="Times New Roman" w:eastAsia="Times New Roman" w:hAnsi="Times New Roman" w:cs="Times New Roman"/>
          <w:sz w:val="24"/>
          <w:szCs w:val="24"/>
        </w:rPr>
      </w:pPr>
      <w:r w:rsidRPr="00145422">
        <w:rPr>
          <w:rFonts w:ascii="Times New Roman" w:eastAsia="Times New Roman" w:hAnsi="Times New Roman" w:cs="Times New Roman"/>
          <w:sz w:val="24"/>
          <w:szCs w:val="24"/>
        </w:rPr>
        <w:t xml:space="preserve">Is it possible to predict whether a song would be popular or not only </w:t>
      </w:r>
      <w:r w:rsidR="00EA1FC7" w:rsidRPr="00145422">
        <w:rPr>
          <w:rFonts w:ascii="Times New Roman" w:eastAsia="Times New Roman" w:hAnsi="Times New Roman" w:cs="Times New Roman"/>
          <w:sz w:val="24"/>
          <w:szCs w:val="24"/>
        </w:rPr>
        <w:t>from</w:t>
      </w:r>
      <w:r w:rsidRPr="00145422">
        <w:rPr>
          <w:rFonts w:ascii="Times New Roman" w:eastAsia="Times New Roman" w:hAnsi="Times New Roman" w:cs="Times New Roman"/>
          <w:sz w:val="24"/>
          <w:szCs w:val="24"/>
        </w:rPr>
        <w:t xml:space="preserve"> external </w:t>
      </w:r>
      <w:r w:rsidR="00C277CC" w:rsidRPr="00145422">
        <w:rPr>
          <w:rFonts w:ascii="Times New Roman" w:eastAsia="Times New Roman" w:hAnsi="Times New Roman" w:cs="Times New Roman"/>
          <w:sz w:val="24"/>
          <w:szCs w:val="24"/>
        </w:rPr>
        <w:t>characteristics of the song</w:t>
      </w:r>
      <w:r w:rsidR="00EA1FC7" w:rsidRPr="00145422">
        <w:rPr>
          <w:rFonts w:ascii="Times New Roman" w:eastAsia="Times New Roman" w:hAnsi="Times New Roman" w:cs="Times New Roman"/>
          <w:sz w:val="24"/>
          <w:szCs w:val="24"/>
        </w:rPr>
        <w:t xml:space="preserve"> and metadata</w:t>
      </w:r>
      <w:r w:rsidR="00C277CC" w:rsidRPr="00145422">
        <w:rPr>
          <w:rFonts w:ascii="Times New Roman" w:eastAsia="Times New Roman" w:hAnsi="Times New Roman" w:cs="Times New Roman"/>
          <w:sz w:val="24"/>
          <w:szCs w:val="24"/>
        </w:rPr>
        <w:t xml:space="preserve">, such as, </w:t>
      </w:r>
      <w:proofErr w:type="spellStart"/>
      <w:r w:rsidR="00C277CC" w:rsidRPr="00145422">
        <w:rPr>
          <w:rFonts w:ascii="Times New Roman" w:eastAsia="Times New Roman" w:hAnsi="Times New Roman" w:cs="Times New Roman"/>
          <w:sz w:val="24"/>
          <w:szCs w:val="24"/>
        </w:rPr>
        <w:t>Instrumentalness</w:t>
      </w:r>
      <w:proofErr w:type="spellEnd"/>
      <w:r w:rsidR="00C277CC" w:rsidRPr="00145422">
        <w:rPr>
          <w:rFonts w:ascii="Times New Roman" w:eastAsia="Times New Roman" w:hAnsi="Times New Roman" w:cs="Times New Roman"/>
          <w:sz w:val="24"/>
          <w:szCs w:val="24"/>
        </w:rPr>
        <w:t>, Danceability, Loudness, Tempo, et</w:t>
      </w:r>
      <w:r w:rsidR="00EA1FC7" w:rsidRPr="00145422">
        <w:rPr>
          <w:rFonts w:ascii="Times New Roman" w:eastAsia="Times New Roman" w:hAnsi="Times New Roman" w:cs="Times New Roman"/>
          <w:sz w:val="24"/>
          <w:szCs w:val="24"/>
        </w:rPr>
        <w:t>c</w:t>
      </w:r>
      <w:r w:rsidR="00C277CC" w:rsidRPr="00145422">
        <w:rPr>
          <w:rFonts w:ascii="Times New Roman" w:eastAsia="Times New Roman" w:hAnsi="Times New Roman" w:cs="Times New Roman"/>
          <w:sz w:val="24"/>
          <w:szCs w:val="24"/>
        </w:rPr>
        <w:t>.?</w:t>
      </w:r>
    </w:p>
    <w:p w14:paraId="78A7DB9C" w14:textId="32C77912" w:rsidR="00C277CC" w:rsidRPr="00145422" w:rsidRDefault="00C277CC" w:rsidP="00990C23">
      <w:pPr>
        <w:pStyle w:val="ListParagraph"/>
        <w:numPr>
          <w:ilvl w:val="0"/>
          <w:numId w:val="3"/>
        </w:numPr>
        <w:spacing w:before="240" w:line="240" w:lineRule="auto"/>
        <w:jc w:val="both"/>
        <w:rPr>
          <w:rFonts w:ascii="Times New Roman" w:eastAsia="Times New Roman" w:hAnsi="Times New Roman" w:cs="Times New Roman"/>
          <w:sz w:val="24"/>
          <w:szCs w:val="24"/>
        </w:rPr>
      </w:pPr>
      <w:r w:rsidRPr="00145422">
        <w:rPr>
          <w:rFonts w:ascii="Times New Roman" w:eastAsia="Times New Roman" w:hAnsi="Times New Roman" w:cs="Times New Roman"/>
          <w:sz w:val="24"/>
          <w:szCs w:val="24"/>
        </w:rPr>
        <w:t>Which Factors would help the most in predicting song popularity and which features we can remove in further analysis?</w:t>
      </w:r>
    </w:p>
    <w:p w14:paraId="1B057027" w14:textId="02C1FF48" w:rsidR="00C277CC" w:rsidRPr="00145422" w:rsidRDefault="00C277CC" w:rsidP="00C277CC">
      <w:pPr>
        <w:pStyle w:val="ListParagraph"/>
        <w:numPr>
          <w:ilvl w:val="0"/>
          <w:numId w:val="3"/>
        </w:numPr>
        <w:spacing w:before="240" w:line="240" w:lineRule="auto"/>
        <w:jc w:val="both"/>
        <w:rPr>
          <w:rFonts w:ascii="Times New Roman" w:eastAsia="Times New Roman" w:hAnsi="Times New Roman" w:cs="Times New Roman"/>
          <w:sz w:val="24"/>
          <w:szCs w:val="24"/>
        </w:rPr>
      </w:pPr>
      <w:r w:rsidRPr="00145422">
        <w:rPr>
          <w:rFonts w:ascii="Times New Roman" w:eastAsia="Times New Roman" w:hAnsi="Times New Roman" w:cs="Times New Roman"/>
          <w:sz w:val="24"/>
          <w:szCs w:val="24"/>
        </w:rPr>
        <w:t>How much information does the provided dataset have? i.e. With how much accuracy would we able to predict the popularity of a given song?</w:t>
      </w:r>
    </w:p>
    <w:p w14:paraId="676B2653" w14:textId="35C3835D" w:rsidR="00C277CC" w:rsidRPr="00145422" w:rsidRDefault="00BF67B5" w:rsidP="00C277CC">
      <w:pPr>
        <w:pStyle w:val="ListParagraph"/>
        <w:spacing w:before="240" w:line="240" w:lineRule="auto"/>
        <w:jc w:val="both"/>
        <w:rPr>
          <w:rFonts w:ascii="Times New Roman" w:eastAsia="Times New Roman" w:hAnsi="Times New Roman" w:cs="Times New Roman"/>
          <w:sz w:val="24"/>
          <w:szCs w:val="24"/>
        </w:rPr>
      </w:pPr>
      <w:r w:rsidRPr="00145422">
        <w:rPr>
          <w:rFonts w:ascii="Times New Roman" w:eastAsia="Times New Roman" w:hAnsi="Times New Roman" w:cs="Times New Roman"/>
          <w:sz w:val="24"/>
          <w:szCs w:val="24"/>
        </w:rPr>
        <w:t>For example,</w:t>
      </w:r>
      <w:r w:rsidR="00C277CC" w:rsidRPr="00145422">
        <w:rPr>
          <w:rFonts w:ascii="Times New Roman" w:eastAsia="Times New Roman" w:hAnsi="Times New Roman" w:cs="Times New Roman"/>
          <w:sz w:val="24"/>
          <w:szCs w:val="24"/>
        </w:rPr>
        <w:t xml:space="preserve"> </w:t>
      </w:r>
      <w:proofErr w:type="gramStart"/>
      <w:r w:rsidR="00C277CC" w:rsidRPr="00145422">
        <w:rPr>
          <w:rFonts w:ascii="Times New Roman" w:eastAsia="Times New Roman" w:hAnsi="Times New Roman" w:cs="Times New Roman"/>
          <w:sz w:val="24"/>
          <w:szCs w:val="24"/>
        </w:rPr>
        <w:t>If</w:t>
      </w:r>
      <w:proofErr w:type="gramEnd"/>
      <w:r w:rsidR="00C277CC" w:rsidRPr="00145422">
        <w:rPr>
          <w:rFonts w:ascii="Times New Roman" w:eastAsia="Times New Roman" w:hAnsi="Times New Roman" w:cs="Times New Roman"/>
          <w:sz w:val="24"/>
          <w:szCs w:val="24"/>
        </w:rPr>
        <w:t xml:space="preserve"> we have less data then what</w:t>
      </w:r>
      <w:r w:rsidR="00516944" w:rsidRPr="00145422">
        <w:rPr>
          <w:rFonts w:ascii="Times New Roman" w:eastAsia="Times New Roman" w:hAnsi="Times New Roman" w:cs="Times New Roman"/>
          <w:sz w:val="24"/>
          <w:szCs w:val="24"/>
        </w:rPr>
        <w:t xml:space="preserve"> other information would we need to improve the predictions?</w:t>
      </w:r>
    </w:p>
    <w:p w14:paraId="0C71083E" w14:textId="7E3F3ACA" w:rsidR="005376B6" w:rsidRPr="00145422" w:rsidRDefault="005376B6" w:rsidP="005376B6">
      <w:pPr>
        <w:spacing w:before="240" w:line="240" w:lineRule="auto"/>
        <w:jc w:val="both"/>
        <w:rPr>
          <w:rFonts w:ascii="Times New Roman" w:eastAsia="Times New Roman" w:hAnsi="Times New Roman" w:cs="Times New Roman"/>
          <w:sz w:val="24"/>
          <w:szCs w:val="24"/>
        </w:rPr>
      </w:pPr>
    </w:p>
    <w:p w14:paraId="5ABF442D" w14:textId="35038E30" w:rsidR="005376B6" w:rsidRPr="00145422" w:rsidRDefault="005376B6" w:rsidP="005376B6">
      <w:pPr>
        <w:spacing w:before="240" w:line="240" w:lineRule="auto"/>
        <w:jc w:val="both"/>
        <w:rPr>
          <w:rFonts w:ascii="Times New Roman" w:eastAsia="Times New Roman" w:hAnsi="Times New Roman" w:cs="Times New Roman"/>
          <w:sz w:val="24"/>
          <w:szCs w:val="24"/>
        </w:rPr>
      </w:pPr>
      <w:proofErr w:type="spellStart"/>
      <w:r w:rsidRPr="00145422">
        <w:rPr>
          <w:rFonts w:ascii="Times New Roman" w:eastAsia="Times New Roman" w:hAnsi="Times New Roman" w:cs="Times New Roman"/>
          <w:sz w:val="24"/>
          <w:szCs w:val="24"/>
        </w:rPr>
        <w:t>Github</w:t>
      </w:r>
      <w:proofErr w:type="spellEnd"/>
      <w:r w:rsidRPr="00145422">
        <w:rPr>
          <w:rFonts w:ascii="Times New Roman" w:eastAsia="Times New Roman" w:hAnsi="Times New Roman" w:cs="Times New Roman"/>
          <w:sz w:val="24"/>
          <w:szCs w:val="24"/>
        </w:rPr>
        <w:t xml:space="preserve"> Link: </w:t>
      </w:r>
      <w:hyperlink r:id="rId8" w:history="1">
        <w:r w:rsidR="0007052A" w:rsidRPr="00145422">
          <w:rPr>
            <w:rStyle w:val="Hyperlink"/>
            <w:rFonts w:ascii="Times New Roman" w:eastAsia="Times New Roman" w:hAnsi="Times New Roman" w:cs="Times New Roman"/>
            <w:sz w:val="24"/>
            <w:szCs w:val="24"/>
          </w:rPr>
          <w:t>github.com/abhinav3398/song-popularity</w:t>
        </w:r>
      </w:hyperlink>
    </w:p>
    <w:p w14:paraId="6E95D1B2" w14:textId="77777777" w:rsidR="00DE17B0" w:rsidRPr="00145422" w:rsidRDefault="00DE17B0" w:rsidP="00DE17B0">
      <w:pPr>
        <w:pStyle w:val="Heading1"/>
        <w:spacing w:line="480" w:lineRule="auto"/>
        <w:jc w:val="center"/>
        <w:rPr>
          <w:rFonts w:ascii="Times New Roman" w:eastAsia="Times New Roman" w:hAnsi="Times New Roman" w:cs="Times New Roman"/>
          <w:u w:val="single"/>
        </w:rPr>
      </w:pPr>
      <w:bookmarkStart w:id="4" w:name="_Toc100227246"/>
      <w:r w:rsidRPr="00145422">
        <w:rPr>
          <w:rFonts w:ascii="Times New Roman" w:eastAsia="Times New Roman" w:hAnsi="Times New Roman" w:cs="Times New Roman"/>
          <w:u w:val="single"/>
        </w:rPr>
        <w:t>Related Work</w:t>
      </w:r>
      <w:bookmarkEnd w:id="4"/>
    </w:p>
    <w:p w14:paraId="049A8F61" w14:textId="15E53A33" w:rsidR="00DE17B0" w:rsidRPr="00145422" w:rsidRDefault="00DE17B0" w:rsidP="00DE17B0">
      <w:pPr>
        <w:spacing w:before="240" w:line="240" w:lineRule="auto"/>
        <w:jc w:val="both"/>
        <w:rPr>
          <w:rFonts w:ascii="Times New Roman" w:hAnsi="Times New Roman" w:cs="Times New Roman"/>
          <w:sz w:val="24"/>
          <w:szCs w:val="24"/>
        </w:rPr>
      </w:pPr>
      <w:r w:rsidRPr="00145422">
        <w:rPr>
          <w:rFonts w:ascii="Times New Roman" w:hAnsi="Times New Roman" w:cs="Times New Roman"/>
          <w:sz w:val="24"/>
          <w:szCs w:val="24"/>
        </w:rPr>
        <w:t xml:space="preserve">In 2011 record companies invested a total of 4.5 billion in new talent worldwide </w:t>
      </w:r>
      <w:sdt>
        <w:sdtPr>
          <w:rPr>
            <w:rFonts w:ascii="Times New Roman" w:hAnsi="Times New Roman" w:cs="Times New Roman"/>
            <w:sz w:val="24"/>
            <w:szCs w:val="24"/>
          </w:rPr>
          <w:id w:val="815688775"/>
          <w:citation/>
        </w:sdtPr>
        <w:sdtEndPr/>
        <w:sdtContent>
          <w:r w:rsidRPr="00145422">
            <w:rPr>
              <w:rFonts w:ascii="Times New Roman" w:hAnsi="Times New Roman" w:cs="Times New Roman"/>
              <w:sz w:val="24"/>
              <w:szCs w:val="24"/>
            </w:rPr>
            <w:fldChar w:fldCharType="begin"/>
          </w:r>
          <w:r w:rsidRPr="00145422">
            <w:rPr>
              <w:rFonts w:ascii="Times New Roman" w:hAnsi="Times New Roman" w:cs="Times New Roman"/>
              <w:sz w:val="24"/>
              <w:szCs w:val="24"/>
              <w:lang w:val="en-US"/>
            </w:rPr>
            <w:instrText xml:space="preserve"> CITATION Inv12 \l 1033 </w:instrText>
          </w:r>
          <w:r w:rsidRPr="00145422">
            <w:rPr>
              <w:rFonts w:ascii="Times New Roman" w:hAnsi="Times New Roman" w:cs="Times New Roman"/>
              <w:sz w:val="24"/>
              <w:szCs w:val="24"/>
            </w:rPr>
            <w:fldChar w:fldCharType="separate"/>
          </w:r>
          <w:r w:rsidR="00BA16EA" w:rsidRPr="00BA16EA">
            <w:rPr>
              <w:rFonts w:ascii="Times New Roman" w:hAnsi="Times New Roman" w:cs="Times New Roman"/>
              <w:noProof/>
              <w:sz w:val="24"/>
              <w:szCs w:val="24"/>
              <w:lang w:val="en-US"/>
            </w:rPr>
            <w:t>(Investing in music, 2012)</w:t>
          </w:r>
          <w:r w:rsidRPr="00145422">
            <w:rPr>
              <w:rFonts w:ascii="Times New Roman" w:hAnsi="Times New Roman" w:cs="Times New Roman"/>
              <w:sz w:val="24"/>
              <w:szCs w:val="24"/>
            </w:rPr>
            <w:fldChar w:fldCharType="end"/>
          </w:r>
        </w:sdtContent>
      </w:sdt>
      <w:r w:rsidRPr="00145422">
        <w:rPr>
          <w:rFonts w:ascii="Times New Roman" w:hAnsi="Times New Roman" w:cs="Times New Roman"/>
          <w:sz w:val="24"/>
          <w:szCs w:val="24"/>
        </w:rPr>
        <w:t xml:space="preserve">. Gaining insight into what </w:t>
      </w:r>
      <w:proofErr w:type="gramStart"/>
      <w:r w:rsidRPr="00145422">
        <w:rPr>
          <w:rFonts w:ascii="Times New Roman" w:hAnsi="Times New Roman" w:cs="Times New Roman"/>
          <w:sz w:val="24"/>
          <w:szCs w:val="24"/>
        </w:rPr>
        <w:t>actually makes</w:t>
      </w:r>
      <w:proofErr w:type="gramEnd"/>
      <w:r w:rsidRPr="00145422">
        <w:rPr>
          <w:rFonts w:ascii="Times New Roman" w:hAnsi="Times New Roman" w:cs="Times New Roman"/>
          <w:sz w:val="24"/>
          <w:szCs w:val="24"/>
        </w:rPr>
        <w:t xml:space="preserve"> a song a hit would provide tremendous benefits for the music industry. This idea is the main drive behind the new research field referred to as “Hit song science” which </w:t>
      </w:r>
      <w:proofErr w:type="spellStart"/>
      <w:r w:rsidRPr="00145422">
        <w:rPr>
          <w:rFonts w:ascii="Times New Roman" w:hAnsi="Times New Roman" w:cs="Times New Roman"/>
          <w:sz w:val="24"/>
          <w:szCs w:val="24"/>
        </w:rPr>
        <w:t>Pachet</w:t>
      </w:r>
      <w:proofErr w:type="spellEnd"/>
      <w:r w:rsidRPr="00145422">
        <w:rPr>
          <w:rFonts w:ascii="Times New Roman" w:hAnsi="Times New Roman" w:cs="Times New Roman"/>
          <w:sz w:val="24"/>
          <w:szCs w:val="24"/>
        </w:rPr>
        <w:t xml:space="preserve"> </w:t>
      </w:r>
      <w:sdt>
        <w:sdtPr>
          <w:rPr>
            <w:rFonts w:ascii="Times New Roman" w:hAnsi="Times New Roman" w:cs="Times New Roman"/>
            <w:sz w:val="24"/>
            <w:szCs w:val="24"/>
          </w:rPr>
          <w:id w:val="274376827"/>
          <w:citation/>
        </w:sdtPr>
        <w:sdtEndPr/>
        <w:sdtContent>
          <w:r w:rsidRPr="00145422">
            <w:rPr>
              <w:rFonts w:ascii="Times New Roman" w:hAnsi="Times New Roman" w:cs="Times New Roman"/>
              <w:sz w:val="24"/>
              <w:szCs w:val="24"/>
            </w:rPr>
            <w:fldChar w:fldCharType="begin"/>
          </w:r>
          <w:r w:rsidRPr="00145422">
            <w:rPr>
              <w:rFonts w:ascii="Times New Roman" w:hAnsi="Times New Roman" w:cs="Times New Roman"/>
              <w:sz w:val="24"/>
              <w:szCs w:val="24"/>
              <w:lang w:val="en-US"/>
            </w:rPr>
            <w:instrText xml:space="preserve">CITATION FPa12 \n  \l 1033 </w:instrText>
          </w:r>
          <w:r w:rsidRPr="00145422">
            <w:rPr>
              <w:rFonts w:ascii="Times New Roman" w:hAnsi="Times New Roman" w:cs="Times New Roman"/>
              <w:sz w:val="24"/>
              <w:szCs w:val="24"/>
            </w:rPr>
            <w:fldChar w:fldCharType="separate"/>
          </w:r>
          <w:r w:rsidR="00BA16EA" w:rsidRPr="00BA16EA">
            <w:rPr>
              <w:rFonts w:ascii="Times New Roman" w:hAnsi="Times New Roman" w:cs="Times New Roman"/>
              <w:noProof/>
              <w:sz w:val="24"/>
              <w:szCs w:val="24"/>
              <w:lang w:val="en-US"/>
            </w:rPr>
            <w:t>(Hit song science, 2012)</w:t>
          </w:r>
          <w:r w:rsidRPr="00145422">
            <w:rPr>
              <w:rFonts w:ascii="Times New Roman" w:hAnsi="Times New Roman" w:cs="Times New Roman"/>
              <w:sz w:val="24"/>
              <w:szCs w:val="24"/>
            </w:rPr>
            <w:fldChar w:fldCharType="end"/>
          </w:r>
        </w:sdtContent>
      </w:sdt>
      <w:r w:rsidRPr="00145422">
        <w:rPr>
          <w:rFonts w:ascii="Times New Roman" w:hAnsi="Times New Roman" w:cs="Times New Roman"/>
          <w:sz w:val="24"/>
          <w:szCs w:val="24"/>
        </w:rPr>
        <w:t xml:space="preserve"> define as “an emerging field of science that aims at predicting the success of songs before they are released on the market”.</w:t>
      </w:r>
    </w:p>
    <w:p w14:paraId="387B3D80" w14:textId="3D08C0FF" w:rsidR="00DE17B0" w:rsidRPr="00145422" w:rsidRDefault="00DE17B0" w:rsidP="00DE17B0">
      <w:pPr>
        <w:spacing w:before="240" w:line="240" w:lineRule="auto"/>
        <w:jc w:val="both"/>
        <w:rPr>
          <w:rFonts w:ascii="Times New Roman" w:hAnsi="Times New Roman" w:cs="Times New Roman"/>
          <w:sz w:val="24"/>
          <w:szCs w:val="24"/>
        </w:rPr>
      </w:pPr>
      <w:r w:rsidRPr="00145422">
        <w:rPr>
          <w:rFonts w:ascii="Times New Roman" w:hAnsi="Times New Roman" w:cs="Times New Roman"/>
          <w:sz w:val="24"/>
          <w:szCs w:val="24"/>
        </w:rPr>
        <w:lastRenderedPageBreak/>
        <w:t>There is a large amount of literature available on song writing techniques</w:t>
      </w:r>
      <w:sdt>
        <w:sdtPr>
          <w:rPr>
            <w:rFonts w:ascii="Times New Roman" w:hAnsi="Times New Roman" w:cs="Times New Roman"/>
            <w:sz w:val="24"/>
            <w:szCs w:val="24"/>
          </w:rPr>
          <w:id w:val="-1338385760"/>
          <w:citation/>
        </w:sdtPr>
        <w:sdtEndPr/>
        <w:sdtContent>
          <w:r w:rsidRPr="00145422">
            <w:rPr>
              <w:rFonts w:ascii="Times New Roman" w:hAnsi="Times New Roman" w:cs="Times New Roman"/>
              <w:sz w:val="24"/>
              <w:szCs w:val="24"/>
            </w:rPr>
            <w:fldChar w:fldCharType="begin"/>
          </w:r>
          <w:r w:rsidRPr="00145422">
            <w:rPr>
              <w:rFonts w:ascii="Times New Roman" w:hAnsi="Times New Roman" w:cs="Times New Roman"/>
              <w:sz w:val="24"/>
              <w:szCs w:val="24"/>
              <w:lang w:val="en-US"/>
            </w:rPr>
            <w:instrText xml:space="preserve">CITATION JBr07 \t  \m JWe99 \l 1033 </w:instrText>
          </w:r>
          <w:r w:rsidRPr="00145422">
            <w:rPr>
              <w:rFonts w:ascii="Times New Roman" w:hAnsi="Times New Roman" w:cs="Times New Roman"/>
              <w:sz w:val="24"/>
              <w:szCs w:val="24"/>
            </w:rPr>
            <w:fldChar w:fldCharType="separate"/>
          </w:r>
          <w:r w:rsidR="00BA16EA">
            <w:rPr>
              <w:rFonts w:ascii="Times New Roman" w:hAnsi="Times New Roman" w:cs="Times New Roman"/>
              <w:noProof/>
              <w:sz w:val="24"/>
              <w:szCs w:val="24"/>
              <w:lang w:val="en-US"/>
            </w:rPr>
            <w:t xml:space="preserve"> </w:t>
          </w:r>
          <w:r w:rsidR="00BA16EA" w:rsidRPr="00BA16EA">
            <w:rPr>
              <w:rFonts w:ascii="Times New Roman" w:hAnsi="Times New Roman" w:cs="Times New Roman"/>
              <w:noProof/>
              <w:sz w:val="24"/>
              <w:szCs w:val="24"/>
              <w:lang w:val="en-US"/>
            </w:rPr>
            <w:t>(J., 2007; Webb, 1999)</w:t>
          </w:r>
          <w:r w:rsidRPr="00145422">
            <w:rPr>
              <w:rFonts w:ascii="Times New Roman" w:hAnsi="Times New Roman" w:cs="Times New Roman"/>
              <w:sz w:val="24"/>
              <w:szCs w:val="24"/>
            </w:rPr>
            <w:fldChar w:fldCharType="end"/>
          </w:r>
        </w:sdtContent>
      </w:sdt>
      <w:r w:rsidRPr="00145422">
        <w:rPr>
          <w:rFonts w:ascii="Times New Roman" w:hAnsi="Times New Roman" w:cs="Times New Roman"/>
          <w:sz w:val="24"/>
          <w:szCs w:val="24"/>
        </w:rPr>
        <w:t>. Some authors even claim to teach the reader how to write hit songs</w:t>
      </w:r>
      <w:sdt>
        <w:sdtPr>
          <w:rPr>
            <w:rFonts w:ascii="Times New Roman" w:hAnsi="Times New Roman" w:cs="Times New Roman"/>
            <w:sz w:val="24"/>
            <w:szCs w:val="24"/>
          </w:rPr>
          <w:id w:val="-790350743"/>
          <w:citation/>
        </w:sdtPr>
        <w:sdtEndPr/>
        <w:sdtContent>
          <w:r w:rsidRPr="00145422">
            <w:rPr>
              <w:rFonts w:ascii="Times New Roman" w:hAnsi="Times New Roman" w:cs="Times New Roman"/>
              <w:sz w:val="24"/>
              <w:szCs w:val="24"/>
            </w:rPr>
            <w:fldChar w:fldCharType="begin"/>
          </w:r>
          <w:r w:rsidRPr="00145422">
            <w:rPr>
              <w:rFonts w:ascii="Times New Roman" w:hAnsi="Times New Roman" w:cs="Times New Roman"/>
              <w:sz w:val="24"/>
              <w:szCs w:val="24"/>
              <w:lang w:val="en-US"/>
            </w:rPr>
            <w:instrText xml:space="preserve"> CITATION MAL08 \l 1033  \m JPe00</w:instrText>
          </w:r>
          <w:r w:rsidRPr="00145422">
            <w:rPr>
              <w:rFonts w:ascii="Times New Roman" w:hAnsi="Times New Roman" w:cs="Times New Roman"/>
              <w:sz w:val="24"/>
              <w:szCs w:val="24"/>
            </w:rPr>
            <w:fldChar w:fldCharType="separate"/>
          </w:r>
          <w:r w:rsidR="00BA16EA">
            <w:rPr>
              <w:rFonts w:ascii="Times New Roman" w:hAnsi="Times New Roman" w:cs="Times New Roman"/>
              <w:noProof/>
              <w:sz w:val="24"/>
              <w:szCs w:val="24"/>
              <w:lang w:val="en-US"/>
            </w:rPr>
            <w:t xml:space="preserve"> </w:t>
          </w:r>
          <w:r w:rsidR="00BA16EA" w:rsidRPr="00BA16EA">
            <w:rPr>
              <w:rFonts w:ascii="Times New Roman" w:hAnsi="Times New Roman" w:cs="Times New Roman"/>
              <w:noProof/>
              <w:sz w:val="24"/>
              <w:szCs w:val="24"/>
              <w:lang w:val="en-US"/>
            </w:rPr>
            <w:t>(Leikin, 2008; Perricone, 2000)</w:t>
          </w:r>
          <w:r w:rsidRPr="00145422">
            <w:rPr>
              <w:rFonts w:ascii="Times New Roman" w:hAnsi="Times New Roman" w:cs="Times New Roman"/>
              <w:sz w:val="24"/>
              <w:szCs w:val="24"/>
            </w:rPr>
            <w:fldChar w:fldCharType="end"/>
          </w:r>
        </w:sdtContent>
      </w:sdt>
      <w:r w:rsidRPr="00145422">
        <w:rPr>
          <w:rFonts w:ascii="Times New Roman" w:hAnsi="Times New Roman" w:cs="Times New Roman"/>
          <w:sz w:val="24"/>
          <w:szCs w:val="24"/>
        </w:rPr>
        <w:t>. Yet very little research has been done on the task of automatic prediction of hit songs or detection of their characteristics.</w:t>
      </w:r>
    </w:p>
    <w:p w14:paraId="6AF3395B" w14:textId="2687DCAF" w:rsidR="00DE17B0" w:rsidRPr="00145422" w:rsidRDefault="00DE17B0" w:rsidP="00DE17B0">
      <w:pPr>
        <w:spacing w:before="240" w:line="240" w:lineRule="auto"/>
        <w:jc w:val="both"/>
        <w:rPr>
          <w:rFonts w:ascii="Times New Roman" w:hAnsi="Times New Roman" w:cs="Times New Roman"/>
          <w:sz w:val="24"/>
          <w:szCs w:val="24"/>
        </w:rPr>
      </w:pPr>
      <w:r w:rsidRPr="00145422">
        <w:rPr>
          <w:rFonts w:ascii="Times New Roman" w:hAnsi="Times New Roman" w:cs="Times New Roman"/>
          <w:sz w:val="24"/>
          <w:szCs w:val="24"/>
        </w:rPr>
        <w:t xml:space="preserve">The increase in the amount of digital music available online combined with the evolution of technology has changed the way in which we listen to music. </w:t>
      </w:r>
      <w:proofErr w:type="gramStart"/>
      <w:r w:rsidRPr="00145422">
        <w:rPr>
          <w:rFonts w:ascii="Times New Roman" w:hAnsi="Times New Roman" w:cs="Times New Roman"/>
          <w:sz w:val="24"/>
          <w:szCs w:val="24"/>
        </w:rPr>
        <w:t>In order to</w:t>
      </w:r>
      <w:proofErr w:type="gramEnd"/>
      <w:r w:rsidRPr="00145422">
        <w:rPr>
          <w:rFonts w:ascii="Times New Roman" w:hAnsi="Times New Roman" w:cs="Times New Roman"/>
          <w:sz w:val="24"/>
          <w:szCs w:val="24"/>
        </w:rPr>
        <w:t xml:space="preserve"> react to new expectations of listeners who want searchable music collections, automatic playlist suggestions, music recognition systems etc., it is essential to be able to retrieve information from music</w:t>
      </w:r>
      <w:sdt>
        <w:sdtPr>
          <w:rPr>
            <w:rFonts w:ascii="Times New Roman" w:hAnsi="Times New Roman" w:cs="Times New Roman"/>
            <w:sz w:val="24"/>
            <w:szCs w:val="24"/>
          </w:rPr>
          <w:id w:val="1013270576"/>
          <w:citation/>
        </w:sdtPr>
        <w:sdtEndPr/>
        <w:sdtContent>
          <w:r w:rsidRPr="00145422">
            <w:rPr>
              <w:rFonts w:ascii="Times New Roman" w:hAnsi="Times New Roman" w:cs="Times New Roman"/>
              <w:sz w:val="24"/>
              <w:szCs w:val="24"/>
            </w:rPr>
            <w:fldChar w:fldCharType="begin"/>
          </w:r>
          <w:r w:rsidRPr="00145422">
            <w:rPr>
              <w:rFonts w:ascii="Times New Roman" w:hAnsi="Times New Roman" w:cs="Times New Roman"/>
              <w:sz w:val="24"/>
              <w:szCs w:val="24"/>
              <w:lang w:val="en-US"/>
            </w:rPr>
            <w:instrText xml:space="preserve"> CITATION MAC08 \l 1033 </w:instrText>
          </w:r>
          <w:r w:rsidRPr="00145422">
            <w:rPr>
              <w:rFonts w:ascii="Times New Roman" w:hAnsi="Times New Roman" w:cs="Times New Roman"/>
              <w:sz w:val="24"/>
              <w:szCs w:val="24"/>
            </w:rPr>
            <w:fldChar w:fldCharType="separate"/>
          </w:r>
          <w:r w:rsidR="00BA16EA">
            <w:rPr>
              <w:rFonts w:ascii="Times New Roman" w:hAnsi="Times New Roman" w:cs="Times New Roman"/>
              <w:noProof/>
              <w:sz w:val="24"/>
              <w:szCs w:val="24"/>
              <w:lang w:val="en-US"/>
            </w:rPr>
            <w:t xml:space="preserve"> </w:t>
          </w:r>
          <w:r w:rsidR="00BA16EA" w:rsidRPr="00BA16EA">
            <w:rPr>
              <w:rFonts w:ascii="Times New Roman" w:hAnsi="Times New Roman" w:cs="Times New Roman"/>
              <w:noProof/>
              <w:sz w:val="24"/>
              <w:szCs w:val="24"/>
              <w:lang w:val="en-US"/>
            </w:rPr>
            <w:t>(M.A. Casey, 2008)</w:t>
          </w:r>
          <w:r w:rsidRPr="00145422">
            <w:rPr>
              <w:rFonts w:ascii="Times New Roman" w:hAnsi="Times New Roman" w:cs="Times New Roman"/>
              <w:sz w:val="24"/>
              <w:szCs w:val="24"/>
            </w:rPr>
            <w:fldChar w:fldCharType="end"/>
          </w:r>
        </w:sdtContent>
      </w:sdt>
      <w:r w:rsidRPr="00145422">
        <w:rPr>
          <w:rFonts w:ascii="Times New Roman" w:hAnsi="Times New Roman" w:cs="Times New Roman"/>
          <w:sz w:val="24"/>
          <w:szCs w:val="24"/>
        </w:rPr>
        <w:t xml:space="preserve">. This has given rise to the field of Music Information Retrieval (MIR), a multidisciplinary domain concerned with retrieving and </w:t>
      </w:r>
      <w:proofErr w:type="spellStart"/>
      <w:r w:rsidRPr="00145422">
        <w:rPr>
          <w:rFonts w:ascii="Times New Roman" w:hAnsi="Times New Roman" w:cs="Times New Roman"/>
          <w:sz w:val="24"/>
          <w:szCs w:val="24"/>
        </w:rPr>
        <w:t>analysing</w:t>
      </w:r>
      <w:proofErr w:type="spellEnd"/>
      <w:r w:rsidRPr="00145422">
        <w:rPr>
          <w:rFonts w:ascii="Times New Roman" w:hAnsi="Times New Roman" w:cs="Times New Roman"/>
          <w:sz w:val="24"/>
          <w:szCs w:val="24"/>
        </w:rPr>
        <w:t xml:space="preserve"> multifaceted information from large music databases</w:t>
      </w:r>
      <w:sdt>
        <w:sdtPr>
          <w:rPr>
            <w:rFonts w:ascii="Times New Roman" w:hAnsi="Times New Roman" w:cs="Times New Roman"/>
            <w:sz w:val="24"/>
            <w:szCs w:val="24"/>
          </w:rPr>
          <w:id w:val="636996435"/>
          <w:citation/>
        </w:sdtPr>
        <w:sdtEndPr/>
        <w:sdtContent>
          <w:r w:rsidRPr="00145422">
            <w:rPr>
              <w:rFonts w:ascii="Times New Roman" w:hAnsi="Times New Roman" w:cs="Times New Roman"/>
              <w:sz w:val="24"/>
              <w:szCs w:val="24"/>
            </w:rPr>
            <w:fldChar w:fldCharType="begin"/>
          </w:r>
          <w:r w:rsidRPr="00145422">
            <w:rPr>
              <w:rFonts w:ascii="Times New Roman" w:hAnsi="Times New Roman" w:cs="Times New Roman"/>
              <w:sz w:val="24"/>
              <w:szCs w:val="24"/>
              <w:lang w:val="en-US"/>
            </w:rPr>
            <w:instrText xml:space="preserve"> CITATION JSD03 \l 1033 </w:instrText>
          </w:r>
          <w:r w:rsidRPr="00145422">
            <w:rPr>
              <w:rFonts w:ascii="Times New Roman" w:hAnsi="Times New Roman" w:cs="Times New Roman"/>
              <w:sz w:val="24"/>
              <w:szCs w:val="24"/>
            </w:rPr>
            <w:fldChar w:fldCharType="separate"/>
          </w:r>
          <w:r w:rsidR="00BA16EA">
            <w:rPr>
              <w:rFonts w:ascii="Times New Roman" w:hAnsi="Times New Roman" w:cs="Times New Roman"/>
              <w:noProof/>
              <w:sz w:val="24"/>
              <w:szCs w:val="24"/>
              <w:lang w:val="en-US"/>
            </w:rPr>
            <w:t xml:space="preserve"> </w:t>
          </w:r>
          <w:r w:rsidR="00BA16EA" w:rsidRPr="00BA16EA">
            <w:rPr>
              <w:rFonts w:ascii="Times New Roman" w:hAnsi="Times New Roman" w:cs="Times New Roman"/>
              <w:noProof/>
              <w:sz w:val="24"/>
              <w:szCs w:val="24"/>
              <w:lang w:val="en-US"/>
            </w:rPr>
            <w:t>(Downie, 2003)</w:t>
          </w:r>
          <w:r w:rsidRPr="00145422">
            <w:rPr>
              <w:rFonts w:ascii="Times New Roman" w:hAnsi="Times New Roman" w:cs="Times New Roman"/>
              <w:sz w:val="24"/>
              <w:szCs w:val="24"/>
            </w:rPr>
            <w:fldChar w:fldCharType="end"/>
          </w:r>
        </w:sdtContent>
      </w:sdt>
      <w:r w:rsidRPr="00145422">
        <w:rPr>
          <w:rFonts w:ascii="Times New Roman" w:hAnsi="Times New Roman" w:cs="Times New Roman"/>
          <w:sz w:val="24"/>
          <w:szCs w:val="24"/>
        </w:rPr>
        <w:t>.</w:t>
      </w:r>
    </w:p>
    <w:p w14:paraId="0FEC3A71" w14:textId="1337DAD8" w:rsidR="00DE17B0" w:rsidRPr="00145422" w:rsidRDefault="00DE17B0" w:rsidP="00DE17B0">
      <w:pPr>
        <w:spacing w:before="240" w:line="240" w:lineRule="auto"/>
        <w:jc w:val="both"/>
        <w:rPr>
          <w:rFonts w:ascii="Times New Roman" w:hAnsi="Times New Roman" w:cs="Times New Roman"/>
          <w:sz w:val="24"/>
          <w:szCs w:val="24"/>
        </w:rPr>
      </w:pPr>
      <w:r w:rsidRPr="00145422">
        <w:rPr>
          <w:rFonts w:ascii="Times New Roman" w:hAnsi="Times New Roman" w:cs="Times New Roman"/>
          <w:sz w:val="24"/>
          <w:szCs w:val="24"/>
        </w:rPr>
        <w:t xml:space="preserve">Many MIR systems have been developed in recent years and applied to a range of different topics such as automatic classification per genre </w:t>
      </w:r>
      <w:sdt>
        <w:sdtPr>
          <w:rPr>
            <w:rFonts w:ascii="Times New Roman" w:hAnsi="Times New Roman" w:cs="Times New Roman"/>
            <w:sz w:val="24"/>
            <w:szCs w:val="24"/>
          </w:rPr>
          <w:id w:val="1067078563"/>
          <w:citation/>
        </w:sdtPr>
        <w:sdtEndPr/>
        <w:sdtContent>
          <w:r w:rsidRPr="00145422">
            <w:rPr>
              <w:rFonts w:ascii="Times New Roman" w:hAnsi="Times New Roman" w:cs="Times New Roman"/>
              <w:sz w:val="24"/>
              <w:szCs w:val="24"/>
            </w:rPr>
            <w:fldChar w:fldCharType="begin"/>
          </w:r>
          <w:r w:rsidRPr="00145422">
            <w:rPr>
              <w:rFonts w:ascii="Times New Roman" w:hAnsi="Times New Roman" w:cs="Times New Roman"/>
              <w:sz w:val="24"/>
              <w:szCs w:val="24"/>
              <w:lang w:val="en-US"/>
            </w:rPr>
            <w:instrText xml:space="preserve"> CITATION Coo02 \l 1033 </w:instrText>
          </w:r>
          <w:r w:rsidRPr="00145422">
            <w:rPr>
              <w:rFonts w:ascii="Times New Roman" w:hAnsi="Times New Roman" w:cs="Times New Roman"/>
              <w:sz w:val="24"/>
              <w:szCs w:val="24"/>
            </w:rPr>
            <w:fldChar w:fldCharType="separate"/>
          </w:r>
          <w:r w:rsidR="00BA16EA" w:rsidRPr="00BA16EA">
            <w:rPr>
              <w:rFonts w:ascii="Times New Roman" w:hAnsi="Times New Roman" w:cs="Times New Roman"/>
              <w:noProof/>
              <w:sz w:val="24"/>
              <w:szCs w:val="24"/>
              <w:lang w:val="en-US"/>
            </w:rPr>
            <w:t>(Cook., 2002)</w:t>
          </w:r>
          <w:r w:rsidRPr="00145422">
            <w:rPr>
              <w:rFonts w:ascii="Times New Roman" w:hAnsi="Times New Roman" w:cs="Times New Roman"/>
              <w:sz w:val="24"/>
              <w:szCs w:val="24"/>
            </w:rPr>
            <w:fldChar w:fldCharType="end"/>
          </w:r>
        </w:sdtContent>
      </w:sdt>
      <w:r w:rsidRPr="00145422">
        <w:rPr>
          <w:rFonts w:ascii="Times New Roman" w:hAnsi="Times New Roman" w:cs="Times New Roman"/>
          <w:sz w:val="24"/>
          <w:szCs w:val="24"/>
        </w:rPr>
        <w:t>, cultural origin</w:t>
      </w:r>
      <w:sdt>
        <w:sdtPr>
          <w:rPr>
            <w:rFonts w:ascii="Times New Roman" w:hAnsi="Times New Roman" w:cs="Times New Roman"/>
            <w:sz w:val="24"/>
            <w:szCs w:val="24"/>
          </w:rPr>
          <w:id w:val="1736353193"/>
          <w:citation/>
        </w:sdtPr>
        <w:sdtEndPr/>
        <w:sdtContent>
          <w:r w:rsidRPr="00145422">
            <w:rPr>
              <w:rFonts w:ascii="Times New Roman" w:hAnsi="Times New Roman" w:cs="Times New Roman"/>
              <w:sz w:val="24"/>
              <w:szCs w:val="24"/>
            </w:rPr>
            <w:fldChar w:fldCharType="begin"/>
          </w:r>
          <w:r w:rsidRPr="00145422">
            <w:rPr>
              <w:rFonts w:ascii="Times New Roman" w:hAnsi="Times New Roman" w:cs="Times New Roman"/>
              <w:sz w:val="24"/>
              <w:szCs w:val="24"/>
              <w:lang w:val="en-US"/>
            </w:rPr>
            <w:instrText xml:space="preserve"> CITATION Sma02 \l 1033 </w:instrText>
          </w:r>
          <w:r w:rsidRPr="00145422">
            <w:rPr>
              <w:rFonts w:ascii="Times New Roman" w:hAnsi="Times New Roman" w:cs="Times New Roman"/>
              <w:sz w:val="24"/>
              <w:szCs w:val="24"/>
            </w:rPr>
            <w:fldChar w:fldCharType="separate"/>
          </w:r>
          <w:r w:rsidR="00BA16EA">
            <w:rPr>
              <w:rFonts w:ascii="Times New Roman" w:hAnsi="Times New Roman" w:cs="Times New Roman"/>
              <w:noProof/>
              <w:sz w:val="24"/>
              <w:szCs w:val="24"/>
              <w:lang w:val="en-US"/>
            </w:rPr>
            <w:t xml:space="preserve"> </w:t>
          </w:r>
          <w:r w:rsidR="00BA16EA" w:rsidRPr="00BA16EA">
            <w:rPr>
              <w:rFonts w:ascii="Times New Roman" w:hAnsi="Times New Roman" w:cs="Times New Roman"/>
              <w:noProof/>
              <w:sz w:val="24"/>
              <w:szCs w:val="24"/>
              <w:lang w:val="en-US"/>
            </w:rPr>
            <w:t>(Smaragdis, 2002)</w:t>
          </w:r>
          <w:r w:rsidRPr="00145422">
            <w:rPr>
              <w:rFonts w:ascii="Times New Roman" w:hAnsi="Times New Roman" w:cs="Times New Roman"/>
              <w:sz w:val="24"/>
              <w:szCs w:val="24"/>
            </w:rPr>
            <w:fldChar w:fldCharType="end"/>
          </w:r>
        </w:sdtContent>
      </w:sdt>
      <w:r w:rsidRPr="00145422">
        <w:rPr>
          <w:rFonts w:ascii="Times New Roman" w:hAnsi="Times New Roman" w:cs="Times New Roman"/>
          <w:sz w:val="24"/>
          <w:szCs w:val="24"/>
        </w:rPr>
        <w:t>, mood</w:t>
      </w:r>
      <w:sdt>
        <w:sdtPr>
          <w:rPr>
            <w:rFonts w:ascii="Times New Roman" w:hAnsi="Times New Roman" w:cs="Times New Roman"/>
            <w:sz w:val="24"/>
            <w:szCs w:val="24"/>
          </w:rPr>
          <w:id w:val="-764618035"/>
          <w:citation/>
        </w:sdtPr>
        <w:sdtEndPr/>
        <w:sdtContent>
          <w:r w:rsidRPr="00145422">
            <w:rPr>
              <w:rFonts w:ascii="Times New Roman" w:hAnsi="Times New Roman" w:cs="Times New Roman"/>
              <w:sz w:val="24"/>
              <w:szCs w:val="24"/>
            </w:rPr>
            <w:fldChar w:fldCharType="begin"/>
          </w:r>
          <w:r w:rsidRPr="00145422">
            <w:rPr>
              <w:rFonts w:ascii="Times New Roman" w:hAnsi="Times New Roman" w:cs="Times New Roman"/>
              <w:sz w:val="24"/>
              <w:szCs w:val="24"/>
              <w:lang w:val="en-US"/>
            </w:rPr>
            <w:instrText xml:space="preserve"> CITATION CLa08 \l 1033 </w:instrText>
          </w:r>
          <w:r w:rsidRPr="00145422">
            <w:rPr>
              <w:rFonts w:ascii="Times New Roman" w:hAnsi="Times New Roman" w:cs="Times New Roman"/>
              <w:sz w:val="24"/>
              <w:szCs w:val="24"/>
            </w:rPr>
            <w:fldChar w:fldCharType="separate"/>
          </w:r>
          <w:r w:rsidR="00BA16EA">
            <w:rPr>
              <w:rFonts w:ascii="Times New Roman" w:hAnsi="Times New Roman" w:cs="Times New Roman"/>
              <w:noProof/>
              <w:sz w:val="24"/>
              <w:szCs w:val="24"/>
              <w:lang w:val="en-US"/>
            </w:rPr>
            <w:t xml:space="preserve"> </w:t>
          </w:r>
          <w:r w:rsidR="00BA16EA" w:rsidRPr="00BA16EA">
            <w:rPr>
              <w:rFonts w:ascii="Times New Roman" w:hAnsi="Times New Roman" w:cs="Times New Roman"/>
              <w:noProof/>
              <w:sz w:val="24"/>
              <w:szCs w:val="24"/>
              <w:lang w:val="en-US"/>
            </w:rPr>
            <w:t>(C. Laurier, 2008)</w:t>
          </w:r>
          <w:r w:rsidRPr="00145422">
            <w:rPr>
              <w:rFonts w:ascii="Times New Roman" w:hAnsi="Times New Roman" w:cs="Times New Roman"/>
              <w:sz w:val="24"/>
              <w:szCs w:val="24"/>
            </w:rPr>
            <w:fldChar w:fldCharType="end"/>
          </w:r>
        </w:sdtContent>
      </w:sdt>
      <w:r w:rsidRPr="00145422">
        <w:rPr>
          <w:rFonts w:ascii="Times New Roman" w:hAnsi="Times New Roman" w:cs="Times New Roman"/>
          <w:sz w:val="24"/>
          <w:szCs w:val="24"/>
        </w:rPr>
        <w:t>, composer</w:t>
      </w:r>
      <w:sdt>
        <w:sdtPr>
          <w:rPr>
            <w:rFonts w:ascii="Times New Roman" w:hAnsi="Times New Roman" w:cs="Times New Roman"/>
            <w:sz w:val="24"/>
            <w:szCs w:val="24"/>
          </w:rPr>
          <w:id w:val="62224521"/>
          <w:citation/>
        </w:sdtPr>
        <w:sdtEndPr/>
        <w:sdtContent>
          <w:r w:rsidRPr="00145422">
            <w:rPr>
              <w:rFonts w:ascii="Times New Roman" w:hAnsi="Times New Roman" w:cs="Times New Roman"/>
              <w:sz w:val="24"/>
              <w:szCs w:val="24"/>
            </w:rPr>
            <w:fldChar w:fldCharType="begin"/>
          </w:r>
          <w:r w:rsidRPr="00145422">
            <w:rPr>
              <w:rFonts w:ascii="Times New Roman" w:hAnsi="Times New Roman" w:cs="Times New Roman"/>
              <w:sz w:val="24"/>
              <w:szCs w:val="24"/>
              <w:lang w:val="en-US"/>
            </w:rPr>
            <w:instrText xml:space="preserve"> CITATION DHe03 \l 1033 </w:instrText>
          </w:r>
          <w:r w:rsidRPr="00145422">
            <w:rPr>
              <w:rFonts w:ascii="Times New Roman" w:hAnsi="Times New Roman" w:cs="Times New Roman"/>
              <w:sz w:val="24"/>
              <w:szCs w:val="24"/>
            </w:rPr>
            <w:fldChar w:fldCharType="separate"/>
          </w:r>
          <w:r w:rsidR="00BA16EA">
            <w:rPr>
              <w:rFonts w:ascii="Times New Roman" w:hAnsi="Times New Roman" w:cs="Times New Roman"/>
              <w:noProof/>
              <w:sz w:val="24"/>
              <w:szCs w:val="24"/>
              <w:lang w:val="en-US"/>
            </w:rPr>
            <w:t xml:space="preserve"> </w:t>
          </w:r>
          <w:r w:rsidR="00BA16EA" w:rsidRPr="00BA16EA">
            <w:rPr>
              <w:rFonts w:ascii="Times New Roman" w:hAnsi="Times New Roman" w:cs="Times New Roman"/>
              <w:noProof/>
              <w:sz w:val="24"/>
              <w:szCs w:val="24"/>
              <w:lang w:val="en-US"/>
            </w:rPr>
            <w:t>(D. Herremans, 2003)</w:t>
          </w:r>
          <w:r w:rsidRPr="00145422">
            <w:rPr>
              <w:rFonts w:ascii="Times New Roman" w:hAnsi="Times New Roman" w:cs="Times New Roman"/>
              <w:sz w:val="24"/>
              <w:szCs w:val="24"/>
            </w:rPr>
            <w:fldChar w:fldCharType="end"/>
          </w:r>
        </w:sdtContent>
      </w:sdt>
      <w:r w:rsidRPr="00145422">
        <w:rPr>
          <w:rFonts w:ascii="Times New Roman" w:hAnsi="Times New Roman" w:cs="Times New Roman"/>
          <w:sz w:val="24"/>
          <w:szCs w:val="24"/>
        </w:rPr>
        <w:t>, instrument</w:t>
      </w:r>
      <w:sdt>
        <w:sdtPr>
          <w:rPr>
            <w:rFonts w:ascii="Times New Roman" w:hAnsi="Times New Roman" w:cs="Times New Roman"/>
            <w:sz w:val="24"/>
            <w:szCs w:val="24"/>
          </w:rPr>
          <w:id w:val="226267939"/>
          <w:citation/>
        </w:sdtPr>
        <w:sdtEndPr/>
        <w:sdtContent>
          <w:r w:rsidRPr="00145422">
            <w:rPr>
              <w:rFonts w:ascii="Times New Roman" w:hAnsi="Times New Roman" w:cs="Times New Roman"/>
              <w:sz w:val="24"/>
              <w:szCs w:val="24"/>
            </w:rPr>
            <w:fldChar w:fldCharType="begin"/>
          </w:r>
          <w:r w:rsidRPr="00145422">
            <w:rPr>
              <w:rFonts w:ascii="Times New Roman" w:hAnsi="Times New Roman" w:cs="Times New Roman"/>
              <w:sz w:val="24"/>
              <w:szCs w:val="24"/>
              <w:lang w:val="en-US"/>
            </w:rPr>
            <w:instrText xml:space="preserve"> CITATION SEs06 \l 1033 </w:instrText>
          </w:r>
          <w:r w:rsidRPr="00145422">
            <w:rPr>
              <w:rFonts w:ascii="Times New Roman" w:hAnsi="Times New Roman" w:cs="Times New Roman"/>
              <w:sz w:val="24"/>
              <w:szCs w:val="24"/>
            </w:rPr>
            <w:fldChar w:fldCharType="separate"/>
          </w:r>
          <w:r w:rsidR="00BA16EA">
            <w:rPr>
              <w:rFonts w:ascii="Times New Roman" w:hAnsi="Times New Roman" w:cs="Times New Roman"/>
              <w:noProof/>
              <w:sz w:val="24"/>
              <w:szCs w:val="24"/>
              <w:lang w:val="en-US"/>
            </w:rPr>
            <w:t xml:space="preserve"> </w:t>
          </w:r>
          <w:r w:rsidR="00BA16EA" w:rsidRPr="00BA16EA">
            <w:rPr>
              <w:rFonts w:ascii="Times New Roman" w:hAnsi="Times New Roman" w:cs="Times New Roman"/>
              <w:noProof/>
              <w:sz w:val="24"/>
              <w:szCs w:val="24"/>
              <w:lang w:val="en-US"/>
            </w:rPr>
            <w:t>(S. Essid, 2006)</w:t>
          </w:r>
          <w:r w:rsidRPr="00145422">
            <w:rPr>
              <w:rFonts w:ascii="Times New Roman" w:hAnsi="Times New Roman" w:cs="Times New Roman"/>
              <w:sz w:val="24"/>
              <w:szCs w:val="24"/>
            </w:rPr>
            <w:fldChar w:fldCharType="end"/>
          </w:r>
        </w:sdtContent>
      </w:sdt>
      <w:r w:rsidRPr="00145422">
        <w:rPr>
          <w:rFonts w:ascii="Times New Roman" w:hAnsi="Times New Roman" w:cs="Times New Roman"/>
          <w:sz w:val="24"/>
          <w:szCs w:val="24"/>
        </w:rPr>
        <w:t>, similarity</w:t>
      </w:r>
      <w:sdt>
        <w:sdtPr>
          <w:rPr>
            <w:rFonts w:ascii="Times New Roman" w:hAnsi="Times New Roman" w:cs="Times New Roman"/>
            <w:sz w:val="24"/>
            <w:szCs w:val="24"/>
          </w:rPr>
          <w:id w:val="-672804787"/>
          <w:citation/>
        </w:sdtPr>
        <w:sdtEndPr/>
        <w:sdtContent>
          <w:r w:rsidRPr="00145422">
            <w:rPr>
              <w:rFonts w:ascii="Times New Roman" w:hAnsi="Times New Roman" w:cs="Times New Roman"/>
              <w:sz w:val="24"/>
              <w:szCs w:val="24"/>
            </w:rPr>
            <w:fldChar w:fldCharType="begin"/>
          </w:r>
          <w:r w:rsidRPr="00145422">
            <w:rPr>
              <w:rFonts w:ascii="Times New Roman" w:hAnsi="Times New Roman" w:cs="Times New Roman"/>
              <w:sz w:val="24"/>
              <w:szCs w:val="24"/>
              <w:lang w:val="en-US"/>
            </w:rPr>
            <w:instrText xml:space="preserve"> CITATION DSc09 \l 1033 </w:instrText>
          </w:r>
          <w:r w:rsidRPr="00145422">
            <w:rPr>
              <w:rFonts w:ascii="Times New Roman" w:hAnsi="Times New Roman" w:cs="Times New Roman"/>
              <w:sz w:val="24"/>
              <w:szCs w:val="24"/>
            </w:rPr>
            <w:fldChar w:fldCharType="separate"/>
          </w:r>
          <w:r w:rsidR="00BA16EA">
            <w:rPr>
              <w:rFonts w:ascii="Times New Roman" w:hAnsi="Times New Roman" w:cs="Times New Roman"/>
              <w:noProof/>
              <w:sz w:val="24"/>
              <w:szCs w:val="24"/>
              <w:lang w:val="en-US"/>
            </w:rPr>
            <w:t xml:space="preserve"> </w:t>
          </w:r>
          <w:r w:rsidR="00BA16EA" w:rsidRPr="00BA16EA">
            <w:rPr>
              <w:rFonts w:ascii="Times New Roman" w:hAnsi="Times New Roman" w:cs="Times New Roman"/>
              <w:noProof/>
              <w:sz w:val="24"/>
              <w:szCs w:val="24"/>
              <w:lang w:val="en-US"/>
            </w:rPr>
            <w:t>(D. Schnitzer, 2009)</w:t>
          </w:r>
          <w:r w:rsidRPr="00145422">
            <w:rPr>
              <w:rFonts w:ascii="Times New Roman" w:hAnsi="Times New Roman" w:cs="Times New Roman"/>
              <w:sz w:val="24"/>
              <w:szCs w:val="24"/>
            </w:rPr>
            <w:fldChar w:fldCharType="end"/>
          </w:r>
        </w:sdtContent>
      </w:sdt>
      <w:r w:rsidRPr="00145422">
        <w:rPr>
          <w:rFonts w:ascii="Times New Roman" w:hAnsi="Times New Roman" w:cs="Times New Roman"/>
          <w:sz w:val="24"/>
          <w:szCs w:val="24"/>
        </w:rPr>
        <w:t>, etc. An extensive overview is given by</w:t>
      </w:r>
      <w:sdt>
        <w:sdtPr>
          <w:rPr>
            <w:rFonts w:ascii="Times New Roman" w:hAnsi="Times New Roman" w:cs="Times New Roman"/>
            <w:sz w:val="24"/>
            <w:szCs w:val="24"/>
          </w:rPr>
          <w:id w:val="1562139267"/>
          <w:citation/>
        </w:sdtPr>
        <w:sdtEndPr/>
        <w:sdtContent>
          <w:r w:rsidRPr="00145422">
            <w:rPr>
              <w:rFonts w:ascii="Times New Roman" w:hAnsi="Times New Roman" w:cs="Times New Roman"/>
              <w:sz w:val="24"/>
              <w:szCs w:val="24"/>
            </w:rPr>
            <w:fldChar w:fldCharType="begin"/>
          </w:r>
          <w:r w:rsidRPr="00145422">
            <w:rPr>
              <w:rFonts w:ascii="Times New Roman" w:hAnsi="Times New Roman" w:cs="Times New Roman"/>
              <w:sz w:val="24"/>
              <w:szCs w:val="24"/>
              <w:lang w:val="en-US"/>
            </w:rPr>
            <w:instrText xml:space="preserve"> CITATION ZFu11 \l 1033 </w:instrText>
          </w:r>
          <w:r w:rsidRPr="00145422">
            <w:rPr>
              <w:rFonts w:ascii="Times New Roman" w:hAnsi="Times New Roman" w:cs="Times New Roman"/>
              <w:sz w:val="24"/>
              <w:szCs w:val="24"/>
            </w:rPr>
            <w:fldChar w:fldCharType="separate"/>
          </w:r>
          <w:r w:rsidR="00BA16EA">
            <w:rPr>
              <w:rFonts w:ascii="Times New Roman" w:hAnsi="Times New Roman" w:cs="Times New Roman"/>
              <w:noProof/>
              <w:sz w:val="24"/>
              <w:szCs w:val="24"/>
              <w:lang w:val="en-US"/>
            </w:rPr>
            <w:t xml:space="preserve"> </w:t>
          </w:r>
          <w:r w:rsidR="00BA16EA" w:rsidRPr="00BA16EA">
            <w:rPr>
              <w:rFonts w:ascii="Times New Roman" w:hAnsi="Times New Roman" w:cs="Times New Roman"/>
              <w:noProof/>
              <w:sz w:val="24"/>
              <w:szCs w:val="24"/>
              <w:lang w:val="en-US"/>
            </w:rPr>
            <w:t>(Z. Fu, 2011)</w:t>
          </w:r>
          <w:r w:rsidRPr="00145422">
            <w:rPr>
              <w:rFonts w:ascii="Times New Roman" w:hAnsi="Times New Roman" w:cs="Times New Roman"/>
              <w:sz w:val="24"/>
              <w:szCs w:val="24"/>
            </w:rPr>
            <w:fldChar w:fldCharType="end"/>
          </w:r>
        </w:sdtContent>
      </w:sdt>
      <w:r w:rsidRPr="00145422">
        <w:rPr>
          <w:rFonts w:ascii="Times New Roman" w:hAnsi="Times New Roman" w:cs="Times New Roman"/>
          <w:sz w:val="24"/>
          <w:szCs w:val="24"/>
        </w:rPr>
        <w:t xml:space="preserve">. Yet, as it appears, the use of MIR systems for </w:t>
      </w:r>
      <w:proofErr w:type="spellStart"/>
      <w:r w:rsidRPr="00145422">
        <w:rPr>
          <w:rFonts w:ascii="Times New Roman" w:hAnsi="Times New Roman" w:cs="Times New Roman"/>
          <w:sz w:val="24"/>
          <w:szCs w:val="24"/>
        </w:rPr>
        <w:t>hit</w:t>
      </w:r>
      <w:proofErr w:type="spellEnd"/>
      <w:r w:rsidRPr="00145422">
        <w:rPr>
          <w:rFonts w:ascii="Times New Roman" w:hAnsi="Times New Roman" w:cs="Times New Roman"/>
          <w:sz w:val="24"/>
          <w:szCs w:val="24"/>
        </w:rPr>
        <w:t xml:space="preserve"> prediction remains relatively unexplored.</w:t>
      </w:r>
    </w:p>
    <w:p w14:paraId="748AC78E" w14:textId="5B1116F1" w:rsidR="00DE17B0" w:rsidRPr="00145422" w:rsidRDefault="00DE17B0" w:rsidP="00DE17B0">
      <w:pPr>
        <w:spacing w:before="240" w:line="240" w:lineRule="auto"/>
        <w:jc w:val="both"/>
        <w:rPr>
          <w:rFonts w:ascii="Times New Roman" w:hAnsi="Times New Roman" w:cs="Times New Roman"/>
          <w:sz w:val="24"/>
          <w:szCs w:val="24"/>
        </w:rPr>
      </w:pPr>
      <w:r w:rsidRPr="00145422">
        <w:rPr>
          <w:rFonts w:ascii="Times New Roman" w:hAnsi="Times New Roman" w:cs="Times New Roman"/>
          <w:sz w:val="24"/>
          <w:szCs w:val="24"/>
        </w:rPr>
        <w:t xml:space="preserve">The first exploration into the domain of hit science is due to </w:t>
      </w:r>
      <w:proofErr w:type="spellStart"/>
      <w:r w:rsidRPr="00145422">
        <w:rPr>
          <w:rFonts w:ascii="Times New Roman" w:hAnsi="Times New Roman" w:cs="Times New Roman"/>
          <w:sz w:val="24"/>
          <w:szCs w:val="24"/>
        </w:rPr>
        <w:t>Dhanaraj</w:t>
      </w:r>
      <w:proofErr w:type="spellEnd"/>
      <w:r w:rsidRPr="00145422">
        <w:rPr>
          <w:rFonts w:ascii="Times New Roman" w:hAnsi="Times New Roman" w:cs="Times New Roman"/>
          <w:sz w:val="24"/>
          <w:szCs w:val="24"/>
        </w:rPr>
        <w:t xml:space="preserve"> and Logan</w:t>
      </w:r>
      <w:sdt>
        <w:sdtPr>
          <w:rPr>
            <w:rFonts w:ascii="Times New Roman" w:hAnsi="Times New Roman" w:cs="Times New Roman"/>
            <w:sz w:val="24"/>
            <w:szCs w:val="24"/>
          </w:rPr>
          <w:id w:val="503937507"/>
          <w:citation/>
        </w:sdtPr>
        <w:sdtEndPr/>
        <w:sdtContent>
          <w:r w:rsidRPr="00145422">
            <w:rPr>
              <w:rFonts w:ascii="Times New Roman" w:hAnsi="Times New Roman" w:cs="Times New Roman"/>
              <w:sz w:val="24"/>
              <w:szCs w:val="24"/>
            </w:rPr>
            <w:fldChar w:fldCharType="begin"/>
          </w:r>
          <w:r w:rsidRPr="00145422">
            <w:rPr>
              <w:rFonts w:ascii="Times New Roman" w:hAnsi="Times New Roman" w:cs="Times New Roman"/>
              <w:sz w:val="24"/>
              <w:szCs w:val="24"/>
              <w:lang w:val="en-US"/>
            </w:rPr>
            <w:instrText xml:space="preserve">CITATION RDh05 \n  \t  \l 1033 </w:instrText>
          </w:r>
          <w:r w:rsidRPr="00145422">
            <w:rPr>
              <w:rFonts w:ascii="Times New Roman" w:hAnsi="Times New Roman" w:cs="Times New Roman"/>
              <w:sz w:val="24"/>
              <w:szCs w:val="24"/>
            </w:rPr>
            <w:fldChar w:fldCharType="separate"/>
          </w:r>
          <w:r w:rsidR="00BA16EA">
            <w:rPr>
              <w:rFonts w:ascii="Times New Roman" w:hAnsi="Times New Roman" w:cs="Times New Roman"/>
              <w:noProof/>
              <w:sz w:val="24"/>
              <w:szCs w:val="24"/>
              <w:lang w:val="en-US"/>
            </w:rPr>
            <w:t xml:space="preserve"> </w:t>
          </w:r>
          <w:r w:rsidR="00BA16EA" w:rsidRPr="00BA16EA">
            <w:rPr>
              <w:rFonts w:ascii="Times New Roman" w:hAnsi="Times New Roman" w:cs="Times New Roman"/>
              <w:noProof/>
              <w:sz w:val="24"/>
              <w:szCs w:val="24"/>
              <w:lang w:val="en-US"/>
            </w:rPr>
            <w:t>(2005)</w:t>
          </w:r>
          <w:r w:rsidRPr="00145422">
            <w:rPr>
              <w:rFonts w:ascii="Times New Roman" w:hAnsi="Times New Roman" w:cs="Times New Roman"/>
              <w:sz w:val="24"/>
              <w:szCs w:val="24"/>
            </w:rPr>
            <w:fldChar w:fldCharType="end"/>
          </w:r>
        </w:sdtContent>
      </w:sdt>
      <w:r w:rsidRPr="00145422">
        <w:rPr>
          <w:rFonts w:ascii="Times New Roman" w:hAnsi="Times New Roman" w:cs="Times New Roman"/>
          <w:sz w:val="24"/>
          <w:szCs w:val="24"/>
        </w:rPr>
        <w:t>. They used acoustic and lyric-based features to build support vector machines (SVM) and boosting classifiers to distinguish top 1 hits from other songs in various styles. Although acoustic and lyric data was only available for 91 songs, their results seem promising. The study does however not provide details about data gathering, features, applied methods and tuning procedures.</w:t>
      </w:r>
    </w:p>
    <w:p w14:paraId="0B168FDF" w14:textId="2DD7ED04" w:rsidR="00DE17B0" w:rsidRPr="00145422" w:rsidRDefault="00DE17B0" w:rsidP="00DE17B0">
      <w:pPr>
        <w:spacing w:before="240" w:line="240" w:lineRule="auto"/>
        <w:jc w:val="both"/>
        <w:rPr>
          <w:rFonts w:ascii="Times New Roman" w:hAnsi="Times New Roman" w:cs="Times New Roman"/>
          <w:sz w:val="24"/>
          <w:szCs w:val="24"/>
        </w:rPr>
      </w:pPr>
      <w:r w:rsidRPr="00145422">
        <w:rPr>
          <w:rFonts w:ascii="Times New Roman" w:hAnsi="Times New Roman" w:cs="Times New Roman"/>
          <w:sz w:val="24"/>
          <w:szCs w:val="24"/>
        </w:rPr>
        <w:t xml:space="preserve">Based on the claim of the unpredictability of cultural markets made by </w:t>
      </w:r>
      <w:proofErr w:type="spellStart"/>
      <w:r w:rsidRPr="00145422">
        <w:rPr>
          <w:rFonts w:ascii="Times New Roman" w:hAnsi="Times New Roman" w:cs="Times New Roman"/>
          <w:sz w:val="24"/>
          <w:szCs w:val="24"/>
        </w:rPr>
        <w:t>Salganik</w:t>
      </w:r>
      <w:proofErr w:type="spellEnd"/>
      <w:r w:rsidRPr="00145422">
        <w:rPr>
          <w:rFonts w:ascii="Times New Roman" w:hAnsi="Times New Roman" w:cs="Times New Roman"/>
          <w:sz w:val="24"/>
          <w:szCs w:val="24"/>
        </w:rPr>
        <w:t xml:space="preserve"> et al.</w:t>
      </w:r>
      <w:sdt>
        <w:sdtPr>
          <w:rPr>
            <w:rFonts w:ascii="Times New Roman" w:hAnsi="Times New Roman" w:cs="Times New Roman"/>
            <w:sz w:val="24"/>
            <w:szCs w:val="24"/>
          </w:rPr>
          <w:id w:val="-588462466"/>
          <w:citation/>
        </w:sdtPr>
        <w:sdtEndPr/>
        <w:sdtContent>
          <w:r w:rsidRPr="00145422">
            <w:rPr>
              <w:rFonts w:ascii="Times New Roman" w:hAnsi="Times New Roman" w:cs="Times New Roman"/>
              <w:sz w:val="24"/>
              <w:szCs w:val="24"/>
            </w:rPr>
            <w:fldChar w:fldCharType="begin"/>
          </w:r>
          <w:r w:rsidRPr="00145422">
            <w:rPr>
              <w:rFonts w:ascii="Times New Roman" w:hAnsi="Times New Roman" w:cs="Times New Roman"/>
              <w:sz w:val="24"/>
              <w:szCs w:val="24"/>
              <w:lang w:val="en-US"/>
            </w:rPr>
            <w:instrText xml:space="preserve">CITATION MJS06 \n  \t  \l 1033 </w:instrText>
          </w:r>
          <w:r w:rsidRPr="00145422">
            <w:rPr>
              <w:rFonts w:ascii="Times New Roman" w:hAnsi="Times New Roman" w:cs="Times New Roman"/>
              <w:sz w:val="24"/>
              <w:szCs w:val="24"/>
            </w:rPr>
            <w:fldChar w:fldCharType="separate"/>
          </w:r>
          <w:r w:rsidR="00BA16EA">
            <w:rPr>
              <w:rFonts w:ascii="Times New Roman" w:hAnsi="Times New Roman" w:cs="Times New Roman"/>
              <w:noProof/>
              <w:sz w:val="24"/>
              <w:szCs w:val="24"/>
              <w:lang w:val="en-US"/>
            </w:rPr>
            <w:t xml:space="preserve"> </w:t>
          </w:r>
          <w:r w:rsidR="00BA16EA" w:rsidRPr="00BA16EA">
            <w:rPr>
              <w:rFonts w:ascii="Times New Roman" w:hAnsi="Times New Roman" w:cs="Times New Roman"/>
              <w:noProof/>
              <w:sz w:val="24"/>
              <w:szCs w:val="24"/>
              <w:lang w:val="en-US"/>
            </w:rPr>
            <w:t>(2006)</w:t>
          </w:r>
          <w:r w:rsidRPr="00145422">
            <w:rPr>
              <w:rFonts w:ascii="Times New Roman" w:hAnsi="Times New Roman" w:cs="Times New Roman"/>
              <w:sz w:val="24"/>
              <w:szCs w:val="24"/>
            </w:rPr>
            <w:fldChar w:fldCharType="end"/>
          </w:r>
        </w:sdtContent>
      </w:sdt>
      <w:r w:rsidRPr="00145422">
        <w:rPr>
          <w:rFonts w:ascii="Times New Roman" w:hAnsi="Times New Roman" w:cs="Times New Roman"/>
          <w:sz w:val="24"/>
          <w:szCs w:val="24"/>
        </w:rPr>
        <w:t xml:space="preserve">, </w:t>
      </w:r>
      <w:proofErr w:type="spellStart"/>
      <w:r w:rsidRPr="00145422">
        <w:rPr>
          <w:rFonts w:ascii="Times New Roman" w:hAnsi="Times New Roman" w:cs="Times New Roman"/>
          <w:sz w:val="24"/>
          <w:szCs w:val="24"/>
        </w:rPr>
        <w:t>Pachet</w:t>
      </w:r>
      <w:proofErr w:type="spellEnd"/>
      <w:r w:rsidRPr="00145422">
        <w:rPr>
          <w:rFonts w:ascii="Times New Roman" w:hAnsi="Times New Roman" w:cs="Times New Roman"/>
          <w:sz w:val="24"/>
          <w:szCs w:val="24"/>
        </w:rPr>
        <w:t xml:space="preserve"> and Roy </w:t>
      </w:r>
      <w:sdt>
        <w:sdtPr>
          <w:rPr>
            <w:rFonts w:ascii="Times New Roman" w:hAnsi="Times New Roman" w:cs="Times New Roman"/>
            <w:sz w:val="24"/>
            <w:szCs w:val="24"/>
          </w:rPr>
          <w:id w:val="2076769281"/>
          <w:citation/>
        </w:sdtPr>
        <w:sdtEndPr/>
        <w:sdtContent>
          <w:r w:rsidRPr="00145422">
            <w:rPr>
              <w:rFonts w:ascii="Times New Roman" w:hAnsi="Times New Roman" w:cs="Times New Roman"/>
              <w:sz w:val="24"/>
              <w:szCs w:val="24"/>
            </w:rPr>
            <w:fldChar w:fldCharType="begin"/>
          </w:r>
          <w:r w:rsidRPr="00145422">
            <w:rPr>
              <w:rFonts w:ascii="Times New Roman" w:hAnsi="Times New Roman" w:cs="Times New Roman"/>
              <w:sz w:val="24"/>
              <w:szCs w:val="24"/>
              <w:lang w:val="en-US"/>
            </w:rPr>
            <w:instrText xml:space="preserve">CITATION FPa08 \n  \t  \l 1033 </w:instrText>
          </w:r>
          <w:r w:rsidRPr="00145422">
            <w:rPr>
              <w:rFonts w:ascii="Times New Roman" w:hAnsi="Times New Roman" w:cs="Times New Roman"/>
              <w:sz w:val="24"/>
              <w:szCs w:val="24"/>
            </w:rPr>
            <w:fldChar w:fldCharType="separate"/>
          </w:r>
          <w:r w:rsidR="00BA16EA" w:rsidRPr="00BA16EA">
            <w:rPr>
              <w:rFonts w:ascii="Times New Roman" w:hAnsi="Times New Roman" w:cs="Times New Roman"/>
              <w:noProof/>
              <w:sz w:val="24"/>
              <w:szCs w:val="24"/>
              <w:lang w:val="en-US"/>
            </w:rPr>
            <w:t>(2008)</w:t>
          </w:r>
          <w:r w:rsidRPr="00145422">
            <w:rPr>
              <w:rFonts w:ascii="Times New Roman" w:hAnsi="Times New Roman" w:cs="Times New Roman"/>
              <w:sz w:val="24"/>
              <w:szCs w:val="24"/>
            </w:rPr>
            <w:fldChar w:fldCharType="end"/>
          </w:r>
        </w:sdtContent>
      </w:sdt>
      <w:r w:rsidRPr="00145422">
        <w:rPr>
          <w:rFonts w:ascii="Times New Roman" w:hAnsi="Times New Roman" w:cs="Times New Roman"/>
          <w:sz w:val="24"/>
          <w:szCs w:val="24"/>
        </w:rPr>
        <w:t xml:space="preserve"> examined the validity of this claim on the music market. Based on a dataset they were not able to develop an accurate classification model for low, </w:t>
      </w:r>
      <w:proofErr w:type="gramStart"/>
      <w:r w:rsidRPr="00145422">
        <w:rPr>
          <w:rFonts w:ascii="Times New Roman" w:hAnsi="Times New Roman" w:cs="Times New Roman"/>
          <w:sz w:val="24"/>
          <w:szCs w:val="24"/>
        </w:rPr>
        <w:t>medium</w:t>
      </w:r>
      <w:proofErr w:type="gramEnd"/>
      <w:r w:rsidRPr="00145422">
        <w:rPr>
          <w:rFonts w:ascii="Times New Roman" w:hAnsi="Times New Roman" w:cs="Times New Roman"/>
          <w:sz w:val="24"/>
          <w:szCs w:val="24"/>
        </w:rPr>
        <w:t xml:space="preserve"> or high popularity based on acoustic and human features. They suggest that the acoustic features they used are not informative enough to be used for aesthetic judgements and suspect that the previously mentioned study </w:t>
      </w:r>
      <w:sdt>
        <w:sdtPr>
          <w:rPr>
            <w:rFonts w:ascii="Times New Roman" w:hAnsi="Times New Roman" w:cs="Times New Roman"/>
            <w:sz w:val="24"/>
            <w:szCs w:val="24"/>
          </w:rPr>
          <w:id w:val="-1767919793"/>
          <w:citation/>
        </w:sdtPr>
        <w:sdtEndPr/>
        <w:sdtContent>
          <w:r w:rsidRPr="00145422">
            <w:rPr>
              <w:rFonts w:ascii="Times New Roman" w:hAnsi="Times New Roman" w:cs="Times New Roman"/>
              <w:sz w:val="24"/>
              <w:szCs w:val="24"/>
            </w:rPr>
            <w:fldChar w:fldCharType="begin"/>
          </w:r>
          <w:r w:rsidRPr="00145422">
            <w:rPr>
              <w:rFonts w:ascii="Times New Roman" w:hAnsi="Times New Roman" w:cs="Times New Roman"/>
              <w:sz w:val="24"/>
              <w:szCs w:val="24"/>
              <w:lang w:val="en-US"/>
            </w:rPr>
            <w:instrText xml:space="preserve"> CITATION Dha05 \l 1033 </w:instrText>
          </w:r>
          <w:r w:rsidRPr="00145422">
            <w:rPr>
              <w:rFonts w:ascii="Times New Roman" w:hAnsi="Times New Roman" w:cs="Times New Roman"/>
              <w:sz w:val="24"/>
              <w:szCs w:val="24"/>
            </w:rPr>
            <w:fldChar w:fldCharType="separate"/>
          </w:r>
          <w:r w:rsidR="00BA16EA" w:rsidRPr="00BA16EA">
            <w:rPr>
              <w:rFonts w:ascii="Times New Roman" w:hAnsi="Times New Roman" w:cs="Times New Roman"/>
              <w:noProof/>
              <w:sz w:val="24"/>
              <w:szCs w:val="24"/>
              <w:lang w:val="en-US"/>
            </w:rPr>
            <w:t>(Dhanaraj &amp; Logan, 2005)</w:t>
          </w:r>
          <w:r w:rsidRPr="00145422">
            <w:rPr>
              <w:rFonts w:ascii="Times New Roman" w:hAnsi="Times New Roman" w:cs="Times New Roman"/>
              <w:sz w:val="24"/>
              <w:szCs w:val="24"/>
            </w:rPr>
            <w:fldChar w:fldCharType="end"/>
          </w:r>
        </w:sdtContent>
      </w:sdt>
      <w:r w:rsidRPr="00145422">
        <w:rPr>
          <w:rFonts w:ascii="Times New Roman" w:hAnsi="Times New Roman" w:cs="Times New Roman"/>
          <w:sz w:val="24"/>
          <w:szCs w:val="24"/>
        </w:rPr>
        <w:t xml:space="preserve"> is based on spurious data or biased experiments.</w:t>
      </w:r>
    </w:p>
    <w:p w14:paraId="7B9A0618" w14:textId="14A53CD1" w:rsidR="00DE17B0" w:rsidRPr="00145422" w:rsidRDefault="00DE17B0" w:rsidP="00DE17B0">
      <w:pPr>
        <w:spacing w:before="240" w:line="240" w:lineRule="auto"/>
        <w:jc w:val="both"/>
        <w:rPr>
          <w:rFonts w:ascii="Times New Roman" w:hAnsi="Times New Roman" w:cs="Times New Roman"/>
          <w:sz w:val="24"/>
          <w:szCs w:val="24"/>
        </w:rPr>
      </w:pPr>
      <w:r w:rsidRPr="00145422">
        <w:rPr>
          <w:rFonts w:ascii="Times New Roman" w:hAnsi="Times New Roman" w:cs="Times New Roman"/>
          <w:sz w:val="24"/>
          <w:szCs w:val="24"/>
        </w:rPr>
        <w:t xml:space="preserve">Borg and </w:t>
      </w:r>
      <w:proofErr w:type="spellStart"/>
      <w:r w:rsidRPr="00145422">
        <w:rPr>
          <w:rFonts w:ascii="Times New Roman" w:hAnsi="Times New Roman" w:cs="Times New Roman"/>
          <w:sz w:val="24"/>
          <w:szCs w:val="24"/>
        </w:rPr>
        <w:t>Hokkanen</w:t>
      </w:r>
      <w:proofErr w:type="spellEnd"/>
      <w:r w:rsidRPr="00145422">
        <w:rPr>
          <w:rFonts w:ascii="Times New Roman" w:hAnsi="Times New Roman" w:cs="Times New Roman"/>
          <w:sz w:val="24"/>
          <w:szCs w:val="24"/>
        </w:rPr>
        <w:t xml:space="preserve"> </w:t>
      </w:r>
      <w:sdt>
        <w:sdtPr>
          <w:rPr>
            <w:rFonts w:ascii="Times New Roman" w:hAnsi="Times New Roman" w:cs="Times New Roman"/>
            <w:sz w:val="24"/>
            <w:szCs w:val="24"/>
          </w:rPr>
          <w:id w:val="636607638"/>
          <w:citation/>
        </w:sdtPr>
        <w:sdtEndPr/>
        <w:sdtContent>
          <w:r w:rsidRPr="00145422">
            <w:rPr>
              <w:rFonts w:ascii="Times New Roman" w:hAnsi="Times New Roman" w:cs="Times New Roman"/>
              <w:sz w:val="24"/>
              <w:szCs w:val="24"/>
            </w:rPr>
            <w:fldChar w:fldCharType="begin"/>
          </w:r>
          <w:r w:rsidRPr="00145422">
            <w:rPr>
              <w:rFonts w:ascii="Times New Roman" w:hAnsi="Times New Roman" w:cs="Times New Roman"/>
              <w:sz w:val="24"/>
              <w:szCs w:val="24"/>
              <w:lang w:val="en-US"/>
            </w:rPr>
            <w:instrText xml:space="preserve">CITATION Bor11 \n  \t  \l 1033 </w:instrText>
          </w:r>
          <w:r w:rsidRPr="00145422">
            <w:rPr>
              <w:rFonts w:ascii="Times New Roman" w:hAnsi="Times New Roman" w:cs="Times New Roman"/>
              <w:sz w:val="24"/>
              <w:szCs w:val="24"/>
            </w:rPr>
            <w:fldChar w:fldCharType="separate"/>
          </w:r>
          <w:r w:rsidR="00BA16EA" w:rsidRPr="00BA16EA">
            <w:rPr>
              <w:rFonts w:ascii="Times New Roman" w:hAnsi="Times New Roman" w:cs="Times New Roman"/>
              <w:noProof/>
              <w:sz w:val="24"/>
              <w:szCs w:val="24"/>
              <w:lang w:val="en-US"/>
            </w:rPr>
            <w:t>(2011)</w:t>
          </w:r>
          <w:r w:rsidRPr="00145422">
            <w:rPr>
              <w:rFonts w:ascii="Times New Roman" w:hAnsi="Times New Roman" w:cs="Times New Roman"/>
              <w:sz w:val="24"/>
              <w:szCs w:val="24"/>
            </w:rPr>
            <w:fldChar w:fldCharType="end"/>
          </w:r>
        </w:sdtContent>
      </w:sdt>
      <w:r w:rsidRPr="00145422">
        <w:rPr>
          <w:rFonts w:ascii="Times New Roman" w:hAnsi="Times New Roman" w:cs="Times New Roman"/>
          <w:sz w:val="24"/>
          <w:szCs w:val="24"/>
        </w:rPr>
        <w:t xml:space="preserve"> draw similar conclusions as </w:t>
      </w:r>
      <w:proofErr w:type="spellStart"/>
      <w:r w:rsidRPr="00145422">
        <w:rPr>
          <w:rFonts w:ascii="Times New Roman" w:hAnsi="Times New Roman" w:cs="Times New Roman"/>
          <w:sz w:val="24"/>
          <w:szCs w:val="24"/>
        </w:rPr>
        <w:t>Pachet</w:t>
      </w:r>
      <w:proofErr w:type="spellEnd"/>
      <w:r w:rsidRPr="00145422">
        <w:rPr>
          <w:rFonts w:ascii="Times New Roman" w:hAnsi="Times New Roman" w:cs="Times New Roman"/>
          <w:sz w:val="24"/>
          <w:szCs w:val="24"/>
        </w:rPr>
        <w:t xml:space="preserve"> and Roy</w:t>
      </w:r>
      <w:sdt>
        <w:sdtPr>
          <w:rPr>
            <w:rFonts w:ascii="Times New Roman" w:hAnsi="Times New Roman" w:cs="Times New Roman"/>
            <w:sz w:val="24"/>
            <w:szCs w:val="24"/>
          </w:rPr>
          <w:id w:val="1900008960"/>
          <w:citation/>
        </w:sdtPr>
        <w:sdtEndPr/>
        <w:sdtContent>
          <w:r w:rsidRPr="00145422">
            <w:rPr>
              <w:rFonts w:ascii="Times New Roman" w:hAnsi="Times New Roman" w:cs="Times New Roman"/>
              <w:sz w:val="24"/>
              <w:szCs w:val="24"/>
            </w:rPr>
            <w:fldChar w:fldCharType="begin"/>
          </w:r>
          <w:r w:rsidRPr="00145422">
            <w:rPr>
              <w:rFonts w:ascii="Times New Roman" w:hAnsi="Times New Roman" w:cs="Times New Roman"/>
              <w:sz w:val="24"/>
              <w:szCs w:val="24"/>
              <w:lang w:val="en-US"/>
            </w:rPr>
            <w:instrText xml:space="preserve">CITATION Pac08 \n  \t  \l 1033 </w:instrText>
          </w:r>
          <w:r w:rsidRPr="00145422">
            <w:rPr>
              <w:rFonts w:ascii="Times New Roman" w:hAnsi="Times New Roman" w:cs="Times New Roman"/>
              <w:sz w:val="24"/>
              <w:szCs w:val="24"/>
            </w:rPr>
            <w:fldChar w:fldCharType="separate"/>
          </w:r>
          <w:r w:rsidR="00BA16EA">
            <w:rPr>
              <w:rFonts w:ascii="Times New Roman" w:hAnsi="Times New Roman" w:cs="Times New Roman"/>
              <w:noProof/>
              <w:sz w:val="24"/>
              <w:szCs w:val="24"/>
              <w:lang w:val="en-US"/>
            </w:rPr>
            <w:t xml:space="preserve"> </w:t>
          </w:r>
          <w:r w:rsidR="00BA16EA" w:rsidRPr="00BA16EA">
            <w:rPr>
              <w:rFonts w:ascii="Times New Roman" w:hAnsi="Times New Roman" w:cs="Times New Roman"/>
              <w:noProof/>
              <w:sz w:val="24"/>
              <w:szCs w:val="24"/>
              <w:lang w:val="en-US"/>
            </w:rPr>
            <w:t>(2008)</w:t>
          </w:r>
          <w:r w:rsidRPr="00145422">
            <w:rPr>
              <w:rFonts w:ascii="Times New Roman" w:hAnsi="Times New Roman" w:cs="Times New Roman"/>
              <w:sz w:val="24"/>
              <w:szCs w:val="24"/>
            </w:rPr>
            <w:fldChar w:fldCharType="end"/>
          </w:r>
        </w:sdtContent>
      </w:sdt>
      <w:r w:rsidRPr="00145422">
        <w:rPr>
          <w:rFonts w:ascii="Times New Roman" w:hAnsi="Times New Roman" w:cs="Times New Roman"/>
          <w:sz w:val="24"/>
          <w:szCs w:val="24"/>
        </w:rPr>
        <w:t xml:space="preserve">. They tried to predict the popularity of music videos based on their YouTube view count by training support vector machines but were not successful. </w:t>
      </w:r>
    </w:p>
    <w:p w14:paraId="5EE8CDBD" w14:textId="2491541D" w:rsidR="00DE17B0" w:rsidRPr="00145422" w:rsidRDefault="00DE17B0" w:rsidP="00DE17B0">
      <w:pPr>
        <w:spacing w:before="240" w:line="240" w:lineRule="auto"/>
        <w:jc w:val="both"/>
        <w:rPr>
          <w:rFonts w:ascii="Times New Roman" w:hAnsi="Times New Roman" w:cs="Times New Roman"/>
          <w:sz w:val="24"/>
          <w:szCs w:val="24"/>
        </w:rPr>
      </w:pPr>
      <w:r w:rsidRPr="00145422">
        <w:rPr>
          <w:rFonts w:ascii="Times New Roman" w:hAnsi="Times New Roman" w:cs="Times New Roman"/>
          <w:sz w:val="24"/>
          <w:szCs w:val="24"/>
        </w:rPr>
        <w:t xml:space="preserve">Another experiment was set up by Ni et al. </w:t>
      </w:r>
      <w:sdt>
        <w:sdtPr>
          <w:rPr>
            <w:rFonts w:ascii="Times New Roman" w:hAnsi="Times New Roman" w:cs="Times New Roman"/>
            <w:sz w:val="24"/>
            <w:szCs w:val="24"/>
          </w:rPr>
          <w:id w:val="-1917080776"/>
          <w:citation/>
        </w:sdtPr>
        <w:sdtEndPr/>
        <w:sdtContent>
          <w:r w:rsidRPr="00145422">
            <w:rPr>
              <w:rFonts w:ascii="Times New Roman" w:hAnsi="Times New Roman" w:cs="Times New Roman"/>
              <w:sz w:val="24"/>
              <w:szCs w:val="24"/>
            </w:rPr>
            <w:fldChar w:fldCharType="begin"/>
          </w:r>
          <w:r w:rsidRPr="00145422">
            <w:rPr>
              <w:rFonts w:ascii="Times New Roman" w:hAnsi="Times New Roman" w:cs="Times New Roman"/>
              <w:sz w:val="24"/>
              <w:szCs w:val="24"/>
              <w:lang w:val="en-US"/>
            </w:rPr>
            <w:instrText xml:space="preserve">CITATION YNi11 \n  \t  \l 1033 </w:instrText>
          </w:r>
          <w:r w:rsidRPr="00145422">
            <w:rPr>
              <w:rFonts w:ascii="Times New Roman" w:hAnsi="Times New Roman" w:cs="Times New Roman"/>
              <w:sz w:val="24"/>
              <w:szCs w:val="24"/>
            </w:rPr>
            <w:fldChar w:fldCharType="separate"/>
          </w:r>
          <w:r w:rsidR="00BA16EA" w:rsidRPr="00BA16EA">
            <w:rPr>
              <w:rFonts w:ascii="Times New Roman" w:hAnsi="Times New Roman" w:cs="Times New Roman"/>
              <w:noProof/>
              <w:sz w:val="24"/>
              <w:szCs w:val="24"/>
              <w:lang w:val="en-US"/>
            </w:rPr>
            <w:t>(2011)</w:t>
          </w:r>
          <w:r w:rsidRPr="00145422">
            <w:rPr>
              <w:rFonts w:ascii="Times New Roman" w:hAnsi="Times New Roman" w:cs="Times New Roman"/>
              <w:sz w:val="24"/>
              <w:szCs w:val="24"/>
            </w:rPr>
            <w:fldChar w:fldCharType="end"/>
          </w:r>
        </w:sdtContent>
      </w:sdt>
      <w:r w:rsidRPr="00145422">
        <w:rPr>
          <w:rFonts w:ascii="Times New Roman" w:hAnsi="Times New Roman" w:cs="Times New Roman"/>
          <w:sz w:val="24"/>
          <w:szCs w:val="24"/>
        </w:rPr>
        <w:t xml:space="preserve">, who claim to have proven that hit song science is once again a science. They were able to obtain more optimistic results by predicting if a song would reach a top 5 position on the UK top 40 singles chart compared to a top 30-40 position. The shifting perceptron model that they built was based on thus far novel audio features mostly extracted from The Echo Nest1. Though they describe the features they used on their website </w:t>
      </w:r>
      <w:sdt>
        <w:sdtPr>
          <w:rPr>
            <w:rFonts w:ascii="Times New Roman" w:hAnsi="Times New Roman" w:cs="Times New Roman"/>
            <w:sz w:val="24"/>
            <w:szCs w:val="24"/>
          </w:rPr>
          <w:id w:val="1136835960"/>
          <w:citation/>
        </w:sdtPr>
        <w:sdtEndPr/>
        <w:sdtContent>
          <w:r w:rsidRPr="00145422">
            <w:rPr>
              <w:rFonts w:ascii="Times New Roman" w:hAnsi="Times New Roman" w:cs="Times New Roman"/>
              <w:sz w:val="24"/>
              <w:szCs w:val="24"/>
            </w:rPr>
            <w:fldChar w:fldCharType="begin"/>
          </w:r>
          <w:r w:rsidRPr="00145422">
            <w:rPr>
              <w:rFonts w:ascii="Times New Roman" w:hAnsi="Times New Roman" w:cs="Times New Roman"/>
              <w:sz w:val="24"/>
              <w:szCs w:val="24"/>
              <w:lang w:val="en-US"/>
            </w:rPr>
            <w:instrText xml:space="preserve"> CITATION Jeh12 \l 1033 </w:instrText>
          </w:r>
          <w:r w:rsidRPr="00145422">
            <w:rPr>
              <w:rFonts w:ascii="Times New Roman" w:hAnsi="Times New Roman" w:cs="Times New Roman"/>
              <w:sz w:val="24"/>
              <w:szCs w:val="24"/>
            </w:rPr>
            <w:fldChar w:fldCharType="separate"/>
          </w:r>
          <w:r w:rsidR="00BA16EA" w:rsidRPr="00BA16EA">
            <w:rPr>
              <w:rFonts w:ascii="Times New Roman" w:hAnsi="Times New Roman" w:cs="Times New Roman"/>
              <w:noProof/>
              <w:sz w:val="24"/>
              <w:szCs w:val="24"/>
              <w:lang w:val="en-US"/>
            </w:rPr>
            <w:t>(Jehan &amp; DesRoches, 2012)</w:t>
          </w:r>
          <w:r w:rsidRPr="00145422">
            <w:rPr>
              <w:rFonts w:ascii="Times New Roman" w:hAnsi="Times New Roman" w:cs="Times New Roman"/>
              <w:sz w:val="24"/>
              <w:szCs w:val="24"/>
            </w:rPr>
            <w:fldChar w:fldCharType="end"/>
          </w:r>
        </w:sdtContent>
      </w:sdt>
      <w:r w:rsidRPr="00145422">
        <w:rPr>
          <w:rFonts w:ascii="Times New Roman" w:hAnsi="Times New Roman" w:cs="Times New Roman"/>
          <w:sz w:val="24"/>
          <w:szCs w:val="24"/>
        </w:rPr>
        <w:t>, the paper is very short and does not disclose a lot of details about the research such as data gathering, preprocessing, detailed description of the technique used or its implementation.</w:t>
      </w:r>
    </w:p>
    <w:p w14:paraId="2429B1CA" w14:textId="77777777" w:rsidR="00DE17B0" w:rsidRPr="00145422" w:rsidRDefault="00DE17B0" w:rsidP="00DE17B0">
      <w:pPr>
        <w:spacing w:before="240" w:line="240" w:lineRule="auto"/>
        <w:jc w:val="both"/>
        <w:rPr>
          <w:rFonts w:ascii="Times New Roman" w:hAnsi="Times New Roman" w:cs="Times New Roman"/>
          <w:sz w:val="24"/>
          <w:szCs w:val="24"/>
        </w:rPr>
      </w:pPr>
      <w:r w:rsidRPr="00145422">
        <w:rPr>
          <w:rFonts w:ascii="Times New Roman" w:hAnsi="Times New Roman" w:cs="Times New Roman"/>
          <w:sz w:val="24"/>
          <w:szCs w:val="24"/>
        </w:rPr>
        <w:t xml:space="preserve">In this research accurate models are built to predict if a song would become hit(popular) or not. For this purpose, a dataset of hits including some unique audio features is compiled. Based on this data different efficient models are built and compared. </w:t>
      </w:r>
    </w:p>
    <w:p w14:paraId="20E3F03D" w14:textId="77777777" w:rsidR="00DE17B0" w:rsidRPr="00145422" w:rsidRDefault="00DE17B0" w:rsidP="00DE17B0">
      <w:pPr>
        <w:spacing w:before="240" w:line="240" w:lineRule="auto"/>
        <w:jc w:val="both"/>
        <w:rPr>
          <w:rFonts w:ascii="Times New Roman" w:eastAsia="Times New Roman" w:hAnsi="Times New Roman" w:cs="Times New Roman"/>
          <w:sz w:val="24"/>
          <w:szCs w:val="24"/>
        </w:rPr>
      </w:pPr>
    </w:p>
    <w:p w14:paraId="096585E0" w14:textId="43196BEC" w:rsidR="00A21EE6" w:rsidRPr="00145422" w:rsidRDefault="00A21EE6" w:rsidP="00A21EE6">
      <w:pPr>
        <w:pStyle w:val="Heading1"/>
        <w:spacing w:line="480" w:lineRule="auto"/>
        <w:jc w:val="center"/>
        <w:rPr>
          <w:rFonts w:ascii="Times New Roman" w:eastAsia="Times New Roman" w:hAnsi="Times New Roman" w:cs="Times New Roman"/>
          <w:u w:val="single"/>
        </w:rPr>
      </w:pPr>
      <w:bookmarkStart w:id="5" w:name="_Toc100227247"/>
      <w:r w:rsidRPr="00145422">
        <w:rPr>
          <w:rFonts w:ascii="Times New Roman" w:eastAsia="Times New Roman" w:hAnsi="Times New Roman" w:cs="Times New Roman"/>
          <w:u w:val="single"/>
        </w:rPr>
        <w:t>Dataset and Features</w:t>
      </w:r>
      <w:bookmarkEnd w:id="5"/>
    </w:p>
    <w:p w14:paraId="0679E55D" w14:textId="488F6214" w:rsidR="00775BD8" w:rsidRPr="00145422" w:rsidRDefault="000369B1" w:rsidP="00315AB1">
      <w:pPr>
        <w:spacing w:before="240" w:line="240" w:lineRule="auto"/>
        <w:rPr>
          <w:rFonts w:ascii="Times New Roman" w:eastAsia="Times New Roman" w:hAnsi="Times New Roman" w:cs="Times New Roman"/>
          <w:sz w:val="24"/>
          <w:szCs w:val="24"/>
        </w:rPr>
      </w:pPr>
      <w:r w:rsidRPr="00145422">
        <w:rPr>
          <w:rFonts w:ascii="Times New Roman" w:eastAsia="Times New Roman" w:hAnsi="Times New Roman" w:cs="Times New Roman"/>
          <w:sz w:val="24"/>
          <w:szCs w:val="24"/>
        </w:rPr>
        <w:t xml:space="preserve">This work uses dataset from </w:t>
      </w:r>
      <w:r w:rsidR="003D01BF" w:rsidRPr="00145422">
        <w:rPr>
          <w:rFonts w:ascii="Times New Roman" w:eastAsia="Times New Roman" w:hAnsi="Times New Roman" w:cs="Times New Roman"/>
          <w:sz w:val="24"/>
          <w:szCs w:val="24"/>
        </w:rPr>
        <w:t xml:space="preserve">recent </w:t>
      </w:r>
      <w:r w:rsidRPr="00145422">
        <w:rPr>
          <w:rFonts w:ascii="Times New Roman" w:eastAsia="Times New Roman" w:hAnsi="Times New Roman" w:cs="Times New Roman"/>
          <w:sz w:val="24"/>
          <w:szCs w:val="24"/>
        </w:rPr>
        <w:t>Kaggle</w:t>
      </w:r>
      <w:r w:rsidR="003D01BF" w:rsidRPr="00145422">
        <w:rPr>
          <w:rFonts w:ascii="Times New Roman" w:eastAsia="Times New Roman" w:hAnsi="Times New Roman" w:cs="Times New Roman"/>
          <w:sz w:val="24"/>
          <w:szCs w:val="24"/>
        </w:rPr>
        <w:t xml:space="preserve"> competition</w:t>
      </w:r>
      <w:sdt>
        <w:sdtPr>
          <w:rPr>
            <w:rFonts w:ascii="Times New Roman" w:eastAsia="Times New Roman" w:hAnsi="Times New Roman" w:cs="Times New Roman"/>
            <w:sz w:val="24"/>
            <w:szCs w:val="24"/>
          </w:rPr>
          <w:id w:val="-1667394067"/>
          <w:citation/>
        </w:sdtPr>
        <w:sdtEndPr/>
        <w:sdtContent>
          <w:r w:rsidR="00F8195F" w:rsidRPr="00145422">
            <w:rPr>
              <w:rFonts w:ascii="Times New Roman" w:eastAsia="Times New Roman" w:hAnsi="Times New Roman" w:cs="Times New Roman"/>
              <w:sz w:val="24"/>
              <w:szCs w:val="24"/>
            </w:rPr>
            <w:fldChar w:fldCharType="begin"/>
          </w:r>
          <w:r w:rsidR="00F8195F" w:rsidRPr="00145422">
            <w:rPr>
              <w:rFonts w:ascii="Times New Roman" w:eastAsia="Times New Roman" w:hAnsi="Times New Roman" w:cs="Times New Roman"/>
              <w:sz w:val="24"/>
              <w:szCs w:val="24"/>
              <w:lang w:val="en-US"/>
            </w:rPr>
            <w:instrText xml:space="preserve"> CITATION Son \l 1033 </w:instrText>
          </w:r>
          <w:r w:rsidR="00F8195F" w:rsidRPr="00145422">
            <w:rPr>
              <w:rFonts w:ascii="Times New Roman" w:eastAsia="Times New Roman" w:hAnsi="Times New Roman" w:cs="Times New Roman"/>
              <w:sz w:val="24"/>
              <w:szCs w:val="24"/>
            </w:rPr>
            <w:fldChar w:fldCharType="separate"/>
          </w:r>
          <w:r w:rsidR="00BA16EA">
            <w:rPr>
              <w:rFonts w:ascii="Times New Roman" w:eastAsia="Times New Roman" w:hAnsi="Times New Roman" w:cs="Times New Roman"/>
              <w:noProof/>
              <w:sz w:val="24"/>
              <w:szCs w:val="24"/>
              <w:lang w:val="en-US"/>
            </w:rPr>
            <w:t xml:space="preserve"> </w:t>
          </w:r>
          <w:r w:rsidR="00BA16EA" w:rsidRPr="00BA16EA">
            <w:rPr>
              <w:rFonts w:ascii="Times New Roman" w:eastAsia="Times New Roman" w:hAnsi="Times New Roman" w:cs="Times New Roman"/>
              <w:noProof/>
              <w:sz w:val="24"/>
              <w:szCs w:val="24"/>
              <w:lang w:val="en-US"/>
            </w:rPr>
            <w:t>("Song Popularity Prediction”, n.d.)</w:t>
          </w:r>
          <w:r w:rsidR="00F8195F" w:rsidRPr="00145422">
            <w:rPr>
              <w:rFonts w:ascii="Times New Roman" w:eastAsia="Times New Roman" w:hAnsi="Times New Roman" w:cs="Times New Roman"/>
              <w:sz w:val="24"/>
              <w:szCs w:val="24"/>
            </w:rPr>
            <w:fldChar w:fldCharType="end"/>
          </w:r>
        </w:sdtContent>
      </w:sdt>
      <w:r w:rsidR="003D01BF" w:rsidRPr="00145422">
        <w:rPr>
          <w:rFonts w:ascii="Times New Roman" w:eastAsia="Times New Roman" w:hAnsi="Times New Roman" w:cs="Times New Roman"/>
          <w:sz w:val="24"/>
          <w:szCs w:val="24"/>
        </w:rPr>
        <w:t xml:space="preserve"> which is an exhaustive collection of audio features and metadata for about </w:t>
      </w:r>
      <w:r w:rsidR="008A7BD4" w:rsidRPr="00145422">
        <w:rPr>
          <w:rFonts w:ascii="Times New Roman" w:eastAsia="Times New Roman" w:hAnsi="Times New Roman" w:cs="Times New Roman"/>
          <w:sz w:val="24"/>
          <w:szCs w:val="24"/>
        </w:rPr>
        <w:t>5</w:t>
      </w:r>
      <w:r w:rsidR="003D01BF" w:rsidRPr="00145422">
        <w:rPr>
          <w:rFonts w:ascii="Times New Roman" w:eastAsia="Times New Roman" w:hAnsi="Times New Roman" w:cs="Times New Roman"/>
          <w:sz w:val="24"/>
          <w:szCs w:val="24"/>
        </w:rPr>
        <w:t>0,000 songs</w:t>
      </w:r>
      <w:r w:rsidR="00B4022F" w:rsidRPr="00145422">
        <w:rPr>
          <w:rFonts w:ascii="Times New Roman" w:eastAsia="Times New Roman" w:hAnsi="Times New Roman" w:cs="Times New Roman"/>
          <w:sz w:val="24"/>
          <w:szCs w:val="24"/>
        </w:rPr>
        <w:t xml:space="preserve">. The audio features include attributes about the music track itself, such as song duration, key, audio mode, time signature, The metadata uses more abstract features, such as danceability, energy, </w:t>
      </w:r>
      <w:proofErr w:type="spellStart"/>
      <w:r w:rsidR="00B4022F" w:rsidRPr="00145422">
        <w:rPr>
          <w:rFonts w:ascii="Times New Roman" w:eastAsia="Times New Roman" w:hAnsi="Times New Roman" w:cs="Times New Roman"/>
          <w:sz w:val="24"/>
          <w:szCs w:val="24"/>
        </w:rPr>
        <w:t>instrumentalness</w:t>
      </w:r>
      <w:proofErr w:type="spellEnd"/>
      <w:r w:rsidR="00B4022F" w:rsidRPr="00145422">
        <w:rPr>
          <w:rFonts w:ascii="Times New Roman" w:eastAsia="Times New Roman" w:hAnsi="Times New Roman" w:cs="Times New Roman"/>
          <w:sz w:val="24"/>
          <w:szCs w:val="24"/>
        </w:rPr>
        <w:t xml:space="preserve">, liveness, etc. This Dataset </w:t>
      </w:r>
      <w:r w:rsidR="0063199C" w:rsidRPr="00145422">
        <w:rPr>
          <w:rFonts w:ascii="Times New Roman" w:eastAsia="Times New Roman" w:hAnsi="Times New Roman" w:cs="Times New Roman"/>
          <w:sz w:val="24"/>
          <w:szCs w:val="24"/>
        </w:rPr>
        <w:t xml:space="preserve">is a subset which </w:t>
      </w:r>
      <w:r w:rsidR="00B4022F" w:rsidRPr="00145422">
        <w:rPr>
          <w:rFonts w:ascii="Times New Roman" w:eastAsia="Times New Roman" w:hAnsi="Times New Roman" w:cs="Times New Roman"/>
          <w:sz w:val="24"/>
          <w:szCs w:val="24"/>
        </w:rPr>
        <w:t xml:space="preserve">was derived from Spotify web </w:t>
      </w:r>
      <w:proofErr w:type="spellStart"/>
      <w:r w:rsidR="00B4022F" w:rsidRPr="00145422">
        <w:rPr>
          <w:rFonts w:ascii="Times New Roman" w:eastAsia="Times New Roman" w:hAnsi="Times New Roman" w:cs="Times New Roman"/>
          <w:sz w:val="24"/>
          <w:szCs w:val="24"/>
        </w:rPr>
        <w:t>api</w:t>
      </w:r>
      <w:proofErr w:type="spellEnd"/>
      <w:r w:rsidR="0063199C" w:rsidRPr="00145422">
        <w:rPr>
          <w:rFonts w:ascii="Times New Roman" w:eastAsia="Times New Roman" w:hAnsi="Times New Roman" w:cs="Times New Roman"/>
          <w:sz w:val="24"/>
          <w:szCs w:val="24"/>
        </w:rPr>
        <w:t xml:space="preserve"> which provides access to user related data, like playlists and music that the user saves in their Music library containing data regarding millions of songs and continuously being updated with new songs and changing user preference</w:t>
      </w:r>
      <w:sdt>
        <w:sdtPr>
          <w:rPr>
            <w:rFonts w:ascii="Times New Roman" w:eastAsia="Times New Roman" w:hAnsi="Times New Roman" w:cs="Times New Roman"/>
            <w:sz w:val="24"/>
            <w:szCs w:val="24"/>
          </w:rPr>
          <w:id w:val="1942109319"/>
          <w:citation/>
        </w:sdtPr>
        <w:sdtEndPr/>
        <w:sdtContent>
          <w:r w:rsidR="00F8195F" w:rsidRPr="00145422">
            <w:rPr>
              <w:rFonts w:ascii="Times New Roman" w:eastAsia="Times New Roman" w:hAnsi="Times New Roman" w:cs="Times New Roman"/>
              <w:sz w:val="24"/>
              <w:szCs w:val="24"/>
            </w:rPr>
            <w:fldChar w:fldCharType="begin"/>
          </w:r>
          <w:r w:rsidR="00F8195F" w:rsidRPr="00145422">
            <w:rPr>
              <w:rFonts w:ascii="Times New Roman" w:eastAsia="Times New Roman" w:hAnsi="Times New Roman" w:cs="Times New Roman"/>
              <w:sz w:val="24"/>
              <w:szCs w:val="24"/>
              <w:lang w:val="en-US"/>
            </w:rPr>
            <w:instrText xml:space="preserve"> CITATION Web \l 1033 </w:instrText>
          </w:r>
          <w:r w:rsidR="00F8195F" w:rsidRPr="00145422">
            <w:rPr>
              <w:rFonts w:ascii="Times New Roman" w:eastAsia="Times New Roman" w:hAnsi="Times New Roman" w:cs="Times New Roman"/>
              <w:sz w:val="24"/>
              <w:szCs w:val="24"/>
            </w:rPr>
            <w:fldChar w:fldCharType="separate"/>
          </w:r>
          <w:r w:rsidR="00BA16EA">
            <w:rPr>
              <w:rFonts w:ascii="Times New Roman" w:eastAsia="Times New Roman" w:hAnsi="Times New Roman" w:cs="Times New Roman"/>
              <w:noProof/>
              <w:sz w:val="24"/>
              <w:szCs w:val="24"/>
              <w:lang w:val="en-US"/>
            </w:rPr>
            <w:t xml:space="preserve"> </w:t>
          </w:r>
          <w:r w:rsidR="00BA16EA" w:rsidRPr="00BA16EA">
            <w:rPr>
              <w:rFonts w:ascii="Times New Roman" w:eastAsia="Times New Roman" w:hAnsi="Times New Roman" w:cs="Times New Roman"/>
              <w:noProof/>
              <w:sz w:val="24"/>
              <w:szCs w:val="24"/>
              <w:lang w:val="en-US"/>
            </w:rPr>
            <w:t>(Web API, n.d.)</w:t>
          </w:r>
          <w:r w:rsidR="00F8195F" w:rsidRPr="00145422">
            <w:rPr>
              <w:rFonts w:ascii="Times New Roman" w:eastAsia="Times New Roman" w:hAnsi="Times New Roman" w:cs="Times New Roman"/>
              <w:sz w:val="24"/>
              <w:szCs w:val="24"/>
            </w:rPr>
            <w:fldChar w:fldCharType="end"/>
          </w:r>
        </w:sdtContent>
      </w:sdt>
      <w:r w:rsidR="0063199C" w:rsidRPr="00145422">
        <w:rPr>
          <w:rFonts w:ascii="Times New Roman" w:eastAsia="Times New Roman" w:hAnsi="Times New Roman" w:cs="Times New Roman"/>
          <w:sz w:val="24"/>
          <w:szCs w:val="24"/>
        </w:rPr>
        <w:t>.</w:t>
      </w:r>
    </w:p>
    <w:p w14:paraId="4ADC21FC" w14:textId="77777777" w:rsidR="00516944" w:rsidRPr="00145422" w:rsidRDefault="00516944" w:rsidP="00470B2C">
      <w:pPr>
        <w:spacing w:line="480" w:lineRule="auto"/>
        <w:rPr>
          <w:rFonts w:ascii="Times New Roman" w:eastAsia="Times New Roman" w:hAnsi="Times New Roman" w:cs="Times New Roman"/>
          <w:sz w:val="24"/>
          <w:szCs w:val="24"/>
        </w:rPr>
      </w:pPr>
    </w:p>
    <w:p w14:paraId="3A0A81B5" w14:textId="2B2847DD" w:rsidR="00470B2C" w:rsidRPr="00145422" w:rsidRDefault="00470B2C" w:rsidP="00315AB1">
      <w:pPr>
        <w:spacing w:line="480" w:lineRule="auto"/>
        <w:rPr>
          <w:rFonts w:ascii="Times New Roman" w:eastAsia="Times New Roman" w:hAnsi="Times New Roman" w:cs="Times New Roman"/>
          <w:sz w:val="24"/>
          <w:szCs w:val="24"/>
        </w:rPr>
      </w:pPr>
      <w:r w:rsidRPr="00145422">
        <w:rPr>
          <w:rFonts w:ascii="Times New Roman" w:eastAsia="Times New Roman" w:hAnsi="Times New Roman" w:cs="Times New Roman"/>
          <w:sz w:val="24"/>
          <w:szCs w:val="24"/>
        </w:rPr>
        <w:t xml:space="preserve">The dataset used for our analysis has 14 attributes within </w:t>
      </w:r>
      <w:proofErr w:type="gramStart"/>
      <w:r w:rsidRPr="00145422">
        <w:rPr>
          <w:rFonts w:ascii="Times New Roman" w:eastAsia="Times New Roman" w:hAnsi="Times New Roman" w:cs="Times New Roman"/>
          <w:sz w:val="24"/>
          <w:szCs w:val="24"/>
        </w:rPr>
        <w:t>it, and</w:t>
      </w:r>
      <w:proofErr w:type="gramEnd"/>
      <w:r w:rsidRPr="00145422">
        <w:rPr>
          <w:rFonts w:ascii="Times New Roman" w:eastAsia="Times New Roman" w:hAnsi="Times New Roman" w:cs="Times New Roman"/>
          <w:sz w:val="24"/>
          <w:szCs w:val="24"/>
        </w:rPr>
        <w:t xml:space="preserve"> are described below.</w:t>
      </w:r>
    </w:p>
    <w:tbl>
      <w:tblPr>
        <w:tblStyle w:val="a"/>
        <w:tblW w:w="9900" w:type="dxa"/>
        <w:jc w:val="center"/>
        <w:tblBorders>
          <w:top w:val="nil"/>
          <w:left w:val="nil"/>
          <w:bottom w:val="nil"/>
          <w:right w:val="nil"/>
          <w:insideH w:val="nil"/>
          <w:insideV w:val="nil"/>
        </w:tblBorders>
        <w:tblLayout w:type="fixed"/>
        <w:tblLook w:val="0600" w:firstRow="0" w:lastRow="0" w:firstColumn="0" w:lastColumn="0" w:noHBand="1" w:noVBand="1"/>
      </w:tblPr>
      <w:tblGrid>
        <w:gridCol w:w="1980"/>
        <w:gridCol w:w="1350"/>
        <w:gridCol w:w="6570"/>
      </w:tblGrid>
      <w:tr w:rsidR="00605AAC" w:rsidRPr="00145422" w14:paraId="79F12BE4" w14:textId="77777777" w:rsidTr="00D677F9">
        <w:trPr>
          <w:trHeight w:val="485"/>
          <w:jc w:val="center"/>
        </w:trPr>
        <w:tc>
          <w:tcPr>
            <w:tcW w:w="1980" w:type="dxa"/>
            <w:tcBorders>
              <w:top w:val="single" w:sz="8" w:space="0" w:color="FFFFFF"/>
              <w:left w:val="single" w:sz="8" w:space="0" w:color="FFFFFF"/>
              <w:bottom w:val="single" w:sz="8" w:space="0" w:color="FFFFFF"/>
              <w:right w:val="nil"/>
            </w:tcBorders>
            <w:shd w:val="clear" w:color="auto" w:fill="70AD47"/>
            <w:tcMar>
              <w:top w:w="100" w:type="dxa"/>
              <w:left w:w="100" w:type="dxa"/>
              <w:bottom w:w="100" w:type="dxa"/>
              <w:right w:w="100" w:type="dxa"/>
            </w:tcMar>
            <w:vAlign w:val="bottom"/>
          </w:tcPr>
          <w:p w14:paraId="0D60C3A1" w14:textId="21127CA4" w:rsidR="00605AAC" w:rsidRPr="00145422" w:rsidRDefault="00605AAC" w:rsidP="00605AAC">
            <w:pPr>
              <w:jc w:val="center"/>
              <w:rPr>
                <w:rFonts w:ascii="Times New Roman" w:eastAsia="Times New Roman" w:hAnsi="Times New Roman" w:cs="Times New Roman"/>
                <w:b/>
                <w:color w:val="FFFFFF"/>
                <w:sz w:val="24"/>
                <w:szCs w:val="24"/>
              </w:rPr>
            </w:pPr>
            <w:r w:rsidRPr="00145422">
              <w:rPr>
                <w:rFonts w:ascii="Times New Roman" w:hAnsi="Times New Roman" w:cs="Times New Roman"/>
                <w:color w:val="000000"/>
              </w:rPr>
              <w:t>Column</w:t>
            </w:r>
          </w:p>
        </w:tc>
        <w:tc>
          <w:tcPr>
            <w:tcW w:w="1350" w:type="dxa"/>
            <w:tcBorders>
              <w:top w:val="single" w:sz="8" w:space="0" w:color="FFFFFF"/>
              <w:left w:val="nil"/>
              <w:bottom w:val="single" w:sz="8" w:space="0" w:color="FFFFFF"/>
              <w:right w:val="single" w:sz="8" w:space="0" w:color="FFFFFF"/>
            </w:tcBorders>
            <w:shd w:val="clear" w:color="auto" w:fill="70AD47"/>
            <w:tcMar>
              <w:top w:w="100" w:type="dxa"/>
              <w:left w:w="100" w:type="dxa"/>
              <w:bottom w:w="100" w:type="dxa"/>
              <w:right w:w="100" w:type="dxa"/>
            </w:tcMar>
            <w:vAlign w:val="bottom"/>
          </w:tcPr>
          <w:p w14:paraId="543DBCB9" w14:textId="22D0FF23" w:rsidR="00605AAC" w:rsidRPr="00145422" w:rsidRDefault="00605AAC" w:rsidP="00605AAC">
            <w:pPr>
              <w:jc w:val="center"/>
              <w:rPr>
                <w:rFonts w:ascii="Times New Roman" w:eastAsia="Times New Roman" w:hAnsi="Times New Roman" w:cs="Times New Roman"/>
                <w:b/>
                <w:color w:val="FFFFFF"/>
                <w:sz w:val="24"/>
                <w:szCs w:val="24"/>
              </w:rPr>
            </w:pPr>
            <w:r w:rsidRPr="00145422">
              <w:rPr>
                <w:rFonts w:ascii="Times New Roman" w:hAnsi="Times New Roman" w:cs="Times New Roman"/>
                <w:color w:val="000000"/>
              </w:rPr>
              <w:t>data type</w:t>
            </w:r>
          </w:p>
        </w:tc>
        <w:tc>
          <w:tcPr>
            <w:tcW w:w="6570" w:type="dxa"/>
            <w:tcBorders>
              <w:top w:val="single" w:sz="8" w:space="0" w:color="FFFFFF"/>
              <w:left w:val="nil"/>
              <w:bottom w:val="single" w:sz="8" w:space="0" w:color="FFFFFF"/>
              <w:right w:val="single" w:sz="8" w:space="0" w:color="FFFFFF"/>
            </w:tcBorders>
            <w:shd w:val="clear" w:color="auto" w:fill="70AD47"/>
            <w:tcMar>
              <w:top w:w="100" w:type="dxa"/>
              <w:left w:w="100" w:type="dxa"/>
              <w:bottom w:w="100" w:type="dxa"/>
              <w:right w:w="100" w:type="dxa"/>
            </w:tcMar>
            <w:vAlign w:val="bottom"/>
          </w:tcPr>
          <w:p w14:paraId="5F7DD8C0" w14:textId="00DCE813" w:rsidR="00605AAC" w:rsidRPr="00145422" w:rsidRDefault="00605AAC" w:rsidP="00605AAC">
            <w:pPr>
              <w:jc w:val="center"/>
              <w:rPr>
                <w:rFonts w:ascii="Times New Roman" w:eastAsia="Times New Roman" w:hAnsi="Times New Roman" w:cs="Times New Roman"/>
                <w:b/>
                <w:color w:val="FFFFFF"/>
                <w:sz w:val="24"/>
                <w:szCs w:val="24"/>
              </w:rPr>
            </w:pPr>
            <w:r w:rsidRPr="00145422">
              <w:rPr>
                <w:rFonts w:ascii="Times New Roman" w:hAnsi="Times New Roman" w:cs="Times New Roman"/>
                <w:color w:val="000000"/>
              </w:rPr>
              <w:t>description</w:t>
            </w:r>
          </w:p>
        </w:tc>
      </w:tr>
      <w:tr w:rsidR="00605AAC" w:rsidRPr="00145422" w14:paraId="0790B8DE" w14:textId="77777777" w:rsidTr="00D677F9">
        <w:trPr>
          <w:trHeight w:val="485"/>
          <w:jc w:val="center"/>
        </w:trPr>
        <w:tc>
          <w:tcPr>
            <w:tcW w:w="198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vAlign w:val="bottom"/>
          </w:tcPr>
          <w:p w14:paraId="342DCA7B" w14:textId="1DA4C37F" w:rsidR="00605AAC" w:rsidRPr="00145422" w:rsidRDefault="00605AAC" w:rsidP="00605AAC">
            <w:pPr>
              <w:rPr>
                <w:rFonts w:ascii="Times New Roman" w:eastAsia="Times New Roman" w:hAnsi="Times New Roman" w:cs="Times New Roman"/>
                <w:b/>
                <w:color w:val="FFFFFF"/>
                <w:sz w:val="24"/>
                <w:szCs w:val="24"/>
              </w:rPr>
            </w:pPr>
            <w:proofErr w:type="spellStart"/>
            <w:r w:rsidRPr="00145422">
              <w:rPr>
                <w:rFonts w:ascii="Times New Roman" w:hAnsi="Times New Roman" w:cs="Times New Roman"/>
                <w:color w:val="000000"/>
              </w:rPr>
              <w:t>song_duration_ms</w:t>
            </w:r>
            <w:proofErr w:type="spellEnd"/>
          </w:p>
        </w:tc>
        <w:tc>
          <w:tcPr>
            <w:tcW w:w="135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vAlign w:val="bottom"/>
          </w:tcPr>
          <w:p w14:paraId="5BBDA5E0" w14:textId="15B560B2"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float64</w:t>
            </w:r>
          </w:p>
        </w:tc>
        <w:tc>
          <w:tcPr>
            <w:tcW w:w="657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vAlign w:val="bottom"/>
          </w:tcPr>
          <w:p w14:paraId="1591705F" w14:textId="682425FE"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The duration of the track in milliseconds.</w:t>
            </w:r>
          </w:p>
        </w:tc>
      </w:tr>
      <w:tr w:rsidR="00605AAC" w:rsidRPr="00145422" w14:paraId="4C7D05C1" w14:textId="77777777" w:rsidTr="00D677F9">
        <w:trPr>
          <w:trHeight w:val="485"/>
          <w:jc w:val="center"/>
        </w:trPr>
        <w:tc>
          <w:tcPr>
            <w:tcW w:w="198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vAlign w:val="bottom"/>
          </w:tcPr>
          <w:p w14:paraId="5610D3A5" w14:textId="1CCFB8C0" w:rsidR="00605AAC" w:rsidRPr="00145422" w:rsidRDefault="00605AAC" w:rsidP="00605AAC">
            <w:pPr>
              <w:rPr>
                <w:rFonts w:ascii="Times New Roman" w:eastAsia="Times New Roman" w:hAnsi="Times New Roman" w:cs="Times New Roman"/>
                <w:b/>
                <w:color w:val="FFFFFF"/>
                <w:sz w:val="24"/>
                <w:szCs w:val="24"/>
              </w:rPr>
            </w:pPr>
            <w:proofErr w:type="spellStart"/>
            <w:r w:rsidRPr="00145422">
              <w:rPr>
                <w:rFonts w:ascii="Times New Roman" w:hAnsi="Times New Roman" w:cs="Times New Roman"/>
                <w:color w:val="000000"/>
              </w:rPr>
              <w:t>acousticness</w:t>
            </w:r>
            <w:proofErr w:type="spellEnd"/>
          </w:p>
        </w:tc>
        <w:tc>
          <w:tcPr>
            <w:tcW w:w="135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vAlign w:val="bottom"/>
          </w:tcPr>
          <w:p w14:paraId="5E944738" w14:textId="63314E0F"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float64</w:t>
            </w:r>
          </w:p>
        </w:tc>
        <w:tc>
          <w:tcPr>
            <w:tcW w:w="657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vAlign w:val="bottom"/>
          </w:tcPr>
          <w:p w14:paraId="797D06DB" w14:textId="2AFD345F"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A confidence measure from 0.0 to 1.0 of whether the track is acoustic.</w:t>
            </w:r>
          </w:p>
        </w:tc>
      </w:tr>
      <w:tr w:rsidR="00605AAC" w:rsidRPr="00145422" w14:paraId="14BDEF5D" w14:textId="77777777" w:rsidTr="00D677F9">
        <w:trPr>
          <w:trHeight w:val="485"/>
          <w:jc w:val="center"/>
        </w:trPr>
        <w:tc>
          <w:tcPr>
            <w:tcW w:w="198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vAlign w:val="bottom"/>
          </w:tcPr>
          <w:p w14:paraId="7352A33D" w14:textId="7231055A" w:rsidR="00605AAC" w:rsidRPr="00145422" w:rsidRDefault="00605AAC" w:rsidP="00605AAC">
            <w:pPr>
              <w:rPr>
                <w:rFonts w:ascii="Times New Roman" w:eastAsia="Times New Roman" w:hAnsi="Times New Roman" w:cs="Times New Roman"/>
                <w:b/>
                <w:color w:val="FFFFFF"/>
                <w:sz w:val="24"/>
                <w:szCs w:val="24"/>
              </w:rPr>
            </w:pPr>
            <w:r w:rsidRPr="00145422">
              <w:rPr>
                <w:rFonts w:ascii="Times New Roman" w:hAnsi="Times New Roman" w:cs="Times New Roman"/>
                <w:color w:val="000000"/>
              </w:rPr>
              <w:t>danceability</w:t>
            </w:r>
          </w:p>
        </w:tc>
        <w:tc>
          <w:tcPr>
            <w:tcW w:w="135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vAlign w:val="bottom"/>
          </w:tcPr>
          <w:p w14:paraId="444D4B1A" w14:textId="74BAD570"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float64</w:t>
            </w:r>
          </w:p>
        </w:tc>
        <w:tc>
          <w:tcPr>
            <w:tcW w:w="657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vAlign w:val="bottom"/>
          </w:tcPr>
          <w:p w14:paraId="64470CAB" w14:textId="62077D1F"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Describes how suitable a track is for dancing based on a combination of musical elements including tempo, rhythm stability, beat strength, and overall regularity.</w:t>
            </w:r>
          </w:p>
        </w:tc>
      </w:tr>
      <w:tr w:rsidR="00605AAC" w:rsidRPr="00145422" w14:paraId="012328A1" w14:textId="77777777" w:rsidTr="00D677F9">
        <w:trPr>
          <w:trHeight w:val="485"/>
          <w:jc w:val="center"/>
        </w:trPr>
        <w:tc>
          <w:tcPr>
            <w:tcW w:w="198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vAlign w:val="bottom"/>
          </w:tcPr>
          <w:p w14:paraId="55948432" w14:textId="4ED6F7EE" w:rsidR="00605AAC" w:rsidRPr="00145422" w:rsidRDefault="00605AAC" w:rsidP="00605AAC">
            <w:pPr>
              <w:rPr>
                <w:rFonts w:ascii="Times New Roman" w:eastAsia="Times New Roman" w:hAnsi="Times New Roman" w:cs="Times New Roman"/>
                <w:b/>
                <w:color w:val="FFFFFF"/>
                <w:sz w:val="24"/>
                <w:szCs w:val="24"/>
              </w:rPr>
            </w:pPr>
            <w:r w:rsidRPr="00145422">
              <w:rPr>
                <w:rFonts w:ascii="Times New Roman" w:hAnsi="Times New Roman" w:cs="Times New Roman"/>
                <w:color w:val="000000"/>
              </w:rPr>
              <w:t>energy</w:t>
            </w:r>
          </w:p>
        </w:tc>
        <w:tc>
          <w:tcPr>
            <w:tcW w:w="135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vAlign w:val="bottom"/>
          </w:tcPr>
          <w:p w14:paraId="3DA061F5" w14:textId="15FA018D"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float64</w:t>
            </w:r>
          </w:p>
        </w:tc>
        <w:tc>
          <w:tcPr>
            <w:tcW w:w="657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vAlign w:val="bottom"/>
          </w:tcPr>
          <w:p w14:paraId="4CDACE24" w14:textId="0DE61DBB"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Represents a perceptual measure of intensity and activity. Typically, energetic tracks feel fast, loud, and noisy. For example, death metal has high energy, while a Bach prelude scores low on the scale.</w:t>
            </w:r>
          </w:p>
        </w:tc>
      </w:tr>
      <w:tr w:rsidR="00605AAC" w:rsidRPr="00145422" w14:paraId="1737FDD1" w14:textId="77777777" w:rsidTr="00D677F9">
        <w:trPr>
          <w:trHeight w:val="485"/>
          <w:jc w:val="center"/>
        </w:trPr>
        <w:tc>
          <w:tcPr>
            <w:tcW w:w="198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vAlign w:val="bottom"/>
          </w:tcPr>
          <w:p w14:paraId="3CDA4B08" w14:textId="7453E93C" w:rsidR="00605AAC" w:rsidRPr="00145422" w:rsidRDefault="00605AAC" w:rsidP="00605AAC">
            <w:pPr>
              <w:rPr>
                <w:rFonts w:ascii="Times New Roman" w:eastAsia="Times New Roman" w:hAnsi="Times New Roman" w:cs="Times New Roman"/>
                <w:b/>
                <w:color w:val="FFFFFF"/>
                <w:sz w:val="24"/>
                <w:szCs w:val="24"/>
              </w:rPr>
            </w:pPr>
            <w:proofErr w:type="spellStart"/>
            <w:r w:rsidRPr="00145422">
              <w:rPr>
                <w:rFonts w:ascii="Times New Roman" w:hAnsi="Times New Roman" w:cs="Times New Roman"/>
                <w:color w:val="000000"/>
              </w:rPr>
              <w:t>instrumentalness</w:t>
            </w:r>
            <w:proofErr w:type="spellEnd"/>
          </w:p>
        </w:tc>
        <w:tc>
          <w:tcPr>
            <w:tcW w:w="135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vAlign w:val="bottom"/>
          </w:tcPr>
          <w:p w14:paraId="1D7D41A2" w14:textId="569F1D92"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float64</w:t>
            </w:r>
          </w:p>
        </w:tc>
        <w:tc>
          <w:tcPr>
            <w:tcW w:w="657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vAlign w:val="bottom"/>
          </w:tcPr>
          <w:p w14:paraId="694BACFB" w14:textId="3CC78006" w:rsidR="00605AAC" w:rsidRPr="00145422" w:rsidRDefault="00605AAC" w:rsidP="00605AAC">
            <w:pPr>
              <w:rPr>
                <w:rFonts w:ascii="Times New Roman" w:hAnsi="Times New Roman" w:cs="Times New Roman"/>
                <w:color w:val="000000"/>
              </w:rPr>
            </w:pPr>
            <w:r w:rsidRPr="00145422">
              <w:rPr>
                <w:rFonts w:ascii="Times New Roman" w:hAnsi="Times New Roman" w:cs="Times New Roman"/>
                <w:color w:val="000000"/>
              </w:rPr>
              <w:t xml:space="preserve">Predicts whether a track contains no vocals. </w:t>
            </w:r>
            <w:proofErr w:type="spellStart"/>
            <w:r w:rsidRPr="00145422">
              <w:rPr>
                <w:rFonts w:ascii="Times New Roman" w:hAnsi="Times New Roman" w:cs="Times New Roman"/>
                <w:color w:val="000000"/>
              </w:rPr>
              <w:t>â€œOohâ</w:t>
            </w:r>
            <w:proofErr w:type="spellEnd"/>
            <w:r w:rsidRPr="00145422">
              <w:rPr>
                <w:rFonts w:ascii="Times New Roman" w:hAnsi="Times New Roman" w:cs="Times New Roman"/>
                <w:color w:val="000000"/>
              </w:rPr>
              <w:t xml:space="preserve">€ and </w:t>
            </w:r>
            <w:proofErr w:type="spellStart"/>
            <w:r w:rsidRPr="00145422">
              <w:rPr>
                <w:rFonts w:ascii="Times New Roman" w:hAnsi="Times New Roman" w:cs="Times New Roman"/>
                <w:color w:val="000000"/>
              </w:rPr>
              <w:t>â€œaahâ</w:t>
            </w:r>
            <w:proofErr w:type="spellEnd"/>
            <w:r w:rsidRPr="00145422">
              <w:rPr>
                <w:rFonts w:ascii="Times New Roman" w:hAnsi="Times New Roman" w:cs="Times New Roman"/>
                <w:color w:val="000000"/>
              </w:rPr>
              <w:t xml:space="preserve">€ sounds are treated as instrumental in this context. Rap or spoken word tracks are clearly </w:t>
            </w:r>
            <w:proofErr w:type="spellStart"/>
            <w:r w:rsidRPr="00145422">
              <w:rPr>
                <w:rFonts w:ascii="Times New Roman" w:hAnsi="Times New Roman" w:cs="Times New Roman"/>
                <w:color w:val="000000"/>
              </w:rPr>
              <w:t>â€œvocalâ</w:t>
            </w:r>
            <w:proofErr w:type="spellEnd"/>
            <w:r w:rsidRPr="00145422">
              <w:rPr>
                <w:rFonts w:ascii="Times New Roman" w:hAnsi="Times New Roman" w:cs="Times New Roman"/>
                <w:color w:val="000000"/>
              </w:rPr>
              <w:t>€.</w:t>
            </w:r>
          </w:p>
        </w:tc>
      </w:tr>
      <w:tr w:rsidR="00605AAC" w:rsidRPr="00145422" w14:paraId="460245BB" w14:textId="77777777" w:rsidTr="00D677F9">
        <w:trPr>
          <w:trHeight w:val="485"/>
          <w:jc w:val="center"/>
        </w:trPr>
        <w:tc>
          <w:tcPr>
            <w:tcW w:w="198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vAlign w:val="bottom"/>
          </w:tcPr>
          <w:p w14:paraId="5A10EC3A" w14:textId="79C4479A" w:rsidR="00605AAC" w:rsidRPr="00145422" w:rsidRDefault="00605AAC" w:rsidP="00605AAC">
            <w:pPr>
              <w:rPr>
                <w:rFonts w:ascii="Times New Roman" w:eastAsia="Times New Roman" w:hAnsi="Times New Roman" w:cs="Times New Roman"/>
                <w:b/>
                <w:color w:val="FFFFFF"/>
                <w:sz w:val="24"/>
                <w:szCs w:val="24"/>
              </w:rPr>
            </w:pPr>
            <w:r w:rsidRPr="00145422">
              <w:rPr>
                <w:rFonts w:ascii="Times New Roman" w:hAnsi="Times New Roman" w:cs="Times New Roman"/>
                <w:color w:val="000000"/>
              </w:rPr>
              <w:t>key</w:t>
            </w:r>
          </w:p>
        </w:tc>
        <w:tc>
          <w:tcPr>
            <w:tcW w:w="135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vAlign w:val="bottom"/>
          </w:tcPr>
          <w:p w14:paraId="56435AD7" w14:textId="4AFAD12D"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category</w:t>
            </w:r>
          </w:p>
        </w:tc>
        <w:tc>
          <w:tcPr>
            <w:tcW w:w="657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vAlign w:val="bottom"/>
          </w:tcPr>
          <w:p w14:paraId="7100C7EA" w14:textId="523CE849"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 xml:space="preserve">The estimated overall key of the track. Integers map to pitches using standard Pitch Class </w:t>
            </w:r>
            <w:proofErr w:type="gramStart"/>
            <w:r w:rsidRPr="00145422">
              <w:rPr>
                <w:rFonts w:ascii="Times New Roman" w:hAnsi="Times New Roman" w:cs="Times New Roman"/>
                <w:color w:val="000000"/>
              </w:rPr>
              <w:t>notation .</w:t>
            </w:r>
            <w:proofErr w:type="gramEnd"/>
            <w:r w:rsidRPr="00145422">
              <w:rPr>
                <w:rFonts w:ascii="Times New Roman" w:hAnsi="Times New Roman" w:cs="Times New Roman"/>
                <w:color w:val="000000"/>
              </w:rPr>
              <w:t xml:space="preserve"> </w:t>
            </w:r>
            <w:proofErr w:type="gramStart"/>
            <w:r w:rsidRPr="00145422">
              <w:rPr>
                <w:rFonts w:ascii="Times New Roman" w:hAnsi="Times New Roman" w:cs="Times New Roman"/>
                <w:color w:val="000000"/>
              </w:rPr>
              <w:t>E.g.</w:t>
            </w:r>
            <w:proofErr w:type="gramEnd"/>
            <w:r w:rsidRPr="00145422">
              <w:rPr>
                <w:rFonts w:ascii="Times New Roman" w:hAnsi="Times New Roman" w:cs="Times New Roman"/>
                <w:color w:val="000000"/>
              </w:rPr>
              <w:t xml:space="preserve"> 0 = C, 1 = </w:t>
            </w:r>
            <w:proofErr w:type="spellStart"/>
            <w:r w:rsidRPr="00145422">
              <w:rPr>
                <w:rFonts w:ascii="Times New Roman" w:hAnsi="Times New Roman" w:cs="Times New Roman"/>
                <w:color w:val="000000"/>
              </w:rPr>
              <w:t>Câ</w:t>
            </w:r>
            <w:proofErr w:type="spellEnd"/>
            <w:r w:rsidRPr="00145422">
              <w:rPr>
                <w:rFonts w:ascii="Times New Roman" w:hAnsi="Times New Roman" w:cs="Times New Roman"/>
                <w:color w:val="000000"/>
              </w:rPr>
              <w:t>™¯/</w:t>
            </w:r>
            <w:proofErr w:type="spellStart"/>
            <w:r w:rsidRPr="00145422">
              <w:rPr>
                <w:rFonts w:ascii="Times New Roman" w:hAnsi="Times New Roman" w:cs="Times New Roman"/>
                <w:color w:val="000000"/>
              </w:rPr>
              <w:t>Dâ</w:t>
            </w:r>
            <w:proofErr w:type="spellEnd"/>
            <w:r w:rsidRPr="00145422">
              <w:rPr>
                <w:rFonts w:ascii="Times New Roman" w:hAnsi="Times New Roman" w:cs="Times New Roman"/>
                <w:color w:val="000000"/>
              </w:rPr>
              <w:t>™</w:t>
            </w:r>
            <w:r w:rsidRPr="00145422">
              <w:rPr>
                <w:rFonts w:ascii="Times New Roman" w:hAnsi="Times New Roman" w:cs="Times New Roman"/>
                <w:color w:val="000000"/>
              </w:rPr>
              <w:softHyphen/>
              <w:t>, 2 = D, and so on.</w:t>
            </w:r>
            <w:r w:rsidRPr="00145422">
              <w:rPr>
                <w:rFonts w:ascii="Times New Roman" w:hAnsi="Times New Roman" w:cs="Times New Roman"/>
                <w:color w:val="000000"/>
              </w:rPr>
              <w:br/>
            </w:r>
            <w:proofErr w:type="spellStart"/>
            <w:r w:rsidRPr="00145422">
              <w:rPr>
                <w:rFonts w:ascii="Times New Roman" w:hAnsi="Times New Roman" w:cs="Times New Roman"/>
                <w:color w:val="000000"/>
              </w:rPr>
              <w:t>n_levels</w:t>
            </w:r>
            <w:proofErr w:type="spellEnd"/>
            <w:r w:rsidRPr="00145422">
              <w:rPr>
                <w:rFonts w:ascii="Times New Roman" w:hAnsi="Times New Roman" w:cs="Times New Roman"/>
                <w:color w:val="000000"/>
              </w:rPr>
              <w:t>: 12</w:t>
            </w:r>
          </w:p>
        </w:tc>
      </w:tr>
      <w:tr w:rsidR="00605AAC" w:rsidRPr="00145422" w14:paraId="2BEB3E4A" w14:textId="77777777" w:rsidTr="00D677F9">
        <w:trPr>
          <w:trHeight w:val="485"/>
          <w:jc w:val="center"/>
        </w:trPr>
        <w:tc>
          <w:tcPr>
            <w:tcW w:w="198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vAlign w:val="bottom"/>
          </w:tcPr>
          <w:p w14:paraId="6039FC29" w14:textId="1A5F75E9" w:rsidR="00605AAC" w:rsidRPr="00145422" w:rsidRDefault="00605AAC" w:rsidP="00605AAC">
            <w:pPr>
              <w:rPr>
                <w:rFonts w:ascii="Times New Roman" w:eastAsia="Times New Roman" w:hAnsi="Times New Roman" w:cs="Times New Roman"/>
                <w:b/>
                <w:color w:val="FFFFFF"/>
                <w:sz w:val="24"/>
                <w:szCs w:val="24"/>
              </w:rPr>
            </w:pPr>
            <w:r w:rsidRPr="00145422">
              <w:rPr>
                <w:rFonts w:ascii="Times New Roman" w:hAnsi="Times New Roman" w:cs="Times New Roman"/>
                <w:color w:val="000000"/>
              </w:rPr>
              <w:t>liveness</w:t>
            </w:r>
          </w:p>
        </w:tc>
        <w:tc>
          <w:tcPr>
            <w:tcW w:w="135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vAlign w:val="bottom"/>
          </w:tcPr>
          <w:p w14:paraId="2B8B99F2" w14:textId="05E0BD0B"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float64</w:t>
            </w:r>
          </w:p>
        </w:tc>
        <w:tc>
          <w:tcPr>
            <w:tcW w:w="657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vAlign w:val="bottom"/>
          </w:tcPr>
          <w:p w14:paraId="259DA5B8" w14:textId="1A0A8A58"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Detects the presence of an audience in the recording. Higher liveness values represent an increased probability that the track was performed live.</w:t>
            </w:r>
          </w:p>
        </w:tc>
      </w:tr>
      <w:tr w:rsidR="00605AAC" w:rsidRPr="00145422" w14:paraId="4A5273B3" w14:textId="77777777" w:rsidTr="00D677F9">
        <w:trPr>
          <w:trHeight w:val="485"/>
          <w:jc w:val="center"/>
        </w:trPr>
        <w:tc>
          <w:tcPr>
            <w:tcW w:w="198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vAlign w:val="bottom"/>
          </w:tcPr>
          <w:p w14:paraId="7AC16A6E" w14:textId="7A6E42F2" w:rsidR="00605AAC" w:rsidRPr="00145422" w:rsidRDefault="00605AAC" w:rsidP="00605AAC">
            <w:pPr>
              <w:rPr>
                <w:rFonts w:ascii="Times New Roman" w:eastAsia="Times New Roman" w:hAnsi="Times New Roman" w:cs="Times New Roman"/>
                <w:b/>
                <w:color w:val="FFFFFF"/>
                <w:sz w:val="24"/>
                <w:szCs w:val="24"/>
              </w:rPr>
            </w:pPr>
            <w:r w:rsidRPr="00145422">
              <w:rPr>
                <w:rFonts w:ascii="Times New Roman" w:hAnsi="Times New Roman" w:cs="Times New Roman"/>
                <w:color w:val="000000"/>
              </w:rPr>
              <w:lastRenderedPageBreak/>
              <w:t>loudness</w:t>
            </w:r>
          </w:p>
        </w:tc>
        <w:tc>
          <w:tcPr>
            <w:tcW w:w="135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vAlign w:val="bottom"/>
          </w:tcPr>
          <w:p w14:paraId="691CFE16" w14:textId="116C15DF"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float64</w:t>
            </w:r>
          </w:p>
        </w:tc>
        <w:tc>
          <w:tcPr>
            <w:tcW w:w="657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vAlign w:val="bottom"/>
          </w:tcPr>
          <w:p w14:paraId="184C8336" w14:textId="7ABA0D29"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The overall loudness of a track in decibels (dB). Loudness values are averaged across the entire track and are useful for comparing relative loudness of tracks.</w:t>
            </w:r>
          </w:p>
        </w:tc>
      </w:tr>
      <w:tr w:rsidR="00605AAC" w:rsidRPr="00145422" w14:paraId="17B3C002" w14:textId="77777777" w:rsidTr="00D677F9">
        <w:trPr>
          <w:trHeight w:val="485"/>
          <w:jc w:val="center"/>
        </w:trPr>
        <w:tc>
          <w:tcPr>
            <w:tcW w:w="198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vAlign w:val="bottom"/>
          </w:tcPr>
          <w:p w14:paraId="582D85FF" w14:textId="331937DD" w:rsidR="00605AAC" w:rsidRPr="00145422" w:rsidRDefault="00605AAC" w:rsidP="00605AAC">
            <w:pPr>
              <w:rPr>
                <w:rFonts w:ascii="Times New Roman" w:eastAsia="Times New Roman" w:hAnsi="Times New Roman" w:cs="Times New Roman"/>
                <w:b/>
                <w:color w:val="FFFFFF"/>
                <w:sz w:val="24"/>
                <w:szCs w:val="24"/>
              </w:rPr>
            </w:pPr>
            <w:proofErr w:type="spellStart"/>
            <w:r w:rsidRPr="00145422">
              <w:rPr>
                <w:rFonts w:ascii="Times New Roman" w:hAnsi="Times New Roman" w:cs="Times New Roman"/>
                <w:color w:val="000000"/>
              </w:rPr>
              <w:t>audio_mode</w:t>
            </w:r>
            <w:proofErr w:type="spellEnd"/>
          </w:p>
        </w:tc>
        <w:tc>
          <w:tcPr>
            <w:tcW w:w="135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vAlign w:val="bottom"/>
          </w:tcPr>
          <w:p w14:paraId="657A7E05" w14:textId="1327025C"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category</w:t>
            </w:r>
          </w:p>
        </w:tc>
        <w:tc>
          <w:tcPr>
            <w:tcW w:w="657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vAlign w:val="bottom"/>
          </w:tcPr>
          <w:p w14:paraId="274185B9" w14:textId="387BAE44"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Indicates the modality (major or minor) of a track, the type of scale from which its melodic content is derived. Major is represented by 1 and minor is 0.</w:t>
            </w:r>
            <w:r w:rsidRPr="00145422">
              <w:rPr>
                <w:rFonts w:ascii="Times New Roman" w:hAnsi="Times New Roman" w:cs="Times New Roman"/>
                <w:color w:val="000000"/>
              </w:rPr>
              <w:br/>
            </w:r>
            <w:proofErr w:type="spellStart"/>
            <w:r w:rsidRPr="00145422">
              <w:rPr>
                <w:rFonts w:ascii="Times New Roman" w:hAnsi="Times New Roman" w:cs="Times New Roman"/>
                <w:color w:val="000000"/>
              </w:rPr>
              <w:t>n_levels</w:t>
            </w:r>
            <w:proofErr w:type="spellEnd"/>
            <w:r w:rsidRPr="00145422">
              <w:rPr>
                <w:rFonts w:ascii="Times New Roman" w:hAnsi="Times New Roman" w:cs="Times New Roman"/>
                <w:color w:val="000000"/>
              </w:rPr>
              <w:t>: 2</w:t>
            </w:r>
          </w:p>
        </w:tc>
      </w:tr>
      <w:tr w:rsidR="00605AAC" w:rsidRPr="00145422" w14:paraId="0E3DA816" w14:textId="77777777" w:rsidTr="00D677F9">
        <w:trPr>
          <w:trHeight w:val="485"/>
          <w:jc w:val="center"/>
        </w:trPr>
        <w:tc>
          <w:tcPr>
            <w:tcW w:w="198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vAlign w:val="bottom"/>
          </w:tcPr>
          <w:p w14:paraId="65D9D03C" w14:textId="5A06753A" w:rsidR="00605AAC" w:rsidRPr="00145422" w:rsidRDefault="00605AAC" w:rsidP="00605AAC">
            <w:pPr>
              <w:rPr>
                <w:rFonts w:ascii="Times New Roman" w:eastAsia="Times New Roman" w:hAnsi="Times New Roman" w:cs="Times New Roman"/>
                <w:b/>
                <w:color w:val="FFFFFF"/>
                <w:sz w:val="24"/>
                <w:szCs w:val="24"/>
              </w:rPr>
            </w:pPr>
            <w:proofErr w:type="spellStart"/>
            <w:r w:rsidRPr="00145422">
              <w:rPr>
                <w:rFonts w:ascii="Times New Roman" w:hAnsi="Times New Roman" w:cs="Times New Roman"/>
                <w:color w:val="000000"/>
              </w:rPr>
              <w:t>speechiness</w:t>
            </w:r>
            <w:proofErr w:type="spellEnd"/>
          </w:p>
        </w:tc>
        <w:tc>
          <w:tcPr>
            <w:tcW w:w="135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vAlign w:val="bottom"/>
          </w:tcPr>
          <w:p w14:paraId="701680E2" w14:textId="627900BF"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float64</w:t>
            </w:r>
          </w:p>
        </w:tc>
        <w:tc>
          <w:tcPr>
            <w:tcW w:w="657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vAlign w:val="bottom"/>
          </w:tcPr>
          <w:p w14:paraId="2A5B5E4E" w14:textId="49FD56A2"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This detects the presence of spoken words in a track. The more exclusively speech-like the recording (</w:t>
            </w:r>
            <w:proofErr w:type="gramStart"/>
            <w:r w:rsidRPr="00145422">
              <w:rPr>
                <w:rFonts w:ascii="Times New Roman" w:hAnsi="Times New Roman" w:cs="Times New Roman"/>
                <w:color w:val="000000"/>
              </w:rPr>
              <w:t>e.g.</w:t>
            </w:r>
            <w:proofErr w:type="gramEnd"/>
            <w:r w:rsidRPr="00145422">
              <w:rPr>
                <w:rFonts w:ascii="Times New Roman" w:hAnsi="Times New Roman" w:cs="Times New Roman"/>
                <w:color w:val="000000"/>
              </w:rPr>
              <w:t xml:space="preserve"> talk show, audio book, poetry), the closer to 1.0 the attribute value.</w:t>
            </w:r>
          </w:p>
        </w:tc>
      </w:tr>
      <w:tr w:rsidR="00605AAC" w:rsidRPr="00145422" w14:paraId="1ADB4275" w14:textId="77777777" w:rsidTr="00D677F9">
        <w:trPr>
          <w:trHeight w:val="485"/>
          <w:jc w:val="center"/>
        </w:trPr>
        <w:tc>
          <w:tcPr>
            <w:tcW w:w="198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vAlign w:val="bottom"/>
          </w:tcPr>
          <w:p w14:paraId="6E660DFC" w14:textId="47991DA4" w:rsidR="00605AAC" w:rsidRPr="00145422" w:rsidRDefault="00605AAC" w:rsidP="00605AAC">
            <w:pPr>
              <w:rPr>
                <w:rFonts w:ascii="Times New Roman" w:eastAsia="Times New Roman" w:hAnsi="Times New Roman" w:cs="Times New Roman"/>
                <w:b/>
                <w:color w:val="FFFFFF"/>
                <w:sz w:val="24"/>
                <w:szCs w:val="24"/>
              </w:rPr>
            </w:pPr>
            <w:r w:rsidRPr="00145422">
              <w:rPr>
                <w:rFonts w:ascii="Times New Roman" w:hAnsi="Times New Roman" w:cs="Times New Roman"/>
                <w:color w:val="000000"/>
              </w:rPr>
              <w:t>tempo</w:t>
            </w:r>
          </w:p>
        </w:tc>
        <w:tc>
          <w:tcPr>
            <w:tcW w:w="135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vAlign w:val="bottom"/>
          </w:tcPr>
          <w:p w14:paraId="5C336D03" w14:textId="6B47AFBF"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float64</w:t>
            </w:r>
          </w:p>
        </w:tc>
        <w:tc>
          <w:tcPr>
            <w:tcW w:w="657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vAlign w:val="bottom"/>
          </w:tcPr>
          <w:p w14:paraId="3BE9FEA8" w14:textId="5D85F18D"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 xml:space="preserve">The overall estimated tempo of a track in beats per minute (BPM). In musical terminology, tempo is the speed or pace of a given </w:t>
            </w:r>
            <w:proofErr w:type="gramStart"/>
            <w:r w:rsidRPr="00145422">
              <w:rPr>
                <w:rFonts w:ascii="Times New Roman" w:hAnsi="Times New Roman" w:cs="Times New Roman"/>
                <w:color w:val="000000"/>
              </w:rPr>
              <w:t>piece, and</w:t>
            </w:r>
            <w:proofErr w:type="gramEnd"/>
            <w:r w:rsidRPr="00145422">
              <w:rPr>
                <w:rFonts w:ascii="Times New Roman" w:hAnsi="Times New Roman" w:cs="Times New Roman"/>
                <w:color w:val="000000"/>
              </w:rPr>
              <w:t xml:space="preserve"> derives directly from the average beat duration.</w:t>
            </w:r>
          </w:p>
        </w:tc>
      </w:tr>
      <w:tr w:rsidR="00605AAC" w:rsidRPr="00145422" w14:paraId="2356D978" w14:textId="77777777" w:rsidTr="00D677F9">
        <w:trPr>
          <w:trHeight w:val="485"/>
          <w:jc w:val="center"/>
        </w:trPr>
        <w:tc>
          <w:tcPr>
            <w:tcW w:w="198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vAlign w:val="bottom"/>
          </w:tcPr>
          <w:p w14:paraId="68914AA8" w14:textId="250AD998" w:rsidR="00605AAC" w:rsidRPr="00145422" w:rsidRDefault="00605AAC" w:rsidP="00605AAC">
            <w:pPr>
              <w:rPr>
                <w:rFonts w:ascii="Times New Roman" w:eastAsia="Times New Roman" w:hAnsi="Times New Roman" w:cs="Times New Roman"/>
                <w:b/>
                <w:color w:val="FFFFFF"/>
                <w:sz w:val="24"/>
                <w:szCs w:val="24"/>
              </w:rPr>
            </w:pPr>
            <w:proofErr w:type="spellStart"/>
            <w:r w:rsidRPr="00145422">
              <w:rPr>
                <w:rFonts w:ascii="Times New Roman" w:hAnsi="Times New Roman" w:cs="Times New Roman"/>
                <w:color w:val="000000"/>
              </w:rPr>
              <w:t>time_signature</w:t>
            </w:r>
            <w:proofErr w:type="spellEnd"/>
          </w:p>
        </w:tc>
        <w:tc>
          <w:tcPr>
            <w:tcW w:w="135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vAlign w:val="bottom"/>
          </w:tcPr>
          <w:p w14:paraId="28EA0C2A" w14:textId="3CD70F32"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category</w:t>
            </w:r>
          </w:p>
        </w:tc>
        <w:tc>
          <w:tcPr>
            <w:tcW w:w="657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vAlign w:val="bottom"/>
          </w:tcPr>
          <w:p w14:paraId="35E167C6" w14:textId="304C8F9C"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An estimated overall time signature of a track. The time signature (meter) is a notational convention to specify how many beats are in each bar (or measure).</w:t>
            </w:r>
            <w:r w:rsidRPr="00145422">
              <w:rPr>
                <w:rFonts w:ascii="Times New Roman" w:hAnsi="Times New Roman" w:cs="Times New Roman"/>
                <w:color w:val="000000"/>
              </w:rPr>
              <w:br/>
            </w:r>
            <w:proofErr w:type="spellStart"/>
            <w:r w:rsidRPr="00145422">
              <w:rPr>
                <w:rFonts w:ascii="Times New Roman" w:hAnsi="Times New Roman" w:cs="Times New Roman"/>
                <w:color w:val="000000"/>
              </w:rPr>
              <w:t>n_levels</w:t>
            </w:r>
            <w:proofErr w:type="spellEnd"/>
            <w:r w:rsidRPr="00145422">
              <w:rPr>
                <w:rFonts w:ascii="Times New Roman" w:hAnsi="Times New Roman" w:cs="Times New Roman"/>
                <w:color w:val="000000"/>
              </w:rPr>
              <w:t>: 4</w:t>
            </w:r>
          </w:p>
        </w:tc>
      </w:tr>
      <w:tr w:rsidR="00605AAC" w:rsidRPr="00145422" w14:paraId="5AE87EC5" w14:textId="77777777" w:rsidTr="00D677F9">
        <w:trPr>
          <w:trHeight w:val="485"/>
          <w:jc w:val="center"/>
        </w:trPr>
        <w:tc>
          <w:tcPr>
            <w:tcW w:w="198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vAlign w:val="bottom"/>
          </w:tcPr>
          <w:p w14:paraId="55E18F75" w14:textId="771F7417" w:rsidR="00605AAC" w:rsidRPr="00145422" w:rsidRDefault="00605AAC" w:rsidP="00605AAC">
            <w:pPr>
              <w:rPr>
                <w:rFonts w:ascii="Times New Roman" w:eastAsia="Times New Roman" w:hAnsi="Times New Roman" w:cs="Times New Roman"/>
                <w:b/>
                <w:color w:val="FFFFFF"/>
                <w:sz w:val="24"/>
                <w:szCs w:val="24"/>
              </w:rPr>
            </w:pPr>
            <w:proofErr w:type="spellStart"/>
            <w:r w:rsidRPr="00145422">
              <w:rPr>
                <w:rFonts w:ascii="Times New Roman" w:hAnsi="Times New Roman" w:cs="Times New Roman"/>
                <w:color w:val="000000"/>
              </w:rPr>
              <w:t>audio_valence</w:t>
            </w:r>
            <w:proofErr w:type="spellEnd"/>
          </w:p>
        </w:tc>
        <w:tc>
          <w:tcPr>
            <w:tcW w:w="135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vAlign w:val="bottom"/>
          </w:tcPr>
          <w:p w14:paraId="4949648E" w14:textId="2DCAF8C8" w:rsidR="00605AAC" w:rsidRPr="00145422" w:rsidRDefault="00605AAC" w:rsidP="00605AAC">
            <w:pPr>
              <w:rPr>
                <w:rFonts w:ascii="Times New Roman" w:eastAsia="Times New Roman" w:hAnsi="Times New Roman" w:cs="Times New Roman"/>
                <w:sz w:val="24"/>
                <w:szCs w:val="24"/>
              </w:rPr>
            </w:pPr>
            <w:r w:rsidRPr="00145422">
              <w:rPr>
                <w:rFonts w:ascii="Times New Roman" w:hAnsi="Times New Roman" w:cs="Times New Roman"/>
                <w:color w:val="000000"/>
              </w:rPr>
              <w:t>float64</w:t>
            </w:r>
          </w:p>
        </w:tc>
        <w:tc>
          <w:tcPr>
            <w:tcW w:w="657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vAlign w:val="bottom"/>
          </w:tcPr>
          <w:p w14:paraId="1FA36864" w14:textId="2AD035FE" w:rsidR="00605AAC" w:rsidRPr="00145422" w:rsidRDefault="00605AAC" w:rsidP="00605AAC">
            <w:pPr>
              <w:keepNext/>
              <w:rPr>
                <w:rFonts w:ascii="Times New Roman" w:eastAsia="Times New Roman" w:hAnsi="Times New Roman" w:cs="Times New Roman"/>
                <w:sz w:val="24"/>
                <w:szCs w:val="24"/>
              </w:rPr>
            </w:pPr>
            <w:r w:rsidRPr="00145422">
              <w:rPr>
                <w:rFonts w:ascii="Times New Roman" w:hAnsi="Times New Roman" w:cs="Times New Roman"/>
                <w:color w:val="000000"/>
              </w:rPr>
              <w:t>Describes the musical positiveness conveyed by a track. Tracks with high valence sound more positive (</w:t>
            </w:r>
            <w:proofErr w:type="gramStart"/>
            <w:r w:rsidRPr="00145422">
              <w:rPr>
                <w:rFonts w:ascii="Times New Roman" w:hAnsi="Times New Roman" w:cs="Times New Roman"/>
                <w:color w:val="000000"/>
              </w:rPr>
              <w:t>e.g.</w:t>
            </w:r>
            <w:proofErr w:type="gramEnd"/>
            <w:r w:rsidRPr="00145422">
              <w:rPr>
                <w:rFonts w:ascii="Times New Roman" w:hAnsi="Times New Roman" w:cs="Times New Roman"/>
                <w:color w:val="000000"/>
              </w:rPr>
              <w:t xml:space="preserve"> happy, cheerful, euphoric), while tracks with low valence sound more negative (e.g. sad, depressed, angry).</w:t>
            </w:r>
          </w:p>
        </w:tc>
      </w:tr>
    </w:tbl>
    <w:p w14:paraId="44F84E27" w14:textId="554866A8" w:rsidR="001537F9" w:rsidRPr="00145422" w:rsidRDefault="009E2D02" w:rsidP="0007052A">
      <w:pPr>
        <w:pStyle w:val="Caption"/>
        <w:jc w:val="center"/>
        <w:rPr>
          <w:rFonts w:ascii="Times New Roman" w:hAnsi="Times New Roman" w:cs="Times New Roman"/>
        </w:rPr>
      </w:pPr>
      <w:r w:rsidRPr="00145422">
        <w:rPr>
          <w:rFonts w:ascii="Times New Roman" w:hAnsi="Times New Roman" w:cs="Times New Roman"/>
        </w:rPr>
        <w:t xml:space="preserve">Table </w:t>
      </w:r>
      <w:r w:rsidRPr="00145422">
        <w:rPr>
          <w:rFonts w:ascii="Times New Roman" w:hAnsi="Times New Roman" w:cs="Times New Roman"/>
        </w:rPr>
        <w:fldChar w:fldCharType="begin"/>
      </w:r>
      <w:r w:rsidRPr="00145422">
        <w:rPr>
          <w:rFonts w:ascii="Times New Roman" w:hAnsi="Times New Roman" w:cs="Times New Roman"/>
        </w:rPr>
        <w:instrText xml:space="preserve"> SEQ Table \* ARABIC </w:instrText>
      </w:r>
      <w:r w:rsidRPr="00145422">
        <w:rPr>
          <w:rFonts w:ascii="Times New Roman" w:hAnsi="Times New Roman" w:cs="Times New Roman"/>
        </w:rPr>
        <w:fldChar w:fldCharType="separate"/>
      </w:r>
      <w:r w:rsidR="00960D6E" w:rsidRPr="00145422">
        <w:rPr>
          <w:rFonts w:ascii="Times New Roman" w:hAnsi="Times New Roman" w:cs="Times New Roman"/>
          <w:noProof/>
        </w:rPr>
        <w:t>1</w:t>
      </w:r>
      <w:r w:rsidRPr="00145422">
        <w:rPr>
          <w:rFonts w:ascii="Times New Roman" w:hAnsi="Times New Roman" w:cs="Times New Roman"/>
        </w:rPr>
        <w:fldChar w:fldCharType="end"/>
      </w:r>
      <w:r w:rsidRPr="00145422">
        <w:rPr>
          <w:rFonts w:ascii="Times New Roman" w:hAnsi="Times New Roman" w:cs="Times New Roman"/>
        </w:rPr>
        <w:t>: Data Dictionary</w:t>
      </w:r>
    </w:p>
    <w:tbl>
      <w:tblPr>
        <w:tblW w:w="10324" w:type="dxa"/>
        <w:jc w:val="center"/>
        <w:tblLook w:val="04A0" w:firstRow="1" w:lastRow="0" w:firstColumn="1" w:lastColumn="0" w:noHBand="0" w:noVBand="1"/>
      </w:tblPr>
      <w:tblGrid>
        <w:gridCol w:w="1997"/>
        <w:gridCol w:w="956"/>
        <w:gridCol w:w="1053"/>
        <w:gridCol w:w="1053"/>
        <w:gridCol w:w="1053"/>
        <w:gridCol w:w="1053"/>
        <w:gridCol w:w="1053"/>
        <w:gridCol w:w="1053"/>
        <w:gridCol w:w="1053"/>
      </w:tblGrid>
      <w:tr w:rsidR="00D677F9" w:rsidRPr="00145422" w14:paraId="2674F2FC" w14:textId="77777777" w:rsidTr="00D677F9">
        <w:trPr>
          <w:trHeight w:val="300"/>
          <w:jc w:val="center"/>
        </w:trPr>
        <w:tc>
          <w:tcPr>
            <w:tcW w:w="1997"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445E3A2D" w14:textId="6A5CD801" w:rsidR="00D677F9" w:rsidRPr="00145422" w:rsidRDefault="00D677F9" w:rsidP="00D677F9">
            <w:pPr>
              <w:spacing w:line="240" w:lineRule="auto"/>
              <w:rPr>
                <w:rFonts w:ascii="Times New Roman" w:eastAsia="Times New Roman" w:hAnsi="Times New Roman" w:cs="Times New Roman"/>
                <w:b/>
                <w:bCs/>
                <w:color w:val="000000"/>
                <w:lang w:val="en-US"/>
              </w:rPr>
            </w:pPr>
            <w:r w:rsidRPr="00145422">
              <w:rPr>
                <w:rFonts w:ascii="Times New Roman" w:eastAsia="Times New Roman" w:hAnsi="Times New Roman" w:cs="Times New Roman"/>
                <w:b/>
                <w:bCs/>
                <w:color w:val="000000"/>
                <w:lang w:val="en-US"/>
              </w:rPr>
              <w:t>Attributes</w:t>
            </w:r>
          </w:p>
        </w:tc>
        <w:tc>
          <w:tcPr>
            <w:tcW w:w="956"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6DEAB2F3" w14:textId="77777777" w:rsidR="00D677F9" w:rsidRPr="00145422" w:rsidRDefault="00D677F9" w:rsidP="00D677F9">
            <w:pPr>
              <w:spacing w:line="240" w:lineRule="auto"/>
              <w:rPr>
                <w:rFonts w:ascii="Times New Roman" w:eastAsia="Times New Roman" w:hAnsi="Times New Roman" w:cs="Times New Roman"/>
                <w:b/>
                <w:bCs/>
                <w:color w:val="000000"/>
                <w:lang w:val="en-US"/>
              </w:rPr>
            </w:pPr>
            <w:r w:rsidRPr="00145422">
              <w:rPr>
                <w:rFonts w:ascii="Times New Roman" w:eastAsia="Times New Roman" w:hAnsi="Times New Roman" w:cs="Times New Roman"/>
                <w:b/>
                <w:bCs/>
                <w:color w:val="000000"/>
                <w:lang w:val="en-US"/>
              </w:rPr>
              <w:t>count</w:t>
            </w:r>
          </w:p>
        </w:tc>
        <w:tc>
          <w:tcPr>
            <w:tcW w:w="1053"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5FE015FA" w14:textId="77777777" w:rsidR="00D677F9" w:rsidRPr="00145422" w:rsidRDefault="00D677F9" w:rsidP="00D677F9">
            <w:pPr>
              <w:spacing w:line="240" w:lineRule="auto"/>
              <w:rPr>
                <w:rFonts w:ascii="Times New Roman" w:eastAsia="Times New Roman" w:hAnsi="Times New Roman" w:cs="Times New Roman"/>
                <w:b/>
                <w:bCs/>
                <w:color w:val="000000"/>
                <w:lang w:val="en-US"/>
              </w:rPr>
            </w:pPr>
            <w:r w:rsidRPr="00145422">
              <w:rPr>
                <w:rFonts w:ascii="Times New Roman" w:eastAsia="Times New Roman" w:hAnsi="Times New Roman" w:cs="Times New Roman"/>
                <w:b/>
                <w:bCs/>
                <w:color w:val="000000"/>
                <w:lang w:val="en-US"/>
              </w:rPr>
              <w:t>mean</w:t>
            </w:r>
          </w:p>
        </w:tc>
        <w:tc>
          <w:tcPr>
            <w:tcW w:w="1053"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32B801D8" w14:textId="77777777" w:rsidR="00D677F9" w:rsidRPr="00145422" w:rsidRDefault="00D677F9" w:rsidP="00D677F9">
            <w:pPr>
              <w:spacing w:line="240" w:lineRule="auto"/>
              <w:rPr>
                <w:rFonts w:ascii="Times New Roman" w:eastAsia="Times New Roman" w:hAnsi="Times New Roman" w:cs="Times New Roman"/>
                <w:b/>
                <w:bCs/>
                <w:color w:val="000000"/>
                <w:lang w:val="en-US"/>
              </w:rPr>
            </w:pPr>
            <w:r w:rsidRPr="00145422">
              <w:rPr>
                <w:rFonts w:ascii="Times New Roman" w:eastAsia="Times New Roman" w:hAnsi="Times New Roman" w:cs="Times New Roman"/>
                <w:b/>
                <w:bCs/>
                <w:color w:val="000000"/>
                <w:lang w:val="en-US"/>
              </w:rPr>
              <w:t>std</w:t>
            </w:r>
          </w:p>
        </w:tc>
        <w:tc>
          <w:tcPr>
            <w:tcW w:w="1053"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582B9621" w14:textId="0CC1300B" w:rsidR="00D677F9" w:rsidRPr="00145422" w:rsidRDefault="00960D6E" w:rsidP="00D677F9">
            <w:pPr>
              <w:spacing w:line="240" w:lineRule="auto"/>
              <w:rPr>
                <w:rFonts w:ascii="Times New Roman" w:eastAsia="Times New Roman" w:hAnsi="Times New Roman" w:cs="Times New Roman"/>
                <w:b/>
                <w:bCs/>
                <w:color w:val="000000"/>
                <w:lang w:val="en-US"/>
              </w:rPr>
            </w:pPr>
            <w:r w:rsidRPr="00145422">
              <w:rPr>
                <w:rFonts w:ascii="Times New Roman" w:eastAsia="Times New Roman" w:hAnsi="Times New Roman" w:cs="Times New Roman"/>
                <w:b/>
                <w:bCs/>
                <w:color w:val="000000"/>
                <w:lang w:val="en-US"/>
              </w:rPr>
              <w:t>M</w:t>
            </w:r>
            <w:r w:rsidR="00D677F9" w:rsidRPr="00145422">
              <w:rPr>
                <w:rFonts w:ascii="Times New Roman" w:eastAsia="Times New Roman" w:hAnsi="Times New Roman" w:cs="Times New Roman"/>
                <w:b/>
                <w:bCs/>
                <w:color w:val="000000"/>
                <w:lang w:val="en-US"/>
              </w:rPr>
              <w:t>in</w:t>
            </w:r>
          </w:p>
        </w:tc>
        <w:tc>
          <w:tcPr>
            <w:tcW w:w="1053"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1B2B67F3" w14:textId="77777777" w:rsidR="00D677F9" w:rsidRPr="00145422" w:rsidRDefault="00D677F9" w:rsidP="00D677F9">
            <w:pPr>
              <w:spacing w:line="240" w:lineRule="auto"/>
              <w:rPr>
                <w:rFonts w:ascii="Times New Roman" w:eastAsia="Times New Roman" w:hAnsi="Times New Roman" w:cs="Times New Roman"/>
                <w:b/>
                <w:bCs/>
                <w:color w:val="000000"/>
                <w:lang w:val="en-US"/>
              </w:rPr>
            </w:pPr>
            <w:r w:rsidRPr="00145422">
              <w:rPr>
                <w:rFonts w:ascii="Times New Roman" w:eastAsia="Times New Roman" w:hAnsi="Times New Roman" w:cs="Times New Roman"/>
                <w:b/>
                <w:bCs/>
                <w:color w:val="000000"/>
                <w:lang w:val="en-US"/>
              </w:rPr>
              <w:t>25%</w:t>
            </w:r>
          </w:p>
        </w:tc>
        <w:tc>
          <w:tcPr>
            <w:tcW w:w="1053"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6B3FA7B2" w14:textId="77777777" w:rsidR="00D677F9" w:rsidRPr="00145422" w:rsidRDefault="00D677F9" w:rsidP="00D677F9">
            <w:pPr>
              <w:spacing w:line="240" w:lineRule="auto"/>
              <w:rPr>
                <w:rFonts w:ascii="Times New Roman" w:eastAsia="Times New Roman" w:hAnsi="Times New Roman" w:cs="Times New Roman"/>
                <w:b/>
                <w:bCs/>
                <w:color w:val="000000"/>
                <w:lang w:val="en-US"/>
              </w:rPr>
            </w:pPr>
            <w:r w:rsidRPr="00145422">
              <w:rPr>
                <w:rFonts w:ascii="Times New Roman" w:eastAsia="Times New Roman" w:hAnsi="Times New Roman" w:cs="Times New Roman"/>
                <w:b/>
                <w:bCs/>
                <w:color w:val="000000"/>
                <w:lang w:val="en-US"/>
              </w:rPr>
              <w:t>50%</w:t>
            </w:r>
          </w:p>
        </w:tc>
        <w:tc>
          <w:tcPr>
            <w:tcW w:w="1053"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04115061" w14:textId="77777777" w:rsidR="00D677F9" w:rsidRPr="00145422" w:rsidRDefault="00D677F9" w:rsidP="00D677F9">
            <w:pPr>
              <w:spacing w:line="240" w:lineRule="auto"/>
              <w:rPr>
                <w:rFonts w:ascii="Times New Roman" w:eastAsia="Times New Roman" w:hAnsi="Times New Roman" w:cs="Times New Roman"/>
                <w:b/>
                <w:bCs/>
                <w:color w:val="000000"/>
                <w:lang w:val="en-US"/>
              </w:rPr>
            </w:pPr>
            <w:r w:rsidRPr="00145422">
              <w:rPr>
                <w:rFonts w:ascii="Times New Roman" w:eastAsia="Times New Roman" w:hAnsi="Times New Roman" w:cs="Times New Roman"/>
                <w:b/>
                <w:bCs/>
                <w:color w:val="000000"/>
                <w:lang w:val="en-US"/>
              </w:rPr>
              <w:t>75%</w:t>
            </w:r>
          </w:p>
        </w:tc>
        <w:tc>
          <w:tcPr>
            <w:tcW w:w="1053"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27453E54" w14:textId="77777777" w:rsidR="00D677F9" w:rsidRPr="00145422" w:rsidRDefault="00D677F9" w:rsidP="00D677F9">
            <w:pPr>
              <w:spacing w:line="240" w:lineRule="auto"/>
              <w:rPr>
                <w:rFonts w:ascii="Times New Roman" w:eastAsia="Times New Roman" w:hAnsi="Times New Roman" w:cs="Times New Roman"/>
                <w:b/>
                <w:bCs/>
                <w:color w:val="000000"/>
                <w:lang w:val="en-US"/>
              </w:rPr>
            </w:pPr>
            <w:r w:rsidRPr="00145422">
              <w:rPr>
                <w:rFonts w:ascii="Times New Roman" w:eastAsia="Times New Roman" w:hAnsi="Times New Roman" w:cs="Times New Roman"/>
                <w:b/>
                <w:bCs/>
                <w:color w:val="000000"/>
                <w:lang w:val="en-US"/>
              </w:rPr>
              <w:t>max</w:t>
            </w:r>
          </w:p>
        </w:tc>
      </w:tr>
      <w:tr w:rsidR="00D677F9" w:rsidRPr="00145422" w14:paraId="1E16E941" w14:textId="77777777" w:rsidTr="00D677F9">
        <w:trPr>
          <w:trHeight w:val="300"/>
          <w:jc w:val="center"/>
        </w:trPr>
        <w:tc>
          <w:tcPr>
            <w:tcW w:w="1997"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F9A788C" w14:textId="77777777" w:rsidR="00D677F9" w:rsidRPr="00145422" w:rsidRDefault="00D677F9" w:rsidP="00D677F9">
            <w:pPr>
              <w:spacing w:line="240" w:lineRule="auto"/>
              <w:rPr>
                <w:rFonts w:ascii="Times New Roman" w:eastAsia="Times New Roman" w:hAnsi="Times New Roman" w:cs="Times New Roman"/>
                <w:color w:val="000000"/>
                <w:lang w:val="en-US"/>
              </w:rPr>
            </w:pPr>
            <w:proofErr w:type="spellStart"/>
            <w:r w:rsidRPr="00145422">
              <w:rPr>
                <w:rFonts w:ascii="Times New Roman" w:eastAsia="Times New Roman" w:hAnsi="Times New Roman" w:cs="Times New Roman"/>
                <w:color w:val="000000"/>
                <w:lang w:val="en-US"/>
              </w:rPr>
              <w:t>song_duration_ms</w:t>
            </w:r>
            <w:proofErr w:type="spellEnd"/>
          </w:p>
        </w:tc>
        <w:tc>
          <w:tcPr>
            <w:tcW w:w="956"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40F8C3F"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35899</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3840A41"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193165.8</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B8A3062"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45822.13</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F6F1876"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25658</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40A4041"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166254.5</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84FF234"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186660</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E0B80A5"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215116</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A5305EB"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491671</w:t>
            </w:r>
          </w:p>
        </w:tc>
      </w:tr>
      <w:tr w:rsidR="00D677F9" w:rsidRPr="00145422" w14:paraId="5C28535A" w14:textId="77777777" w:rsidTr="00D677F9">
        <w:trPr>
          <w:trHeight w:val="300"/>
          <w:jc w:val="center"/>
        </w:trPr>
        <w:tc>
          <w:tcPr>
            <w:tcW w:w="199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FFF3721" w14:textId="77777777" w:rsidR="00D677F9" w:rsidRPr="00145422" w:rsidRDefault="00D677F9" w:rsidP="00D677F9">
            <w:pPr>
              <w:spacing w:line="240" w:lineRule="auto"/>
              <w:rPr>
                <w:rFonts w:ascii="Times New Roman" w:eastAsia="Times New Roman" w:hAnsi="Times New Roman" w:cs="Times New Roman"/>
                <w:color w:val="000000"/>
                <w:lang w:val="en-US"/>
              </w:rPr>
            </w:pPr>
            <w:proofErr w:type="spellStart"/>
            <w:r w:rsidRPr="00145422">
              <w:rPr>
                <w:rFonts w:ascii="Times New Roman" w:eastAsia="Times New Roman" w:hAnsi="Times New Roman" w:cs="Times New Roman"/>
                <w:color w:val="000000"/>
                <w:lang w:val="en-US"/>
              </w:rPr>
              <w:t>acousticness</w:t>
            </w:r>
            <w:proofErr w:type="spellEnd"/>
          </w:p>
        </w:tc>
        <w:tc>
          <w:tcPr>
            <w:tcW w:w="956"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CF2E8FF"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36008</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DE149C9"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0.276404</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6D8AB57"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0.297928</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132043F"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-0.01355</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6D99DFB"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0.039618</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58E8FC3"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0.140532</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92DE84F"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0.482499</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135E895"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1.065284</w:t>
            </w:r>
          </w:p>
        </w:tc>
      </w:tr>
      <w:tr w:rsidR="00D677F9" w:rsidRPr="00145422" w14:paraId="25CB74B8" w14:textId="77777777" w:rsidTr="00D677F9">
        <w:trPr>
          <w:trHeight w:val="300"/>
          <w:jc w:val="center"/>
        </w:trPr>
        <w:tc>
          <w:tcPr>
            <w:tcW w:w="1997"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2127884" w14:textId="77777777" w:rsidR="00D677F9" w:rsidRPr="00145422" w:rsidRDefault="00D677F9" w:rsidP="00D677F9">
            <w:pPr>
              <w:spacing w:line="240" w:lineRule="auto"/>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danceability</w:t>
            </w:r>
          </w:p>
        </w:tc>
        <w:tc>
          <w:tcPr>
            <w:tcW w:w="956"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9A62B1B"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35974</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6D08BC5"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0.570951</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98EB9B1"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0.19001</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3768CD2"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0.043961</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605461B"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0.42476</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35F5047"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0.608234</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A977ECC"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0.718464</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0E82B21"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0.957131</w:t>
            </w:r>
          </w:p>
        </w:tc>
      </w:tr>
      <w:tr w:rsidR="00D677F9" w:rsidRPr="00145422" w14:paraId="547A57D8" w14:textId="77777777" w:rsidTr="00D677F9">
        <w:trPr>
          <w:trHeight w:val="300"/>
          <w:jc w:val="center"/>
        </w:trPr>
        <w:tc>
          <w:tcPr>
            <w:tcW w:w="199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949879F" w14:textId="77777777" w:rsidR="00D677F9" w:rsidRPr="00145422" w:rsidRDefault="00D677F9" w:rsidP="00D677F9">
            <w:pPr>
              <w:spacing w:line="240" w:lineRule="auto"/>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energy</w:t>
            </w:r>
          </w:p>
        </w:tc>
        <w:tc>
          <w:tcPr>
            <w:tcW w:w="956"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4E48AE4"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36025</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EB14C82"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0.683932</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2D0DE7B"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0.212662</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1F40AED"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-0.00168</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A53CB57"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0.539276</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BAC86A6"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0.704453</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4B6680F"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0.870503</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4C2E93B"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1.039741</w:t>
            </w:r>
          </w:p>
        </w:tc>
      </w:tr>
      <w:tr w:rsidR="00D677F9" w:rsidRPr="00145422" w14:paraId="339AC686" w14:textId="77777777" w:rsidTr="00D677F9">
        <w:trPr>
          <w:trHeight w:val="300"/>
          <w:jc w:val="center"/>
        </w:trPr>
        <w:tc>
          <w:tcPr>
            <w:tcW w:w="1997"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488EA62" w14:textId="77777777" w:rsidR="00D677F9" w:rsidRPr="00145422" w:rsidRDefault="00D677F9" w:rsidP="00D677F9">
            <w:pPr>
              <w:spacing w:line="240" w:lineRule="auto"/>
              <w:rPr>
                <w:rFonts w:ascii="Times New Roman" w:eastAsia="Times New Roman" w:hAnsi="Times New Roman" w:cs="Times New Roman"/>
                <w:color w:val="000000"/>
                <w:lang w:val="en-US"/>
              </w:rPr>
            </w:pPr>
            <w:proofErr w:type="spellStart"/>
            <w:r w:rsidRPr="00145422">
              <w:rPr>
                <w:rFonts w:ascii="Times New Roman" w:eastAsia="Times New Roman" w:hAnsi="Times New Roman" w:cs="Times New Roman"/>
                <w:color w:val="000000"/>
                <w:lang w:val="en-US"/>
              </w:rPr>
              <w:t>instrumentalness</w:t>
            </w:r>
            <w:proofErr w:type="spellEnd"/>
          </w:p>
        </w:tc>
        <w:tc>
          <w:tcPr>
            <w:tcW w:w="956"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394A78A"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36015</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8EC2F60"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0.036527</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7E25256"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0.150024</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07D8CA1"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-0.0044</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B88B8BC"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0.000941</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723B946"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0.001974</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0877604"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0.003225</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7C74B25"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1.075415</w:t>
            </w:r>
          </w:p>
        </w:tc>
      </w:tr>
      <w:tr w:rsidR="00D677F9" w:rsidRPr="00145422" w14:paraId="4E6AE82D" w14:textId="77777777" w:rsidTr="00D677F9">
        <w:trPr>
          <w:trHeight w:val="300"/>
          <w:jc w:val="center"/>
        </w:trPr>
        <w:tc>
          <w:tcPr>
            <w:tcW w:w="199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3BED4BA" w14:textId="77777777" w:rsidR="00D677F9" w:rsidRPr="00145422" w:rsidRDefault="00D677F9" w:rsidP="00D677F9">
            <w:pPr>
              <w:spacing w:line="240" w:lineRule="auto"/>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liveness</w:t>
            </w:r>
          </w:p>
        </w:tc>
        <w:tc>
          <w:tcPr>
            <w:tcW w:w="956"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AF3B970"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35914</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31DDDAB"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0.198514</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BCDDD1C"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0.15167</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3A85BE7"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0.027843</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CDA99DD"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0.111796</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94D912B"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0.135945</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FC70F51"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0.212842</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2A35119"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1.065298</w:t>
            </w:r>
          </w:p>
        </w:tc>
      </w:tr>
      <w:tr w:rsidR="00D677F9" w:rsidRPr="00145422" w14:paraId="720138B9" w14:textId="77777777" w:rsidTr="00D677F9">
        <w:trPr>
          <w:trHeight w:val="300"/>
          <w:jc w:val="center"/>
        </w:trPr>
        <w:tc>
          <w:tcPr>
            <w:tcW w:w="1997"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659D3BF" w14:textId="77777777" w:rsidR="00D677F9" w:rsidRPr="00145422" w:rsidRDefault="00D677F9" w:rsidP="00D677F9">
            <w:pPr>
              <w:spacing w:line="240" w:lineRule="auto"/>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loudness</w:t>
            </w:r>
          </w:p>
        </w:tc>
        <w:tc>
          <w:tcPr>
            <w:tcW w:w="956"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F1D4F94"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36043</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282D115"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-7.4076</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F9BF741"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3.877198</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D6976A5"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-32.1179</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1F95F7F"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-9.57814</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6D176E3"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-6.34541</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CCA9DBC"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-4.62071</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41202C5"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-0.87735</w:t>
            </w:r>
          </w:p>
        </w:tc>
      </w:tr>
      <w:tr w:rsidR="00D677F9" w:rsidRPr="00145422" w14:paraId="56047555" w14:textId="77777777" w:rsidTr="00D677F9">
        <w:trPr>
          <w:trHeight w:val="300"/>
          <w:jc w:val="center"/>
        </w:trPr>
        <w:tc>
          <w:tcPr>
            <w:tcW w:w="199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3EA0679" w14:textId="77777777" w:rsidR="00D677F9" w:rsidRPr="00145422" w:rsidRDefault="00D677F9" w:rsidP="00D677F9">
            <w:pPr>
              <w:spacing w:line="240" w:lineRule="auto"/>
              <w:rPr>
                <w:rFonts w:ascii="Times New Roman" w:eastAsia="Times New Roman" w:hAnsi="Times New Roman" w:cs="Times New Roman"/>
                <w:color w:val="000000"/>
                <w:lang w:val="en-US"/>
              </w:rPr>
            </w:pPr>
            <w:proofErr w:type="spellStart"/>
            <w:r w:rsidRPr="00145422">
              <w:rPr>
                <w:rFonts w:ascii="Times New Roman" w:eastAsia="Times New Roman" w:hAnsi="Times New Roman" w:cs="Times New Roman"/>
                <w:color w:val="000000"/>
                <w:lang w:val="en-US"/>
              </w:rPr>
              <w:t>speechiness</w:t>
            </w:r>
            <w:proofErr w:type="spellEnd"/>
          </w:p>
        </w:tc>
        <w:tc>
          <w:tcPr>
            <w:tcW w:w="956"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4070DC6"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40000</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DA83927"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0.094107</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9A546F1"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0.083591</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49F40C0"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0.015065</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C83DE3E"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0.0385</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9F1B7DB"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0.055881</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9272367"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0.118842</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D85EDE6"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0.560748</w:t>
            </w:r>
          </w:p>
        </w:tc>
      </w:tr>
      <w:tr w:rsidR="00D677F9" w:rsidRPr="00145422" w14:paraId="1303A01B" w14:textId="77777777" w:rsidTr="00D677F9">
        <w:trPr>
          <w:trHeight w:val="300"/>
          <w:jc w:val="center"/>
        </w:trPr>
        <w:tc>
          <w:tcPr>
            <w:tcW w:w="1997"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416237C" w14:textId="77777777" w:rsidR="00D677F9" w:rsidRPr="00145422" w:rsidRDefault="00D677F9" w:rsidP="00D677F9">
            <w:pPr>
              <w:spacing w:line="240" w:lineRule="auto"/>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tempo</w:t>
            </w:r>
          </w:p>
        </w:tc>
        <w:tc>
          <w:tcPr>
            <w:tcW w:w="956"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05C0B36"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40000</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626F52D"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116.5628</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F98A207"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26.16791</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D8CC8D8"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62.05578</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D0212A9"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96.99531</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392B189"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113.796</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DB1D44C"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128.5174</w:t>
            </w:r>
          </w:p>
        </w:tc>
        <w:tc>
          <w:tcPr>
            <w:tcW w:w="105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A2A4772"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219.1636</w:t>
            </w:r>
          </w:p>
        </w:tc>
      </w:tr>
      <w:tr w:rsidR="00D677F9" w:rsidRPr="00145422" w14:paraId="4F8E0B6D" w14:textId="77777777" w:rsidTr="00D677F9">
        <w:trPr>
          <w:trHeight w:val="300"/>
          <w:jc w:val="center"/>
        </w:trPr>
        <w:tc>
          <w:tcPr>
            <w:tcW w:w="199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D21EE6C" w14:textId="77777777" w:rsidR="00D677F9" w:rsidRPr="00145422" w:rsidRDefault="00D677F9" w:rsidP="00D677F9">
            <w:pPr>
              <w:spacing w:line="240" w:lineRule="auto"/>
              <w:rPr>
                <w:rFonts w:ascii="Times New Roman" w:eastAsia="Times New Roman" w:hAnsi="Times New Roman" w:cs="Times New Roman"/>
                <w:color w:val="000000"/>
                <w:lang w:val="en-US"/>
              </w:rPr>
            </w:pPr>
            <w:proofErr w:type="spellStart"/>
            <w:r w:rsidRPr="00145422">
              <w:rPr>
                <w:rFonts w:ascii="Times New Roman" w:eastAsia="Times New Roman" w:hAnsi="Times New Roman" w:cs="Times New Roman"/>
                <w:color w:val="000000"/>
                <w:lang w:val="en-US"/>
              </w:rPr>
              <w:t>audio_valence</w:t>
            </w:r>
            <w:proofErr w:type="spellEnd"/>
          </w:p>
        </w:tc>
        <w:tc>
          <w:tcPr>
            <w:tcW w:w="956"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9C46B11"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40000</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F4C501B"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0.580645</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DA9E8FD"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0.237351</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A5BE8D6"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0.013398</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30012B0"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0.398669</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4D9C593"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0.598827</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17D77DC"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0.759635</w:t>
            </w:r>
          </w:p>
        </w:tc>
        <w:tc>
          <w:tcPr>
            <w:tcW w:w="105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56C1C7E" w14:textId="77777777" w:rsidR="00D677F9" w:rsidRPr="00145422" w:rsidRDefault="00D677F9" w:rsidP="00960D6E">
            <w:pPr>
              <w:keepNext/>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1.022558</w:t>
            </w:r>
          </w:p>
        </w:tc>
      </w:tr>
    </w:tbl>
    <w:p w14:paraId="0E833DD1" w14:textId="14A7AF12" w:rsidR="00960D6E" w:rsidRPr="00145422" w:rsidRDefault="00960D6E" w:rsidP="00D677F9">
      <w:pPr>
        <w:jc w:val="center"/>
        <w:rPr>
          <w:rFonts w:ascii="Times New Roman" w:hAnsi="Times New Roman" w:cs="Times New Roman"/>
          <w:i/>
          <w:iCs/>
          <w:color w:val="1F497D" w:themeColor="text2"/>
          <w:sz w:val="18"/>
          <w:szCs w:val="18"/>
        </w:rPr>
      </w:pPr>
      <w:r w:rsidRPr="00145422">
        <w:rPr>
          <w:rFonts w:ascii="Times New Roman" w:hAnsi="Times New Roman" w:cs="Times New Roman"/>
          <w:i/>
          <w:iCs/>
          <w:color w:val="1F497D" w:themeColor="text2"/>
          <w:sz w:val="18"/>
          <w:szCs w:val="18"/>
        </w:rPr>
        <w:t>Table 2: Numerical Statistics</w:t>
      </w:r>
    </w:p>
    <w:p w14:paraId="7FF409DF" w14:textId="77777777" w:rsidR="00960D6E" w:rsidRPr="00145422" w:rsidRDefault="00960D6E" w:rsidP="00D677F9">
      <w:pPr>
        <w:jc w:val="center"/>
        <w:rPr>
          <w:rFonts w:ascii="Times New Roman" w:hAnsi="Times New Roman" w:cs="Times New Roman"/>
          <w:i/>
          <w:iCs/>
          <w:color w:val="1F497D" w:themeColor="text2"/>
          <w:sz w:val="18"/>
          <w:szCs w:val="18"/>
        </w:rPr>
      </w:pPr>
    </w:p>
    <w:tbl>
      <w:tblPr>
        <w:tblW w:w="5725" w:type="dxa"/>
        <w:jc w:val="center"/>
        <w:tblLook w:val="04A0" w:firstRow="1" w:lastRow="0" w:firstColumn="1" w:lastColumn="0" w:noHBand="0" w:noVBand="1"/>
      </w:tblPr>
      <w:tblGrid>
        <w:gridCol w:w="1525"/>
        <w:gridCol w:w="960"/>
        <w:gridCol w:w="1500"/>
        <w:gridCol w:w="1740"/>
      </w:tblGrid>
      <w:tr w:rsidR="00D677F9" w:rsidRPr="00145422" w14:paraId="57F08E74" w14:textId="77777777" w:rsidTr="00D677F9">
        <w:trPr>
          <w:trHeight w:val="300"/>
          <w:jc w:val="center"/>
        </w:trPr>
        <w:tc>
          <w:tcPr>
            <w:tcW w:w="1525"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55E63C47" w14:textId="77777777" w:rsidR="00D677F9" w:rsidRPr="00145422" w:rsidRDefault="00D677F9" w:rsidP="00D677F9">
            <w:pPr>
              <w:spacing w:line="240" w:lineRule="auto"/>
              <w:rPr>
                <w:rFonts w:ascii="Times New Roman" w:eastAsia="Times New Roman" w:hAnsi="Times New Roman" w:cs="Times New Roman"/>
                <w:b/>
                <w:bCs/>
                <w:color w:val="000000"/>
                <w:lang w:val="en-US"/>
              </w:rPr>
            </w:pPr>
            <w:r w:rsidRPr="00145422">
              <w:rPr>
                <w:rFonts w:ascii="Times New Roman" w:eastAsia="Times New Roman" w:hAnsi="Times New Roman" w:cs="Times New Roman"/>
                <w:b/>
                <w:bCs/>
                <w:color w:val="000000"/>
                <w:lang w:val="en-US"/>
              </w:rPr>
              <w:t>Attributes</w:t>
            </w:r>
          </w:p>
        </w:tc>
        <w:tc>
          <w:tcPr>
            <w:tcW w:w="96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7CA35C5C" w14:textId="77777777" w:rsidR="00D677F9" w:rsidRPr="00145422" w:rsidRDefault="00D677F9" w:rsidP="00D677F9">
            <w:pPr>
              <w:spacing w:line="240" w:lineRule="auto"/>
              <w:rPr>
                <w:rFonts w:ascii="Times New Roman" w:eastAsia="Times New Roman" w:hAnsi="Times New Roman" w:cs="Times New Roman"/>
                <w:b/>
                <w:bCs/>
                <w:color w:val="000000"/>
                <w:lang w:val="en-US"/>
              </w:rPr>
            </w:pPr>
            <w:r w:rsidRPr="00145422">
              <w:rPr>
                <w:rFonts w:ascii="Times New Roman" w:eastAsia="Times New Roman" w:hAnsi="Times New Roman" w:cs="Times New Roman"/>
                <w:b/>
                <w:bCs/>
                <w:color w:val="000000"/>
                <w:lang w:val="en-US"/>
              </w:rPr>
              <w:t>key</w:t>
            </w:r>
          </w:p>
        </w:tc>
        <w:tc>
          <w:tcPr>
            <w:tcW w:w="150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221B3D32" w14:textId="77777777" w:rsidR="00D677F9" w:rsidRPr="00145422" w:rsidRDefault="00D677F9" w:rsidP="00D677F9">
            <w:pPr>
              <w:spacing w:line="240" w:lineRule="auto"/>
              <w:rPr>
                <w:rFonts w:ascii="Times New Roman" w:eastAsia="Times New Roman" w:hAnsi="Times New Roman" w:cs="Times New Roman"/>
                <w:b/>
                <w:bCs/>
                <w:color w:val="000000"/>
                <w:lang w:val="en-US"/>
              </w:rPr>
            </w:pPr>
            <w:proofErr w:type="spellStart"/>
            <w:r w:rsidRPr="00145422">
              <w:rPr>
                <w:rFonts w:ascii="Times New Roman" w:eastAsia="Times New Roman" w:hAnsi="Times New Roman" w:cs="Times New Roman"/>
                <w:b/>
                <w:bCs/>
                <w:color w:val="000000"/>
                <w:lang w:val="en-US"/>
              </w:rPr>
              <w:t>audio_mode</w:t>
            </w:r>
            <w:proofErr w:type="spellEnd"/>
          </w:p>
        </w:tc>
        <w:tc>
          <w:tcPr>
            <w:tcW w:w="174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0A075FBD" w14:textId="77777777" w:rsidR="00D677F9" w:rsidRPr="00145422" w:rsidRDefault="00D677F9" w:rsidP="00D677F9">
            <w:pPr>
              <w:spacing w:line="240" w:lineRule="auto"/>
              <w:rPr>
                <w:rFonts w:ascii="Times New Roman" w:eastAsia="Times New Roman" w:hAnsi="Times New Roman" w:cs="Times New Roman"/>
                <w:b/>
                <w:bCs/>
                <w:color w:val="000000"/>
                <w:lang w:val="en-US"/>
              </w:rPr>
            </w:pPr>
            <w:proofErr w:type="spellStart"/>
            <w:r w:rsidRPr="00145422">
              <w:rPr>
                <w:rFonts w:ascii="Times New Roman" w:eastAsia="Times New Roman" w:hAnsi="Times New Roman" w:cs="Times New Roman"/>
                <w:b/>
                <w:bCs/>
                <w:color w:val="000000"/>
                <w:lang w:val="en-US"/>
              </w:rPr>
              <w:t>time_signature</w:t>
            </w:r>
            <w:proofErr w:type="spellEnd"/>
          </w:p>
        </w:tc>
      </w:tr>
      <w:tr w:rsidR="00D677F9" w:rsidRPr="00145422" w14:paraId="18E72CC4" w14:textId="77777777" w:rsidTr="00D677F9">
        <w:trPr>
          <w:trHeight w:val="300"/>
          <w:jc w:val="center"/>
        </w:trPr>
        <w:tc>
          <w:tcPr>
            <w:tcW w:w="1525"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295EC34" w14:textId="2665595F" w:rsidR="00D677F9" w:rsidRPr="00145422" w:rsidRDefault="001537F9" w:rsidP="00D677F9">
            <w:pPr>
              <w:spacing w:line="240" w:lineRule="auto"/>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C</w:t>
            </w:r>
            <w:r w:rsidR="00D677F9" w:rsidRPr="00145422">
              <w:rPr>
                <w:rFonts w:ascii="Times New Roman" w:eastAsia="Times New Roman" w:hAnsi="Times New Roman" w:cs="Times New Roman"/>
                <w:color w:val="000000"/>
                <w:lang w:val="en-US"/>
              </w:rPr>
              <w:t>ount</w:t>
            </w:r>
          </w:p>
        </w:tc>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C936E98"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35935</w:t>
            </w:r>
          </w:p>
        </w:tc>
        <w:tc>
          <w:tcPr>
            <w:tcW w:w="15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F067FAF"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40000</w:t>
            </w:r>
          </w:p>
        </w:tc>
        <w:tc>
          <w:tcPr>
            <w:tcW w:w="174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75D1479"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40000</w:t>
            </w:r>
          </w:p>
        </w:tc>
      </w:tr>
      <w:tr w:rsidR="00D677F9" w:rsidRPr="00145422" w14:paraId="7FC3DC84" w14:textId="77777777" w:rsidTr="00D677F9">
        <w:trPr>
          <w:trHeight w:val="300"/>
          <w:jc w:val="center"/>
        </w:trPr>
        <w:tc>
          <w:tcPr>
            <w:tcW w:w="1525"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7AD27A0" w14:textId="136A886E" w:rsidR="00D677F9" w:rsidRPr="00145422" w:rsidRDefault="001537F9" w:rsidP="00D677F9">
            <w:pPr>
              <w:spacing w:line="240" w:lineRule="auto"/>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U</w:t>
            </w:r>
            <w:r w:rsidR="00D677F9" w:rsidRPr="00145422">
              <w:rPr>
                <w:rFonts w:ascii="Times New Roman" w:eastAsia="Times New Roman" w:hAnsi="Times New Roman" w:cs="Times New Roman"/>
                <w:color w:val="000000"/>
                <w:lang w:val="en-US"/>
              </w:rPr>
              <w:t>nique</w:t>
            </w:r>
          </w:p>
        </w:tc>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8D62FD1"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12</w:t>
            </w:r>
          </w:p>
        </w:tc>
        <w:tc>
          <w:tcPr>
            <w:tcW w:w="15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BF54728"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2</w:t>
            </w:r>
          </w:p>
        </w:tc>
        <w:tc>
          <w:tcPr>
            <w:tcW w:w="174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BB7A863"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4</w:t>
            </w:r>
          </w:p>
        </w:tc>
      </w:tr>
      <w:tr w:rsidR="00D677F9" w:rsidRPr="00145422" w14:paraId="3A359E72" w14:textId="77777777" w:rsidTr="00D677F9">
        <w:trPr>
          <w:trHeight w:val="300"/>
          <w:jc w:val="center"/>
        </w:trPr>
        <w:tc>
          <w:tcPr>
            <w:tcW w:w="1525"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7EFAC37" w14:textId="77777777" w:rsidR="00D677F9" w:rsidRPr="00145422" w:rsidRDefault="00D677F9" w:rsidP="00D677F9">
            <w:pPr>
              <w:spacing w:line="240" w:lineRule="auto"/>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top</w:t>
            </w:r>
          </w:p>
        </w:tc>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0AE81FC"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w:t>
            </w:r>
          </w:p>
        </w:tc>
        <w:tc>
          <w:tcPr>
            <w:tcW w:w="15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1BD8FBE"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0</w:t>
            </w:r>
          </w:p>
        </w:tc>
        <w:tc>
          <w:tcPr>
            <w:tcW w:w="174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04034C8"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3</w:t>
            </w:r>
          </w:p>
        </w:tc>
      </w:tr>
      <w:tr w:rsidR="00D677F9" w:rsidRPr="00145422" w14:paraId="2D6F6E8B" w14:textId="77777777" w:rsidTr="00D677F9">
        <w:trPr>
          <w:trHeight w:val="300"/>
          <w:jc w:val="center"/>
        </w:trPr>
        <w:tc>
          <w:tcPr>
            <w:tcW w:w="1525"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60C4153" w14:textId="77777777" w:rsidR="00D677F9" w:rsidRPr="00145422" w:rsidRDefault="00D677F9" w:rsidP="00D677F9">
            <w:pPr>
              <w:spacing w:line="240" w:lineRule="auto"/>
              <w:rPr>
                <w:rFonts w:ascii="Times New Roman" w:eastAsia="Times New Roman" w:hAnsi="Times New Roman" w:cs="Times New Roman"/>
                <w:color w:val="000000"/>
                <w:lang w:val="en-US"/>
              </w:rPr>
            </w:pPr>
            <w:proofErr w:type="spellStart"/>
            <w:r w:rsidRPr="00145422">
              <w:rPr>
                <w:rFonts w:ascii="Times New Roman" w:eastAsia="Times New Roman" w:hAnsi="Times New Roman" w:cs="Times New Roman"/>
                <w:color w:val="000000"/>
                <w:lang w:val="en-US"/>
              </w:rPr>
              <w:t>freq</w:t>
            </w:r>
            <w:proofErr w:type="spellEnd"/>
          </w:p>
        </w:tc>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F32E113"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5175</w:t>
            </w:r>
          </w:p>
        </w:tc>
        <w:tc>
          <w:tcPr>
            <w:tcW w:w="15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DF15A2A" w14:textId="77777777" w:rsidR="00D677F9" w:rsidRPr="00145422" w:rsidRDefault="00D677F9" w:rsidP="00D677F9">
            <w:pPr>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27154</w:t>
            </w:r>
          </w:p>
        </w:tc>
        <w:tc>
          <w:tcPr>
            <w:tcW w:w="174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F1CC2F2" w14:textId="77777777" w:rsidR="00D677F9" w:rsidRPr="00145422" w:rsidRDefault="00D677F9" w:rsidP="00960D6E">
            <w:pPr>
              <w:keepNext/>
              <w:spacing w:line="240" w:lineRule="auto"/>
              <w:jc w:val="right"/>
              <w:rPr>
                <w:rFonts w:ascii="Times New Roman" w:eastAsia="Times New Roman" w:hAnsi="Times New Roman" w:cs="Times New Roman"/>
                <w:color w:val="000000"/>
                <w:lang w:val="en-US"/>
              </w:rPr>
            </w:pPr>
            <w:r w:rsidRPr="00145422">
              <w:rPr>
                <w:rFonts w:ascii="Times New Roman" w:eastAsia="Times New Roman" w:hAnsi="Times New Roman" w:cs="Times New Roman"/>
                <w:color w:val="000000"/>
                <w:lang w:val="en-US"/>
              </w:rPr>
              <w:t>23358</w:t>
            </w:r>
          </w:p>
        </w:tc>
      </w:tr>
    </w:tbl>
    <w:p w14:paraId="3D31F097" w14:textId="143FB10B" w:rsidR="00D677F9" w:rsidRPr="00145422" w:rsidRDefault="00960D6E" w:rsidP="00D677F9">
      <w:pPr>
        <w:jc w:val="center"/>
        <w:rPr>
          <w:rFonts w:ascii="Times New Roman" w:eastAsia="Times New Roman" w:hAnsi="Times New Roman" w:cs="Times New Roman"/>
          <w:sz w:val="24"/>
          <w:szCs w:val="24"/>
        </w:rPr>
      </w:pPr>
      <w:r w:rsidRPr="00145422">
        <w:rPr>
          <w:rFonts w:ascii="Times New Roman" w:hAnsi="Times New Roman" w:cs="Times New Roman"/>
          <w:i/>
          <w:iCs/>
          <w:color w:val="1F497D" w:themeColor="text2"/>
          <w:sz w:val="18"/>
          <w:szCs w:val="18"/>
        </w:rPr>
        <w:t>Table 3: Categorical Stats</w:t>
      </w:r>
    </w:p>
    <w:p w14:paraId="0C2A47DB" w14:textId="0D8C1EDC" w:rsidR="001537F9" w:rsidRPr="00145422" w:rsidRDefault="001537F9" w:rsidP="00315AB1">
      <w:pPr>
        <w:rPr>
          <w:rFonts w:ascii="Times New Roman" w:hAnsi="Times New Roman" w:cs="Times New Roman"/>
        </w:rPr>
      </w:pPr>
      <w:r w:rsidRPr="00145422">
        <w:rPr>
          <w:rFonts w:ascii="Times New Roman" w:hAnsi="Times New Roman" w:cs="Times New Roman"/>
        </w:rPr>
        <w:lastRenderedPageBreak/>
        <w:t xml:space="preserve">Our Dataset has 13 Features out of which 10 are </w:t>
      </w:r>
      <w:proofErr w:type="gramStart"/>
      <w:r w:rsidRPr="00145422">
        <w:rPr>
          <w:rFonts w:ascii="Times New Roman" w:hAnsi="Times New Roman" w:cs="Times New Roman"/>
        </w:rPr>
        <w:t>numerical(</w:t>
      </w:r>
      <w:proofErr w:type="spellStart"/>
      <w:proofErr w:type="gramEnd"/>
      <w:r w:rsidRPr="00145422">
        <w:rPr>
          <w:rFonts w:ascii="Times New Roman" w:hAnsi="Times New Roman" w:cs="Times New Roman"/>
        </w:rPr>
        <w:t>song_duration_ms</w:t>
      </w:r>
      <w:proofErr w:type="spellEnd"/>
      <w:r w:rsidRPr="00145422">
        <w:rPr>
          <w:rFonts w:ascii="Times New Roman" w:hAnsi="Times New Roman" w:cs="Times New Roman"/>
        </w:rPr>
        <w:t xml:space="preserve">, </w:t>
      </w:r>
      <w:proofErr w:type="spellStart"/>
      <w:r w:rsidRPr="00145422">
        <w:rPr>
          <w:rFonts w:ascii="Times New Roman" w:hAnsi="Times New Roman" w:cs="Times New Roman"/>
        </w:rPr>
        <w:t>Acousticness</w:t>
      </w:r>
      <w:proofErr w:type="spellEnd"/>
      <w:r w:rsidRPr="00145422">
        <w:rPr>
          <w:rFonts w:ascii="Times New Roman" w:hAnsi="Times New Roman" w:cs="Times New Roman"/>
        </w:rPr>
        <w:t xml:space="preserve">, danceability, energy, </w:t>
      </w:r>
      <w:proofErr w:type="spellStart"/>
      <w:r w:rsidRPr="00145422">
        <w:rPr>
          <w:rFonts w:ascii="Times New Roman" w:hAnsi="Times New Roman" w:cs="Times New Roman"/>
        </w:rPr>
        <w:t>instrumentalness</w:t>
      </w:r>
      <w:proofErr w:type="spellEnd"/>
      <w:r w:rsidRPr="00145422">
        <w:rPr>
          <w:rFonts w:ascii="Times New Roman" w:hAnsi="Times New Roman" w:cs="Times New Roman"/>
        </w:rPr>
        <w:t xml:space="preserve">, liveness, loudness, </w:t>
      </w:r>
      <w:proofErr w:type="spellStart"/>
      <w:r w:rsidRPr="00145422">
        <w:rPr>
          <w:rFonts w:ascii="Times New Roman" w:hAnsi="Times New Roman" w:cs="Times New Roman"/>
        </w:rPr>
        <w:t>speechiness</w:t>
      </w:r>
      <w:proofErr w:type="spellEnd"/>
      <w:r w:rsidRPr="00145422">
        <w:rPr>
          <w:rFonts w:ascii="Times New Roman" w:hAnsi="Times New Roman" w:cs="Times New Roman"/>
        </w:rPr>
        <w:t xml:space="preserve">, tempo, </w:t>
      </w:r>
      <w:proofErr w:type="spellStart"/>
      <w:r w:rsidRPr="00145422">
        <w:rPr>
          <w:rFonts w:ascii="Times New Roman" w:hAnsi="Times New Roman" w:cs="Times New Roman"/>
        </w:rPr>
        <w:t>audio_valence</w:t>
      </w:r>
      <w:proofErr w:type="spellEnd"/>
      <w:r w:rsidRPr="00145422">
        <w:rPr>
          <w:rFonts w:ascii="Times New Roman" w:hAnsi="Times New Roman" w:cs="Times New Roman"/>
        </w:rPr>
        <w:t xml:space="preserve">) and 3 are categorical(key, </w:t>
      </w:r>
      <w:proofErr w:type="spellStart"/>
      <w:r w:rsidRPr="00145422">
        <w:rPr>
          <w:rFonts w:ascii="Times New Roman" w:hAnsi="Times New Roman" w:cs="Times New Roman"/>
        </w:rPr>
        <w:t>audio_mode</w:t>
      </w:r>
      <w:proofErr w:type="spellEnd"/>
      <w:r w:rsidRPr="00145422">
        <w:rPr>
          <w:rFonts w:ascii="Times New Roman" w:hAnsi="Times New Roman" w:cs="Times New Roman"/>
        </w:rPr>
        <w:t xml:space="preserve">, </w:t>
      </w:r>
      <w:proofErr w:type="spellStart"/>
      <w:r w:rsidRPr="00145422">
        <w:rPr>
          <w:rFonts w:ascii="Times New Roman" w:hAnsi="Times New Roman" w:cs="Times New Roman"/>
        </w:rPr>
        <w:t>time_signature</w:t>
      </w:r>
      <w:proofErr w:type="spellEnd"/>
      <w:r w:rsidRPr="00145422">
        <w:rPr>
          <w:rFonts w:ascii="Times New Roman" w:hAnsi="Times New Roman" w:cs="Times New Roman"/>
        </w:rPr>
        <w:t xml:space="preserve">). We find that, there are </w:t>
      </w:r>
      <w:proofErr w:type="gramStart"/>
      <w:r w:rsidRPr="00145422">
        <w:rPr>
          <w:rFonts w:ascii="Times New Roman" w:hAnsi="Times New Roman" w:cs="Times New Roman"/>
        </w:rPr>
        <w:t>a number of</w:t>
      </w:r>
      <w:proofErr w:type="gramEnd"/>
      <w:r w:rsidRPr="00145422">
        <w:rPr>
          <w:rFonts w:ascii="Times New Roman" w:hAnsi="Times New Roman" w:cs="Times New Roman"/>
        </w:rPr>
        <w:t xml:space="preserve"> features with values between approximately 0 and 1; such as </w:t>
      </w:r>
      <w:proofErr w:type="spellStart"/>
      <w:r w:rsidRPr="00145422">
        <w:rPr>
          <w:rFonts w:ascii="Times New Roman" w:hAnsi="Times New Roman" w:cs="Times New Roman"/>
        </w:rPr>
        <w:t>acousticness</w:t>
      </w:r>
      <w:proofErr w:type="spellEnd"/>
      <w:r w:rsidRPr="00145422">
        <w:rPr>
          <w:rFonts w:ascii="Times New Roman" w:hAnsi="Times New Roman" w:cs="Times New Roman"/>
        </w:rPr>
        <w:t>, danceability, or liveness among others. Also, all of loudness values are negative.</w:t>
      </w:r>
    </w:p>
    <w:p w14:paraId="67364C3D" w14:textId="790FA267" w:rsidR="00D02644" w:rsidRPr="00145422" w:rsidRDefault="00DF2C3B" w:rsidP="008A45CB">
      <w:pPr>
        <w:keepNext/>
        <w:jc w:val="center"/>
        <w:rPr>
          <w:rFonts w:ascii="Times New Roman" w:hAnsi="Times New Roman" w:cs="Times New Roman"/>
        </w:rPr>
      </w:pPr>
      <w:r w:rsidRPr="00145422">
        <w:rPr>
          <w:rFonts w:ascii="Times New Roman" w:hAnsi="Times New Roman" w:cs="Times New Roman"/>
          <w:noProof/>
        </w:rPr>
        <w:drawing>
          <wp:inline distT="0" distB="0" distL="0" distR="0" wp14:anchorId="4603056B" wp14:editId="70018CFC">
            <wp:extent cx="2686618" cy="1828800"/>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r="8188"/>
                    <a:stretch/>
                  </pic:blipFill>
                  <pic:spPr bwMode="auto">
                    <a:xfrm>
                      <a:off x="0" y="0"/>
                      <a:ext cx="2794003" cy="1901898"/>
                    </a:xfrm>
                    <a:prstGeom prst="rect">
                      <a:avLst/>
                    </a:prstGeom>
                    <a:noFill/>
                    <a:ln>
                      <a:noFill/>
                    </a:ln>
                    <a:extLst>
                      <a:ext uri="{53640926-AAD7-44D8-BBD7-CCE9431645EC}">
                        <a14:shadowObscured xmlns:a14="http://schemas.microsoft.com/office/drawing/2010/main"/>
                      </a:ext>
                    </a:extLst>
                  </pic:spPr>
                </pic:pic>
              </a:graphicData>
            </a:graphic>
          </wp:inline>
        </w:drawing>
      </w:r>
      <w:r w:rsidR="008A45CB" w:rsidRPr="00145422">
        <w:rPr>
          <w:rFonts w:ascii="Times New Roman" w:hAnsi="Times New Roman" w:cs="Times New Roman"/>
        </w:rPr>
        <w:t xml:space="preserve"> </w:t>
      </w:r>
      <w:r w:rsidR="008A45CB" w:rsidRPr="00145422">
        <w:rPr>
          <w:rFonts w:ascii="Times New Roman" w:hAnsi="Times New Roman" w:cs="Times New Roman"/>
          <w:noProof/>
        </w:rPr>
        <w:drawing>
          <wp:inline distT="0" distB="0" distL="0" distR="0" wp14:anchorId="13736D12" wp14:editId="222DE1CF">
            <wp:extent cx="2365677" cy="1828841"/>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5914" r="7850"/>
                    <a:stretch/>
                  </pic:blipFill>
                  <pic:spPr bwMode="auto">
                    <a:xfrm>
                      <a:off x="0" y="0"/>
                      <a:ext cx="2430261" cy="1878769"/>
                    </a:xfrm>
                    <a:prstGeom prst="rect">
                      <a:avLst/>
                    </a:prstGeom>
                    <a:noFill/>
                    <a:ln>
                      <a:noFill/>
                    </a:ln>
                    <a:extLst>
                      <a:ext uri="{53640926-AAD7-44D8-BBD7-CCE9431645EC}">
                        <a14:shadowObscured xmlns:a14="http://schemas.microsoft.com/office/drawing/2010/main"/>
                      </a:ext>
                    </a:extLst>
                  </pic:spPr>
                </pic:pic>
              </a:graphicData>
            </a:graphic>
          </wp:inline>
        </w:drawing>
      </w:r>
    </w:p>
    <w:p w14:paraId="0F671A77" w14:textId="75EFEEB4" w:rsidR="00612F79" w:rsidRPr="00145422" w:rsidRDefault="00D02644" w:rsidP="00D02644">
      <w:pPr>
        <w:pStyle w:val="Caption"/>
        <w:jc w:val="center"/>
        <w:rPr>
          <w:rFonts w:ascii="Times New Roman" w:hAnsi="Times New Roman" w:cs="Times New Roman"/>
        </w:rPr>
      </w:pPr>
      <w:r w:rsidRPr="00145422">
        <w:rPr>
          <w:rFonts w:ascii="Times New Roman" w:hAnsi="Times New Roman" w:cs="Times New Roman"/>
        </w:rPr>
        <w:t xml:space="preserve">Figure </w:t>
      </w:r>
      <w:r w:rsidRPr="00145422">
        <w:rPr>
          <w:rFonts w:ascii="Times New Roman" w:hAnsi="Times New Roman" w:cs="Times New Roman"/>
        </w:rPr>
        <w:fldChar w:fldCharType="begin"/>
      </w:r>
      <w:r w:rsidRPr="00145422">
        <w:rPr>
          <w:rFonts w:ascii="Times New Roman" w:hAnsi="Times New Roman" w:cs="Times New Roman"/>
        </w:rPr>
        <w:instrText xml:space="preserve"> SEQ Figure \* ARABIC </w:instrText>
      </w:r>
      <w:r w:rsidRPr="00145422">
        <w:rPr>
          <w:rFonts w:ascii="Times New Roman" w:hAnsi="Times New Roman" w:cs="Times New Roman"/>
        </w:rPr>
        <w:fldChar w:fldCharType="separate"/>
      </w:r>
      <w:r w:rsidR="008F47C2">
        <w:rPr>
          <w:rFonts w:ascii="Times New Roman" w:hAnsi="Times New Roman" w:cs="Times New Roman"/>
          <w:noProof/>
        </w:rPr>
        <w:t>1</w:t>
      </w:r>
      <w:r w:rsidRPr="00145422">
        <w:rPr>
          <w:rFonts w:ascii="Times New Roman" w:hAnsi="Times New Roman" w:cs="Times New Roman"/>
        </w:rPr>
        <w:fldChar w:fldCharType="end"/>
      </w:r>
      <w:r w:rsidRPr="00145422">
        <w:rPr>
          <w:rFonts w:ascii="Times New Roman" w:hAnsi="Times New Roman" w:cs="Times New Roman"/>
        </w:rPr>
        <w:t>: % of missing values in each feature</w:t>
      </w:r>
    </w:p>
    <w:p w14:paraId="5222D426" w14:textId="77777777" w:rsidR="0007052A" w:rsidRPr="00145422" w:rsidRDefault="00DE17B0" w:rsidP="00315AB1">
      <w:pPr>
        <w:rPr>
          <w:rFonts w:ascii="Times New Roman" w:hAnsi="Times New Roman" w:cs="Times New Roman"/>
        </w:rPr>
      </w:pPr>
      <w:r w:rsidRPr="00145422">
        <w:rPr>
          <w:rFonts w:ascii="Times New Roman" w:hAnsi="Times New Roman" w:cs="Times New Roman"/>
        </w:rPr>
        <w:t>The</w:t>
      </w:r>
      <w:r w:rsidR="00D02644" w:rsidRPr="00145422">
        <w:rPr>
          <w:rFonts w:ascii="Times New Roman" w:hAnsi="Times New Roman" w:cs="Times New Roman"/>
        </w:rPr>
        <w:t xml:space="preserve"> Dataset has 56.8525% of records with missing values</w:t>
      </w:r>
      <w:r w:rsidR="00BB4ABC" w:rsidRPr="00145422">
        <w:rPr>
          <w:rFonts w:ascii="Times New Roman" w:hAnsi="Times New Roman" w:cs="Times New Roman"/>
        </w:rPr>
        <w:t xml:space="preserve"> but, the density of </w:t>
      </w:r>
      <w:proofErr w:type="spellStart"/>
      <w:r w:rsidR="00BB4ABC" w:rsidRPr="00145422">
        <w:rPr>
          <w:rFonts w:ascii="Times New Roman" w:hAnsi="Times New Roman" w:cs="Times New Roman"/>
        </w:rPr>
        <w:t>na</w:t>
      </w:r>
      <w:proofErr w:type="spellEnd"/>
      <w:r w:rsidR="00BB4ABC" w:rsidRPr="00145422">
        <w:rPr>
          <w:rFonts w:ascii="Times New Roman" w:hAnsi="Times New Roman" w:cs="Times New Roman"/>
        </w:rPr>
        <w:t xml:space="preserve"> values is only 6.26% in the entire </w:t>
      </w:r>
      <w:proofErr w:type="gramStart"/>
      <w:r w:rsidR="00BB4ABC" w:rsidRPr="00145422">
        <w:rPr>
          <w:rFonts w:ascii="Times New Roman" w:hAnsi="Times New Roman" w:cs="Times New Roman"/>
        </w:rPr>
        <w:t>dataset.</w:t>
      </w:r>
      <w:r w:rsidR="00D02644" w:rsidRPr="00145422">
        <w:rPr>
          <w:rFonts w:ascii="Times New Roman" w:hAnsi="Times New Roman" w:cs="Times New Roman"/>
        </w:rPr>
        <w:t>.</w:t>
      </w:r>
      <w:proofErr w:type="gramEnd"/>
      <w:r w:rsidR="00D02644" w:rsidRPr="00145422">
        <w:rPr>
          <w:rFonts w:ascii="Times New Roman" w:hAnsi="Times New Roman" w:cs="Times New Roman"/>
        </w:rPr>
        <w:t xml:space="preserve"> That is a lot of missing values. If dig deep we find that, </w:t>
      </w:r>
      <w:r w:rsidR="008A45CB" w:rsidRPr="00145422">
        <w:rPr>
          <w:rFonts w:ascii="Times New Roman" w:hAnsi="Times New Roman" w:cs="Times New Roman"/>
        </w:rPr>
        <w:t>l</w:t>
      </w:r>
      <w:r w:rsidR="00D02644" w:rsidRPr="00145422">
        <w:rPr>
          <w:rFonts w:ascii="Times New Roman" w:hAnsi="Times New Roman" w:cs="Times New Roman"/>
        </w:rPr>
        <w:t xml:space="preserve">oudness, liveness, key, </w:t>
      </w:r>
      <w:proofErr w:type="spellStart"/>
      <w:r w:rsidR="008A45CB" w:rsidRPr="00145422">
        <w:rPr>
          <w:rFonts w:ascii="Times New Roman" w:hAnsi="Times New Roman" w:cs="Times New Roman"/>
        </w:rPr>
        <w:t>instrumentalness</w:t>
      </w:r>
      <w:proofErr w:type="spellEnd"/>
      <w:r w:rsidR="008A45CB" w:rsidRPr="00145422">
        <w:rPr>
          <w:rFonts w:ascii="Times New Roman" w:hAnsi="Times New Roman" w:cs="Times New Roman"/>
        </w:rPr>
        <w:t xml:space="preserve">, energy, danceability, </w:t>
      </w:r>
      <w:proofErr w:type="spellStart"/>
      <w:r w:rsidR="008A45CB" w:rsidRPr="00145422">
        <w:rPr>
          <w:rFonts w:ascii="Times New Roman" w:hAnsi="Times New Roman" w:cs="Times New Roman"/>
        </w:rPr>
        <w:t>acousticness</w:t>
      </w:r>
      <w:proofErr w:type="spellEnd"/>
      <w:r w:rsidR="008A45CB" w:rsidRPr="00145422">
        <w:rPr>
          <w:rFonts w:ascii="Times New Roman" w:hAnsi="Times New Roman" w:cs="Times New Roman"/>
        </w:rPr>
        <w:t xml:space="preserve"> and </w:t>
      </w:r>
      <w:proofErr w:type="spellStart"/>
      <w:r w:rsidR="008A45CB" w:rsidRPr="00145422">
        <w:rPr>
          <w:rFonts w:ascii="Times New Roman" w:hAnsi="Times New Roman" w:cs="Times New Roman"/>
        </w:rPr>
        <w:t>duration_ms</w:t>
      </w:r>
      <w:proofErr w:type="spellEnd"/>
      <w:r w:rsidR="008A45CB" w:rsidRPr="00145422">
        <w:rPr>
          <w:rFonts w:ascii="Times New Roman" w:hAnsi="Times New Roman" w:cs="Times New Roman"/>
        </w:rPr>
        <w:t xml:space="preserve"> each has around 10% of records that are missing some information.</w:t>
      </w:r>
      <w:r w:rsidR="00BC054B" w:rsidRPr="00145422">
        <w:rPr>
          <w:rFonts w:ascii="Times New Roman" w:hAnsi="Times New Roman" w:cs="Times New Roman"/>
        </w:rPr>
        <w:t xml:space="preserve"> If we change our perspective from columns to rows, there are about 38% of records with only 1 feature missing in it, 15% records with 2 missing features, 4% records with 3 missing features and &lt;1% records with more than 3 missing features. Maximum number of missing features any record had were 6.</w:t>
      </w:r>
    </w:p>
    <w:p w14:paraId="77BEBBDE" w14:textId="1F170B8D" w:rsidR="00DE17B0" w:rsidRPr="00145422" w:rsidRDefault="00D343ED" w:rsidP="0007052A">
      <w:pPr>
        <w:ind w:firstLine="720"/>
        <w:rPr>
          <w:rFonts w:ascii="Times New Roman" w:hAnsi="Times New Roman" w:cs="Times New Roman"/>
        </w:rPr>
      </w:pPr>
      <w:r w:rsidRPr="00145422">
        <w:rPr>
          <w:rFonts w:ascii="Times New Roman" w:hAnsi="Times New Roman" w:cs="Times New Roman"/>
        </w:rPr>
        <w:br/>
      </w:r>
      <w:r w:rsidR="00DE17B0" w:rsidRPr="00145422">
        <w:rPr>
          <w:rFonts w:ascii="Times New Roman" w:hAnsi="Times New Roman" w:cs="Times New Roman"/>
          <w:noProof/>
        </w:rPr>
        <w:drawing>
          <wp:inline distT="0" distB="0" distL="0" distR="0" wp14:anchorId="1D50C2ED" wp14:editId="501497CC">
            <wp:extent cx="2619314" cy="1797893"/>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5377" t="5646" r="9247" b="6451"/>
                    <a:stretch/>
                  </pic:blipFill>
                  <pic:spPr bwMode="auto">
                    <a:xfrm>
                      <a:off x="0" y="0"/>
                      <a:ext cx="2679512" cy="1839213"/>
                    </a:xfrm>
                    <a:prstGeom prst="rect">
                      <a:avLst/>
                    </a:prstGeom>
                    <a:noFill/>
                    <a:ln>
                      <a:noFill/>
                    </a:ln>
                    <a:extLst>
                      <a:ext uri="{53640926-AAD7-44D8-BBD7-CCE9431645EC}">
                        <a14:shadowObscured xmlns:a14="http://schemas.microsoft.com/office/drawing/2010/main"/>
                      </a:ext>
                    </a:extLst>
                  </pic:spPr>
                </pic:pic>
              </a:graphicData>
            </a:graphic>
          </wp:inline>
        </w:drawing>
      </w:r>
      <w:r w:rsidR="00DE17B0" w:rsidRPr="00145422">
        <w:rPr>
          <w:rFonts w:ascii="Times New Roman" w:hAnsi="Times New Roman" w:cs="Times New Roman"/>
        </w:rPr>
        <w:t xml:space="preserve"> </w:t>
      </w:r>
      <w:r w:rsidR="00DE17B0" w:rsidRPr="00145422">
        <w:rPr>
          <w:rFonts w:ascii="Times New Roman" w:hAnsi="Times New Roman" w:cs="Times New Roman"/>
          <w:noProof/>
        </w:rPr>
        <w:drawing>
          <wp:inline distT="0" distB="0" distL="0" distR="0" wp14:anchorId="35448F62" wp14:editId="10A33D34">
            <wp:extent cx="2575077" cy="1787505"/>
            <wp:effectExtent l="0" t="0" r="0" b="381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853" t="8029" r="8393" b="5801"/>
                    <a:stretch/>
                  </pic:blipFill>
                  <pic:spPr bwMode="auto">
                    <a:xfrm>
                      <a:off x="0" y="0"/>
                      <a:ext cx="2611300" cy="1812650"/>
                    </a:xfrm>
                    <a:prstGeom prst="rect">
                      <a:avLst/>
                    </a:prstGeom>
                    <a:noFill/>
                    <a:ln>
                      <a:noFill/>
                    </a:ln>
                    <a:extLst>
                      <a:ext uri="{53640926-AAD7-44D8-BBD7-CCE9431645EC}">
                        <a14:shadowObscured xmlns:a14="http://schemas.microsoft.com/office/drawing/2010/main"/>
                      </a:ext>
                    </a:extLst>
                  </pic:spPr>
                </pic:pic>
              </a:graphicData>
            </a:graphic>
          </wp:inline>
        </w:drawing>
      </w:r>
      <w:r w:rsidR="00DE17B0" w:rsidRPr="00145422">
        <w:rPr>
          <w:rFonts w:ascii="Times New Roman" w:hAnsi="Times New Roman" w:cs="Times New Roman"/>
        </w:rPr>
        <w:t xml:space="preserve"> </w:t>
      </w:r>
      <w:r w:rsidR="00DE17B0" w:rsidRPr="00145422">
        <w:rPr>
          <w:rFonts w:ascii="Times New Roman" w:hAnsi="Times New Roman" w:cs="Times New Roman"/>
          <w:noProof/>
        </w:rPr>
        <w:drawing>
          <wp:inline distT="0" distB="0" distL="0" distR="0" wp14:anchorId="39C6B05A" wp14:editId="4DDAE480">
            <wp:extent cx="2719070" cy="1948219"/>
            <wp:effectExtent l="0" t="0" r="5080" b="0"/>
            <wp:docPr id="22" name="Picture 2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histo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853" t="8801" r="9114" b="3029"/>
                    <a:stretch/>
                  </pic:blipFill>
                  <pic:spPr bwMode="auto">
                    <a:xfrm>
                      <a:off x="0" y="0"/>
                      <a:ext cx="2766518" cy="1982216"/>
                    </a:xfrm>
                    <a:prstGeom prst="rect">
                      <a:avLst/>
                    </a:prstGeom>
                    <a:noFill/>
                    <a:ln>
                      <a:noFill/>
                    </a:ln>
                    <a:extLst>
                      <a:ext uri="{53640926-AAD7-44D8-BBD7-CCE9431645EC}">
                        <a14:shadowObscured xmlns:a14="http://schemas.microsoft.com/office/drawing/2010/main"/>
                      </a:ext>
                    </a:extLst>
                  </pic:spPr>
                </pic:pic>
              </a:graphicData>
            </a:graphic>
          </wp:inline>
        </w:drawing>
      </w:r>
      <w:r w:rsidR="00DE17B0" w:rsidRPr="00145422">
        <w:rPr>
          <w:rFonts w:ascii="Times New Roman" w:hAnsi="Times New Roman" w:cs="Times New Roman"/>
        </w:rPr>
        <w:t xml:space="preserve"> </w:t>
      </w:r>
      <w:r w:rsidR="00DE17B0" w:rsidRPr="00145422">
        <w:rPr>
          <w:rFonts w:ascii="Times New Roman" w:hAnsi="Times New Roman" w:cs="Times New Roman"/>
          <w:noProof/>
        </w:rPr>
        <w:drawing>
          <wp:inline distT="0" distB="0" distL="0" distR="0" wp14:anchorId="0B8FC45F" wp14:editId="10BE9C07">
            <wp:extent cx="2796294" cy="1960099"/>
            <wp:effectExtent l="0" t="0" r="4445" b="254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309" t="6297" r="7879" b="4522"/>
                    <a:stretch/>
                  </pic:blipFill>
                  <pic:spPr bwMode="auto">
                    <a:xfrm>
                      <a:off x="0" y="0"/>
                      <a:ext cx="2860539" cy="2005132"/>
                    </a:xfrm>
                    <a:prstGeom prst="rect">
                      <a:avLst/>
                    </a:prstGeom>
                    <a:noFill/>
                    <a:ln>
                      <a:noFill/>
                    </a:ln>
                    <a:extLst>
                      <a:ext uri="{53640926-AAD7-44D8-BBD7-CCE9431645EC}">
                        <a14:shadowObscured xmlns:a14="http://schemas.microsoft.com/office/drawing/2010/main"/>
                      </a:ext>
                    </a:extLst>
                  </pic:spPr>
                </pic:pic>
              </a:graphicData>
            </a:graphic>
          </wp:inline>
        </w:drawing>
      </w:r>
    </w:p>
    <w:p w14:paraId="726CB181" w14:textId="60330333" w:rsidR="00DE17B0" w:rsidRPr="00145422" w:rsidRDefault="00DE17B0" w:rsidP="00DE17B0">
      <w:pPr>
        <w:pStyle w:val="Caption"/>
        <w:jc w:val="center"/>
        <w:rPr>
          <w:rFonts w:ascii="Times New Roman" w:hAnsi="Times New Roman" w:cs="Times New Roman"/>
        </w:rPr>
      </w:pPr>
      <w:r w:rsidRPr="00145422">
        <w:rPr>
          <w:rFonts w:ascii="Times New Roman" w:hAnsi="Times New Roman" w:cs="Times New Roman"/>
        </w:rPr>
        <w:t xml:space="preserve">Figure </w:t>
      </w:r>
      <w:r w:rsidRPr="00145422">
        <w:rPr>
          <w:rFonts w:ascii="Times New Roman" w:hAnsi="Times New Roman" w:cs="Times New Roman"/>
        </w:rPr>
        <w:fldChar w:fldCharType="begin"/>
      </w:r>
      <w:r w:rsidRPr="00145422">
        <w:rPr>
          <w:rFonts w:ascii="Times New Roman" w:hAnsi="Times New Roman" w:cs="Times New Roman"/>
        </w:rPr>
        <w:instrText xml:space="preserve"> SEQ Figure \* ARABIC </w:instrText>
      </w:r>
      <w:r w:rsidRPr="00145422">
        <w:rPr>
          <w:rFonts w:ascii="Times New Roman" w:hAnsi="Times New Roman" w:cs="Times New Roman"/>
        </w:rPr>
        <w:fldChar w:fldCharType="separate"/>
      </w:r>
      <w:r w:rsidR="008F47C2">
        <w:rPr>
          <w:rFonts w:ascii="Times New Roman" w:hAnsi="Times New Roman" w:cs="Times New Roman"/>
          <w:noProof/>
        </w:rPr>
        <w:t>2</w:t>
      </w:r>
      <w:r w:rsidRPr="00145422">
        <w:rPr>
          <w:rFonts w:ascii="Times New Roman" w:hAnsi="Times New Roman" w:cs="Times New Roman"/>
        </w:rPr>
        <w:fldChar w:fldCharType="end"/>
      </w:r>
      <w:r w:rsidRPr="00145422">
        <w:rPr>
          <w:rFonts w:ascii="Times New Roman" w:hAnsi="Times New Roman" w:cs="Times New Roman"/>
        </w:rPr>
        <w:t>: Target</w:t>
      </w:r>
      <w:r w:rsidR="007B5BAC" w:rsidRPr="00145422">
        <w:rPr>
          <w:rFonts w:ascii="Times New Roman" w:hAnsi="Times New Roman" w:cs="Times New Roman"/>
        </w:rPr>
        <w:t xml:space="preserve"> and NA values</w:t>
      </w:r>
      <w:r w:rsidRPr="00145422">
        <w:rPr>
          <w:rFonts w:ascii="Times New Roman" w:hAnsi="Times New Roman" w:cs="Times New Roman"/>
        </w:rPr>
        <w:t xml:space="preserve"> Distribution</w:t>
      </w:r>
    </w:p>
    <w:p w14:paraId="7F6808EF" w14:textId="503B2EBC" w:rsidR="00CA5A83" w:rsidRPr="00145422" w:rsidRDefault="00D343ED" w:rsidP="00315AB1">
      <w:pPr>
        <w:rPr>
          <w:rFonts w:ascii="Times New Roman" w:hAnsi="Times New Roman" w:cs="Times New Roman"/>
        </w:rPr>
      </w:pPr>
      <w:r w:rsidRPr="00145422">
        <w:rPr>
          <w:rFonts w:ascii="Times New Roman" w:hAnsi="Times New Roman" w:cs="Times New Roman"/>
        </w:rPr>
        <w:lastRenderedPageBreak/>
        <w:t xml:space="preserve">If we drill down into each </w:t>
      </w:r>
      <w:proofErr w:type="gramStart"/>
      <w:r w:rsidRPr="00145422">
        <w:rPr>
          <w:rFonts w:ascii="Times New Roman" w:hAnsi="Times New Roman" w:cs="Times New Roman"/>
        </w:rPr>
        <w:t>categories</w:t>
      </w:r>
      <w:proofErr w:type="gramEnd"/>
      <w:r w:rsidRPr="00145422">
        <w:rPr>
          <w:rFonts w:ascii="Times New Roman" w:hAnsi="Times New Roman" w:cs="Times New Roman"/>
        </w:rPr>
        <w:t xml:space="preserve"> and look at the </w:t>
      </w:r>
      <w:proofErr w:type="spellStart"/>
      <w:r w:rsidRPr="00145422">
        <w:rPr>
          <w:rFonts w:ascii="Times New Roman" w:hAnsi="Times New Roman" w:cs="Times New Roman"/>
        </w:rPr>
        <w:t>na</w:t>
      </w:r>
      <w:proofErr w:type="spellEnd"/>
      <w:r w:rsidRPr="00145422">
        <w:rPr>
          <w:rFonts w:ascii="Times New Roman" w:hAnsi="Times New Roman" w:cs="Times New Roman"/>
        </w:rPr>
        <w:t xml:space="preserve"> values distributions we find that there is no imbalance in the categorical features, key, </w:t>
      </w:r>
      <w:proofErr w:type="spellStart"/>
      <w:r w:rsidRPr="00145422">
        <w:rPr>
          <w:rFonts w:ascii="Times New Roman" w:hAnsi="Times New Roman" w:cs="Times New Roman"/>
        </w:rPr>
        <w:t>time_signature</w:t>
      </w:r>
      <w:proofErr w:type="spellEnd"/>
      <w:r w:rsidRPr="00145422">
        <w:rPr>
          <w:rFonts w:ascii="Times New Roman" w:hAnsi="Times New Roman" w:cs="Times New Roman"/>
        </w:rPr>
        <w:t xml:space="preserve">, </w:t>
      </w:r>
      <w:proofErr w:type="spellStart"/>
      <w:r w:rsidRPr="00145422">
        <w:rPr>
          <w:rFonts w:ascii="Times New Roman" w:hAnsi="Times New Roman" w:cs="Times New Roman"/>
        </w:rPr>
        <w:t>audio_mode</w:t>
      </w:r>
      <w:proofErr w:type="spellEnd"/>
      <w:r w:rsidRPr="00145422">
        <w:rPr>
          <w:rFonts w:ascii="Times New Roman" w:hAnsi="Times New Roman" w:cs="Times New Roman"/>
        </w:rPr>
        <w:t xml:space="preserve">. </w:t>
      </w:r>
      <w:proofErr w:type="spellStart"/>
      <w:r w:rsidRPr="00145422">
        <w:rPr>
          <w:rFonts w:ascii="Times New Roman" w:hAnsi="Times New Roman" w:cs="Times New Roman"/>
        </w:rPr>
        <w:t>na</w:t>
      </w:r>
      <w:proofErr w:type="spellEnd"/>
      <w:r w:rsidRPr="00145422">
        <w:rPr>
          <w:rFonts w:ascii="Times New Roman" w:hAnsi="Times New Roman" w:cs="Times New Roman"/>
        </w:rPr>
        <w:t xml:space="preserve"> values are equally distributed in each </w:t>
      </w:r>
      <w:proofErr w:type="gramStart"/>
      <w:r w:rsidRPr="00145422">
        <w:rPr>
          <w:rFonts w:ascii="Times New Roman" w:hAnsi="Times New Roman" w:cs="Times New Roman"/>
        </w:rPr>
        <w:t>levels</w:t>
      </w:r>
      <w:proofErr w:type="gramEnd"/>
      <w:r w:rsidRPr="00145422">
        <w:rPr>
          <w:rFonts w:ascii="Times New Roman" w:hAnsi="Times New Roman" w:cs="Times New Roman"/>
        </w:rPr>
        <w:t xml:space="preserve"> of categorical features. But when we shift our perspective to only target distribution of the whole dataset, we find that our dataset is imbalanced towards less popular songs having about 63% of observations with low popularity, as was followed in categorical feature levels.</w:t>
      </w:r>
    </w:p>
    <w:p w14:paraId="0A6BA799" w14:textId="770486B0" w:rsidR="00CA5A83" w:rsidRPr="00145422" w:rsidRDefault="00CA5A83" w:rsidP="00CA5A83">
      <w:pPr>
        <w:pStyle w:val="Heading1"/>
        <w:jc w:val="center"/>
        <w:rPr>
          <w:rFonts w:ascii="Times New Roman" w:hAnsi="Times New Roman" w:cs="Times New Roman"/>
        </w:rPr>
      </w:pPr>
      <w:bookmarkStart w:id="6" w:name="_Toc100227248"/>
      <w:r w:rsidRPr="00145422">
        <w:rPr>
          <w:rFonts w:ascii="Times New Roman" w:hAnsi="Times New Roman" w:cs="Times New Roman"/>
        </w:rPr>
        <w:t>Experimental Design</w:t>
      </w:r>
      <w:bookmarkEnd w:id="6"/>
    </w:p>
    <w:p w14:paraId="13C230C3" w14:textId="77777777" w:rsidR="00BF67B5" w:rsidRPr="00145422" w:rsidRDefault="00BF67B5" w:rsidP="00BF67B5">
      <w:pPr>
        <w:keepNext/>
        <w:jc w:val="center"/>
        <w:rPr>
          <w:rFonts w:ascii="Times New Roman" w:hAnsi="Times New Roman" w:cs="Times New Roman"/>
        </w:rPr>
      </w:pPr>
      <w:r w:rsidRPr="00145422">
        <w:rPr>
          <w:rFonts w:ascii="Times New Roman" w:hAnsi="Times New Roman" w:cs="Times New Roman"/>
          <w:noProof/>
        </w:rPr>
        <w:drawing>
          <wp:inline distT="0" distB="0" distL="0" distR="0" wp14:anchorId="6517EC04" wp14:editId="61C641A6">
            <wp:extent cx="4495165" cy="3303905"/>
            <wp:effectExtent l="0" t="0" r="635"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165" cy="3303905"/>
                    </a:xfrm>
                    <a:prstGeom prst="rect">
                      <a:avLst/>
                    </a:prstGeom>
                    <a:noFill/>
                    <a:ln>
                      <a:noFill/>
                    </a:ln>
                  </pic:spPr>
                </pic:pic>
              </a:graphicData>
            </a:graphic>
          </wp:inline>
        </w:drawing>
      </w:r>
    </w:p>
    <w:p w14:paraId="03B00BD2" w14:textId="1B743955" w:rsidR="00BF67B5" w:rsidRPr="00145422" w:rsidRDefault="00BF67B5" w:rsidP="00BF67B5">
      <w:pPr>
        <w:pStyle w:val="Caption"/>
        <w:jc w:val="center"/>
        <w:rPr>
          <w:rFonts w:ascii="Times New Roman" w:eastAsia="Times New Roman" w:hAnsi="Times New Roman" w:cs="Times New Roman"/>
          <w:sz w:val="24"/>
          <w:szCs w:val="24"/>
        </w:rPr>
      </w:pPr>
      <w:r w:rsidRPr="00145422">
        <w:rPr>
          <w:rFonts w:ascii="Times New Roman" w:hAnsi="Times New Roman" w:cs="Times New Roman"/>
        </w:rPr>
        <w:t xml:space="preserve">Figure </w:t>
      </w:r>
      <w:r w:rsidRPr="00145422">
        <w:rPr>
          <w:rFonts w:ascii="Times New Roman" w:hAnsi="Times New Roman" w:cs="Times New Roman"/>
        </w:rPr>
        <w:fldChar w:fldCharType="begin"/>
      </w:r>
      <w:r w:rsidRPr="00145422">
        <w:rPr>
          <w:rFonts w:ascii="Times New Roman" w:hAnsi="Times New Roman" w:cs="Times New Roman"/>
        </w:rPr>
        <w:instrText xml:space="preserve"> SEQ Figure \* ARABIC </w:instrText>
      </w:r>
      <w:r w:rsidRPr="00145422">
        <w:rPr>
          <w:rFonts w:ascii="Times New Roman" w:hAnsi="Times New Roman" w:cs="Times New Roman"/>
        </w:rPr>
        <w:fldChar w:fldCharType="separate"/>
      </w:r>
      <w:r w:rsidR="008F47C2">
        <w:rPr>
          <w:rFonts w:ascii="Times New Roman" w:hAnsi="Times New Roman" w:cs="Times New Roman"/>
          <w:noProof/>
        </w:rPr>
        <w:t>3</w:t>
      </w:r>
      <w:r w:rsidRPr="00145422">
        <w:rPr>
          <w:rFonts w:ascii="Times New Roman" w:hAnsi="Times New Roman" w:cs="Times New Roman"/>
        </w:rPr>
        <w:fldChar w:fldCharType="end"/>
      </w:r>
      <w:r w:rsidRPr="00145422">
        <w:rPr>
          <w:rFonts w:ascii="Times New Roman" w:hAnsi="Times New Roman" w:cs="Times New Roman"/>
        </w:rPr>
        <w:t>: Experimental Design</w:t>
      </w:r>
    </w:p>
    <w:p w14:paraId="1FF43217" w14:textId="77777777" w:rsidR="00AA2D6F" w:rsidRPr="00145422" w:rsidRDefault="00AA2D6F" w:rsidP="00315AB1">
      <w:pPr>
        <w:rPr>
          <w:rFonts w:ascii="Times New Roman" w:eastAsia="Times New Roman" w:hAnsi="Times New Roman" w:cs="Times New Roman"/>
          <w:sz w:val="24"/>
          <w:szCs w:val="24"/>
        </w:rPr>
      </w:pPr>
      <w:r w:rsidRPr="00145422">
        <w:rPr>
          <w:rFonts w:ascii="Times New Roman" w:eastAsia="Times New Roman" w:hAnsi="Times New Roman" w:cs="Times New Roman"/>
          <w:sz w:val="24"/>
          <w:szCs w:val="24"/>
        </w:rPr>
        <w:t>Because the dataset is imbalanced, we will use stratified cross validation technique, wherein which the folds are made by preserving the distribution of target, in our model selection step. We will also use AUCROC score as our major matric in model training and validation.</w:t>
      </w:r>
    </w:p>
    <w:p w14:paraId="75C4F4E7" w14:textId="77777777" w:rsidR="00AA2D6F" w:rsidRPr="00145422" w:rsidRDefault="0056750E" w:rsidP="0056750E">
      <w:pPr>
        <w:rPr>
          <w:rFonts w:ascii="Times New Roman" w:eastAsia="Times New Roman" w:hAnsi="Times New Roman" w:cs="Times New Roman"/>
          <w:sz w:val="24"/>
          <w:szCs w:val="24"/>
        </w:rPr>
      </w:pPr>
      <w:r w:rsidRPr="00145422">
        <w:rPr>
          <w:rFonts w:ascii="Times New Roman" w:eastAsia="Times New Roman" w:hAnsi="Times New Roman" w:cs="Times New Roman"/>
          <w:sz w:val="24"/>
          <w:szCs w:val="24"/>
        </w:rPr>
        <w:tab/>
      </w:r>
    </w:p>
    <w:p w14:paraId="282B1366" w14:textId="6CCD60F4" w:rsidR="00F84B68" w:rsidRPr="00145422" w:rsidRDefault="00FD215A" w:rsidP="00315AB1">
      <w:pPr>
        <w:rPr>
          <w:rFonts w:ascii="Times New Roman" w:eastAsia="Times New Roman" w:hAnsi="Times New Roman" w:cs="Times New Roman"/>
          <w:sz w:val="24"/>
          <w:szCs w:val="24"/>
        </w:rPr>
      </w:pPr>
      <w:r w:rsidRPr="00145422">
        <w:rPr>
          <w:rFonts w:ascii="Times New Roman" w:eastAsia="Times New Roman" w:hAnsi="Times New Roman" w:cs="Times New Roman"/>
          <w:sz w:val="24"/>
          <w:szCs w:val="24"/>
        </w:rPr>
        <w:t>As m</w:t>
      </w:r>
      <w:r w:rsidR="00DC4DB2" w:rsidRPr="00145422">
        <w:rPr>
          <w:rFonts w:ascii="Times New Roman" w:eastAsia="Times New Roman" w:hAnsi="Times New Roman" w:cs="Times New Roman"/>
          <w:sz w:val="24"/>
          <w:szCs w:val="24"/>
        </w:rPr>
        <w:t xml:space="preserve">ore than half of our records </w:t>
      </w:r>
      <w:r w:rsidR="004578EC" w:rsidRPr="00145422">
        <w:rPr>
          <w:rFonts w:ascii="Times New Roman" w:eastAsia="Times New Roman" w:hAnsi="Times New Roman" w:cs="Times New Roman"/>
          <w:sz w:val="24"/>
          <w:szCs w:val="24"/>
        </w:rPr>
        <w:t>have null values</w:t>
      </w:r>
      <w:r w:rsidR="000911BC" w:rsidRPr="00145422">
        <w:rPr>
          <w:rFonts w:ascii="Times New Roman" w:eastAsia="Times New Roman" w:hAnsi="Times New Roman" w:cs="Times New Roman"/>
          <w:sz w:val="24"/>
          <w:szCs w:val="24"/>
        </w:rPr>
        <w:t>, we tr</w:t>
      </w:r>
      <w:r w:rsidR="002131FF" w:rsidRPr="00145422">
        <w:rPr>
          <w:rFonts w:ascii="Times New Roman" w:eastAsia="Times New Roman" w:hAnsi="Times New Roman" w:cs="Times New Roman"/>
          <w:sz w:val="24"/>
          <w:szCs w:val="24"/>
        </w:rPr>
        <w:t>ied</w:t>
      </w:r>
      <w:r w:rsidR="000911BC" w:rsidRPr="00145422">
        <w:rPr>
          <w:rFonts w:ascii="Times New Roman" w:eastAsia="Times New Roman" w:hAnsi="Times New Roman" w:cs="Times New Roman"/>
          <w:sz w:val="24"/>
          <w:szCs w:val="24"/>
        </w:rPr>
        <w:t xml:space="preserve"> to predict the popularity of the song only from null values</w:t>
      </w:r>
      <w:r w:rsidR="00AA2D6F" w:rsidRPr="00145422">
        <w:rPr>
          <w:rFonts w:ascii="Times New Roman" w:eastAsia="Times New Roman" w:hAnsi="Times New Roman" w:cs="Times New Roman"/>
          <w:sz w:val="24"/>
          <w:szCs w:val="24"/>
        </w:rPr>
        <w:t xml:space="preserve"> as an experiment to determine if we can gain some</w:t>
      </w:r>
      <w:r w:rsidR="00507CBC" w:rsidRPr="00145422">
        <w:rPr>
          <w:rFonts w:ascii="Times New Roman" w:eastAsia="Times New Roman" w:hAnsi="Times New Roman" w:cs="Times New Roman"/>
          <w:sz w:val="24"/>
          <w:szCs w:val="24"/>
        </w:rPr>
        <w:t xml:space="preserve"> </w:t>
      </w:r>
      <w:r w:rsidR="00AA2D6F" w:rsidRPr="00145422">
        <w:rPr>
          <w:rFonts w:ascii="Times New Roman" w:eastAsia="Times New Roman" w:hAnsi="Times New Roman" w:cs="Times New Roman"/>
          <w:sz w:val="24"/>
          <w:szCs w:val="24"/>
        </w:rPr>
        <w:t>information from null value</w:t>
      </w:r>
      <w:r w:rsidR="002131FF" w:rsidRPr="00145422">
        <w:rPr>
          <w:rFonts w:ascii="Times New Roman" w:eastAsia="Times New Roman" w:hAnsi="Times New Roman" w:cs="Times New Roman"/>
          <w:sz w:val="24"/>
          <w:szCs w:val="24"/>
        </w:rPr>
        <w:t>s only</w:t>
      </w:r>
      <w:r w:rsidR="000911BC" w:rsidRPr="00145422">
        <w:rPr>
          <w:rFonts w:ascii="Times New Roman" w:eastAsia="Times New Roman" w:hAnsi="Times New Roman" w:cs="Times New Roman"/>
          <w:sz w:val="24"/>
          <w:szCs w:val="24"/>
        </w:rPr>
        <w:t xml:space="preserve">. First the dataset was converted into </w:t>
      </w:r>
      <w:proofErr w:type="spellStart"/>
      <w:r w:rsidR="000911BC" w:rsidRPr="00145422">
        <w:rPr>
          <w:rFonts w:ascii="Times New Roman" w:eastAsia="Times New Roman" w:hAnsi="Times New Roman" w:cs="Times New Roman"/>
          <w:sz w:val="24"/>
          <w:szCs w:val="24"/>
        </w:rPr>
        <w:t>boolean</w:t>
      </w:r>
      <w:proofErr w:type="spellEnd"/>
      <w:r w:rsidR="000911BC" w:rsidRPr="00145422">
        <w:rPr>
          <w:rFonts w:ascii="Times New Roman" w:eastAsia="Times New Roman" w:hAnsi="Times New Roman" w:cs="Times New Roman"/>
          <w:sz w:val="24"/>
          <w:szCs w:val="24"/>
        </w:rPr>
        <w:t xml:space="preserve"> values where the true value means that </w:t>
      </w:r>
      <w:r w:rsidR="00AA2D6F" w:rsidRPr="00145422">
        <w:rPr>
          <w:rFonts w:ascii="Times New Roman" w:eastAsia="Times New Roman" w:hAnsi="Times New Roman" w:cs="Times New Roman"/>
          <w:sz w:val="24"/>
          <w:szCs w:val="24"/>
        </w:rPr>
        <w:t>the location in the dataset is null and false meant that the location had some value and is not null. A Logistic Regression model was trained on this dataset</w:t>
      </w:r>
      <w:r w:rsidR="002131FF" w:rsidRPr="00145422">
        <w:rPr>
          <w:rFonts w:ascii="Times New Roman" w:eastAsia="Times New Roman" w:hAnsi="Times New Roman" w:cs="Times New Roman"/>
          <w:sz w:val="24"/>
          <w:szCs w:val="24"/>
        </w:rPr>
        <w:t xml:space="preserve"> which gave</w:t>
      </w:r>
      <w:r w:rsidRPr="00145422">
        <w:rPr>
          <w:rFonts w:ascii="Times New Roman" w:eastAsia="Times New Roman" w:hAnsi="Times New Roman" w:cs="Times New Roman"/>
          <w:sz w:val="24"/>
          <w:szCs w:val="24"/>
        </w:rPr>
        <w:t xml:space="preserve"> a score of 0.4928 (AUCROC), </w:t>
      </w:r>
      <w:r w:rsidR="002131FF" w:rsidRPr="00145422">
        <w:rPr>
          <w:rFonts w:ascii="Times New Roman" w:eastAsia="Times New Roman" w:hAnsi="Times New Roman" w:cs="Times New Roman"/>
          <w:sz w:val="24"/>
          <w:szCs w:val="24"/>
        </w:rPr>
        <w:t>almost</w:t>
      </w:r>
      <w:r w:rsidRPr="00145422">
        <w:rPr>
          <w:rFonts w:ascii="Times New Roman" w:eastAsia="Times New Roman" w:hAnsi="Times New Roman" w:cs="Times New Roman"/>
          <w:sz w:val="24"/>
          <w:szCs w:val="24"/>
        </w:rPr>
        <w:t xml:space="preserve"> same as random </w:t>
      </w:r>
      <w:proofErr w:type="gramStart"/>
      <w:r w:rsidRPr="00145422">
        <w:rPr>
          <w:rFonts w:ascii="Times New Roman" w:eastAsia="Times New Roman" w:hAnsi="Times New Roman" w:cs="Times New Roman"/>
          <w:sz w:val="24"/>
          <w:szCs w:val="24"/>
        </w:rPr>
        <w:t>prediction(</w:t>
      </w:r>
      <w:proofErr w:type="gramEnd"/>
      <w:r w:rsidRPr="00145422">
        <w:rPr>
          <w:rFonts w:ascii="Times New Roman" w:eastAsia="Times New Roman" w:hAnsi="Times New Roman" w:cs="Times New Roman"/>
          <w:sz w:val="24"/>
          <w:szCs w:val="24"/>
        </w:rPr>
        <w:t>0.5)</w:t>
      </w:r>
      <w:r w:rsidR="00F84B68" w:rsidRPr="00145422">
        <w:rPr>
          <w:rFonts w:ascii="Times New Roman" w:eastAsia="Times New Roman" w:hAnsi="Times New Roman" w:cs="Times New Roman"/>
          <w:sz w:val="24"/>
          <w:szCs w:val="24"/>
        </w:rPr>
        <w:t>.</w:t>
      </w:r>
    </w:p>
    <w:p w14:paraId="1E0D5DE3" w14:textId="01D7A104" w:rsidR="006B0E4F" w:rsidRPr="00145422" w:rsidRDefault="006B0E4F" w:rsidP="00AA2D6F">
      <w:pPr>
        <w:ind w:firstLine="720"/>
        <w:rPr>
          <w:rFonts w:ascii="Times New Roman" w:eastAsia="Times New Roman" w:hAnsi="Times New Roman" w:cs="Times New Roman"/>
          <w:sz w:val="24"/>
          <w:szCs w:val="24"/>
        </w:rPr>
      </w:pPr>
    </w:p>
    <w:p w14:paraId="6CC1A318" w14:textId="1A1FB996" w:rsidR="003E4BC5" w:rsidRPr="00145422" w:rsidRDefault="006B0E4F" w:rsidP="00315AB1">
      <w:pPr>
        <w:rPr>
          <w:rFonts w:ascii="Times New Roman" w:eastAsia="Times New Roman" w:hAnsi="Times New Roman" w:cs="Times New Roman"/>
          <w:sz w:val="24"/>
          <w:szCs w:val="24"/>
        </w:rPr>
      </w:pPr>
      <w:r w:rsidRPr="00145422">
        <w:rPr>
          <w:rFonts w:ascii="Times New Roman" w:eastAsia="Times New Roman" w:hAnsi="Times New Roman" w:cs="Times New Roman"/>
          <w:sz w:val="24"/>
          <w:szCs w:val="24"/>
        </w:rPr>
        <w:t xml:space="preserve">As we cannot gain any more information than a random guess from null values, we will try to impute the null values by imputing them using Scikit-Learn Iterative Imputer </w:t>
      </w:r>
      <w:r w:rsidR="00626A81" w:rsidRPr="00145422">
        <w:rPr>
          <w:rFonts w:ascii="Times New Roman" w:eastAsia="Times New Roman" w:hAnsi="Times New Roman" w:cs="Times New Roman"/>
          <w:sz w:val="24"/>
          <w:szCs w:val="24"/>
        </w:rPr>
        <w:t xml:space="preserve">which models each feature with missing values as a function of other </w:t>
      </w:r>
      <w:proofErr w:type="gramStart"/>
      <w:r w:rsidR="00626A81" w:rsidRPr="00145422">
        <w:rPr>
          <w:rFonts w:ascii="Times New Roman" w:eastAsia="Times New Roman" w:hAnsi="Times New Roman" w:cs="Times New Roman"/>
          <w:sz w:val="24"/>
          <w:szCs w:val="24"/>
        </w:rPr>
        <w:t>features, and</w:t>
      </w:r>
      <w:proofErr w:type="gramEnd"/>
      <w:r w:rsidR="00626A81" w:rsidRPr="00145422">
        <w:rPr>
          <w:rFonts w:ascii="Times New Roman" w:eastAsia="Times New Roman" w:hAnsi="Times New Roman" w:cs="Times New Roman"/>
          <w:sz w:val="24"/>
          <w:szCs w:val="24"/>
        </w:rPr>
        <w:t xml:space="preserve"> uses that estimate for imputation</w:t>
      </w:r>
      <w:sdt>
        <w:sdtPr>
          <w:rPr>
            <w:rFonts w:ascii="Times New Roman" w:eastAsia="Times New Roman" w:hAnsi="Times New Roman" w:cs="Times New Roman"/>
            <w:sz w:val="24"/>
            <w:szCs w:val="24"/>
          </w:rPr>
          <w:id w:val="682550520"/>
          <w:citation/>
        </w:sdtPr>
        <w:sdtEndPr/>
        <w:sdtContent>
          <w:r w:rsidR="00EF738A" w:rsidRPr="00145422">
            <w:rPr>
              <w:rFonts w:ascii="Times New Roman" w:eastAsia="Times New Roman" w:hAnsi="Times New Roman" w:cs="Times New Roman"/>
              <w:sz w:val="24"/>
              <w:szCs w:val="24"/>
            </w:rPr>
            <w:fldChar w:fldCharType="begin"/>
          </w:r>
          <w:r w:rsidR="00EF738A" w:rsidRPr="00145422">
            <w:rPr>
              <w:rFonts w:ascii="Times New Roman" w:eastAsia="Times New Roman" w:hAnsi="Times New Roman" w:cs="Times New Roman"/>
              <w:sz w:val="24"/>
              <w:szCs w:val="24"/>
              <w:lang w:val="en-US"/>
            </w:rPr>
            <w:instrText xml:space="preserve"> CITATION Ite \l 1033 </w:instrText>
          </w:r>
          <w:r w:rsidR="00EF738A" w:rsidRPr="00145422">
            <w:rPr>
              <w:rFonts w:ascii="Times New Roman" w:eastAsia="Times New Roman" w:hAnsi="Times New Roman" w:cs="Times New Roman"/>
              <w:sz w:val="24"/>
              <w:szCs w:val="24"/>
            </w:rPr>
            <w:fldChar w:fldCharType="separate"/>
          </w:r>
          <w:r w:rsidR="00BA16EA">
            <w:rPr>
              <w:rFonts w:ascii="Times New Roman" w:eastAsia="Times New Roman" w:hAnsi="Times New Roman" w:cs="Times New Roman"/>
              <w:noProof/>
              <w:sz w:val="24"/>
              <w:szCs w:val="24"/>
              <w:lang w:val="en-US"/>
            </w:rPr>
            <w:t xml:space="preserve"> </w:t>
          </w:r>
          <w:r w:rsidR="00BA16EA" w:rsidRPr="00BA16EA">
            <w:rPr>
              <w:rFonts w:ascii="Times New Roman" w:eastAsia="Times New Roman" w:hAnsi="Times New Roman" w:cs="Times New Roman"/>
              <w:noProof/>
              <w:sz w:val="24"/>
              <w:szCs w:val="24"/>
              <w:lang w:val="en-US"/>
            </w:rPr>
            <w:t>(Iterative Imputer, n.d.)</w:t>
          </w:r>
          <w:r w:rsidR="00EF738A" w:rsidRPr="00145422">
            <w:rPr>
              <w:rFonts w:ascii="Times New Roman" w:eastAsia="Times New Roman" w:hAnsi="Times New Roman" w:cs="Times New Roman"/>
              <w:sz w:val="24"/>
              <w:szCs w:val="24"/>
            </w:rPr>
            <w:fldChar w:fldCharType="end"/>
          </w:r>
        </w:sdtContent>
      </w:sdt>
      <w:r w:rsidR="00626A81" w:rsidRPr="00145422">
        <w:rPr>
          <w:rFonts w:ascii="Times New Roman" w:eastAsia="Times New Roman" w:hAnsi="Times New Roman" w:cs="Times New Roman"/>
          <w:sz w:val="24"/>
          <w:szCs w:val="24"/>
        </w:rPr>
        <w:t xml:space="preserve">. It does so in an iterated round-robin fashion: at each step, a feature column is designated as output </w:t>
      </w:r>
      <m:oMath>
        <m:r>
          <w:rPr>
            <w:rFonts w:ascii="Cambria Math" w:eastAsia="Times New Roman" w:hAnsi="Cambria Math" w:cs="Times New Roman"/>
            <w:sz w:val="24"/>
            <w:szCs w:val="24"/>
          </w:rPr>
          <m:t>y</m:t>
        </m:r>
      </m:oMath>
      <w:r w:rsidR="00626A81" w:rsidRPr="00145422">
        <w:rPr>
          <w:rFonts w:ascii="Times New Roman" w:eastAsia="Times New Roman" w:hAnsi="Times New Roman" w:cs="Times New Roman"/>
          <w:sz w:val="24"/>
          <w:szCs w:val="24"/>
        </w:rPr>
        <w:t xml:space="preserve"> and the other feature columns are treated as inputs </w:t>
      </w:r>
      <m:oMath>
        <m:r>
          <w:rPr>
            <w:rFonts w:ascii="Cambria Math" w:eastAsia="Times New Roman" w:hAnsi="Cambria Math" w:cs="Times New Roman"/>
            <w:sz w:val="24"/>
            <w:szCs w:val="24"/>
          </w:rPr>
          <m:t>X</m:t>
        </m:r>
      </m:oMath>
      <w:r w:rsidR="00626A81" w:rsidRPr="00145422">
        <w:rPr>
          <w:rFonts w:ascii="Times New Roman" w:eastAsia="Times New Roman" w:hAnsi="Times New Roman" w:cs="Times New Roman"/>
          <w:sz w:val="24"/>
          <w:szCs w:val="24"/>
        </w:rPr>
        <w:t xml:space="preserve">. A regressor is fit on </w:t>
      </w:r>
      <m:oMath>
        <m:r>
          <w:rPr>
            <w:rFonts w:ascii="Cambria Math" w:eastAsia="Times New Roman" w:hAnsi="Cambria Math" w:cs="Times New Roman"/>
            <w:sz w:val="24"/>
            <w:szCs w:val="24"/>
          </w:rPr>
          <m:t>(X, y)</m:t>
        </m:r>
      </m:oMath>
      <w:r w:rsidR="00626A81" w:rsidRPr="00145422">
        <w:rPr>
          <w:rFonts w:ascii="Times New Roman" w:eastAsia="Times New Roman" w:hAnsi="Times New Roman" w:cs="Times New Roman"/>
          <w:sz w:val="24"/>
          <w:szCs w:val="24"/>
        </w:rPr>
        <w:t xml:space="preserve"> for known </w:t>
      </w:r>
      <m:oMath>
        <m:r>
          <w:rPr>
            <w:rFonts w:ascii="Cambria Math" w:eastAsia="Times New Roman" w:hAnsi="Cambria Math" w:cs="Times New Roman"/>
            <w:sz w:val="24"/>
            <w:szCs w:val="24"/>
          </w:rPr>
          <m:t>y</m:t>
        </m:r>
      </m:oMath>
      <w:r w:rsidR="00626A81" w:rsidRPr="00145422">
        <w:rPr>
          <w:rFonts w:ascii="Times New Roman" w:eastAsia="Times New Roman" w:hAnsi="Times New Roman" w:cs="Times New Roman"/>
          <w:sz w:val="24"/>
          <w:szCs w:val="24"/>
        </w:rPr>
        <w:t xml:space="preserve">. Then, the regressor is used to predict the missing values of </w:t>
      </w:r>
      <m:oMath>
        <m:r>
          <w:rPr>
            <w:rFonts w:ascii="Cambria Math" w:eastAsia="Times New Roman" w:hAnsi="Cambria Math" w:cs="Times New Roman"/>
            <w:sz w:val="24"/>
            <w:szCs w:val="24"/>
          </w:rPr>
          <m:t>y</m:t>
        </m:r>
      </m:oMath>
      <w:r w:rsidR="00626A81" w:rsidRPr="00145422">
        <w:rPr>
          <w:rFonts w:ascii="Times New Roman" w:eastAsia="Times New Roman" w:hAnsi="Times New Roman" w:cs="Times New Roman"/>
          <w:sz w:val="24"/>
          <w:szCs w:val="24"/>
        </w:rPr>
        <w:t xml:space="preserve">. This is done for each feature in an iterative fashion, and then is repeated for </w:t>
      </w:r>
      <w:r w:rsidR="00626A81" w:rsidRPr="00145422">
        <w:rPr>
          <w:rFonts w:ascii="Times New Roman" w:eastAsia="Times New Roman" w:hAnsi="Times New Roman" w:cs="Times New Roman"/>
          <w:sz w:val="24"/>
          <w:szCs w:val="24"/>
        </w:rPr>
        <w:lastRenderedPageBreak/>
        <w:t>max_iter imputation rounds. The results of the final imputation round are returned.</w:t>
      </w:r>
      <w:r w:rsidR="003E4BC5" w:rsidRPr="00145422">
        <w:rPr>
          <w:rFonts w:ascii="Times New Roman" w:eastAsia="Times New Roman" w:hAnsi="Times New Roman" w:cs="Times New Roman"/>
          <w:sz w:val="24"/>
          <w:szCs w:val="24"/>
        </w:rPr>
        <w:t xml:space="preserve"> After NA values imputations, the dependent variables are fit into a </w:t>
      </w:r>
      <w:proofErr w:type="gramStart"/>
      <w:r w:rsidR="003E4BC5" w:rsidRPr="00145422">
        <w:rPr>
          <w:rFonts w:ascii="Times New Roman" w:eastAsia="Times New Roman" w:hAnsi="Times New Roman" w:cs="Times New Roman"/>
          <w:sz w:val="24"/>
          <w:szCs w:val="24"/>
        </w:rPr>
        <w:t>normal distributions</w:t>
      </w:r>
      <w:proofErr w:type="gramEnd"/>
      <w:r w:rsidR="003E4BC5" w:rsidRPr="00145422">
        <w:rPr>
          <w:rFonts w:ascii="Times New Roman" w:eastAsia="Times New Roman" w:hAnsi="Times New Roman" w:cs="Times New Roman"/>
          <w:sz w:val="24"/>
          <w:szCs w:val="24"/>
        </w:rPr>
        <w:t xml:space="preserve"> to impute the outliers. Then, the remaining few outliers are removed completely, as they cannot be imputed further, using</w:t>
      </w:r>
      <w:r w:rsidR="00EF738A" w:rsidRPr="00145422">
        <w:rPr>
          <w:rFonts w:ascii="Times New Roman" w:eastAsia="Times New Roman" w:hAnsi="Times New Roman" w:cs="Times New Roman"/>
          <w:sz w:val="24"/>
          <w:szCs w:val="24"/>
        </w:rPr>
        <w:t xml:space="preserve"> Local Outlier Factor which measures the local deviation of the density of a given sample with respect to its neighbors. It is local in that the anomaly score depends on how isolated the object is with respect to the surrounding neighborhood. More precisely, locality is given by k-nearest neighbors, whose distance is used to estimate the local density. By comparing the local density of a sample to the local densities of its neighbors, one can identify samples that have a substantially lower density than their neighbors. These are considered outliers</w:t>
      </w:r>
      <w:sdt>
        <w:sdtPr>
          <w:rPr>
            <w:rFonts w:ascii="Times New Roman" w:eastAsia="Times New Roman" w:hAnsi="Times New Roman" w:cs="Times New Roman"/>
            <w:sz w:val="24"/>
            <w:szCs w:val="24"/>
          </w:rPr>
          <w:id w:val="-1052302796"/>
          <w:citation/>
        </w:sdtPr>
        <w:sdtEndPr/>
        <w:sdtContent>
          <w:r w:rsidR="00EF738A" w:rsidRPr="00145422">
            <w:rPr>
              <w:rFonts w:ascii="Times New Roman" w:eastAsia="Times New Roman" w:hAnsi="Times New Roman" w:cs="Times New Roman"/>
              <w:sz w:val="24"/>
              <w:szCs w:val="24"/>
            </w:rPr>
            <w:fldChar w:fldCharType="begin"/>
          </w:r>
          <w:r w:rsidR="00EF738A" w:rsidRPr="00145422">
            <w:rPr>
              <w:rFonts w:ascii="Times New Roman" w:eastAsia="Times New Roman" w:hAnsi="Times New Roman" w:cs="Times New Roman"/>
              <w:sz w:val="24"/>
              <w:szCs w:val="24"/>
              <w:lang w:val="en-US"/>
            </w:rPr>
            <w:instrText xml:space="preserve"> CITATION Loc \l 1033 </w:instrText>
          </w:r>
          <w:r w:rsidR="00EF738A" w:rsidRPr="00145422">
            <w:rPr>
              <w:rFonts w:ascii="Times New Roman" w:eastAsia="Times New Roman" w:hAnsi="Times New Roman" w:cs="Times New Roman"/>
              <w:sz w:val="24"/>
              <w:szCs w:val="24"/>
            </w:rPr>
            <w:fldChar w:fldCharType="separate"/>
          </w:r>
          <w:r w:rsidR="00BA16EA">
            <w:rPr>
              <w:rFonts w:ascii="Times New Roman" w:eastAsia="Times New Roman" w:hAnsi="Times New Roman" w:cs="Times New Roman"/>
              <w:noProof/>
              <w:sz w:val="24"/>
              <w:szCs w:val="24"/>
              <w:lang w:val="en-US"/>
            </w:rPr>
            <w:t xml:space="preserve"> </w:t>
          </w:r>
          <w:r w:rsidR="00BA16EA" w:rsidRPr="00BA16EA">
            <w:rPr>
              <w:rFonts w:ascii="Times New Roman" w:eastAsia="Times New Roman" w:hAnsi="Times New Roman" w:cs="Times New Roman"/>
              <w:noProof/>
              <w:sz w:val="24"/>
              <w:szCs w:val="24"/>
              <w:lang w:val="en-US"/>
            </w:rPr>
            <w:t>(LocalOutlierFactor, n.d.)</w:t>
          </w:r>
          <w:r w:rsidR="00EF738A" w:rsidRPr="00145422">
            <w:rPr>
              <w:rFonts w:ascii="Times New Roman" w:eastAsia="Times New Roman" w:hAnsi="Times New Roman" w:cs="Times New Roman"/>
              <w:sz w:val="24"/>
              <w:szCs w:val="24"/>
            </w:rPr>
            <w:fldChar w:fldCharType="end"/>
          </w:r>
        </w:sdtContent>
      </w:sdt>
      <w:r w:rsidR="00EF738A" w:rsidRPr="00145422">
        <w:rPr>
          <w:rFonts w:ascii="Times New Roman" w:eastAsia="Times New Roman" w:hAnsi="Times New Roman" w:cs="Times New Roman"/>
          <w:sz w:val="24"/>
          <w:szCs w:val="24"/>
        </w:rPr>
        <w:t>.</w:t>
      </w:r>
      <w:r w:rsidR="003E4BC5" w:rsidRPr="00145422">
        <w:rPr>
          <w:rFonts w:ascii="Times New Roman" w:eastAsia="Times New Roman" w:hAnsi="Times New Roman" w:cs="Times New Roman"/>
          <w:sz w:val="24"/>
          <w:szCs w:val="24"/>
        </w:rPr>
        <w:t xml:space="preserve"> </w:t>
      </w:r>
    </w:p>
    <w:p w14:paraId="7CD484A4" w14:textId="7FF1774B" w:rsidR="00EF738A" w:rsidRPr="00145422" w:rsidRDefault="00EF738A" w:rsidP="003E4BC5">
      <w:pPr>
        <w:ind w:firstLine="720"/>
        <w:rPr>
          <w:rFonts w:ascii="Times New Roman" w:eastAsia="Times New Roman" w:hAnsi="Times New Roman" w:cs="Times New Roman"/>
          <w:sz w:val="24"/>
          <w:szCs w:val="24"/>
        </w:rPr>
      </w:pPr>
    </w:p>
    <w:p w14:paraId="6D7A71DA" w14:textId="1D318AED" w:rsidR="00EF738A" w:rsidRPr="00145422" w:rsidRDefault="00EF738A" w:rsidP="00315AB1">
      <w:pPr>
        <w:rPr>
          <w:rFonts w:ascii="Times New Roman" w:eastAsia="Times New Roman" w:hAnsi="Times New Roman" w:cs="Times New Roman"/>
          <w:sz w:val="24"/>
          <w:szCs w:val="24"/>
        </w:rPr>
      </w:pPr>
      <w:r w:rsidRPr="00145422">
        <w:rPr>
          <w:rFonts w:ascii="Times New Roman" w:eastAsia="Times New Roman" w:hAnsi="Times New Roman" w:cs="Times New Roman"/>
          <w:sz w:val="24"/>
          <w:szCs w:val="24"/>
        </w:rPr>
        <w:t>After cleaning the data and getting insights from Exploratory Data Analysis, we will build and fit various Classifiers</w:t>
      </w:r>
      <w:r w:rsidR="00CD29C7" w:rsidRPr="00145422">
        <w:rPr>
          <w:rFonts w:ascii="Times New Roman" w:eastAsia="Times New Roman" w:hAnsi="Times New Roman" w:cs="Times New Roman"/>
          <w:sz w:val="24"/>
          <w:szCs w:val="24"/>
        </w:rPr>
        <w:t xml:space="preserve"> using </w:t>
      </w:r>
      <w:proofErr w:type="gramStart"/>
      <w:r w:rsidR="00CD29C7" w:rsidRPr="00145422">
        <w:rPr>
          <w:rFonts w:ascii="Times New Roman" w:eastAsia="Times New Roman" w:hAnsi="Times New Roman" w:cs="Times New Roman"/>
          <w:sz w:val="24"/>
          <w:szCs w:val="24"/>
        </w:rPr>
        <w:t>5 fold</w:t>
      </w:r>
      <w:proofErr w:type="gramEnd"/>
      <w:r w:rsidR="00CD29C7" w:rsidRPr="00145422">
        <w:rPr>
          <w:rFonts w:ascii="Times New Roman" w:eastAsia="Times New Roman" w:hAnsi="Times New Roman" w:cs="Times New Roman"/>
          <w:sz w:val="24"/>
          <w:szCs w:val="24"/>
        </w:rPr>
        <w:t xml:space="preserve"> stratified cross validation,</w:t>
      </w:r>
      <w:r w:rsidRPr="00145422">
        <w:rPr>
          <w:rFonts w:ascii="Times New Roman" w:eastAsia="Times New Roman" w:hAnsi="Times New Roman" w:cs="Times New Roman"/>
          <w:sz w:val="24"/>
          <w:szCs w:val="24"/>
        </w:rPr>
        <w:t xml:space="preserve"> while also tuning their hyperparameters</w:t>
      </w:r>
      <w:r w:rsidR="00CD29C7" w:rsidRPr="00145422">
        <w:rPr>
          <w:rFonts w:ascii="Times New Roman" w:eastAsia="Times New Roman" w:hAnsi="Times New Roman" w:cs="Times New Roman"/>
          <w:sz w:val="24"/>
          <w:szCs w:val="24"/>
        </w:rPr>
        <w:t xml:space="preserve"> which maximizes the AUCROC score</w:t>
      </w:r>
      <w:r w:rsidRPr="00145422">
        <w:rPr>
          <w:rFonts w:ascii="Times New Roman" w:eastAsia="Times New Roman" w:hAnsi="Times New Roman" w:cs="Times New Roman"/>
          <w:sz w:val="24"/>
          <w:szCs w:val="24"/>
        </w:rPr>
        <w:t xml:space="preserve"> to find the top models which </w:t>
      </w:r>
      <w:r w:rsidR="00CD29C7" w:rsidRPr="00145422">
        <w:rPr>
          <w:rFonts w:ascii="Times New Roman" w:eastAsia="Times New Roman" w:hAnsi="Times New Roman" w:cs="Times New Roman"/>
          <w:sz w:val="24"/>
          <w:szCs w:val="24"/>
        </w:rPr>
        <w:t xml:space="preserve">best generalize the dataset. Following model selection, in model validation we will look at the performance of selected models and determine whether the model score is </w:t>
      </w:r>
      <w:proofErr w:type="gramStart"/>
      <w:r w:rsidR="00CD29C7" w:rsidRPr="00145422">
        <w:rPr>
          <w:rFonts w:ascii="Times New Roman" w:eastAsia="Times New Roman" w:hAnsi="Times New Roman" w:cs="Times New Roman"/>
          <w:sz w:val="24"/>
          <w:szCs w:val="24"/>
        </w:rPr>
        <w:t>sufficient enough</w:t>
      </w:r>
      <w:proofErr w:type="gramEnd"/>
      <w:r w:rsidR="00CD29C7" w:rsidRPr="00145422">
        <w:rPr>
          <w:rFonts w:ascii="Times New Roman" w:eastAsia="Times New Roman" w:hAnsi="Times New Roman" w:cs="Times New Roman"/>
          <w:sz w:val="24"/>
          <w:szCs w:val="24"/>
        </w:rPr>
        <w:t xml:space="preserve"> to make a pipeline which can be used in production or do we need further data.</w:t>
      </w:r>
    </w:p>
    <w:p w14:paraId="10AB66C4" w14:textId="77777777" w:rsidR="0007052A" w:rsidRPr="00145422" w:rsidRDefault="0007052A" w:rsidP="003E4BC5">
      <w:pPr>
        <w:ind w:firstLine="720"/>
        <w:rPr>
          <w:rFonts w:ascii="Times New Roman" w:eastAsia="Times New Roman" w:hAnsi="Times New Roman" w:cs="Times New Roman"/>
          <w:sz w:val="24"/>
          <w:szCs w:val="24"/>
        </w:rPr>
      </w:pPr>
    </w:p>
    <w:p w14:paraId="31633B1F" w14:textId="77777777" w:rsidR="00F84B68" w:rsidRPr="00145422" w:rsidRDefault="00F84B68" w:rsidP="00F84B68">
      <w:pPr>
        <w:keepNext/>
        <w:jc w:val="center"/>
        <w:rPr>
          <w:rFonts w:ascii="Times New Roman" w:hAnsi="Times New Roman" w:cs="Times New Roman"/>
        </w:rPr>
      </w:pPr>
      <w:r w:rsidRPr="00145422">
        <w:rPr>
          <w:rFonts w:ascii="Times New Roman" w:hAnsi="Times New Roman" w:cs="Times New Roman"/>
          <w:noProof/>
        </w:rPr>
        <w:drawing>
          <wp:inline distT="0" distB="0" distL="0" distR="0" wp14:anchorId="23886098" wp14:editId="24B6D656">
            <wp:extent cx="3781486" cy="2520991"/>
            <wp:effectExtent l="0" t="0" r="9525"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483" cy="2530322"/>
                    </a:xfrm>
                    <a:prstGeom prst="rect">
                      <a:avLst/>
                    </a:prstGeom>
                    <a:noFill/>
                    <a:ln>
                      <a:noFill/>
                    </a:ln>
                  </pic:spPr>
                </pic:pic>
              </a:graphicData>
            </a:graphic>
          </wp:inline>
        </w:drawing>
      </w:r>
    </w:p>
    <w:p w14:paraId="7013579F" w14:textId="5098FBD1" w:rsidR="00DC4DB2" w:rsidRPr="00145422" w:rsidRDefault="00F84B68" w:rsidP="00F84B68">
      <w:pPr>
        <w:pStyle w:val="Caption"/>
        <w:jc w:val="center"/>
        <w:rPr>
          <w:rFonts w:ascii="Times New Roman" w:hAnsi="Times New Roman" w:cs="Times New Roman"/>
        </w:rPr>
      </w:pPr>
      <w:r w:rsidRPr="00145422">
        <w:rPr>
          <w:rFonts w:ascii="Times New Roman" w:hAnsi="Times New Roman" w:cs="Times New Roman"/>
        </w:rPr>
        <w:t xml:space="preserve">Figure </w:t>
      </w:r>
      <w:r w:rsidRPr="00145422">
        <w:rPr>
          <w:rFonts w:ascii="Times New Roman" w:hAnsi="Times New Roman" w:cs="Times New Roman"/>
        </w:rPr>
        <w:fldChar w:fldCharType="begin"/>
      </w:r>
      <w:r w:rsidRPr="00145422">
        <w:rPr>
          <w:rFonts w:ascii="Times New Roman" w:hAnsi="Times New Roman" w:cs="Times New Roman"/>
        </w:rPr>
        <w:instrText xml:space="preserve"> SEQ Figure \* ARABIC </w:instrText>
      </w:r>
      <w:r w:rsidRPr="00145422">
        <w:rPr>
          <w:rFonts w:ascii="Times New Roman" w:hAnsi="Times New Roman" w:cs="Times New Roman"/>
        </w:rPr>
        <w:fldChar w:fldCharType="separate"/>
      </w:r>
      <w:r w:rsidR="008F47C2">
        <w:rPr>
          <w:rFonts w:ascii="Times New Roman" w:hAnsi="Times New Roman" w:cs="Times New Roman"/>
          <w:noProof/>
        </w:rPr>
        <w:t>4</w:t>
      </w:r>
      <w:r w:rsidRPr="00145422">
        <w:rPr>
          <w:rFonts w:ascii="Times New Roman" w:hAnsi="Times New Roman" w:cs="Times New Roman"/>
        </w:rPr>
        <w:fldChar w:fldCharType="end"/>
      </w:r>
      <w:r w:rsidRPr="00145422">
        <w:rPr>
          <w:rFonts w:ascii="Times New Roman" w:hAnsi="Times New Roman" w:cs="Times New Roman"/>
        </w:rPr>
        <w:t>: ROC Curve of missing value indicators as features</w:t>
      </w:r>
    </w:p>
    <w:p w14:paraId="047BB083" w14:textId="7AEFB0F9" w:rsidR="006E4831" w:rsidRPr="00145422" w:rsidRDefault="006E4831" w:rsidP="006E4831">
      <w:pPr>
        <w:pStyle w:val="Heading2"/>
        <w:rPr>
          <w:rFonts w:ascii="Times New Roman" w:hAnsi="Times New Roman" w:cs="Times New Roman"/>
        </w:rPr>
      </w:pPr>
      <w:bookmarkStart w:id="7" w:name="_Toc100227249"/>
      <w:r w:rsidRPr="00145422">
        <w:rPr>
          <w:rFonts w:ascii="Times New Roman" w:hAnsi="Times New Roman" w:cs="Times New Roman"/>
        </w:rPr>
        <w:t>Exploratory Data Analysis</w:t>
      </w:r>
      <w:bookmarkEnd w:id="7"/>
    </w:p>
    <w:p w14:paraId="0DD09F7D" w14:textId="01F95DB7" w:rsidR="00BF67B5" w:rsidRPr="00145422" w:rsidRDefault="003823D7" w:rsidP="00315AB1">
      <w:pPr>
        <w:rPr>
          <w:rFonts w:ascii="Times New Roman" w:hAnsi="Times New Roman" w:cs="Times New Roman"/>
        </w:rPr>
      </w:pPr>
      <w:r w:rsidRPr="00145422">
        <w:rPr>
          <w:rFonts w:ascii="Times New Roman" w:hAnsi="Times New Roman" w:cs="Times New Roman"/>
        </w:rPr>
        <w:t xml:space="preserve">Looking at the distributions of each feature, we observe that </w:t>
      </w:r>
      <w:proofErr w:type="spellStart"/>
      <w:r w:rsidRPr="00145422">
        <w:rPr>
          <w:rFonts w:ascii="Times New Roman" w:hAnsi="Times New Roman" w:cs="Times New Roman"/>
        </w:rPr>
        <w:t>song</w:t>
      </w:r>
      <w:r w:rsidR="00BF67B5" w:rsidRPr="00145422">
        <w:rPr>
          <w:rFonts w:ascii="Times New Roman" w:hAnsi="Times New Roman" w:cs="Times New Roman"/>
        </w:rPr>
        <w:t>_</w:t>
      </w:r>
      <w:r w:rsidRPr="00145422">
        <w:rPr>
          <w:rFonts w:ascii="Times New Roman" w:hAnsi="Times New Roman" w:cs="Times New Roman"/>
        </w:rPr>
        <w:t>duration</w:t>
      </w:r>
      <w:proofErr w:type="spellEnd"/>
      <w:r w:rsidRPr="00145422">
        <w:rPr>
          <w:rFonts w:ascii="Times New Roman" w:hAnsi="Times New Roman" w:cs="Times New Roman"/>
        </w:rPr>
        <w:t xml:space="preserve"> had the distribution that is closest to normal distribution out of all the features</w:t>
      </w:r>
      <w:r w:rsidR="004522E2" w:rsidRPr="00145422">
        <w:rPr>
          <w:rFonts w:ascii="Times New Roman" w:hAnsi="Times New Roman" w:cs="Times New Roman"/>
        </w:rPr>
        <w:t xml:space="preserve">, as can be seen from </w:t>
      </w:r>
      <w:proofErr w:type="spellStart"/>
      <w:r w:rsidR="004522E2" w:rsidRPr="00145422">
        <w:rPr>
          <w:rFonts w:ascii="Times New Roman" w:hAnsi="Times New Roman" w:cs="Times New Roman"/>
        </w:rPr>
        <w:t>qq</w:t>
      </w:r>
      <w:proofErr w:type="spellEnd"/>
      <w:r w:rsidR="004522E2" w:rsidRPr="00145422">
        <w:rPr>
          <w:rFonts w:ascii="Times New Roman" w:hAnsi="Times New Roman" w:cs="Times New Roman"/>
        </w:rPr>
        <w:t xml:space="preserve"> plot which is closest to the solid line</w:t>
      </w:r>
      <w:r w:rsidRPr="00145422">
        <w:rPr>
          <w:rFonts w:ascii="Times New Roman" w:hAnsi="Times New Roman" w:cs="Times New Roman"/>
        </w:rPr>
        <w:t xml:space="preserve">. </w:t>
      </w:r>
      <w:proofErr w:type="spellStart"/>
      <w:r w:rsidRPr="00145422">
        <w:rPr>
          <w:rFonts w:ascii="Times New Roman" w:hAnsi="Times New Roman" w:cs="Times New Roman"/>
        </w:rPr>
        <w:t>Acousticness</w:t>
      </w:r>
      <w:proofErr w:type="spellEnd"/>
      <w:r w:rsidR="002A66C1" w:rsidRPr="00145422">
        <w:rPr>
          <w:rFonts w:ascii="Times New Roman" w:hAnsi="Times New Roman" w:cs="Times New Roman"/>
        </w:rPr>
        <w:t>, liveness</w:t>
      </w:r>
      <w:r w:rsidRPr="00145422">
        <w:rPr>
          <w:rFonts w:ascii="Times New Roman" w:hAnsi="Times New Roman" w:cs="Times New Roman"/>
        </w:rPr>
        <w:t xml:space="preserve"> and </w:t>
      </w:r>
      <w:proofErr w:type="spellStart"/>
      <w:r w:rsidRPr="00145422">
        <w:rPr>
          <w:rFonts w:ascii="Times New Roman" w:hAnsi="Times New Roman" w:cs="Times New Roman"/>
        </w:rPr>
        <w:t>speechiness</w:t>
      </w:r>
      <w:proofErr w:type="spellEnd"/>
      <w:r w:rsidRPr="00145422">
        <w:rPr>
          <w:rFonts w:ascii="Times New Roman" w:hAnsi="Times New Roman" w:cs="Times New Roman"/>
        </w:rPr>
        <w:t xml:space="preserve"> had right skewed distribution.</w:t>
      </w:r>
      <w:r w:rsidR="00885F44" w:rsidRPr="00145422">
        <w:rPr>
          <w:rFonts w:ascii="Times New Roman" w:hAnsi="Times New Roman" w:cs="Times New Roman"/>
        </w:rPr>
        <w:t xml:space="preserve"> On the other hand, loudness and energy are left skewed with bimodal distributions.</w:t>
      </w:r>
      <w:r w:rsidR="00E07986" w:rsidRPr="00145422">
        <w:rPr>
          <w:rFonts w:ascii="Times New Roman" w:hAnsi="Times New Roman" w:cs="Times New Roman"/>
        </w:rPr>
        <w:t xml:space="preserve"> Danceability, </w:t>
      </w:r>
      <w:proofErr w:type="spellStart"/>
      <w:r w:rsidR="00E07986" w:rsidRPr="00145422">
        <w:rPr>
          <w:rFonts w:ascii="Times New Roman" w:hAnsi="Times New Roman" w:cs="Times New Roman"/>
        </w:rPr>
        <w:t>audio_valance</w:t>
      </w:r>
      <w:proofErr w:type="spellEnd"/>
      <w:r w:rsidR="00E07986" w:rsidRPr="00145422">
        <w:rPr>
          <w:rFonts w:ascii="Times New Roman" w:hAnsi="Times New Roman" w:cs="Times New Roman"/>
        </w:rPr>
        <w:t xml:space="preserve"> and tempo showed multimodal distributions with later</w:t>
      </w:r>
      <w:r w:rsidR="00D343ED" w:rsidRPr="00145422">
        <w:rPr>
          <w:rFonts w:ascii="Times New Roman" w:hAnsi="Times New Roman" w:cs="Times New Roman"/>
        </w:rPr>
        <w:t xml:space="preserve"> slightly</w:t>
      </w:r>
      <w:r w:rsidR="00E07986" w:rsidRPr="00145422">
        <w:rPr>
          <w:rFonts w:ascii="Times New Roman" w:hAnsi="Times New Roman" w:cs="Times New Roman"/>
        </w:rPr>
        <w:t xml:space="preserve"> skewed towards right side.</w:t>
      </w:r>
      <w:r w:rsidR="00D343ED" w:rsidRPr="00145422">
        <w:rPr>
          <w:rFonts w:ascii="Times New Roman" w:hAnsi="Times New Roman" w:cs="Times New Roman"/>
        </w:rPr>
        <w:t xml:space="preserve"> </w:t>
      </w:r>
      <w:proofErr w:type="spellStart"/>
      <w:r w:rsidR="00D343ED" w:rsidRPr="00145422">
        <w:rPr>
          <w:rFonts w:ascii="Times New Roman" w:hAnsi="Times New Roman" w:cs="Times New Roman"/>
        </w:rPr>
        <w:t>Instrumentalness</w:t>
      </w:r>
      <w:proofErr w:type="spellEnd"/>
      <w:r w:rsidR="00D343ED" w:rsidRPr="00145422">
        <w:rPr>
          <w:rFonts w:ascii="Times New Roman" w:hAnsi="Times New Roman" w:cs="Times New Roman"/>
        </w:rPr>
        <w:t xml:space="preserve"> had slightly weird distribution</w:t>
      </w:r>
      <w:r w:rsidR="00900249" w:rsidRPr="00145422">
        <w:rPr>
          <w:rFonts w:ascii="Times New Roman" w:hAnsi="Times New Roman" w:cs="Times New Roman"/>
        </w:rPr>
        <w:t xml:space="preserve">, which will </w:t>
      </w:r>
      <w:r w:rsidR="00441275" w:rsidRPr="00145422">
        <w:rPr>
          <w:rFonts w:ascii="Times New Roman" w:hAnsi="Times New Roman" w:cs="Times New Roman"/>
        </w:rPr>
        <w:t>be</w:t>
      </w:r>
      <w:r w:rsidR="00900249" w:rsidRPr="00145422">
        <w:rPr>
          <w:rFonts w:ascii="Times New Roman" w:hAnsi="Times New Roman" w:cs="Times New Roman"/>
        </w:rPr>
        <w:t xml:space="preserve"> </w:t>
      </w:r>
      <w:r w:rsidR="00441275" w:rsidRPr="00145422">
        <w:rPr>
          <w:rFonts w:ascii="Times New Roman" w:hAnsi="Times New Roman" w:cs="Times New Roman"/>
        </w:rPr>
        <w:t>investigated</w:t>
      </w:r>
      <w:r w:rsidR="00900249" w:rsidRPr="00145422">
        <w:rPr>
          <w:rFonts w:ascii="Times New Roman" w:hAnsi="Times New Roman" w:cs="Times New Roman"/>
        </w:rPr>
        <w:t xml:space="preserve"> further</w:t>
      </w:r>
      <w:r w:rsidR="00441275" w:rsidRPr="00145422">
        <w:rPr>
          <w:rFonts w:ascii="Times New Roman" w:hAnsi="Times New Roman" w:cs="Times New Roman"/>
        </w:rPr>
        <w:t>.</w:t>
      </w:r>
    </w:p>
    <w:p w14:paraId="728B59F0" w14:textId="77777777" w:rsidR="00E07986" w:rsidRPr="00145422" w:rsidRDefault="00507CBC" w:rsidP="004670D2">
      <w:pPr>
        <w:keepNext/>
        <w:jc w:val="center"/>
        <w:rPr>
          <w:rFonts w:ascii="Times New Roman" w:hAnsi="Times New Roman" w:cs="Times New Roman"/>
        </w:rPr>
      </w:pPr>
      <w:r w:rsidRPr="00145422">
        <w:rPr>
          <w:rFonts w:ascii="Times New Roman" w:hAnsi="Times New Roman" w:cs="Times New Roman"/>
          <w:noProof/>
        </w:rPr>
        <w:lastRenderedPageBreak/>
        <w:drawing>
          <wp:inline distT="0" distB="0" distL="0" distR="0" wp14:anchorId="35014C0C" wp14:editId="7DEA10C4">
            <wp:extent cx="5297621" cy="5091021"/>
            <wp:effectExtent l="0" t="0" r="0" b="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3526" cy="5183186"/>
                    </a:xfrm>
                    <a:prstGeom prst="rect">
                      <a:avLst/>
                    </a:prstGeom>
                    <a:noFill/>
                    <a:ln>
                      <a:noFill/>
                    </a:ln>
                  </pic:spPr>
                </pic:pic>
              </a:graphicData>
            </a:graphic>
          </wp:inline>
        </w:drawing>
      </w:r>
    </w:p>
    <w:p w14:paraId="67063622" w14:textId="29EFFE93" w:rsidR="00E07986" w:rsidRPr="00145422" w:rsidRDefault="00E07986" w:rsidP="00D343ED">
      <w:pPr>
        <w:pStyle w:val="Caption"/>
        <w:jc w:val="center"/>
        <w:rPr>
          <w:rFonts w:ascii="Times New Roman" w:hAnsi="Times New Roman" w:cs="Times New Roman"/>
        </w:rPr>
      </w:pPr>
      <w:r w:rsidRPr="00145422">
        <w:rPr>
          <w:rFonts w:ascii="Times New Roman" w:hAnsi="Times New Roman" w:cs="Times New Roman"/>
        </w:rPr>
        <w:t xml:space="preserve">Figure </w:t>
      </w:r>
      <w:r w:rsidRPr="00145422">
        <w:rPr>
          <w:rFonts w:ascii="Times New Roman" w:hAnsi="Times New Roman" w:cs="Times New Roman"/>
        </w:rPr>
        <w:fldChar w:fldCharType="begin"/>
      </w:r>
      <w:r w:rsidRPr="00145422">
        <w:rPr>
          <w:rFonts w:ascii="Times New Roman" w:hAnsi="Times New Roman" w:cs="Times New Roman"/>
        </w:rPr>
        <w:instrText xml:space="preserve"> SEQ Figure \* ARABIC </w:instrText>
      </w:r>
      <w:r w:rsidRPr="00145422">
        <w:rPr>
          <w:rFonts w:ascii="Times New Roman" w:hAnsi="Times New Roman" w:cs="Times New Roman"/>
        </w:rPr>
        <w:fldChar w:fldCharType="separate"/>
      </w:r>
      <w:r w:rsidR="008F47C2">
        <w:rPr>
          <w:rFonts w:ascii="Times New Roman" w:hAnsi="Times New Roman" w:cs="Times New Roman"/>
          <w:noProof/>
        </w:rPr>
        <w:t>5</w:t>
      </w:r>
      <w:r w:rsidRPr="00145422">
        <w:rPr>
          <w:rFonts w:ascii="Times New Roman" w:hAnsi="Times New Roman" w:cs="Times New Roman"/>
        </w:rPr>
        <w:fldChar w:fldCharType="end"/>
      </w:r>
      <w:r w:rsidRPr="00145422">
        <w:rPr>
          <w:rFonts w:ascii="Times New Roman" w:hAnsi="Times New Roman" w:cs="Times New Roman"/>
        </w:rPr>
        <w:t xml:space="preserve">: </w:t>
      </w:r>
      <w:r w:rsidR="00D343ED" w:rsidRPr="00145422">
        <w:rPr>
          <w:rFonts w:ascii="Times New Roman" w:hAnsi="Times New Roman" w:cs="Times New Roman"/>
        </w:rPr>
        <w:t>Feature Distributions</w:t>
      </w:r>
    </w:p>
    <w:p w14:paraId="74596D20" w14:textId="0D32FC7A" w:rsidR="004670D2" w:rsidRPr="00145422" w:rsidRDefault="004670D2" w:rsidP="00315AB1">
      <w:pPr>
        <w:rPr>
          <w:rFonts w:ascii="Times New Roman" w:hAnsi="Times New Roman" w:cs="Times New Roman"/>
        </w:rPr>
      </w:pPr>
      <w:r w:rsidRPr="00145422">
        <w:rPr>
          <w:rFonts w:ascii="Times New Roman" w:hAnsi="Times New Roman" w:cs="Times New Roman"/>
        </w:rPr>
        <w:t xml:space="preserve">In the categorical feature distributions, key had almost normal distribution except key 11, which was not being used in most of the songs. Audio mode had high imbalance towards value 0. Similarly, </w:t>
      </w:r>
      <w:proofErr w:type="spellStart"/>
      <w:r w:rsidRPr="00145422">
        <w:rPr>
          <w:rFonts w:ascii="Times New Roman" w:hAnsi="Times New Roman" w:cs="Times New Roman"/>
        </w:rPr>
        <w:t>time_signature</w:t>
      </w:r>
      <w:proofErr w:type="spellEnd"/>
      <w:r w:rsidRPr="00145422">
        <w:rPr>
          <w:rFonts w:ascii="Times New Roman" w:hAnsi="Times New Roman" w:cs="Times New Roman"/>
        </w:rPr>
        <w:t xml:space="preserve"> was also imbalanced towards value 3 and 4.</w:t>
      </w:r>
    </w:p>
    <w:p w14:paraId="780C85B2" w14:textId="77777777" w:rsidR="004670D2" w:rsidRPr="00145422" w:rsidRDefault="004670D2" w:rsidP="004670D2">
      <w:pPr>
        <w:ind w:firstLine="720"/>
        <w:rPr>
          <w:rFonts w:ascii="Times New Roman" w:hAnsi="Times New Roman" w:cs="Times New Roman"/>
        </w:rPr>
      </w:pPr>
    </w:p>
    <w:p w14:paraId="16701832" w14:textId="70E67974" w:rsidR="004522E2" w:rsidRPr="00145422" w:rsidRDefault="004522E2" w:rsidP="00315AB1">
      <w:pPr>
        <w:rPr>
          <w:rFonts w:ascii="Times New Roman" w:hAnsi="Times New Roman" w:cs="Times New Roman"/>
        </w:rPr>
      </w:pPr>
      <w:r w:rsidRPr="00145422">
        <w:rPr>
          <w:rFonts w:ascii="Times New Roman" w:hAnsi="Times New Roman" w:cs="Times New Roman"/>
        </w:rPr>
        <w:t xml:space="preserve">Finally, from </w:t>
      </w:r>
      <w:proofErr w:type="spellStart"/>
      <w:r w:rsidRPr="00145422">
        <w:rPr>
          <w:rFonts w:ascii="Times New Roman" w:hAnsi="Times New Roman" w:cs="Times New Roman"/>
        </w:rPr>
        <w:t>qq</w:t>
      </w:r>
      <w:proofErr w:type="spellEnd"/>
      <w:r w:rsidRPr="00145422">
        <w:rPr>
          <w:rFonts w:ascii="Times New Roman" w:hAnsi="Times New Roman" w:cs="Times New Roman"/>
        </w:rPr>
        <w:t xml:space="preserve"> plots we observe that, </w:t>
      </w:r>
      <w:proofErr w:type="spellStart"/>
      <w:r w:rsidRPr="00145422">
        <w:rPr>
          <w:rFonts w:ascii="Times New Roman" w:hAnsi="Times New Roman" w:cs="Times New Roman"/>
        </w:rPr>
        <w:t>acousticness</w:t>
      </w:r>
      <w:proofErr w:type="spellEnd"/>
      <w:r w:rsidRPr="00145422">
        <w:rPr>
          <w:rFonts w:ascii="Times New Roman" w:hAnsi="Times New Roman" w:cs="Times New Roman"/>
        </w:rPr>
        <w:t>, danceability, energy,</w:t>
      </w:r>
      <w:r w:rsidR="00982627" w:rsidRPr="00145422">
        <w:rPr>
          <w:rFonts w:ascii="Times New Roman" w:hAnsi="Times New Roman" w:cs="Times New Roman"/>
        </w:rPr>
        <w:t xml:space="preserve"> </w:t>
      </w:r>
      <w:proofErr w:type="spellStart"/>
      <w:r w:rsidR="00982627" w:rsidRPr="00145422">
        <w:rPr>
          <w:rFonts w:ascii="Times New Roman" w:hAnsi="Times New Roman" w:cs="Times New Roman"/>
        </w:rPr>
        <w:t>instrumentalness</w:t>
      </w:r>
      <w:proofErr w:type="spellEnd"/>
      <w:r w:rsidR="00982627" w:rsidRPr="00145422">
        <w:rPr>
          <w:rFonts w:ascii="Times New Roman" w:hAnsi="Times New Roman" w:cs="Times New Roman"/>
        </w:rPr>
        <w:t>,</w:t>
      </w:r>
      <w:r w:rsidRPr="00145422">
        <w:rPr>
          <w:rFonts w:ascii="Times New Roman" w:hAnsi="Times New Roman" w:cs="Times New Roman"/>
        </w:rPr>
        <w:t xml:space="preserve"> </w:t>
      </w:r>
      <w:r w:rsidR="00982627" w:rsidRPr="00145422">
        <w:rPr>
          <w:rFonts w:ascii="Times New Roman" w:hAnsi="Times New Roman" w:cs="Times New Roman"/>
        </w:rPr>
        <w:t xml:space="preserve">liveness, </w:t>
      </w:r>
      <w:proofErr w:type="spellStart"/>
      <w:r w:rsidR="00982627" w:rsidRPr="00145422">
        <w:rPr>
          <w:rFonts w:ascii="Times New Roman" w:hAnsi="Times New Roman" w:cs="Times New Roman"/>
        </w:rPr>
        <w:t>speechieness</w:t>
      </w:r>
      <w:proofErr w:type="spellEnd"/>
      <w:r w:rsidR="00982627" w:rsidRPr="00145422">
        <w:rPr>
          <w:rFonts w:ascii="Times New Roman" w:hAnsi="Times New Roman" w:cs="Times New Roman"/>
        </w:rPr>
        <w:t xml:space="preserve"> and </w:t>
      </w:r>
      <w:proofErr w:type="spellStart"/>
      <w:r w:rsidR="00982627" w:rsidRPr="00145422">
        <w:rPr>
          <w:rFonts w:ascii="Times New Roman" w:hAnsi="Times New Roman" w:cs="Times New Roman"/>
        </w:rPr>
        <w:t>audio_valence</w:t>
      </w:r>
      <w:proofErr w:type="spellEnd"/>
      <w:r w:rsidR="00982627" w:rsidRPr="00145422">
        <w:rPr>
          <w:rFonts w:ascii="Times New Roman" w:hAnsi="Times New Roman" w:cs="Times New Roman"/>
        </w:rPr>
        <w:t xml:space="preserve"> has an “S” shaped distribution resembling closer to the classic sigmoid distribution. Hence, we can apply an inverse sigmoid trans formation on these variables to fit to normal distribution which would help in model building step later.</w:t>
      </w:r>
      <w:r w:rsidR="00EE1A1F" w:rsidRPr="00145422">
        <w:rPr>
          <w:rFonts w:ascii="Times New Roman" w:hAnsi="Times New Roman" w:cs="Times New Roman"/>
        </w:rPr>
        <w:t xml:space="preserve"> </w:t>
      </w:r>
      <w:r w:rsidR="00A55142" w:rsidRPr="00145422">
        <w:rPr>
          <w:rFonts w:ascii="Times New Roman" w:hAnsi="Times New Roman" w:cs="Times New Roman"/>
        </w:rPr>
        <w:t>After which we can apply power transformations</w:t>
      </w:r>
      <w:sdt>
        <w:sdtPr>
          <w:rPr>
            <w:rFonts w:ascii="Times New Roman" w:hAnsi="Times New Roman" w:cs="Times New Roman"/>
          </w:rPr>
          <w:id w:val="837265731"/>
          <w:citation/>
        </w:sdtPr>
        <w:sdtEndPr/>
        <w:sdtContent>
          <w:r w:rsidR="00FC47E7">
            <w:rPr>
              <w:rFonts w:ascii="Times New Roman" w:hAnsi="Times New Roman" w:cs="Times New Roman"/>
            </w:rPr>
            <w:fldChar w:fldCharType="begin"/>
          </w:r>
          <w:r w:rsidR="00FC47E7">
            <w:rPr>
              <w:rFonts w:ascii="Times New Roman" w:hAnsi="Times New Roman" w:cs="Times New Roman"/>
              <w:lang w:val="en-US"/>
            </w:rPr>
            <w:instrText xml:space="preserve"> CITATION Atk20 \l 1033 </w:instrText>
          </w:r>
          <w:r w:rsidR="00FC47E7">
            <w:rPr>
              <w:rFonts w:ascii="Times New Roman" w:hAnsi="Times New Roman" w:cs="Times New Roman"/>
            </w:rPr>
            <w:fldChar w:fldCharType="separate"/>
          </w:r>
          <w:r w:rsidR="00BA16EA">
            <w:rPr>
              <w:rFonts w:ascii="Times New Roman" w:hAnsi="Times New Roman" w:cs="Times New Roman"/>
              <w:noProof/>
              <w:lang w:val="en-US"/>
            </w:rPr>
            <w:t xml:space="preserve"> </w:t>
          </w:r>
          <w:r w:rsidR="00BA16EA" w:rsidRPr="00BA16EA">
            <w:rPr>
              <w:rFonts w:ascii="Times New Roman" w:hAnsi="Times New Roman" w:cs="Times New Roman"/>
              <w:noProof/>
              <w:lang w:val="en-US"/>
            </w:rPr>
            <w:t>(Atkinson, 2020)</w:t>
          </w:r>
          <w:r w:rsidR="00FC47E7">
            <w:rPr>
              <w:rFonts w:ascii="Times New Roman" w:hAnsi="Times New Roman" w:cs="Times New Roman"/>
            </w:rPr>
            <w:fldChar w:fldCharType="end"/>
          </w:r>
        </w:sdtContent>
      </w:sdt>
      <w:r w:rsidR="00A55142" w:rsidRPr="00145422">
        <w:rPr>
          <w:rFonts w:ascii="Times New Roman" w:hAnsi="Times New Roman" w:cs="Times New Roman"/>
        </w:rPr>
        <w:t xml:space="preserve"> on </w:t>
      </w:r>
      <w:proofErr w:type="gramStart"/>
      <w:r w:rsidR="00A55142" w:rsidRPr="00145422">
        <w:rPr>
          <w:rFonts w:ascii="Times New Roman" w:hAnsi="Times New Roman" w:cs="Times New Roman"/>
        </w:rPr>
        <w:t>all of</w:t>
      </w:r>
      <w:proofErr w:type="gramEnd"/>
      <w:r w:rsidR="00A55142" w:rsidRPr="00145422">
        <w:rPr>
          <w:rFonts w:ascii="Times New Roman" w:hAnsi="Times New Roman" w:cs="Times New Roman"/>
        </w:rPr>
        <w:t xml:space="preserve"> the numerical variables to further fit to Gaussian probability distribution.</w:t>
      </w:r>
    </w:p>
    <w:p w14:paraId="557D0614" w14:textId="385F0203" w:rsidR="00982627" w:rsidRPr="00145422" w:rsidRDefault="00982627" w:rsidP="004522E2">
      <w:pPr>
        <w:ind w:firstLine="720"/>
        <w:rPr>
          <w:rFonts w:ascii="Times New Roman" w:hAnsi="Times New Roman" w:cs="Times New Roman"/>
        </w:rPr>
      </w:pPr>
    </w:p>
    <w:p w14:paraId="2FDCF147" w14:textId="1988AA81" w:rsidR="00982627" w:rsidRPr="00145422" w:rsidRDefault="00662B89" w:rsidP="004522E2">
      <w:pPr>
        <w:ind w:firstLine="720"/>
        <w:rPr>
          <w:rFonts w:ascii="Times New Roman" w:hAnsi="Times New Roman" w:cs="Times New Roman"/>
        </w:rPr>
      </w:pPr>
      <w:r w:rsidRPr="00145422">
        <w:rPr>
          <w:rFonts w:ascii="Times New Roman" w:hAnsi="Times New Roman" w:cs="Times New Roman"/>
        </w:rPr>
        <w:t>Sigmoid Function:</w:t>
      </w:r>
    </w:p>
    <w:p w14:paraId="2B01E444" w14:textId="3FC7C2DC" w:rsidR="00662B89" w:rsidRPr="00145422" w:rsidRDefault="00F7464C" w:rsidP="004522E2">
      <w:pPr>
        <w:ind w:firstLine="72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-a*x</m:t>
                  </m:r>
                </m:sup>
              </m:sSup>
            </m:den>
          </m:f>
        </m:oMath>
      </m:oMathPara>
    </w:p>
    <w:p w14:paraId="3CF48F66" w14:textId="37FC641E" w:rsidR="00662B89" w:rsidRPr="00145422" w:rsidRDefault="00EE1A1F" w:rsidP="004522E2">
      <w:pPr>
        <w:ind w:firstLine="720"/>
        <w:rPr>
          <w:rFonts w:ascii="Times New Roman" w:hAnsi="Times New Roman" w:cs="Times New Roman"/>
        </w:rPr>
      </w:pPr>
      <w:r w:rsidRPr="00145422">
        <w:rPr>
          <w:rFonts w:ascii="Times New Roman" w:hAnsi="Times New Roman" w:cs="Times New Roman"/>
        </w:rPr>
        <w:t>Inverse Sigmoid:</w:t>
      </w:r>
    </w:p>
    <w:p w14:paraId="6899ACA9" w14:textId="0F6C2329" w:rsidR="00EE1A1F" w:rsidRPr="00145422" w:rsidRDefault="00F7464C" w:rsidP="004522E2">
      <w:pPr>
        <w:ind w:firstLine="720"/>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-1</m:t>
              </m:r>
            </m:sup>
          </m:sSubSup>
          <m:r>
            <w:rPr>
              <w:rFonts w:ascii="Cambria Math" w:hAnsi="Cambria Math" w:cs="Times New Roman"/>
            </w:rPr>
            <m:t xml:space="preserve">(x) =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a</m:t>
              </m:r>
            </m:den>
          </m:f>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x</m:t>
                  </m:r>
                </m:num>
                <m:den>
                  <m:r>
                    <w:rPr>
                      <w:rFonts w:ascii="Cambria Math" w:hAnsi="Cambria Math" w:cs="Times New Roman"/>
                    </w:rPr>
                    <m:t>1-x</m:t>
                  </m:r>
                </m:den>
              </m:f>
              <m:r>
                <w:rPr>
                  <w:rFonts w:ascii="Cambria Math" w:hAnsi="Cambria Math" w:cs="Times New Roman"/>
                </w:rPr>
                <m:t>)</m:t>
              </m:r>
            </m:e>
          </m:func>
        </m:oMath>
      </m:oMathPara>
    </w:p>
    <w:p w14:paraId="788980DF" w14:textId="77777777" w:rsidR="00900249" w:rsidRPr="00145422" w:rsidRDefault="00735ACF" w:rsidP="00900249">
      <w:pPr>
        <w:keepNext/>
        <w:rPr>
          <w:rFonts w:ascii="Times New Roman" w:hAnsi="Times New Roman" w:cs="Times New Roman"/>
        </w:rPr>
      </w:pPr>
      <w:r w:rsidRPr="00145422">
        <w:rPr>
          <w:rFonts w:ascii="Times New Roman" w:hAnsi="Times New Roman" w:cs="Times New Roman"/>
        </w:rPr>
        <w:lastRenderedPageBreak/>
        <w:t xml:space="preserve"> </w:t>
      </w:r>
      <w:r w:rsidR="007101E4" w:rsidRPr="00145422">
        <w:rPr>
          <w:rFonts w:ascii="Times New Roman" w:hAnsi="Times New Roman" w:cs="Times New Roman"/>
          <w:noProof/>
        </w:rPr>
        <w:drawing>
          <wp:inline distT="0" distB="0" distL="0" distR="0" wp14:anchorId="5CBC76C3" wp14:editId="4A80A2BC">
            <wp:extent cx="5401025" cy="8660253"/>
            <wp:effectExtent l="0" t="0" r="9525" b="762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5148" cy="8666864"/>
                    </a:xfrm>
                    <a:prstGeom prst="rect">
                      <a:avLst/>
                    </a:prstGeom>
                    <a:noFill/>
                    <a:ln>
                      <a:noFill/>
                    </a:ln>
                  </pic:spPr>
                </pic:pic>
              </a:graphicData>
            </a:graphic>
          </wp:inline>
        </w:drawing>
      </w:r>
    </w:p>
    <w:p w14:paraId="55937489" w14:textId="3E602982" w:rsidR="00D677F9" w:rsidRPr="00145422" w:rsidRDefault="00900249" w:rsidP="00900249">
      <w:pPr>
        <w:pStyle w:val="Caption"/>
        <w:jc w:val="center"/>
        <w:rPr>
          <w:rFonts w:ascii="Times New Roman" w:hAnsi="Times New Roman" w:cs="Times New Roman"/>
        </w:rPr>
      </w:pPr>
      <w:r w:rsidRPr="00145422">
        <w:rPr>
          <w:rFonts w:ascii="Times New Roman" w:hAnsi="Times New Roman" w:cs="Times New Roman"/>
        </w:rPr>
        <w:t xml:space="preserve">Figure </w:t>
      </w:r>
      <w:r w:rsidRPr="00145422">
        <w:rPr>
          <w:rFonts w:ascii="Times New Roman" w:hAnsi="Times New Roman" w:cs="Times New Roman"/>
        </w:rPr>
        <w:fldChar w:fldCharType="begin"/>
      </w:r>
      <w:r w:rsidRPr="00145422">
        <w:rPr>
          <w:rFonts w:ascii="Times New Roman" w:hAnsi="Times New Roman" w:cs="Times New Roman"/>
        </w:rPr>
        <w:instrText xml:space="preserve"> SEQ Figure \* ARABIC </w:instrText>
      </w:r>
      <w:r w:rsidRPr="00145422">
        <w:rPr>
          <w:rFonts w:ascii="Times New Roman" w:hAnsi="Times New Roman" w:cs="Times New Roman"/>
        </w:rPr>
        <w:fldChar w:fldCharType="separate"/>
      </w:r>
      <w:r w:rsidR="008F47C2">
        <w:rPr>
          <w:rFonts w:ascii="Times New Roman" w:hAnsi="Times New Roman" w:cs="Times New Roman"/>
          <w:noProof/>
        </w:rPr>
        <w:t>6</w:t>
      </w:r>
      <w:r w:rsidRPr="00145422">
        <w:rPr>
          <w:rFonts w:ascii="Times New Roman" w:hAnsi="Times New Roman" w:cs="Times New Roman"/>
        </w:rPr>
        <w:fldChar w:fldCharType="end"/>
      </w:r>
      <w:r w:rsidRPr="00145422">
        <w:rPr>
          <w:rFonts w:ascii="Times New Roman" w:hAnsi="Times New Roman" w:cs="Times New Roman"/>
        </w:rPr>
        <w:t xml:space="preserve">: </w:t>
      </w:r>
      <w:proofErr w:type="spellStart"/>
      <w:r w:rsidRPr="00145422">
        <w:rPr>
          <w:rFonts w:ascii="Times New Roman" w:hAnsi="Times New Roman" w:cs="Times New Roman"/>
        </w:rPr>
        <w:t>qq</w:t>
      </w:r>
      <w:proofErr w:type="spellEnd"/>
      <w:r w:rsidRPr="00145422">
        <w:rPr>
          <w:rFonts w:ascii="Times New Roman" w:hAnsi="Times New Roman" w:cs="Times New Roman"/>
        </w:rPr>
        <w:t xml:space="preserve"> plots against standard normal distribution as shown by solid line</w:t>
      </w:r>
    </w:p>
    <w:p w14:paraId="3160160B" w14:textId="517B4A61" w:rsidR="005376B6" w:rsidRPr="00145422" w:rsidRDefault="00697223" w:rsidP="00697223">
      <w:pPr>
        <w:pStyle w:val="Heading3"/>
        <w:rPr>
          <w:rFonts w:ascii="Times New Roman" w:hAnsi="Times New Roman" w:cs="Times New Roman"/>
        </w:rPr>
      </w:pPr>
      <w:bookmarkStart w:id="8" w:name="_Toc100227250"/>
      <w:r w:rsidRPr="00145422">
        <w:rPr>
          <w:rFonts w:ascii="Times New Roman" w:hAnsi="Times New Roman" w:cs="Times New Roman"/>
        </w:rPr>
        <w:lastRenderedPageBreak/>
        <w:t>Feature Interaction</w:t>
      </w:r>
      <w:bookmarkEnd w:id="8"/>
    </w:p>
    <w:p w14:paraId="4D51AE76" w14:textId="0D80F3F7" w:rsidR="00FE1326" w:rsidRPr="00145422" w:rsidRDefault="00FE1326" w:rsidP="00FE1326">
      <w:pPr>
        <w:rPr>
          <w:rFonts w:ascii="Times New Roman" w:hAnsi="Times New Roman" w:cs="Times New Roman"/>
        </w:rPr>
      </w:pPr>
      <w:r w:rsidRPr="00145422">
        <w:rPr>
          <w:rFonts w:ascii="Times New Roman" w:hAnsi="Times New Roman" w:cs="Times New Roman"/>
        </w:rPr>
        <w:t xml:space="preserve">After learning more about each individual feature, we now want to see them interacting with one another. We will start with studying the impact of the target </w:t>
      </w:r>
      <w:proofErr w:type="spellStart"/>
      <w:r w:rsidRPr="00145422">
        <w:rPr>
          <w:rFonts w:ascii="Times New Roman" w:hAnsi="Times New Roman" w:cs="Times New Roman"/>
        </w:rPr>
        <w:t>song_popularity</w:t>
      </w:r>
      <w:proofErr w:type="spellEnd"/>
      <w:r w:rsidRPr="00145422">
        <w:rPr>
          <w:rFonts w:ascii="Times New Roman" w:hAnsi="Times New Roman" w:cs="Times New Roman"/>
        </w:rPr>
        <w:t xml:space="preserve"> on each individual feature, then look at correlations and relationships between the predictor features, before moving on to even higher dimensional relationships.</w:t>
      </w:r>
    </w:p>
    <w:p w14:paraId="46EFE8BA" w14:textId="176A52CD" w:rsidR="00697223" w:rsidRPr="00145422" w:rsidRDefault="00FE1326" w:rsidP="00FE1326">
      <w:pPr>
        <w:rPr>
          <w:rFonts w:ascii="Times New Roman" w:hAnsi="Times New Roman" w:cs="Times New Roman"/>
        </w:rPr>
      </w:pPr>
      <w:r w:rsidRPr="00145422">
        <w:rPr>
          <w:rFonts w:ascii="Times New Roman" w:hAnsi="Times New Roman" w:cs="Times New Roman"/>
        </w:rPr>
        <w:t>We have seen all the feature distributions, now we want to investigate whether they look different based on the target value.</w:t>
      </w:r>
    </w:p>
    <w:p w14:paraId="64F735DF" w14:textId="3BEDB614" w:rsidR="00FE1326" w:rsidRPr="00145422" w:rsidRDefault="00FE1326" w:rsidP="00FE1326">
      <w:pPr>
        <w:pStyle w:val="Caption"/>
        <w:jc w:val="center"/>
        <w:rPr>
          <w:rFonts w:ascii="Times New Roman" w:hAnsi="Times New Roman" w:cs="Times New Roman"/>
        </w:rPr>
      </w:pPr>
      <w:r w:rsidRPr="00145422">
        <w:rPr>
          <w:rFonts w:ascii="Times New Roman" w:hAnsi="Times New Roman" w:cs="Times New Roman"/>
          <w:noProof/>
        </w:rPr>
        <w:drawing>
          <wp:inline distT="0" distB="0" distL="0" distR="0" wp14:anchorId="4923D125" wp14:editId="2A6F8FB4">
            <wp:extent cx="5731510" cy="4481830"/>
            <wp:effectExtent l="0" t="0" r="254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81830"/>
                    </a:xfrm>
                    <a:prstGeom prst="rect">
                      <a:avLst/>
                    </a:prstGeom>
                    <a:noFill/>
                    <a:ln>
                      <a:noFill/>
                    </a:ln>
                  </pic:spPr>
                </pic:pic>
              </a:graphicData>
            </a:graphic>
          </wp:inline>
        </w:drawing>
      </w:r>
      <w:r w:rsidRPr="00145422">
        <w:rPr>
          <w:rFonts w:ascii="Times New Roman" w:hAnsi="Times New Roman" w:cs="Times New Roman"/>
        </w:rPr>
        <w:t xml:space="preserve">Figure </w:t>
      </w:r>
      <w:r w:rsidRPr="00145422">
        <w:rPr>
          <w:rFonts w:ascii="Times New Roman" w:hAnsi="Times New Roman" w:cs="Times New Roman"/>
        </w:rPr>
        <w:fldChar w:fldCharType="begin"/>
      </w:r>
      <w:r w:rsidRPr="00145422">
        <w:rPr>
          <w:rFonts w:ascii="Times New Roman" w:hAnsi="Times New Roman" w:cs="Times New Roman"/>
        </w:rPr>
        <w:instrText xml:space="preserve"> SEQ Figure \* ARABIC </w:instrText>
      </w:r>
      <w:r w:rsidRPr="00145422">
        <w:rPr>
          <w:rFonts w:ascii="Times New Roman" w:hAnsi="Times New Roman" w:cs="Times New Roman"/>
        </w:rPr>
        <w:fldChar w:fldCharType="separate"/>
      </w:r>
      <w:r w:rsidR="008F47C2">
        <w:rPr>
          <w:rFonts w:ascii="Times New Roman" w:hAnsi="Times New Roman" w:cs="Times New Roman"/>
          <w:noProof/>
        </w:rPr>
        <w:t>7</w:t>
      </w:r>
      <w:r w:rsidRPr="00145422">
        <w:rPr>
          <w:rFonts w:ascii="Times New Roman" w:hAnsi="Times New Roman" w:cs="Times New Roman"/>
        </w:rPr>
        <w:fldChar w:fldCharType="end"/>
      </w:r>
      <w:r w:rsidRPr="00145422">
        <w:rPr>
          <w:rFonts w:ascii="Times New Roman" w:hAnsi="Times New Roman" w:cs="Times New Roman"/>
        </w:rPr>
        <w:t>: Target Impact on independent numerical variables.</w:t>
      </w:r>
    </w:p>
    <w:p w14:paraId="4E6E1EAE" w14:textId="719BD273" w:rsidR="00FE1326" w:rsidRPr="00145422" w:rsidRDefault="00FE1326" w:rsidP="00FE1326">
      <w:pPr>
        <w:rPr>
          <w:rFonts w:ascii="Times New Roman" w:hAnsi="Times New Roman" w:cs="Times New Roman"/>
        </w:rPr>
      </w:pPr>
    </w:p>
    <w:p w14:paraId="01E56C6F" w14:textId="6B93BC79" w:rsidR="00FE1326" w:rsidRDefault="00FE1326" w:rsidP="00315AB1">
      <w:pPr>
        <w:rPr>
          <w:rFonts w:ascii="Times New Roman" w:hAnsi="Times New Roman" w:cs="Times New Roman"/>
        </w:rPr>
      </w:pPr>
      <w:r w:rsidRPr="00145422">
        <w:rPr>
          <w:rFonts w:ascii="Times New Roman" w:hAnsi="Times New Roman" w:cs="Times New Roman"/>
        </w:rPr>
        <w:t xml:space="preserve">There are no features that show strong differences in their distributions for popular vs unpopular songs. No smoking guns here. Some features like energy, </w:t>
      </w:r>
      <w:proofErr w:type="spellStart"/>
      <w:r w:rsidRPr="00145422">
        <w:rPr>
          <w:rFonts w:ascii="Times New Roman" w:hAnsi="Times New Roman" w:cs="Times New Roman"/>
        </w:rPr>
        <w:t>audio_valence</w:t>
      </w:r>
      <w:proofErr w:type="spellEnd"/>
      <w:r w:rsidRPr="00145422">
        <w:rPr>
          <w:rFonts w:ascii="Times New Roman" w:hAnsi="Times New Roman" w:cs="Times New Roman"/>
        </w:rPr>
        <w:t xml:space="preserve">, and perhaps tempo show some degree of difference between target classes. Others, like </w:t>
      </w:r>
      <w:proofErr w:type="spellStart"/>
      <w:r w:rsidRPr="00145422">
        <w:rPr>
          <w:rFonts w:ascii="Times New Roman" w:hAnsi="Times New Roman" w:cs="Times New Roman"/>
        </w:rPr>
        <w:t>song_duration_ms</w:t>
      </w:r>
      <w:proofErr w:type="spellEnd"/>
      <w:r w:rsidRPr="00145422">
        <w:rPr>
          <w:rFonts w:ascii="Times New Roman" w:hAnsi="Times New Roman" w:cs="Times New Roman"/>
        </w:rPr>
        <w:t xml:space="preserve"> or liveness appear to overlap almost perfectly.</w:t>
      </w:r>
    </w:p>
    <w:p w14:paraId="1DB26240" w14:textId="5F6FE121" w:rsidR="004A69CD" w:rsidRDefault="004A69CD" w:rsidP="00315AB1">
      <w:pPr>
        <w:rPr>
          <w:rFonts w:ascii="Times New Roman" w:hAnsi="Times New Roman" w:cs="Times New Roman"/>
        </w:rPr>
      </w:pPr>
    </w:p>
    <w:p w14:paraId="0DFF6ED8" w14:textId="77777777" w:rsidR="00FE1326" w:rsidRPr="00145422" w:rsidRDefault="00FE1326" w:rsidP="00FE1326">
      <w:pPr>
        <w:keepNext/>
        <w:jc w:val="center"/>
        <w:rPr>
          <w:rFonts w:ascii="Times New Roman" w:hAnsi="Times New Roman" w:cs="Times New Roman"/>
        </w:rPr>
      </w:pPr>
      <w:r w:rsidRPr="00145422">
        <w:rPr>
          <w:rFonts w:ascii="Times New Roman" w:hAnsi="Times New Roman" w:cs="Times New Roman"/>
          <w:noProof/>
        </w:rPr>
        <w:lastRenderedPageBreak/>
        <w:drawing>
          <wp:inline distT="0" distB="0" distL="0" distR="0" wp14:anchorId="383A5F4D" wp14:editId="0D511FE5">
            <wp:extent cx="5731510" cy="3568700"/>
            <wp:effectExtent l="0" t="0" r="2540" b="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68700"/>
                    </a:xfrm>
                    <a:prstGeom prst="rect">
                      <a:avLst/>
                    </a:prstGeom>
                    <a:noFill/>
                    <a:ln>
                      <a:noFill/>
                    </a:ln>
                  </pic:spPr>
                </pic:pic>
              </a:graphicData>
            </a:graphic>
          </wp:inline>
        </w:drawing>
      </w:r>
    </w:p>
    <w:p w14:paraId="1B7D734F" w14:textId="3AF5C5F3" w:rsidR="00FE1326" w:rsidRDefault="00FE1326" w:rsidP="00FE1326">
      <w:pPr>
        <w:pStyle w:val="Caption"/>
        <w:jc w:val="center"/>
        <w:rPr>
          <w:rFonts w:ascii="Times New Roman" w:hAnsi="Times New Roman" w:cs="Times New Roman"/>
        </w:rPr>
      </w:pPr>
      <w:r w:rsidRPr="00145422">
        <w:rPr>
          <w:rFonts w:ascii="Times New Roman" w:hAnsi="Times New Roman" w:cs="Times New Roman"/>
        </w:rPr>
        <w:t xml:space="preserve">Figure </w:t>
      </w:r>
      <w:r w:rsidRPr="00145422">
        <w:rPr>
          <w:rFonts w:ascii="Times New Roman" w:hAnsi="Times New Roman" w:cs="Times New Roman"/>
        </w:rPr>
        <w:fldChar w:fldCharType="begin"/>
      </w:r>
      <w:r w:rsidRPr="00145422">
        <w:rPr>
          <w:rFonts w:ascii="Times New Roman" w:hAnsi="Times New Roman" w:cs="Times New Roman"/>
        </w:rPr>
        <w:instrText xml:space="preserve"> SEQ Figure \* ARABIC </w:instrText>
      </w:r>
      <w:r w:rsidRPr="00145422">
        <w:rPr>
          <w:rFonts w:ascii="Times New Roman" w:hAnsi="Times New Roman" w:cs="Times New Roman"/>
        </w:rPr>
        <w:fldChar w:fldCharType="separate"/>
      </w:r>
      <w:r w:rsidR="008F47C2">
        <w:rPr>
          <w:rFonts w:ascii="Times New Roman" w:hAnsi="Times New Roman" w:cs="Times New Roman"/>
          <w:noProof/>
        </w:rPr>
        <w:t>8</w:t>
      </w:r>
      <w:r w:rsidRPr="00145422">
        <w:rPr>
          <w:rFonts w:ascii="Times New Roman" w:hAnsi="Times New Roman" w:cs="Times New Roman"/>
        </w:rPr>
        <w:fldChar w:fldCharType="end"/>
      </w:r>
      <w:r w:rsidRPr="00145422">
        <w:rPr>
          <w:rFonts w:ascii="Times New Roman" w:hAnsi="Times New Roman" w:cs="Times New Roman"/>
        </w:rPr>
        <w:t>: Target Impact on independent categorical variables.</w:t>
      </w:r>
    </w:p>
    <w:p w14:paraId="35D15966" w14:textId="3BFBCC79" w:rsidR="00190D76" w:rsidRDefault="00190D76" w:rsidP="00190D76">
      <w:r>
        <w:t xml:space="preserve">This kind of view does tell us as much, though, because the imbalance between popular and unpopular songs appears to be </w:t>
      </w:r>
      <w:proofErr w:type="gramStart"/>
      <w:r>
        <w:t>pretty universal</w:t>
      </w:r>
      <w:proofErr w:type="gramEnd"/>
      <w:r>
        <w:t xml:space="preserve"> for all of the features. </w:t>
      </w:r>
      <w:proofErr w:type="gramStart"/>
      <w:r>
        <w:t>In order to</w:t>
      </w:r>
      <w:proofErr w:type="gramEnd"/>
      <w:r>
        <w:t xml:space="preserve"> see the relative percentages of </w:t>
      </w:r>
      <w:proofErr w:type="spellStart"/>
      <w:r>
        <w:t>song_popularity</w:t>
      </w:r>
      <w:proofErr w:type="spellEnd"/>
      <w:r>
        <w:t xml:space="preserve"> = 1 or 0 (or true vs false as we're expressing it here) we need to compute those fractions for every feature &amp; value combination</w:t>
      </w:r>
      <w:r w:rsidR="004A69CD">
        <w:t>.</w:t>
      </w:r>
    </w:p>
    <w:p w14:paraId="45E01566" w14:textId="525BCD9D" w:rsidR="004A69CD" w:rsidRDefault="004A69CD" w:rsidP="00190D76"/>
    <w:p w14:paraId="26EBF1DA" w14:textId="409784A7" w:rsidR="004A69CD" w:rsidRDefault="004A69CD" w:rsidP="004A69CD">
      <w:pPr>
        <w:pStyle w:val="Heading3"/>
      </w:pPr>
      <w:bookmarkStart w:id="9" w:name="_Toc100227251"/>
      <w:r w:rsidRPr="004A69CD">
        <w:t>Predictor Feature Interactions</w:t>
      </w:r>
      <w:bookmarkEnd w:id="9"/>
    </w:p>
    <w:p w14:paraId="18BF9B8C" w14:textId="2ECF8E52" w:rsidR="004A69CD" w:rsidRDefault="004A69CD" w:rsidP="004A69CD">
      <w:r>
        <w:t xml:space="preserve">Looking at the correlation matrix, we find that, there </w:t>
      </w:r>
      <w:proofErr w:type="spellStart"/>
      <w:r>
        <w:t>iss</w:t>
      </w:r>
      <w:proofErr w:type="spellEnd"/>
      <w:r>
        <w:t xml:space="preserve"> a strong anti-correlation between </w:t>
      </w:r>
      <w:proofErr w:type="spellStart"/>
      <w:r>
        <w:t>acousticness</w:t>
      </w:r>
      <w:proofErr w:type="spellEnd"/>
      <w:r>
        <w:t xml:space="preserve"> vs energy and loudness, respectively. Consequently, energy and loudness share a strong correlation. Also, none of the features individually show a notable correlation with the target </w:t>
      </w:r>
      <w:proofErr w:type="spellStart"/>
      <w:r>
        <w:t>song_popularity</w:t>
      </w:r>
      <w:proofErr w:type="spellEnd"/>
      <w:r>
        <w:t>.</w:t>
      </w:r>
    </w:p>
    <w:p w14:paraId="59ABD3AC" w14:textId="77777777" w:rsidR="004A69CD" w:rsidRDefault="004A69CD" w:rsidP="004A69CD">
      <w:pPr>
        <w:keepNext/>
        <w:jc w:val="center"/>
      </w:pPr>
      <w:r>
        <w:rPr>
          <w:noProof/>
        </w:rPr>
        <w:lastRenderedPageBreak/>
        <w:drawing>
          <wp:inline distT="0" distB="0" distL="0" distR="0" wp14:anchorId="6FDB281B" wp14:editId="632F5396">
            <wp:extent cx="5731510" cy="5739130"/>
            <wp:effectExtent l="0" t="0" r="254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739130"/>
                    </a:xfrm>
                    <a:prstGeom prst="rect">
                      <a:avLst/>
                    </a:prstGeom>
                    <a:noFill/>
                    <a:ln>
                      <a:noFill/>
                    </a:ln>
                  </pic:spPr>
                </pic:pic>
              </a:graphicData>
            </a:graphic>
          </wp:inline>
        </w:drawing>
      </w:r>
    </w:p>
    <w:p w14:paraId="57085CE7" w14:textId="701A8AEE" w:rsidR="004A69CD" w:rsidRDefault="004A69CD" w:rsidP="004A69CD">
      <w:pPr>
        <w:pStyle w:val="Caption"/>
        <w:jc w:val="center"/>
      </w:pPr>
      <w:r>
        <w:t xml:space="preserve">Figure </w:t>
      </w:r>
      <w:fldSimple w:instr=" SEQ Figure \* ARABIC ">
        <w:r w:rsidR="008F47C2">
          <w:rPr>
            <w:noProof/>
          </w:rPr>
          <w:t>9</w:t>
        </w:r>
      </w:fldSimple>
      <w:r>
        <w:t>: Correlation Matrix</w:t>
      </w:r>
    </w:p>
    <w:p w14:paraId="6BF3E588" w14:textId="3072C7AB" w:rsidR="001A3AE0" w:rsidRDefault="001A3AE0" w:rsidP="001A3AE0">
      <w:pPr>
        <w:pStyle w:val="Heading3"/>
      </w:pPr>
      <w:bookmarkStart w:id="10" w:name="_Toc100227252"/>
      <w:r w:rsidRPr="001A3AE0">
        <w:lastRenderedPageBreak/>
        <w:t>Categorical feature interactions</w:t>
      </w:r>
      <w:bookmarkEnd w:id="10"/>
    </w:p>
    <w:p w14:paraId="33250BA7" w14:textId="77777777" w:rsidR="001A3AE0" w:rsidRDefault="001A3AE0" w:rsidP="001A3AE0">
      <w:pPr>
        <w:keepNext/>
        <w:jc w:val="center"/>
      </w:pPr>
      <w:r>
        <w:rPr>
          <w:noProof/>
        </w:rPr>
        <w:drawing>
          <wp:inline distT="0" distB="0" distL="0" distR="0" wp14:anchorId="7E015588" wp14:editId="7CCD95CA">
            <wp:extent cx="5731510" cy="4219575"/>
            <wp:effectExtent l="0" t="0" r="2540" b="9525"/>
            <wp:docPr id="38" name="Picture 3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urfac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19575"/>
                    </a:xfrm>
                    <a:prstGeom prst="rect">
                      <a:avLst/>
                    </a:prstGeom>
                    <a:noFill/>
                    <a:ln>
                      <a:noFill/>
                    </a:ln>
                  </pic:spPr>
                </pic:pic>
              </a:graphicData>
            </a:graphic>
          </wp:inline>
        </w:drawing>
      </w:r>
    </w:p>
    <w:p w14:paraId="3E62AEB5" w14:textId="09980D44" w:rsidR="001A3AE0" w:rsidRDefault="001A3AE0" w:rsidP="001A3AE0">
      <w:pPr>
        <w:pStyle w:val="Caption"/>
        <w:jc w:val="center"/>
      </w:pPr>
      <w:r>
        <w:t xml:space="preserve">Figure </w:t>
      </w:r>
      <w:fldSimple w:instr=" SEQ Figure \* ARABIC ">
        <w:r w:rsidR="008F47C2">
          <w:rPr>
            <w:noProof/>
          </w:rPr>
          <w:t>10</w:t>
        </w:r>
      </w:fldSimple>
      <w:r>
        <w:t xml:space="preserve">: Interaction between energy and </w:t>
      </w:r>
      <w:proofErr w:type="spellStart"/>
      <w:r>
        <w:t>time_signature</w:t>
      </w:r>
      <w:proofErr w:type="spellEnd"/>
    </w:p>
    <w:p w14:paraId="188011B2" w14:textId="6ECE2790" w:rsidR="001A3AE0" w:rsidRDefault="001A3AE0" w:rsidP="001A3AE0">
      <w:r>
        <w:t xml:space="preserve">There are clear differences between the energy peaks for </w:t>
      </w:r>
      <w:proofErr w:type="spellStart"/>
      <w:r>
        <w:t>time_signature</w:t>
      </w:r>
      <w:proofErr w:type="spellEnd"/>
      <w:r>
        <w:t xml:space="preserve"> = 2 vs 4. Smaller differences exist between the other values. 3 and 4 are the categories with the large numbers, and 4 is clearly more energetic than 3.</w:t>
      </w:r>
    </w:p>
    <w:p w14:paraId="5AA4FEEF" w14:textId="77777777" w:rsidR="001A3AE0" w:rsidRDefault="001A3AE0" w:rsidP="001A3AE0">
      <w:pPr>
        <w:keepNext/>
        <w:jc w:val="center"/>
      </w:pPr>
      <w:r>
        <w:rPr>
          <w:noProof/>
        </w:rPr>
        <w:drawing>
          <wp:inline distT="0" distB="0" distL="0" distR="0" wp14:anchorId="6DEE5273" wp14:editId="05F3B737">
            <wp:extent cx="5731510" cy="3207385"/>
            <wp:effectExtent l="0" t="0" r="254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07385"/>
                    </a:xfrm>
                    <a:prstGeom prst="rect">
                      <a:avLst/>
                    </a:prstGeom>
                    <a:noFill/>
                    <a:ln>
                      <a:noFill/>
                    </a:ln>
                  </pic:spPr>
                </pic:pic>
              </a:graphicData>
            </a:graphic>
          </wp:inline>
        </w:drawing>
      </w:r>
    </w:p>
    <w:p w14:paraId="75D0AFDA" w14:textId="3E920801" w:rsidR="001A3AE0" w:rsidRDefault="001A3AE0" w:rsidP="001A3AE0">
      <w:pPr>
        <w:pStyle w:val="Caption"/>
        <w:jc w:val="center"/>
      </w:pPr>
      <w:r>
        <w:t xml:space="preserve">Figure </w:t>
      </w:r>
      <w:fldSimple w:instr=" SEQ Figure \* ARABIC ">
        <w:r w:rsidR="008F47C2">
          <w:rPr>
            <w:noProof/>
          </w:rPr>
          <w:t>11</w:t>
        </w:r>
      </w:fldSimple>
      <w:r>
        <w:t xml:space="preserve">: Interaction between </w:t>
      </w:r>
      <w:r w:rsidR="00847EAB">
        <w:t>time signature and key according to energy</w:t>
      </w:r>
    </w:p>
    <w:p w14:paraId="1E52247C" w14:textId="46E54E60" w:rsidR="00847EAB" w:rsidRDefault="00847EAB" w:rsidP="00847EAB">
      <w:r>
        <w:lastRenderedPageBreak/>
        <w:t xml:space="preserve">For </w:t>
      </w:r>
      <w:proofErr w:type="spellStart"/>
      <w:r>
        <w:t>time_signatures</w:t>
      </w:r>
      <w:proofErr w:type="spellEnd"/>
      <w:r>
        <w:t xml:space="preserve"> 2 and 5 we have no instances of key == 11. This is no big surprise, since those three values are already rare individually, which makes their combinations even more rare. The lower keys and time signatures have less energy, on average, than the higher ones. </w:t>
      </w:r>
      <w:proofErr w:type="gramStart"/>
      <w:r>
        <w:t>In particular key</w:t>
      </w:r>
      <w:proofErr w:type="gramEnd"/>
      <w:r>
        <w:t xml:space="preserve"> 9 or 11.</w:t>
      </w:r>
    </w:p>
    <w:p w14:paraId="65FC98EE" w14:textId="2683DD6C" w:rsidR="00847EAB" w:rsidRDefault="00847EAB" w:rsidP="00847EAB"/>
    <w:p w14:paraId="6511BF76" w14:textId="77777777" w:rsidR="00847EAB" w:rsidRDefault="00847EAB" w:rsidP="00847EAB">
      <w:pPr>
        <w:keepNext/>
        <w:jc w:val="center"/>
      </w:pPr>
      <w:r>
        <w:rPr>
          <w:noProof/>
        </w:rPr>
        <w:drawing>
          <wp:inline distT="0" distB="0" distL="0" distR="0" wp14:anchorId="6C77DDA8" wp14:editId="4FAF9039">
            <wp:extent cx="4159045" cy="2204856"/>
            <wp:effectExtent l="0" t="0" r="0" b="508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0671" cy="2211019"/>
                    </a:xfrm>
                    <a:prstGeom prst="rect">
                      <a:avLst/>
                    </a:prstGeom>
                    <a:noFill/>
                    <a:ln>
                      <a:noFill/>
                    </a:ln>
                  </pic:spPr>
                </pic:pic>
              </a:graphicData>
            </a:graphic>
          </wp:inline>
        </w:drawing>
      </w:r>
    </w:p>
    <w:p w14:paraId="2BD22E7C" w14:textId="5C55C155" w:rsidR="00847EAB" w:rsidRDefault="00847EAB" w:rsidP="00847EAB">
      <w:pPr>
        <w:pStyle w:val="Caption"/>
        <w:jc w:val="center"/>
      </w:pPr>
      <w:r>
        <w:t xml:space="preserve">Figure </w:t>
      </w:r>
      <w:fldSimple w:instr=" SEQ Figure \* ARABIC ">
        <w:r w:rsidR="008F47C2">
          <w:rPr>
            <w:noProof/>
          </w:rPr>
          <w:t>12</w:t>
        </w:r>
      </w:fldSimple>
      <w:r>
        <w:t>: relation between Energy and Loudness</w:t>
      </w:r>
    </w:p>
    <w:p w14:paraId="6F2A038D" w14:textId="2C3F509B" w:rsidR="00847EAB" w:rsidRDefault="00564252" w:rsidP="00564252">
      <w:r>
        <w:t xml:space="preserve">The relationship looks </w:t>
      </w:r>
      <w:proofErr w:type="gramStart"/>
      <w:r>
        <w:t>pretty solid</w:t>
      </w:r>
      <w:proofErr w:type="gramEnd"/>
      <w:r>
        <w:t>; not just built on outliers or strange. The 2 peaks of energy don't map 1:1 to the 2 peaks of loudness (which has a relatively similar distribution shape).</w:t>
      </w:r>
    </w:p>
    <w:p w14:paraId="4E12BF77" w14:textId="77777777" w:rsidR="00564252" w:rsidRDefault="00564252" w:rsidP="00564252">
      <w:pPr>
        <w:keepNext/>
        <w:jc w:val="center"/>
      </w:pPr>
      <w:r>
        <w:rPr>
          <w:noProof/>
        </w:rPr>
        <w:drawing>
          <wp:inline distT="0" distB="0" distL="0" distR="0" wp14:anchorId="1482019A" wp14:editId="38F41822">
            <wp:extent cx="4835840" cy="4813874"/>
            <wp:effectExtent l="0" t="0" r="3175" b="635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9723" cy="4817739"/>
                    </a:xfrm>
                    <a:prstGeom prst="rect">
                      <a:avLst/>
                    </a:prstGeom>
                    <a:noFill/>
                    <a:ln>
                      <a:noFill/>
                    </a:ln>
                  </pic:spPr>
                </pic:pic>
              </a:graphicData>
            </a:graphic>
          </wp:inline>
        </w:drawing>
      </w:r>
    </w:p>
    <w:p w14:paraId="140418C3" w14:textId="57EE2FA6" w:rsidR="00564252" w:rsidRDefault="00564252" w:rsidP="00564252">
      <w:pPr>
        <w:pStyle w:val="Caption"/>
        <w:jc w:val="center"/>
      </w:pPr>
      <w:r>
        <w:t xml:space="preserve">Figure </w:t>
      </w:r>
      <w:fldSimple w:instr=" SEQ Figure \* ARABIC ">
        <w:r w:rsidR="008F47C2">
          <w:rPr>
            <w:noProof/>
          </w:rPr>
          <w:t>13</w:t>
        </w:r>
      </w:fldSimple>
      <w:r>
        <w:t xml:space="preserve">: Correlation between energy, </w:t>
      </w:r>
      <w:proofErr w:type="gramStart"/>
      <w:r>
        <w:t>loudness</w:t>
      </w:r>
      <w:proofErr w:type="gramEnd"/>
      <w:r>
        <w:t xml:space="preserve"> and time signature</w:t>
      </w:r>
    </w:p>
    <w:p w14:paraId="22930228" w14:textId="43B88B2D" w:rsidR="00564252" w:rsidRPr="00564252" w:rsidRDefault="00564252" w:rsidP="00564252">
      <w:r>
        <w:lastRenderedPageBreak/>
        <w:t>Other than the obvious sparsity of the samples with key 2 or 5, we see slightly different relations between the better populate 3 and 4 facets. The key == 4 sample appears to have on average fewer values below -15</w:t>
      </w:r>
    </w:p>
    <w:p w14:paraId="773F2B3F" w14:textId="77777777" w:rsidR="00564252" w:rsidRDefault="00564252" w:rsidP="00564252">
      <w:pPr>
        <w:keepNext/>
      </w:pPr>
      <w:r>
        <w:rPr>
          <w:noProof/>
        </w:rPr>
        <w:drawing>
          <wp:inline distT="0" distB="0" distL="0" distR="0" wp14:anchorId="2574FD34" wp14:editId="55A4A849">
            <wp:extent cx="5731510" cy="4566920"/>
            <wp:effectExtent l="0" t="0" r="2540" b="508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566920"/>
                    </a:xfrm>
                    <a:prstGeom prst="rect">
                      <a:avLst/>
                    </a:prstGeom>
                    <a:noFill/>
                    <a:ln>
                      <a:noFill/>
                    </a:ln>
                  </pic:spPr>
                </pic:pic>
              </a:graphicData>
            </a:graphic>
          </wp:inline>
        </w:drawing>
      </w:r>
    </w:p>
    <w:p w14:paraId="541FEA46" w14:textId="36B97804" w:rsidR="001A3AE0" w:rsidRDefault="00564252" w:rsidP="00564252">
      <w:pPr>
        <w:pStyle w:val="Caption"/>
        <w:jc w:val="center"/>
      </w:pPr>
      <w:r>
        <w:t xml:space="preserve">Figure </w:t>
      </w:r>
      <w:fldSimple w:instr=" SEQ Figure \* ARABIC ">
        <w:r w:rsidR="008F47C2">
          <w:rPr>
            <w:noProof/>
          </w:rPr>
          <w:t>14</w:t>
        </w:r>
      </w:fldSimple>
      <w:r>
        <w:t xml:space="preserve">: Exploratory analysis of </w:t>
      </w:r>
      <w:proofErr w:type="spellStart"/>
      <w:r>
        <w:t>Instrumentalness</w:t>
      </w:r>
      <w:proofErr w:type="spellEnd"/>
    </w:p>
    <w:p w14:paraId="05F2EC79" w14:textId="4759AB61" w:rsidR="00564252" w:rsidRDefault="00564252" w:rsidP="00564252">
      <w:r>
        <w:t xml:space="preserve">This is a useful result, because it points towards a relatively </w:t>
      </w:r>
      <w:proofErr w:type="gramStart"/>
      <w:r>
        <w:t>well behaved</w:t>
      </w:r>
      <w:proofErr w:type="gramEnd"/>
      <w:r>
        <w:t xml:space="preserve"> part of the distribution below 0.01. We know that there are other values above that threshold of 0.01, so let's count both groups:</w:t>
      </w:r>
    </w:p>
    <w:tbl>
      <w:tblPr>
        <w:tblStyle w:val="TableGrid"/>
        <w:tblW w:w="0" w:type="auto"/>
        <w:jc w:val="center"/>
        <w:tblLook w:val="04A0" w:firstRow="1" w:lastRow="0" w:firstColumn="1" w:lastColumn="0" w:noHBand="0" w:noVBand="1"/>
      </w:tblPr>
      <w:tblGrid>
        <w:gridCol w:w="960"/>
        <w:gridCol w:w="1464"/>
        <w:gridCol w:w="960"/>
        <w:gridCol w:w="1390"/>
      </w:tblGrid>
      <w:tr w:rsidR="00BD0BDF" w:rsidRPr="00BD0BDF" w14:paraId="4394B4ED" w14:textId="77777777" w:rsidTr="00BD0BDF">
        <w:trPr>
          <w:trHeight w:val="300"/>
          <w:jc w:val="center"/>
        </w:trPr>
        <w:tc>
          <w:tcPr>
            <w:tcW w:w="960" w:type="dxa"/>
            <w:noWrap/>
            <w:hideMark/>
          </w:tcPr>
          <w:p w14:paraId="626D4DBF" w14:textId="77777777" w:rsidR="00BD0BDF" w:rsidRPr="00BD0BDF" w:rsidRDefault="00BD0BDF">
            <w:pPr>
              <w:rPr>
                <w:b/>
                <w:bCs/>
              </w:rPr>
            </w:pPr>
            <w:r w:rsidRPr="00BD0BDF">
              <w:rPr>
                <w:b/>
                <w:bCs/>
              </w:rPr>
              <w:t>index</w:t>
            </w:r>
          </w:p>
        </w:tc>
        <w:tc>
          <w:tcPr>
            <w:tcW w:w="1174" w:type="dxa"/>
            <w:noWrap/>
            <w:hideMark/>
          </w:tcPr>
          <w:p w14:paraId="164C7779" w14:textId="77777777" w:rsidR="00BD0BDF" w:rsidRPr="00BD0BDF" w:rsidRDefault="00BD0BDF">
            <w:pPr>
              <w:rPr>
                <w:b/>
                <w:bCs/>
              </w:rPr>
            </w:pPr>
            <w:r w:rsidRPr="00BD0BDF">
              <w:rPr>
                <w:b/>
                <w:bCs/>
              </w:rPr>
              <w:t>subset</w:t>
            </w:r>
          </w:p>
        </w:tc>
        <w:tc>
          <w:tcPr>
            <w:tcW w:w="960" w:type="dxa"/>
            <w:noWrap/>
            <w:hideMark/>
          </w:tcPr>
          <w:p w14:paraId="0E9023B1" w14:textId="77777777" w:rsidR="00BD0BDF" w:rsidRPr="00BD0BDF" w:rsidRDefault="00BD0BDF">
            <w:pPr>
              <w:rPr>
                <w:b/>
                <w:bCs/>
              </w:rPr>
            </w:pPr>
            <w:r w:rsidRPr="00BD0BDF">
              <w:rPr>
                <w:b/>
                <w:bCs/>
              </w:rPr>
              <w:t>n</w:t>
            </w:r>
          </w:p>
        </w:tc>
        <w:tc>
          <w:tcPr>
            <w:tcW w:w="1380" w:type="dxa"/>
            <w:noWrap/>
            <w:hideMark/>
          </w:tcPr>
          <w:p w14:paraId="4AB602C2" w14:textId="77777777" w:rsidR="00BD0BDF" w:rsidRPr="00BD0BDF" w:rsidRDefault="00BD0BDF">
            <w:pPr>
              <w:rPr>
                <w:b/>
                <w:bCs/>
              </w:rPr>
            </w:pPr>
            <w:r w:rsidRPr="00BD0BDF">
              <w:rPr>
                <w:b/>
                <w:bCs/>
              </w:rPr>
              <w:t>percentage</w:t>
            </w:r>
          </w:p>
        </w:tc>
      </w:tr>
      <w:tr w:rsidR="00BD0BDF" w:rsidRPr="00BD0BDF" w14:paraId="5A1060BF" w14:textId="77777777" w:rsidTr="00BD0BDF">
        <w:trPr>
          <w:trHeight w:val="300"/>
          <w:jc w:val="center"/>
        </w:trPr>
        <w:tc>
          <w:tcPr>
            <w:tcW w:w="960" w:type="dxa"/>
            <w:noWrap/>
            <w:hideMark/>
          </w:tcPr>
          <w:p w14:paraId="3AEDC9E1" w14:textId="77777777" w:rsidR="00BD0BDF" w:rsidRPr="00BD0BDF" w:rsidRDefault="00BD0BDF" w:rsidP="00BD0BDF">
            <w:r w:rsidRPr="00BD0BDF">
              <w:t>TRUE</w:t>
            </w:r>
          </w:p>
        </w:tc>
        <w:tc>
          <w:tcPr>
            <w:tcW w:w="1174" w:type="dxa"/>
            <w:noWrap/>
            <w:hideMark/>
          </w:tcPr>
          <w:p w14:paraId="4F669826" w14:textId="77777777" w:rsidR="00BD0BDF" w:rsidRPr="00BD0BDF" w:rsidRDefault="00BD0BDF">
            <w:proofErr w:type="spellStart"/>
            <w:r w:rsidRPr="00BD0BDF">
              <w:t>main_subset</w:t>
            </w:r>
            <w:proofErr w:type="spellEnd"/>
          </w:p>
        </w:tc>
        <w:tc>
          <w:tcPr>
            <w:tcW w:w="960" w:type="dxa"/>
            <w:noWrap/>
            <w:hideMark/>
          </w:tcPr>
          <w:p w14:paraId="2DE7DAB9" w14:textId="77777777" w:rsidR="00BD0BDF" w:rsidRPr="00BD0BDF" w:rsidRDefault="00BD0BDF" w:rsidP="00BD0BDF">
            <w:r w:rsidRPr="00BD0BDF">
              <w:t>32763</w:t>
            </w:r>
          </w:p>
        </w:tc>
        <w:tc>
          <w:tcPr>
            <w:tcW w:w="1380" w:type="dxa"/>
            <w:noWrap/>
            <w:hideMark/>
          </w:tcPr>
          <w:p w14:paraId="32BEBAC8" w14:textId="77777777" w:rsidR="00BD0BDF" w:rsidRPr="00BD0BDF" w:rsidRDefault="00BD0BDF" w:rsidP="00BD0BDF">
            <w:r w:rsidRPr="00BD0BDF">
              <w:t>0.90970429</w:t>
            </w:r>
          </w:p>
        </w:tc>
      </w:tr>
      <w:tr w:rsidR="00BD0BDF" w:rsidRPr="00BD0BDF" w14:paraId="31AF3142" w14:textId="77777777" w:rsidTr="00BD0BDF">
        <w:trPr>
          <w:trHeight w:val="300"/>
          <w:jc w:val="center"/>
        </w:trPr>
        <w:tc>
          <w:tcPr>
            <w:tcW w:w="960" w:type="dxa"/>
            <w:noWrap/>
            <w:hideMark/>
          </w:tcPr>
          <w:p w14:paraId="415C7446" w14:textId="77777777" w:rsidR="00BD0BDF" w:rsidRPr="00BD0BDF" w:rsidRDefault="00BD0BDF" w:rsidP="00BD0BDF">
            <w:r w:rsidRPr="00BD0BDF">
              <w:t>FALSE</w:t>
            </w:r>
          </w:p>
        </w:tc>
        <w:tc>
          <w:tcPr>
            <w:tcW w:w="1174" w:type="dxa"/>
            <w:noWrap/>
            <w:hideMark/>
          </w:tcPr>
          <w:p w14:paraId="12E5890F" w14:textId="77777777" w:rsidR="00BD0BDF" w:rsidRPr="00BD0BDF" w:rsidRDefault="00BD0BDF">
            <w:proofErr w:type="spellStart"/>
            <w:r w:rsidRPr="00BD0BDF">
              <w:t>side_subset</w:t>
            </w:r>
            <w:proofErr w:type="spellEnd"/>
          </w:p>
        </w:tc>
        <w:tc>
          <w:tcPr>
            <w:tcW w:w="960" w:type="dxa"/>
            <w:noWrap/>
            <w:hideMark/>
          </w:tcPr>
          <w:p w14:paraId="0AC7BFF2" w14:textId="77777777" w:rsidR="00BD0BDF" w:rsidRPr="00BD0BDF" w:rsidRDefault="00BD0BDF" w:rsidP="00BD0BDF">
            <w:r w:rsidRPr="00BD0BDF">
              <w:t>3252</w:t>
            </w:r>
          </w:p>
        </w:tc>
        <w:tc>
          <w:tcPr>
            <w:tcW w:w="1380" w:type="dxa"/>
            <w:noWrap/>
            <w:hideMark/>
          </w:tcPr>
          <w:p w14:paraId="2C1B62EF" w14:textId="77777777" w:rsidR="00BD0BDF" w:rsidRPr="00BD0BDF" w:rsidRDefault="00BD0BDF" w:rsidP="00BD0BDF">
            <w:pPr>
              <w:keepNext/>
            </w:pPr>
            <w:r w:rsidRPr="00BD0BDF">
              <w:t>0.09029571</w:t>
            </w:r>
          </w:p>
        </w:tc>
      </w:tr>
    </w:tbl>
    <w:p w14:paraId="56108A05" w14:textId="20BC4B38" w:rsidR="00564252" w:rsidRDefault="00BD0BDF" w:rsidP="00BD0BDF">
      <w:pPr>
        <w:pStyle w:val="Caption"/>
        <w:jc w:val="center"/>
      </w:pPr>
      <w:r>
        <w:t xml:space="preserve">Figure </w:t>
      </w:r>
      <w:fldSimple w:instr=" SEQ Figure \* ARABIC ">
        <w:r w:rsidR="008F47C2">
          <w:rPr>
            <w:noProof/>
          </w:rPr>
          <w:t>15</w:t>
        </w:r>
      </w:fldSimple>
      <w:r>
        <w:t xml:space="preserve">: Distribution of the subset of </w:t>
      </w:r>
      <w:proofErr w:type="spellStart"/>
      <w:r>
        <w:t>instrumentalness</w:t>
      </w:r>
      <w:proofErr w:type="spellEnd"/>
    </w:p>
    <w:p w14:paraId="5A0CC7E7" w14:textId="6E7C4C7C" w:rsidR="00BD0BDF" w:rsidRDefault="00BD0BDF" w:rsidP="00BD0BDF">
      <w:r>
        <w:t xml:space="preserve">About 91% of </w:t>
      </w:r>
      <w:proofErr w:type="spellStart"/>
      <w:r>
        <w:t>instrumentalness</w:t>
      </w:r>
      <w:proofErr w:type="spellEnd"/>
      <w:r>
        <w:t xml:space="preserve"> has values below 0.01 and fall into the "main distribution". The remaining 9% are above that threshold and we will call that the "side distribution". </w:t>
      </w:r>
    </w:p>
    <w:p w14:paraId="318F33A6" w14:textId="5DBD31DB" w:rsidR="00BD0BDF" w:rsidRDefault="00BD0BDF" w:rsidP="00BD0BDF"/>
    <w:p w14:paraId="3E2E947F" w14:textId="6E66B369" w:rsidR="00BD0BDF" w:rsidRDefault="00BC289D" w:rsidP="00BD0BDF">
      <w:pPr>
        <w:pStyle w:val="Heading3"/>
      </w:pPr>
      <w:bookmarkStart w:id="11" w:name="_Toc100227253"/>
      <w:r>
        <w:lastRenderedPageBreak/>
        <w:t>Data Cleaning</w:t>
      </w:r>
      <w:bookmarkEnd w:id="11"/>
    </w:p>
    <w:p w14:paraId="6853F5DC" w14:textId="69B4ADFE" w:rsidR="00C037D0" w:rsidRDefault="00C037D0" w:rsidP="00C037D0">
      <w:pPr>
        <w:pStyle w:val="Heading4"/>
      </w:pPr>
      <w:r>
        <w:t>NA value Imputation</w:t>
      </w:r>
    </w:p>
    <w:p w14:paraId="2A56B784" w14:textId="77777777" w:rsidR="00C037D0" w:rsidRDefault="00C037D0" w:rsidP="00C037D0">
      <w:pPr>
        <w:keepNext/>
      </w:pPr>
      <w:r>
        <w:rPr>
          <w:noProof/>
        </w:rPr>
        <w:drawing>
          <wp:inline distT="0" distB="0" distL="0" distR="0" wp14:anchorId="2F21C377" wp14:editId="5E744BD4">
            <wp:extent cx="5731510" cy="2076450"/>
            <wp:effectExtent l="0" t="0" r="2540" b="0"/>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076450"/>
                    </a:xfrm>
                    <a:prstGeom prst="rect">
                      <a:avLst/>
                    </a:prstGeom>
                    <a:noFill/>
                    <a:ln>
                      <a:noFill/>
                    </a:ln>
                  </pic:spPr>
                </pic:pic>
              </a:graphicData>
            </a:graphic>
          </wp:inline>
        </w:drawing>
      </w:r>
    </w:p>
    <w:p w14:paraId="5383E0C8" w14:textId="0117D205" w:rsidR="00C037D0" w:rsidRDefault="00C037D0" w:rsidP="00C037D0">
      <w:pPr>
        <w:pStyle w:val="Caption"/>
        <w:jc w:val="center"/>
      </w:pPr>
      <w:r>
        <w:t xml:space="preserve">Figure </w:t>
      </w:r>
      <w:fldSimple w:instr=" SEQ Figure \* ARABIC ">
        <w:r w:rsidR="008F47C2">
          <w:rPr>
            <w:noProof/>
          </w:rPr>
          <w:t>16</w:t>
        </w:r>
      </w:fldSimple>
      <w:r>
        <w:t>: Distribution of Simple mean value imputer, KNN imputer and Iterative Imputer</w:t>
      </w:r>
    </w:p>
    <w:p w14:paraId="18AF71D6" w14:textId="414EA856" w:rsidR="00C037D0" w:rsidRPr="00C037D0" w:rsidRDefault="00C037D0" w:rsidP="00C037D0">
      <w:r>
        <w:t xml:space="preserve">Simple Imputer simply imputes the outlier value by the mean value of the distribution as can be seen by the spike in the </w:t>
      </w:r>
      <w:proofErr w:type="spellStart"/>
      <w:r>
        <w:t>centre</w:t>
      </w:r>
      <w:proofErr w:type="spellEnd"/>
      <w:r>
        <w:t xml:space="preserve"> of the distribution. KNN imputer uses </w:t>
      </w:r>
      <w:r w:rsidRPr="00C037D0">
        <w:t>Imputation for completing missing values using k-Nearest Neighbors.</w:t>
      </w:r>
      <w:r>
        <w:t xml:space="preserve"> Iterative Imputer is a multivariate imputer that estimates each feature from all the others. A strategy for imputing missing values by modeling each feature with missing values as a function of other features in a round-robin fashion. Uses by default the </w:t>
      </w:r>
      <w:proofErr w:type="spellStart"/>
      <w:r>
        <w:t>BayesianRidge</w:t>
      </w:r>
      <w:proofErr w:type="spellEnd"/>
      <w:r>
        <w:t xml:space="preserve"> model to impute. </w:t>
      </w:r>
    </w:p>
    <w:p w14:paraId="452AEB4A" w14:textId="220E24D2" w:rsidR="00BC289D" w:rsidRDefault="00BC289D" w:rsidP="00BC289D">
      <w:pPr>
        <w:pStyle w:val="Heading4"/>
      </w:pPr>
      <w:r>
        <w:t>Outlier Removal</w:t>
      </w:r>
    </w:p>
    <w:p w14:paraId="13A74730" w14:textId="0542AC89" w:rsidR="00A31B53" w:rsidRPr="00A31B53" w:rsidRDefault="00A31B53" w:rsidP="00A31B53">
      <w:r w:rsidRPr="00A31B53">
        <w:rPr>
          <w:rFonts w:ascii="Times New Roman" w:hAnsi="Times New Roman" w:cs="Times New Roman"/>
        </w:rPr>
        <w:t>By transforming</w:t>
      </w:r>
      <w:r>
        <w:t xml:space="preserve"> </w:t>
      </w:r>
      <w:proofErr w:type="spellStart"/>
      <w:r w:rsidRPr="00145422">
        <w:rPr>
          <w:rFonts w:ascii="Times New Roman" w:hAnsi="Times New Roman" w:cs="Times New Roman"/>
        </w:rPr>
        <w:t>acousticness</w:t>
      </w:r>
      <w:proofErr w:type="spellEnd"/>
      <w:r w:rsidRPr="00145422">
        <w:rPr>
          <w:rFonts w:ascii="Times New Roman" w:hAnsi="Times New Roman" w:cs="Times New Roman"/>
        </w:rPr>
        <w:t xml:space="preserve">, danceability, energy, </w:t>
      </w:r>
      <w:proofErr w:type="spellStart"/>
      <w:r w:rsidRPr="00145422">
        <w:rPr>
          <w:rFonts w:ascii="Times New Roman" w:hAnsi="Times New Roman" w:cs="Times New Roman"/>
        </w:rPr>
        <w:t>instrumentalness</w:t>
      </w:r>
      <w:proofErr w:type="spellEnd"/>
      <w:r w:rsidRPr="00145422">
        <w:rPr>
          <w:rFonts w:ascii="Times New Roman" w:hAnsi="Times New Roman" w:cs="Times New Roman"/>
        </w:rPr>
        <w:t xml:space="preserve">, liveness, </w:t>
      </w:r>
      <w:proofErr w:type="spellStart"/>
      <w:r w:rsidRPr="00145422">
        <w:rPr>
          <w:rFonts w:ascii="Times New Roman" w:hAnsi="Times New Roman" w:cs="Times New Roman"/>
        </w:rPr>
        <w:t>speechieness</w:t>
      </w:r>
      <w:proofErr w:type="spellEnd"/>
      <w:r w:rsidRPr="00145422">
        <w:rPr>
          <w:rFonts w:ascii="Times New Roman" w:hAnsi="Times New Roman" w:cs="Times New Roman"/>
        </w:rPr>
        <w:t xml:space="preserve"> and </w:t>
      </w:r>
      <w:proofErr w:type="spellStart"/>
      <w:r w:rsidRPr="00145422">
        <w:rPr>
          <w:rFonts w:ascii="Times New Roman" w:hAnsi="Times New Roman" w:cs="Times New Roman"/>
        </w:rPr>
        <w:t>audio_valence</w:t>
      </w:r>
      <w:proofErr w:type="spellEnd"/>
      <w:r>
        <w:rPr>
          <w:rFonts w:ascii="Times New Roman" w:hAnsi="Times New Roman" w:cs="Times New Roman"/>
        </w:rPr>
        <w:t xml:space="preserve"> using inverse sigmoid transformation</w:t>
      </w:r>
      <w:r w:rsidR="002A2186">
        <w:rPr>
          <w:rFonts w:ascii="Times New Roman" w:hAnsi="Times New Roman" w:cs="Times New Roman"/>
        </w:rPr>
        <w:t xml:space="preserve"> and later applying power transformation to </w:t>
      </w:r>
      <w:proofErr w:type="gramStart"/>
      <w:r w:rsidR="002A2186">
        <w:rPr>
          <w:rFonts w:ascii="Times New Roman" w:hAnsi="Times New Roman" w:cs="Times New Roman"/>
        </w:rPr>
        <w:t>all of</w:t>
      </w:r>
      <w:proofErr w:type="gramEnd"/>
      <w:r w:rsidR="002A2186">
        <w:rPr>
          <w:rFonts w:ascii="Times New Roman" w:hAnsi="Times New Roman" w:cs="Times New Roman"/>
        </w:rPr>
        <w:t xml:space="preserve"> the numerical variables,</w:t>
      </w:r>
      <w:r>
        <w:rPr>
          <w:rFonts w:ascii="Times New Roman" w:hAnsi="Times New Roman" w:cs="Times New Roman"/>
        </w:rPr>
        <w:t xml:space="preserve"> we see that those variables now have more normal distributions as compared to before</w:t>
      </w:r>
      <w:r w:rsidR="002A2186">
        <w:rPr>
          <w:rFonts w:ascii="Times New Roman" w:hAnsi="Times New Roman" w:cs="Times New Roman"/>
        </w:rPr>
        <w:t>, and the outliers at the tails of the distribution are now imputed to be inside the normal distribution,</w:t>
      </w:r>
      <w:r>
        <w:rPr>
          <w:rFonts w:ascii="Times New Roman" w:hAnsi="Times New Roman" w:cs="Times New Roman"/>
        </w:rPr>
        <w:t xml:space="preserve"> as can be seen from the </w:t>
      </w:r>
      <w:proofErr w:type="spellStart"/>
      <w:r w:rsidR="002A2186">
        <w:rPr>
          <w:rFonts w:ascii="Times New Roman" w:hAnsi="Times New Roman" w:cs="Times New Roman"/>
        </w:rPr>
        <w:t>qq</w:t>
      </w:r>
      <w:proofErr w:type="spellEnd"/>
      <w:r>
        <w:rPr>
          <w:rFonts w:ascii="Times New Roman" w:hAnsi="Times New Roman" w:cs="Times New Roman"/>
        </w:rPr>
        <w:t xml:space="preserve"> plot.</w:t>
      </w:r>
    </w:p>
    <w:p w14:paraId="60035CD6" w14:textId="77777777" w:rsidR="00BC289D" w:rsidRDefault="00BC289D" w:rsidP="00BC289D">
      <w:pPr>
        <w:keepNext/>
        <w:jc w:val="center"/>
      </w:pPr>
      <w:r>
        <w:rPr>
          <w:noProof/>
        </w:rPr>
        <w:lastRenderedPageBreak/>
        <w:drawing>
          <wp:inline distT="0" distB="0" distL="0" distR="0" wp14:anchorId="6874C60B" wp14:editId="5A5C954A">
            <wp:extent cx="4259334" cy="8518668"/>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3508" cy="8567016"/>
                    </a:xfrm>
                    <a:prstGeom prst="rect">
                      <a:avLst/>
                    </a:prstGeom>
                    <a:noFill/>
                    <a:ln>
                      <a:noFill/>
                    </a:ln>
                  </pic:spPr>
                </pic:pic>
              </a:graphicData>
            </a:graphic>
          </wp:inline>
        </w:drawing>
      </w:r>
    </w:p>
    <w:p w14:paraId="1F53C4BB" w14:textId="503D9CF1" w:rsidR="00BC289D" w:rsidRPr="00BC289D" w:rsidRDefault="00BC289D" w:rsidP="00BC289D">
      <w:pPr>
        <w:pStyle w:val="Caption"/>
        <w:jc w:val="center"/>
      </w:pPr>
      <w:r>
        <w:t xml:space="preserve">Figure </w:t>
      </w:r>
      <w:fldSimple w:instr=" SEQ Figure \* ARABIC ">
        <w:r w:rsidR="008F47C2">
          <w:rPr>
            <w:noProof/>
          </w:rPr>
          <w:t>17</w:t>
        </w:r>
      </w:fldSimple>
      <w:r>
        <w:t>: Compa</w:t>
      </w:r>
      <w:r w:rsidR="00FC47E7">
        <w:t xml:space="preserve">risons of numerical distributions before outlier </w:t>
      </w:r>
      <w:proofErr w:type="gramStart"/>
      <w:r w:rsidR="00FC47E7">
        <w:t>removal(</w:t>
      </w:r>
      <w:proofErr w:type="gramEnd"/>
      <w:r w:rsidR="00FC47E7">
        <w:t xml:space="preserve">plots on right side) and after outlier removal </w:t>
      </w:r>
      <w:r w:rsidR="00A31B53">
        <w:t>by transforming</w:t>
      </w:r>
      <w:r w:rsidR="00FC47E7">
        <w:t xml:space="preserve"> </w:t>
      </w:r>
      <w:r w:rsidR="00A31B53">
        <w:t>the target distribution to normal distribution.</w:t>
      </w:r>
    </w:p>
    <w:p w14:paraId="53A797E4" w14:textId="69E1B48C" w:rsidR="003428F3" w:rsidRDefault="00BF67B5" w:rsidP="00A55142">
      <w:pPr>
        <w:pStyle w:val="Heading2"/>
        <w:rPr>
          <w:rFonts w:ascii="Times New Roman" w:hAnsi="Times New Roman" w:cs="Times New Roman"/>
        </w:rPr>
      </w:pPr>
      <w:bookmarkStart w:id="12" w:name="_Toc100227254"/>
      <w:r w:rsidRPr="00145422">
        <w:rPr>
          <w:rFonts w:ascii="Times New Roman" w:hAnsi="Times New Roman" w:cs="Times New Roman"/>
        </w:rPr>
        <w:lastRenderedPageBreak/>
        <w:t>Modeling</w:t>
      </w:r>
      <w:bookmarkEnd w:id="12"/>
    </w:p>
    <w:p w14:paraId="12D84238" w14:textId="4B7D4E58" w:rsidR="002A2186" w:rsidRDefault="002A2186" w:rsidP="002A2186">
      <w:r>
        <w:t xml:space="preserve">Before modeling we split our dataset into test and train, with test set being 20% of the entire dataset. After that we apply all of the data transformation </w:t>
      </w:r>
      <w:proofErr w:type="gramStart"/>
      <w:r>
        <w:t>steps</w:t>
      </w:r>
      <w:proofErr w:type="gramEnd"/>
      <w:r>
        <w:t xml:space="preserve"> we performed in Exploratory Data Analysis</w:t>
      </w:r>
      <w:r w:rsidR="00B60944">
        <w:t xml:space="preserve">. </w:t>
      </w:r>
      <w:r w:rsidR="008F47C2">
        <w:t>Thereafter</w:t>
      </w:r>
      <w:r w:rsidR="00B60944">
        <w:t>, we train various</w:t>
      </w:r>
      <w:r w:rsidR="008F47C2">
        <w:t xml:space="preserve"> scikit-learn</w:t>
      </w:r>
      <w:r w:rsidR="00B60944">
        <w:t xml:space="preserve"> classifiers and tune their</w:t>
      </w:r>
      <w:r w:rsidR="008F47C2">
        <w:t xml:space="preserve"> hyperparameters to find the top 15 models with highest AUCROC score.</w:t>
      </w:r>
    </w:p>
    <w:p w14:paraId="701902BC" w14:textId="2DDE0549" w:rsidR="00375879" w:rsidRPr="00375879" w:rsidRDefault="00375879" w:rsidP="00375879">
      <w:pPr>
        <w:pStyle w:val="Heading2"/>
        <w:rPr>
          <w:rFonts w:ascii="Times New Roman" w:hAnsi="Times New Roman" w:cs="Times New Roman"/>
        </w:rPr>
      </w:pPr>
      <w:bookmarkStart w:id="13" w:name="_Toc100227255"/>
      <w:r w:rsidRPr="00315AB1">
        <w:rPr>
          <w:rFonts w:ascii="Times New Roman" w:hAnsi="Times New Roman" w:cs="Times New Roman"/>
        </w:rPr>
        <w:t>Results</w:t>
      </w:r>
      <w:bookmarkEnd w:id="13"/>
    </w:p>
    <w:p w14:paraId="64D66BA0" w14:textId="77777777" w:rsidR="008F47C2" w:rsidRDefault="008F47C2" w:rsidP="008F47C2">
      <w:pPr>
        <w:keepNext/>
        <w:jc w:val="center"/>
      </w:pPr>
      <w:r>
        <w:rPr>
          <w:noProof/>
        </w:rPr>
        <w:drawing>
          <wp:inline distT="0" distB="0" distL="0" distR="0" wp14:anchorId="18C2DD23" wp14:editId="581CB5CD">
            <wp:extent cx="4772578" cy="3972566"/>
            <wp:effectExtent l="0" t="0" r="9525" b="8890"/>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6860" cy="3976131"/>
                    </a:xfrm>
                    <a:prstGeom prst="rect">
                      <a:avLst/>
                    </a:prstGeom>
                    <a:noFill/>
                    <a:ln>
                      <a:noFill/>
                    </a:ln>
                  </pic:spPr>
                </pic:pic>
              </a:graphicData>
            </a:graphic>
          </wp:inline>
        </w:drawing>
      </w:r>
    </w:p>
    <w:p w14:paraId="53678DB4" w14:textId="08FD5071" w:rsidR="00086F30" w:rsidRPr="00375879" w:rsidRDefault="008F47C2" w:rsidP="00375879">
      <w:pPr>
        <w:pStyle w:val="Caption"/>
        <w:jc w:val="center"/>
      </w:pPr>
      <w:r>
        <w:t xml:space="preserve">Figure </w:t>
      </w:r>
      <w:fldSimple w:instr=" SEQ Figure \* ARABIC ">
        <w:r>
          <w:rPr>
            <w:noProof/>
          </w:rPr>
          <w:t>18</w:t>
        </w:r>
      </w:fldSimple>
      <w:r>
        <w:t>: Model Scores on Test set.</w:t>
      </w:r>
    </w:p>
    <w:p w14:paraId="1F2C0B71" w14:textId="4941A8B5" w:rsidR="00507CBC" w:rsidRDefault="00375879" w:rsidP="00DF4DB2">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getting the top model we evaluate those models on test set and obtain the score. We see that the best models had score less than 60%. If we further use a expand our search for the best model beyond scikit-learn classifiers using TPOT library</w:t>
      </w:r>
      <w:sdt>
        <w:sdtPr>
          <w:rPr>
            <w:rFonts w:ascii="Times New Roman" w:eastAsia="Times New Roman" w:hAnsi="Times New Roman" w:cs="Times New Roman"/>
            <w:sz w:val="24"/>
            <w:szCs w:val="24"/>
          </w:rPr>
          <w:id w:val="-1876145260"/>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Ols \l 1033 </w:instrText>
          </w:r>
          <w:r>
            <w:rPr>
              <w:rFonts w:ascii="Times New Roman" w:eastAsia="Times New Roman" w:hAnsi="Times New Roman" w:cs="Times New Roman"/>
              <w:sz w:val="24"/>
              <w:szCs w:val="24"/>
            </w:rPr>
            <w:fldChar w:fldCharType="separate"/>
          </w:r>
          <w:r w:rsidR="00BA16EA">
            <w:rPr>
              <w:rFonts w:ascii="Times New Roman" w:eastAsia="Times New Roman" w:hAnsi="Times New Roman" w:cs="Times New Roman"/>
              <w:noProof/>
              <w:sz w:val="24"/>
              <w:szCs w:val="24"/>
              <w:lang w:val="en-US"/>
            </w:rPr>
            <w:t xml:space="preserve"> </w:t>
          </w:r>
          <w:r w:rsidR="00BA16EA" w:rsidRPr="00BA16EA">
            <w:rPr>
              <w:rFonts w:ascii="Times New Roman" w:eastAsia="Times New Roman" w:hAnsi="Times New Roman" w:cs="Times New Roman"/>
              <w:noProof/>
              <w:sz w:val="24"/>
              <w:szCs w:val="24"/>
              <w:lang w:val="en-US"/>
            </w:rPr>
            <w:t>(Olson, n.d.)</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we find that </w:t>
      </w:r>
      <w:proofErr w:type="spellStart"/>
      <w:r w:rsidRPr="00375879">
        <w:rPr>
          <w:rFonts w:ascii="Times New Roman" w:eastAsia="Times New Roman" w:hAnsi="Times New Roman" w:cs="Times New Roman"/>
          <w:sz w:val="24"/>
          <w:szCs w:val="24"/>
        </w:rPr>
        <w:t>XGBClassifier</w:t>
      </w:r>
      <w:proofErr w:type="spellEnd"/>
      <w:r>
        <w:rPr>
          <w:rFonts w:ascii="Times New Roman" w:eastAsia="Times New Roman" w:hAnsi="Times New Roman" w:cs="Times New Roman"/>
          <w:sz w:val="24"/>
          <w:szCs w:val="24"/>
        </w:rPr>
        <w:t xml:space="preserve">, </w:t>
      </w:r>
      <w:r w:rsidRPr="00375879">
        <w:rPr>
          <w:rFonts w:ascii="Times New Roman" w:eastAsia="Times New Roman" w:hAnsi="Times New Roman" w:cs="Times New Roman"/>
          <w:sz w:val="24"/>
          <w:szCs w:val="24"/>
        </w:rPr>
        <w:t xml:space="preserve">which stands for Extreme Gradient Boosting, is a scalable, distributed gradient-boosted decision tree (GBDT) machine learning </w:t>
      </w:r>
      <w:r>
        <w:rPr>
          <w:rFonts w:ascii="Times New Roman" w:eastAsia="Times New Roman" w:hAnsi="Times New Roman" w:cs="Times New Roman"/>
          <w:sz w:val="24"/>
          <w:szCs w:val="24"/>
        </w:rPr>
        <w:t xml:space="preserve">model, was able to get a </w:t>
      </w:r>
      <w:proofErr w:type="spellStart"/>
      <w:r>
        <w:rPr>
          <w:rFonts w:ascii="Times New Roman" w:eastAsia="Times New Roman" w:hAnsi="Times New Roman" w:cs="Times New Roman"/>
          <w:sz w:val="24"/>
          <w:szCs w:val="24"/>
        </w:rPr>
        <w:t>sloghtly</w:t>
      </w:r>
      <w:proofErr w:type="spellEnd"/>
      <w:r>
        <w:rPr>
          <w:rFonts w:ascii="Times New Roman" w:eastAsia="Times New Roman" w:hAnsi="Times New Roman" w:cs="Times New Roman"/>
          <w:sz w:val="24"/>
          <w:szCs w:val="24"/>
        </w:rPr>
        <w:t xml:space="preserve"> higher score of </w:t>
      </w:r>
      <w:r w:rsidR="009C5807">
        <w:rPr>
          <w:rFonts w:ascii="Times New Roman" w:eastAsia="Times New Roman" w:hAnsi="Times New Roman" w:cs="Times New Roman"/>
          <w:sz w:val="24"/>
          <w:szCs w:val="24"/>
        </w:rPr>
        <w:t>66%.</w:t>
      </w:r>
    </w:p>
    <w:p w14:paraId="4940A946" w14:textId="759D7BF9" w:rsidR="00315AB1" w:rsidRPr="00145422" w:rsidRDefault="00315AB1" w:rsidP="00315AB1">
      <w:pPr>
        <w:pStyle w:val="Heading1"/>
      </w:pPr>
      <w:bookmarkStart w:id="14" w:name="_Toc100227256"/>
      <w:r>
        <w:t>Conclusion</w:t>
      </w:r>
      <w:bookmarkEnd w:id="14"/>
    </w:p>
    <w:p w14:paraId="6E40BB0C" w14:textId="7CFDCF7C" w:rsidR="00507CBC" w:rsidRDefault="009C5807" w:rsidP="00DF4DB2">
      <w:pPr>
        <w:rPr>
          <w:rFonts w:ascii="Times New Roman" w:eastAsia="Times New Roman" w:hAnsi="Times New Roman" w:cs="Times New Roman"/>
          <w:sz w:val="24"/>
          <w:szCs w:val="24"/>
        </w:rPr>
      </w:pPr>
      <w:r>
        <w:rPr>
          <w:rFonts w:ascii="Times New Roman" w:eastAsia="Times New Roman" w:hAnsi="Times New Roman" w:cs="Times New Roman"/>
          <w:sz w:val="24"/>
          <w:szCs w:val="24"/>
        </w:rPr>
        <w:t>Looking at the low model performance, we conclude that we need more information about the song being classified. As we have used most of the external information about the song, in our modeling and still got unsatisfied score, we will need internal characteristics of the song such as song lyrics or the actual audio data or at least portion of the song being predicted.</w:t>
      </w:r>
    </w:p>
    <w:p w14:paraId="7A96B29F" w14:textId="57659AE6" w:rsidR="00315AB1" w:rsidRPr="00145422" w:rsidRDefault="00315AB1" w:rsidP="00315AB1">
      <w:pPr>
        <w:pStyle w:val="Heading2"/>
      </w:pPr>
      <w:bookmarkStart w:id="15" w:name="_Toc100227257"/>
      <w:r>
        <w:lastRenderedPageBreak/>
        <w:t>Future Work</w:t>
      </w:r>
      <w:bookmarkEnd w:id="15"/>
    </w:p>
    <w:p w14:paraId="1798DE19" w14:textId="6374D9A9" w:rsidR="00B804BB" w:rsidRPr="00145422" w:rsidRDefault="009C5807" w:rsidP="00DF4DB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only looked at machine learning algorithms. But we may look at more complex models available in deep learning </w:t>
      </w:r>
      <w:r w:rsidR="00B804BB">
        <w:rPr>
          <w:rFonts w:ascii="Times New Roman" w:eastAsia="Times New Roman" w:hAnsi="Times New Roman" w:cs="Times New Roman"/>
          <w:sz w:val="24"/>
          <w:szCs w:val="24"/>
        </w:rPr>
        <w:t>libraries such as neural nets, auto-encoders, transformers etc. to build a more complex model for prediction. Or we could find more external characteristics which ware not present in this literature.</w:t>
      </w:r>
    </w:p>
    <w:p w14:paraId="07838214" w14:textId="57CC0050" w:rsidR="00507CBC" w:rsidRPr="00145422" w:rsidRDefault="00507CBC" w:rsidP="00DF4DB2">
      <w:pPr>
        <w:rPr>
          <w:rFonts w:ascii="Times New Roman" w:eastAsia="Times New Roman" w:hAnsi="Times New Roman" w:cs="Times New Roman"/>
          <w:sz w:val="24"/>
          <w:szCs w:val="24"/>
        </w:rPr>
      </w:pPr>
    </w:p>
    <w:p w14:paraId="4834DC4C" w14:textId="237FB9D2" w:rsidR="00507CBC" w:rsidRPr="00145422" w:rsidRDefault="00507CBC" w:rsidP="00DF4DB2">
      <w:pPr>
        <w:rPr>
          <w:rFonts w:ascii="Times New Roman" w:eastAsia="Times New Roman" w:hAnsi="Times New Roman" w:cs="Times New Roman"/>
          <w:sz w:val="24"/>
          <w:szCs w:val="24"/>
        </w:rPr>
      </w:pPr>
    </w:p>
    <w:p w14:paraId="76087524" w14:textId="35F0DA62" w:rsidR="00507CBC" w:rsidRPr="00145422" w:rsidRDefault="00507CBC" w:rsidP="00DF4DB2">
      <w:pPr>
        <w:rPr>
          <w:rFonts w:ascii="Times New Roman" w:eastAsia="Times New Roman" w:hAnsi="Times New Roman" w:cs="Times New Roman"/>
          <w:sz w:val="24"/>
          <w:szCs w:val="24"/>
        </w:rPr>
      </w:pPr>
    </w:p>
    <w:p w14:paraId="73F6A901" w14:textId="28137002" w:rsidR="00507CBC" w:rsidRPr="00145422" w:rsidRDefault="00507CBC" w:rsidP="00DF4DB2">
      <w:pPr>
        <w:rPr>
          <w:rFonts w:ascii="Times New Roman" w:eastAsia="Times New Roman" w:hAnsi="Times New Roman" w:cs="Times New Roman"/>
          <w:sz w:val="24"/>
          <w:szCs w:val="24"/>
        </w:rPr>
      </w:pPr>
    </w:p>
    <w:p w14:paraId="6BF7C630" w14:textId="06E57021" w:rsidR="00507CBC" w:rsidRPr="00145422" w:rsidRDefault="00507CBC" w:rsidP="00DF4DB2">
      <w:pPr>
        <w:rPr>
          <w:rFonts w:ascii="Times New Roman" w:eastAsia="Times New Roman" w:hAnsi="Times New Roman" w:cs="Times New Roman"/>
          <w:sz w:val="24"/>
          <w:szCs w:val="24"/>
        </w:rPr>
      </w:pPr>
    </w:p>
    <w:p w14:paraId="2B0B46EE" w14:textId="49DCDE29" w:rsidR="00507CBC" w:rsidRPr="00145422" w:rsidRDefault="00507CBC" w:rsidP="00DF4DB2">
      <w:pPr>
        <w:rPr>
          <w:rFonts w:ascii="Times New Roman" w:eastAsia="Times New Roman" w:hAnsi="Times New Roman" w:cs="Times New Roman"/>
          <w:sz w:val="24"/>
          <w:szCs w:val="24"/>
        </w:rPr>
      </w:pPr>
    </w:p>
    <w:p w14:paraId="3943A75B" w14:textId="29775923" w:rsidR="00507CBC" w:rsidRPr="00145422" w:rsidRDefault="00507CBC" w:rsidP="00DF4DB2">
      <w:pPr>
        <w:rPr>
          <w:rFonts w:ascii="Times New Roman" w:eastAsia="Times New Roman" w:hAnsi="Times New Roman" w:cs="Times New Roman"/>
          <w:sz w:val="24"/>
          <w:szCs w:val="24"/>
        </w:rPr>
      </w:pPr>
    </w:p>
    <w:p w14:paraId="62A369A8" w14:textId="25F7DC0F" w:rsidR="00507CBC" w:rsidRPr="00145422" w:rsidRDefault="00507CBC" w:rsidP="00DF4DB2">
      <w:pPr>
        <w:rPr>
          <w:rFonts w:ascii="Times New Roman" w:eastAsia="Times New Roman" w:hAnsi="Times New Roman" w:cs="Times New Roman"/>
          <w:sz w:val="24"/>
          <w:szCs w:val="24"/>
        </w:rPr>
      </w:pPr>
    </w:p>
    <w:p w14:paraId="30C1E43F" w14:textId="6A7B8F63" w:rsidR="00507CBC" w:rsidRPr="00145422" w:rsidRDefault="00507CBC" w:rsidP="00DF4DB2">
      <w:pPr>
        <w:rPr>
          <w:rFonts w:ascii="Times New Roman" w:eastAsia="Times New Roman" w:hAnsi="Times New Roman" w:cs="Times New Roman"/>
          <w:sz w:val="24"/>
          <w:szCs w:val="24"/>
        </w:rPr>
      </w:pPr>
    </w:p>
    <w:p w14:paraId="2138AB20" w14:textId="005CA0BA" w:rsidR="00507CBC" w:rsidRPr="00145422" w:rsidRDefault="00507CBC" w:rsidP="00DF4DB2">
      <w:pPr>
        <w:rPr>
          <w:rFonts w:ascii="Times New Roman" w:eastAsia="Times New Roman" w:hAnsi="Times New Roman" w:cs="Times New Roman"/>
          <w:sz w:val="24"/>
          <w:szCs w:val="24"/>
        </w:rPr>
      </w:pPr>
    </w:p>
    <w:p w14:paraId="7C8EB896" w14:textId="0C1FBBBD" w:rsidR="00507CBC" w:rsidRPr="00145422" w:rsidRDefault="00507CBC" w:rsidP="00DF4DB2">
      <w:pPr>
        <w:rPr>
          <w:rFonts w:ascii="Times New Roman" w:eastAsia="Times New Roman" w:hAnsi="Times New Roman" w:cs="Times New Roman"/>
          <w:sz w:val="24"/>
          <w:szCs w:val="24"/>
        </w:rPr>
      </w:pPr>
    </w:p>
    <w:p w14:paraId="387209AB" w14:textId="29362B35" w:rsidR="00507CBC" w:rsidRPr="00145422" w:rsidRDefault="00507CBC" w:rsidP="00DF4DB2">
      <w:pPr>
        <w:rPr>
          <w:rFonts w:ascii="Times New Roman" w:eastAsia="Times New Roman" w:hAnsi="Times New Roman" w:cs="Times New Roman"/>
          <w:sz w:val="24"/>
          <w:szCs w:val="24"/>
        </w:rPr>
      </w:pPr>
    </w:p>
    <w:p w14:paraId="1E246C0B" w14:textId="4BDB0ED4" w:rsidR="00507CBC" w:rsidRPr="00145422" w:rsidRDefault="00507CBC" w:rsidP="00DF4DB2">
      <w:pPr>
        <w:rPr>
          <w:rFonts w:ascii="Times New Roman" w:eastAsia="Times New Roman" w:hAnsi="Times New Roman" w:cs="Times New Roman"/>
          <w:sz w:val="24"/>
          <w:szCs w:val="24"/>
        </w:rPr>
      </w:pPr>
    </w:p>
    <w:p w14:paraId="2DD4C185" w14:textId="5610E860" w:rsidR="00A701FF" w:rsidRPr="00145422" w:rsidRDefault="00A701FF" w:rsidP="00DF4DB2">
      <w:pPr>
        <w:rPr>
          <w:rFonts w:ascii="Times New Roman" w:eastAsia="Times New Roman" w:hAnsi="Times New Roman" w:cs="Times New Roman"/>
          <w:sz w:val="24"/>
          <w:szCs w:val="24"/>
        </w:rPr>
      </w:pPr>
    </w:p>
    <w:p w14:paraId="61AF9BA4" w14:textId="28F2CA95" w:rsidR="00A701FF" w:rsidRPr="00145422" w:rsidRDefault="00A701FF" w:rsidP="00DF4DB2">
      <w:pPr>
        <w:rPr>
          <w:rFonts w:ascii="Times New Roman" w:eastAsia="Times New Roman" w:hAnsi="Times New Roman" w:cs="Times New Roman"/>
          <w:sz w:val="24"/>
          <w:szCs w:val="24"/>
        </w:rPr>
      </w:pPr>
    </w:p>
    <w:p w14:paraId="05526E1B" w14:textId="4656A939" w:rsidR="00A701FF" w:rsidRPr="00145422" w:rsidRDefault="00A701FF" w:rsidP="00DF4DB2">
      <w:pPr>
        <w:rPr>
          <w:rFonts w:ascii="Times New Roman" w:eastAsia="Times New Roman" w:hAnsi="Times New Roman" w:cs="Times New Roman"/>
          <w:sz w:val="24"/>
          <w:szCs w:val="24"/>
        </w:rPr>
      </w:pPr>
    </w:p>
    <w:p w14:paraId="05A6B804" w14:textId="67EE2FCB" w:rsidR="00A701FF" w:rsidRPr="00145422" w:rsidRDefault="00A701FF" w:rsidP="00DF4DB2">
      <w:pPr>
        <w:rPr>
          <w:rFonts w:ascii="Times New Roman" w:eastAsia="Times New Roman" w:hAnsi="Times New Roman" w:cs="Times New Roman"/>
          <w:sz w:val="24"/>
          <w:szCs w:val="24"/>
        </w:rPr>
      </w:pPr>
    </w:p>
    <w:p w14:paraId="37AC5D62" w14:textId="6A873BE3" w:rsidR="00A701FF" w:rsidRPr="00145422" w:rsidRDefault="00A701FF" w:rsidP="00DF4DB2">
      <w:pPr>
        <w:rPr>
          <w:rFonts w:ascii="Times New Roman" w:eastAsia="Times New Roman" w:hAnsi="Times New Roman" w:cs="Times New Roman"/>
          <w:sz w:val="24"/>
          <w:szCs w:val="24"/>
        </w:rPr>
      </w:pPr>
    </w:p>
    <w:p w14:paraId="611151A6" w14:textId="70763381" w:rsidR="00A701FF" w:rsidRPr="00145422" w:rsidRDefault="00A701FF" w:rsidP="00DF4DB2">
      <w:pPr>
        <w:rPr>
          <w:rFonts w:ascii="Times New Roman" w:eastAsia="Times New Roman" w:hAnsi="Times New Roman" w:cs="Times New Roman"/>
          <w:sz w:val="24"/>
          <w:szCs w:val="24"/>
        </w:rPr>
      </w:pPr>
    </w:p>
    <w:p w14:paraId="01A2D2C7" w14:textId="5E7CD9F5" w:rsidR="00A701FF" w:rsidRPr="00145422" w:rsidRDefault="00A701FF" w:rsidP="00DF4DB2">
      <w:pPr>
        <w:rPr>
          <w:rFonts w:ascii="Times New Roman" w:eastAsia="Times New Roman" w:hAnsi="Times New Roman" w:cs="Times New Roman"/>
          <w:sz w:val="24"/>
          <w:szCs w:val="24"/>
        </w:rPr>
      </w:pPr>
    </w:p>
    <w:p w14:paraId="76C278A6" w14:textId="1D9B6C25" w:rsidR="00A701FF" w:rsidRPr="00145422" w:rsidRDefault="00A701FF" w:rsidP="00DF4DB2">
      <w:pPr>
        <w:rPr>
          <w:rFonts w:ascii="Times New Roman" w:eastAsia="Times New Roman" w:hAnsi="Times New Roman" w:cs="Times New Roman"/>
          <w:sz w:val="24"/>
          <w:szCs w:val="24"/>
        </w:rPr>
      </w:pPr>
    </w:p>
    <w:p w14:paraId="6E909A62" w14:textId="3C7FA4BA" w:rsidR="00A701FF" w:rsidRPr="00145422" w:rsidRDefault="00A701FF" w:rsidP="00DF4DB2">
      <w:pPr>
        <w:rPr>
          <w:rFonts w:ascii="Times New Roman" w:eastAsia="Times New Roman" w:hAnsi="Times New Roman" w:cs="Times New Roman"/>
          <w:sz w:val="24"/>
          <w:szCs w:val="24"/>
        </w:rPr>
      </w:pPr>
    </w:p>
    <w:p w14:paraId="07DF489E" w14:textId="1BF18F19" w:rsidR="00A701FF" w:rsidRPr="00145422" w:rsidRDefault="00A701FF" w:rsidP="00DF4DB2">
      <w:pPr>
        <w:rPr>
          <w:rFonts w:ascii="Times New Roman" w:eastAsia="Times New Roman" w:hAnsi="Times New Roman" w:cs="Times New Roman"/>
          <w:sz w:val="24"/>
          <w:szCs w:val="24"/>
        </w:rPr>
      </w:pPr>
    </w:p>
    <w:p w14:paraId="1D0B6051" w14:textId="587AB9AC" w:rsidR="00A701FF" w:rsidRPr="00145422" w:rsidRDefault="00A701FF" w:rsidP="00DF4DB2">
      <w:pPr>
        <w:rPr>
          <w:rFonts w:ascii="Times New Roman" w:eastAsia="Times New Roman" w:hAnsi="Times New Roman" w:cs="Times New Roman"/>
          <w:sz w:val="24"/>
          <w:szCs w:val="24"/>
        </w:rPr>
      </w:pPr>
    </w:p>
    <w:p w14:paraId="7731E8CD" w14:textId="50BD0133" w:rsidR="00A701FF" w:rsidRPr="00145422" w:rsidRDefault="00A701FF" w:rsidP="00DF4DB2">
      <w:pPr>
        <w:rPr>
          <w:rFonts w:ascii="Times New Roman" w:eastAsia="Times New Roman" w:hAnsi="Times New Roman" w:cs="Times New Roman"/>
          <w:sz w:val="24"/>
          <w:szCs w:val="24"/>
        </w:rPr>
      </w:pPr>
    </w:p>
    <w:p w14:paraId="7DE3DDC3" w14:textId="29BF72AF" w:rsidR="00A701FF" w:rsidRPr="00145422" w:rsidRDefault="00A701FF" w:rsidP="00DF4DB2">
      <w:pPr>
        <w:rPr>
          <w:rFonts w:ascii="Times New Roman" w:eastAsia="Times New Roman" w:hAnsi="Times New Roman" w:cs="Times New Roman"/>
          <w:sz w:val="24"/>
          <w:szCs w:val="24"/>
        </w:rPr>
      </w:pPr>
    </w:p>
    <w:p w14:paraId="309F6C55" w14:textId="6F0BBAAA" w:rsidR="00A701FF" w:rsidRPr="00145422" w:rsidRDefault="00A701FF" w:rsidP="00DF4DB2">
      <w:pPr>
        <w:rPr>
          <w:rFonts w:ascii="Times New Roman" w:eastAsia="Times New Roman" w:hAnsi="Times New Roman" w:cs="Times New Roman"/>
          <w:sz w:val="24"/>
          <w:szCs w:val="24"/>
        </w:rPr>
      </w:pPr>
    </w:p>
    <w:p w14:paraId="3004F808" w14:textId="49AC1084" w:rsidR="00A701FF" w:rsidRPr="00145422" w:rsidRDefault="00A701FF" w:rsidP="00DF4DB2">
      <w:pPr>
        <w:rPr>
          <w:rFonts w:ascii="Times New Roman" w:eastAsia="Times New Roman" w:hAnsi="Times New Roman" w:cs="Times New Roman"/>
          <w:sz w:val="24"/>
          <w:szCs w:val="24"/>
        </w:rPr>
      </w:pPr>
    </w:p>
    <w:p w14:paraId="690267F9" w14:textId="1C5BBB5D" w:rsidR="00A701FF" w:rsidRPr="00145422" w:rsidRDefault="00A701FF" w:rsidP="00DF4DB2">
      <w:pPr>
        <w:rPr>
          <w:rFonts w:ascii="Times New Roman" w:eastAsia="Times New Roman" w:hAnsi="Times New Roman" w:cs="Times New Roman"/>
          <w:sz w:val="24"/>
          <w:szCs w:val="24"/>
        </w:rPr>
      </w:pPr>
    </w:p>
    <w:p w14:paraId="062F9496" w14:textId="6A640200" w:rsidR="00A701FF" w:rsidRPr="00145422" w:rsidRDefault="00A701FF" w:rsidP="00DF4DB2">
      <w:pPr>
        <w:rPr>
          <w:rFonts w:ascii="Times New Roman" w:eastAsia="Times New Roman" w:hAnsi="Times New Roman" w:cs="Times New Roman"/>
          <w:sz w:val="24"/>
          <w:szCs w:val="24"/>
        </w:rPr>
      </w:pPr>
    </w:p>
    <w:p w14:paraId="19ADAD18" w14:textId="36D62532" w:rsidR="00A701FF" w:rsidRPr="00145422" w:rsidRDefault="00A701FF" w:rsidP="00DF4DB2">
      <w:pPr>
        <w:rPr>
          <w:rFonts w:ascii="Times New Roman" w:eastAsia="Times New Roman" w:hAnsi="Times New Roman" w:cs="Times New Roman"/>
          <w:sz w:val="24"/>
          <w:szCs w:val="24"/>
        </w:rPr>
      </w:pPr>
    </w:p>
    <w:p w14:paraId="505DC0D6" w14:textId="37BBAB22" w:rsidR="00A701FF" w:rsidRPr="00145422" w:rsidRDefault="00A701FF" w:rsidP="00DF4DB2">
      <w:pPr>
        <w:rPr>
          <w:rFonts w:ascii="Times New Roman" w:eastAsia="Times New Roman" w:hAnsi="Times New Roman" w:cs="Times New Roman"/>
          <w:sz w:val="24"/>
          <w:szCs w:val="24"/>
        </w:rPr>
      </w:pPr>
    </w:p>
    <w:p w14:paraId="35A10594" w14:textId="7D5FCA84" w:rsidR="00A701FF" w:rsidRPr="00145422" w:rsidRDefault="00A701FF" w:rsidP="00DF4DB2">
      <w:pPr>
        <w:rPr>
          <w:rFonts w:ascii="Times New Roman" w:eastAsia="Times New Roman" w:hAnsi="Times New Roman" w:cs="Times New Roman"/>
          <w:sz w:val="24"/>
          <w:szCs w:val="24"/>
        </w:rPr>
      </w:pPr>
    </w:p>
    <w:p w14:paraId="5EE91C4B" w14:textId="2FEF4A48" w:rsidR="00A701FF" w:rsidRPr="00145422" w:rsidRDefault="00A701FF" w:rsidP="00DF4DB2">
      <w:pPr>
        <w:rPr>
          <w:rFonts w:ascii="Times New Roman" w:eastAsia="Times New Roman" w:hAnsi="Times New Roman" w:cs="Times New Roman"/>
          <w:sz w:val="24"/>
          <w:szCs w:val="24"/>
        </w:rPr>
      </w:pPr>
    </w:p>
    <w:p w14:paraId="0A016841" w14:textId="73092CA6" w:rsidR="00A701FF" w:rsidRPr="00145422" w:rsidRDefault="00A701FF" w:rsidP="00DF4DB2">
      <w:pPr>
        <w:rPr>
          <w:rFonts w:ascii="Times New Roman" w:eastAsia="Times New Roman" w:hAnsi="Times New Roman" w:cs="Times New Roman"/>
          <w:sz w:val="24"/>
          <w:szCs w:val="24"/>
        </w:rPr>
      </w:pPr>
    </w:p>
    <w:p w14:paraId="7F2A803F" w14:textId="77777777" w:rsidR="00A701FF" w:rsidRPr="00145422" w:rsidRDefault="00A701FF" w:rsidP="00DF4DB2">
      <w:pPr>
        <w:rPr>
          <w:rFonts w:ascii="Times New Roman" w:eastAsia="Times New Roman" w:hAnsi="Times New Roman" w:cs="Times New Roman"/>
          <w:sz w:val="24"/>
          <w:szCs w:val="24"/>
        </w:rPr>
      </w:pPr>
    </w:p>
    <w:p w14:paraId="28A3573F" w14:textId="251E979F" w:rsidR="00507CBC" w:rsidRPr="00145422" w:rsidRDefault="00507CBC" w:rsidP="00DF4DB2">
      <w:pPr>
        <w:rPr>
          <w:rFonts w:ascii="Times New Roman" w:eastAsia="Times New Roman" w:hAnsi="Times New Roman" w:cs="Times New Roman"/>
          <w:sz w:val="24"/>
          <w:szCs w:val="24"/>
        </w:rPr>
      </w:pPr>
    </w:p>
    <w:p w14:paraId="65A9CB76" w14:textId="77777777" w:rsidR="00507CBC" w:rsidRPr="00145422" w:rsidRDefault="00507CBC" w:rsidP="00DF4DB2">
      <w:pPr>
        <w:rPr>
          <w:rFonts w:ascii="Times New Roman" w:eastAsia="Times New Roman" w:hAnsi="Times New Roman" w:cs="Times New Roman"/>
          <w:sz w:val="24"/>
          <w:szCs w:val="24"/>
        </w:rPr>
      </w:pPr>
    </w:p>
    <w:bookmarkStart w:id="16" w:name="_Toc100227258" w:displacedByCustomXml="next"/>
    <w:sdt>
      <w:sdtPr>
        <w:rPr>
          <w:rFonts w:ascii="Times New Roman" w:hAnsi="Times New Roman" w:cs="Times New Roman"/>
          <w:sz w:val="22"/>
          <w:szCs w:val="22"/>
        </w:rPr>
        <w:id w:val="608167361"/>
        <w:docPartObj>
          <w:docPartGallery w:val="Bibliographies"/>
          <w:docPartUnique/>
        </w:docPartObj>
      </w:sdtPr>
      <w:sdtEndPr/>
      <w:sdtContent>
        <w:p w14:paraId="41A7E751" w14:textId="64725B29" w:rsidR="00BB5DAF" w:rsidRPr="00145422" w:rsidRDefault="00BB5DAF" w:rsidP="004B0402">
          <w:pPr>
            <w:pStyle w:val="Heading1"/>
            <w:spacing w:line="360" w:lineRule="auto"/>
            <w:rPr>
              <w:rFonts w:ascii="Times New Roman" w:hAnsi="Times New Roman" w:cs="Times New Roman"/>
            </w:rPr>
          </w:pPr>
          <w:r w:rsidRPr="00145422">
            <w:rPr>
              <w:rFonts w:ascii="Times New Roman" w:hAnsi="Times New Roman" w:cs="Times New Roman"/>
            </w:rPr>
            <w:t>References</w:t>
          </w:r>
          <w:bookmarkEnd w:id="16"/>
        </w:p>
        <w:sdt>
          <w:sdtPr>
            <w:rPr>
              <w:rFonts w:ascii="Times New Roman" w:hAnsi="Times New Roman" w:cs="Times New Roman"/>
            </w:rPr>
            <w:id w:val="-573587230"/>
            <w:bibliography/>
          </w:sdtPr>
          <w:sdtEndPr/>
          <w:sdtContent>
            <w:p w14:paraId="0AD3B0BD" w14:textId="77777777" w:rsidR="00BA16EA" w:rsidRDefault="00BB5DAF" w:rsidP="00BA16EA">
              <w:pPr>
                <w:pStyle w:val="Bibliography"/>
                <w:ind w:left="720" w:hanging="720"/>
                <w:rPr>
                  <w:noProof/>
                  <w:sz w:val="24"/>
                  <w:szCs w:val="24"/>
                </w:rPr>
              </w:pPr>
              <w:r w:rsidRPr="00145422">
                <w:rPr>
                  <w:rFonts w:ascii="Times New Roman" w:hAnsi="Times New Roman" w:cs="Times New Roman"/>
                </w:rPr>
                <w:fldChar w:fldCharType="begin"/>
              </w:r>
              <w:r w:rsidRPr="00145422">
                <w:rPr>
                  <w:rFonts w:ascii="Times New Roman" w:hAnsi="Times New Roman" w:cs="Times New Roman"/>
                </w:rPr>
                <w:instrText xml:space="preserve"> BIBLIOGRAPHY </w:instrText>
              </w:r>
              <w:r w:rsidRPr="00145422">
                <w:rPr>
                  <w:rFonts w:ascii="Times New Roman" w:hAnsi="Times New Roman" w:cs="Times New Roman"/>
                </w:rPr>
                <w:fldChar w:fldCharType="separate"/>
              </w:r>
              <w:r w:rsidR="00BA16EA">
                <w:rPr>
                  <w:i/>
                  <w:iCs/>
                  <w:noProof/>
                </w:rPr>
                <w:t>"Song Popularity Prediction”</w:t>
              </w:r>
              <w:r w:rsidR="00BA16EA">
                <w:rPr>
                  <w:noProof/>
                </w:rPr>
                <w:t>. (n.d.). From Kaggle: https://www.kaggle.com/c/song-popularity-prediction</w:t>
              </w:r>
            </w:p>
            <w:p w14:paraId="7630039F" w14:textId="77777777" w:rsidR="00BA16EA" w:rsidRDefault="00BA16EA" w:rsidP="00BA16EA">
              <w:pPr>
                <w:pStyle w:val="Bibliography"/>
                <w:ind w:left="720" w:hanging="720"/>
                <w:rPr>
                  <w:noProof/>
                </w:rPr>
              </w:pPr>
              <w:r>
                <w:rPr>
                  <w:noProof/>
                </w:rPr>
                <w:t>Atkinson, A. C. (2020). The Box-Cox Transformation: Review and Extensions. London: The London School of Economics. From http://eprints.lse.ac.uk/103537/1/StatSciV4.pdf</w:t>
              </w:r>
            </w:p>
            <w:p w14:paraId="2B07D71C" w14:textId="77777777" w:rsidR="00BA16EA" w:rsidRDefault="00BA16EA" w:rsidP="00BA16EA">
              <w:pPr>
                <w:pStyle w:val="Bibliography"/>
                <w:ind w:left="720" w:hanging="720"/>
                <w:rPr>
                  <w:noProof/>
                </w:rPr>
              </w:pPr>
              <w:r>
                <w:rPr>
                  <w:noProof/>
                </w:rPr>
                <w:t>Borg, N., &amp; Hokkanen, G. (2011). What makes for a hit pop song? What makes for a popular song? From http://cs229.stanford.edu/proj2011/BorgHokkanen-WhatMakesForAHitPopSong.pdf</w:t>
              </w:r>
            </w:p>
            <w:p w14:paraId="66D419D2" w14:textId="77777777" w:rsidR="00BA16EA" w:rsidRDefault="00BA16EA" w:rsidP="00BA16EA">
              <w:pPr>
                <w:pStyle w:val="Bibliography"/>
                <w:ind w:left="720" w:hanging="720"/>
                <w:rPr>
                  <w:noProof/>
                </w:rPr>
              </w:pPr>
              <w:r>
                <w:rPr>
                  <w:noProof/>
                </w:rPr>
                <w:t xml:space="preserve">C. Laurier, J. G. (2008). Multimodal music mood classification using audio and lyrics. In </w:t>
              </w:r>
              <w:r>
                <w:rPr>
                  <w:i/>
                  <w:iCs/>
                  <w:noProof/>
                </w:rPr>
                <w:t>Machine Learning and Applications, 2008 ICMLA’08. Seventh International Conference</w:t>
              </w:r>
              <w:r>
                <w:rPr>
                  <w:noProof/>
                </w:rPr>
                <w:t xml:space="preserve"> (pp. 688–693). IEEE.</w:t>
              </w:r>
            </w:p>
            <w:p w14:paraId="71EF8685" w14:textId="77777777" w:rsidR="00BA16EA" w:rsidRDefault="00BA16EA" w:rsidP="00BA16EA">
              <w:pPr>
                <w:pStyle w:val="Bibliography"/>
                <w:ind w:left="720" w:hanging="720"/>
                <w:rPr>
                  <w:noProof/>
                </w:rPr>
              </w:pPr>
              <w:r>
                <w:rPr>
                  <w:noProof/>
                </w:rPr>
                <w:t xml:space="preserve">Christman, E. (2018, 3 22). </w:t>
              </w:r>
              <w:r>
                <w:rPr>
                  <w:i/>
                  <w:iCs/>
                  <w:noProof/>
                </w:rPr>
                <w:t>U.S. Music Industry Hits Highest Revenue Mark in a Decade, Fueled by Paid Subscriptions</w:t>
              </w:r>
              <w:r>
                <w:rPr>
                  <w:noProof/>
                </w:rPr>
                <w:t>. From Billboard: https://www.billboard.com/articles/business/8257558/us-music-industry-2017-highest-revenue-in-decade-fueled-paid-subscriptions</w:t>
              </w:r>
            </w:p>
            <w:p w14:paraId="0D08987A" w14:textId="77777777" w:rsidR="00BA16EA" w:rsidRDefault="00BA16EA" w:rsidP="00BA16EA">
              <w:pPr>
                <w:pStyle w:val="Bibliography"/>
                <w:ind w:left="720" w:hanging="720"/>
                <w:rPr>
                  <w:noProof/>
                </w:rPr>
              </w:pPr>
              <w:r>
                <w:rPr>
                  <w:noProof/>
                </w:rPr>
                <w:t xml:space="preserve">Cook., G. T. (2002). Musical genre classification of audio signals. In </w:t>
              </w:r>
              <w:r>
                <w:rPr>
                  <w:i/>
                  <w:iCs/>
                  <w:noProof/>
                </w:rPr>
                <w:t>Speech and Audio Processing</w:t>
              </w:r>
              <w:r>
                <w:rPr>
                  <w:noProof/>
                </w:rPr>
                <w:t xml:space="preserve"> (pp. 10(5):293–302). IEEE transactions.</w:t>
              </w:r>
            </w:p>
            <w:p w14:paraId="1DCE330D" w14:textId="77777777" w:rsidR="00BA16EA" w:rsidRDefault="00BA16EA" w:rsidP="00BA16EA">
              <w:pPr>
                <w:pStyle w:val="Bibliography"/>
                <w:ind w:left="720" w:hanging="720"/>
                <w:rPr>
                  <w:noProof/>
                </w:rPr>
              </w:pPr>
              <w:r>
                <w:rPr>
                  <w:noProof/>
                </w:rPr>
                <w:t xml:space="preserve">D. Herremans, K. S. (2003). </w:t>
              </w:r>
              <w:r>
                <w:rPr>
                  <w:i/>
                  <w:iCs/>
                  <w:noProof/>
                </w:rPr>
                <w:t>Classification and generation.</w:t>
              </w:r>
              <w:r>
                <w:rPr>
                  <w:noProof/>
                </w:rPr>
                <w:t xml:space="preserve"> Working paper - University of Antwerp.</w:t>
              </w:r>
            </w:p>
            <w:p w14:paraId="0A892C14" w14:textId="77777777" w:rsidR="00BA16EA" w:rsidRDefault="00BA16EA" w:rsidP="00BA16EA">
              <w:pPr>
                <w:pStyle w:val="Bibliography"/>
                <w:ind w:left="720" w:hanging="720"/>
                <w:rPr>
                  <w:noProof/>
                </w:rPr>
              </w:pPr>
              <w:r>
                <w:rPr>
                  <w:noProof/>
                </w:rPr>
                <w:t xml:space="preserve">D. Schnitzer, A. F. (2009). A filter-and-refine indexing method for fast similarity search in millions of music tracks. In </w:t>
              </w:r>
              <w:r>
                <w:rPr>
                  <w:i/>
                  <w:iCs/>
                  <w:noProof/>
                </w:rPr>
                <w:t>Proceedings of the 10th International Conference on Music Information Retrieval.</w:t>
              </w:r>
              <w:r>
                <w:rPr>
                  <w:noProof/>
                </w:rPr>
                <w:t xml:space="preserve"> ISMIR09.</w:t>
              </w:r>
            </w:p>
            <w:p w14:paraId="4B6CB124" w14:textId="77777777" w:rsidR="00BA16EA" w:rsidRDefault="00BA16EA" w:rsidP="00BA16EA">
              <w:pPr>
                <w:pStyle w:val="Bibliography"/>
                <w:ind w:left="720" w:hanging="720"/>
                <w:rPr>
                  <w:noProof/>
                </w:rPr>
              </w:pPr>
              <w:r>
                <w:rPr>
                  <w:noProof/>
                </w:rPr>
                <w:t xml:space="preserve">Dhanaraj, R., &amp; Logan, B. (2005). Automatic prediction of hit songs. In </w:t>
              </w:r>
              <w:r>
                <w:rPr>
                  <w:i/>
                  <w:iCs/>
                  <w:noProof/>
                </w:rPr>
                <w:t>Proceedings of the International Conference on Music Information Retrieval,</w:t>
              </w:r>
              <w:r>
                <w:rPr>
                  <w:noProof/>
                </w:rPr>
                <w:t xml:space="preserve"> (pp. 488–91).</w:t>
              </w:r>
            </w:p>
            <w:p w14:paraId="23D47C8F" w14:textId="77777777" w:rsidR="00BA16EA" w:rsidRDefault="00BA16EA" w:rsidP="00BA16EA">
              <w:pPr>
                <w:pStyle w:val="Bibliography"/>
                <w:ind w:left="720" w:hanging="720"/>
                <w:rPr>
                  <w:noProof/>
                </w:rPr>
              </w:pPr>
              <w:r>
                <w:rPr>
                  <w:noProof/>
                </w:rPr>
                <w:t xml:space="preserve">Downie, J. (2003). Music information retrieval. </w:t>
              </w:r>
              <w:r>
                <w:rPr>
                  <w:i/>
                  <w:iCs/>
                  <w:noProof/>
                </w:rPr>
                <w:t>Annual review of information science and technology</w:t>
              </w:r>
              <w:r>
                <w:rPr>
                  <w:noProof/>
                </w:rPr>
                <w:t>, 37(1):295–340.</w:t>
              </w:r>
            </w:p>
            <w:p w14:paraId="29BB428E" w14:textId="77777777" w:rsidR="00BA16EA" w:rsidRDefault="00BA16EA" w:rsidP="00BA16EA">
              <w:pPr>
                <w:pStyle w:val="Bibliography"/>
                <w:ind w:left="720" w:hanging="720"/>
                <w:rPr>
                  <w:noProof/>
                </w:rPr>
              </w:pPr>
              <w:r>
                <w:rPr>
                  <w:noProof/>
                </w:rPr>
                <w:t xml:space="preserve">Greenburg, J. O. (2017, 12 6). </w:t>
              </w:r>
              <w:r>
                <w:rPr>
                  <w:i/>
                  <w:iCs/>
                  <w:noProof/>
                </w:rPr>
                <w:t>The World's Highest-Paid Musicians Of 2017</w:t>
              </w:r>
              <w:r>
                <w:rPr>
                  <w:noProof/>
                </w:rPr>
                <w:t>. From Forbes: https://www.forbes.com/sites/zackomalleygreenburg/2017/12/06/the-worlds-highest-paid-musicians-of-2017/?sh=2544bbae530e</w:t>
              </w:r>
            </w:p>
            <w:p w14:paraId="0FF51BCE" w14:textId="77777777" w:rsidR="00BA16EA" w:rsidRDefault="00BA16EA" w:rsidP="00BA16EA">
              <w:pPr>
                <w:pStyle w:val="Bibliography"/>
                <w:ind w:left="720" w:hanging="720"/>
                <w:rPr>
                  <w:noProof/>
                </w:rPr>
              </w:pPr>
              <w:r>
                <w:rPr>
                  <w:noProof/>
                </w:rPr>
                <w:t xml:space="preserve">(2012). </w:t>
              </w:r>
              <w:r>
                <w:rPr>
                  <w:i/>
                  <w:iCs/>
                  <w:noProof/>
                </w:rPr>
                <w:t>Investing in music.</w:t>
              </w:r>
              <w:r>
                <w:rPr>
                  <w:noProof/>
                </w:rPr>
                <w:t xml:space="preserve"> IFPI (International Federation of). From http://www.ifpi.org/content/library/investing_in_music.pdf</w:t>
              </w:r>
            </w:p>
            <w:p w14:paraId="4938559F" w14:textId="77777777" w:rsidR="00BA16EA" w:rsidRDefault="00BA16EA" w:rsidP="00BA16EA">
              <w:pPr>
                <w:pStyle w:val="Bibliography"/>
                <w:ind w:left="720" w:hanging="720"/>
                <w:rPr>
                  <w:noProof/>
                </w:rPr>
              </w:pPr>
              <w:r>
                <w:rPr>
                  <w:i/>
                  <w:iCs/>
                  <w:noProof/>
                </w:rPr>
                <w:t>Iterative Imputer</w:t>
              </w:r>
              <w:r>
                <w:rPr>
                  <w:noProof/>
                </w:rPr>
                <w:t>. (n.d.). From Scikit-Learn: https://scikit-learn.org/stable/modules/generated/sklearn.impute.IterativeImputer.html</w:t>
              </w:r>
            </w:p>
            <w:p w14:paraId="11399FEA" w14:textId="77777777" w:rsidR="00BA16EA" w:rsidRDefault="00BA16EA" w:rsidP="00BA16EA">
              <w:pPr>
                <w:pStyle w:val="Bibliography"/>
                <w:ind w:left="720" w:hanging="720"/>
                <w:rPr>
                  <w:noProof/>
                </w:rPr>
              </w:pPr>
              <w:r>
                <w:rPr>
                  <w:noProof/>
                </w:rPr>
                <w:t xml:space="preserve">J., B. (2007). </w:t>
              </w:r>
              <w:r>
                <w:rPr>
                  <w:i/>
                  <w:iCs/>
                  <w:noProof/>
                </w:rPr>
                <w:t>Craft and Business of Songwriting.</w:t>
              </w:r>
              <w:r>
                <w:rPr>
                  <w:noProof/>
                </w:rPr>
                <w:t xml:space="preserve"> F &amp; W Publications.</w:t>
              </w:r>
            </w:p>
            <w:p w14:paraId="6AB87DBE" w14:textId="77777777" w:rsidR="00BA16EA" w:rsidRDefault="00BA16EA" w:rsidP="00BA16EA">
              <w:pPr>
                <w:pStyle w:val="Bibliography"/>
                <w:ind w:left="720" w:hanging="720"/>
                <w:rPr>
                  <w:noProof/>
                </w:rPr>
              </w:pPr>
              <w:r>
                <w:rPr>
                  <w:noProof/>
                </w:rPr>
                <w:t xml:space="preserve">Jehan, T., &amp; DesRoches, D. (2012). </w:t>
              </w:r>
              <w:r>
                <w:rPr>
                  <w:i/>
                  <w:iCs/>
                  <w:noProof/>
                </w:rPr>
                <w:t>EchoNest Analyzer Documentation.</w:t>
              </w:r>
              <w:r>
                <w:rPr>
                  <w:noProof/>
                </w:rPr>
                <w:t xml:space="preserve"> From http://developer.echonest.com/docs/v4/_static/AnalyzeDocumentation.pdf</w:t>
              </w:r>
            </w:p>
            <w:p w14:paraId="42BCC288" w14:textId="77777777" w:rsidR="00BA16EA" w:rsidRDefault="00BA16EA" w:rsidP="00BA16EA">
              <w:pPr>
                <w:pStyle w:val="Bibliography"/>
                <w:ind w:left="720" w:hanging="720"/>
                <w:rPr>
                  <w:noProof/>
                </w:rPr>
              </w:pPr>
              <w:r>
                <w:rPr>
                  <w:noProof/>
                </w:rPr>
                <w:t xml:space="preserve">Leikin, M. (2008). </w:t>
              </w:r>
              <w:r>
                <w:rPr>
                  <w:i/>
                  <w:iCs/>
                  <w:noProof/>
                </w:rPr>
                <w:t>How to Write a Hit Song, 5th Edition.</w:t>
              </w:r>
              <w:r>
                <w:rPr>
                  <w:noProof/>
                </w:rPr>
                <w:t xml:space="preserve"> Hal Leonard.</w:t>
              </w:r>
            </w:p>
            <w:p w14:paraId="5E7FB372" w14:textId="77777777" w:rsidR="00BA16EA" w:rsidRDefault="00BA16EA" w:rsidP="00BA16EA">
              <w:pPr>
                <w:pStyle w:val="Bibliography"/>
                <w:ind w:left="720" w:hanging="720"/>
                <w:rPr>
                  <w:noProof/>
                </w:rPr>
              </w:pPr>
              <w:r>
                <w:rPr>
                  <w:i/>
                  <w:iCs/>
                  <w:noProof/>
                </w:rPr>
                <w:t>LocalOutlierFactor</w:t>
              </w:r>
              <w:r>
                <w:rPr>
                  <w:noProof/>
                </w:rPr>
                <w:t>. (n.d.). From Scikit-Learn: https://scikit-learn.org/stable/modules/generated/sklearn.neighbors.LocalOutlierFactor.html</w:t>
              </w:r>
            </w:p>
            <w:p w14:paraId="641406A9" w14:textId="77777777" w:rsidR="00BA16EA" w:rsidRDefault="00BA16EA" w:rsidP="00BA16EA">
              <w:pPr>
                <w:pStyle w:val="Bibliography"/>
                <w:ind w:left="720" w:hanging="720"/>
                <w:rPr>
                  <w:noProof/>
                </w:rPr>
              </w:pPr>
              <w:r>
                <w:rPr>
                  <w:noProof/>
                </w:rPr>
                <w:t>Logan, R. D. (2005). Automatic prediction of hit songs. In P. o. Retrieval.</w:t>
              </w:r>
            </w:p>
            <w:p w14:paraId="6F5070F6" w14:textId="77777777" w:rsidR="00BA16EA" w:rsidRDefault="00BA16EA" w:rsidP="00BA16EA">
              <w:pPr>
                <w:pStyle w:val="Bibliography"/>
                <w:ind w:left="720" w:hanging="720"/>
                <w:rPr>
                  <w:noProof/>
                </w:rPr>
              </w:pPr>
              <w:r>
                <w:rPr>
                  <w:noProof/>
                </w:rPr>
                <w:t xml:space="preserve">M.A. Casey, R. V. (2008). Content-based music information retrieval: Current directions and future Challenges. </w:t>
              </w:r>
              <w:r>
                <w:rPr>
                  <w:i/>
                  <w:iCs/>
                  <w:noProof/>
                </w:rPr>
                <w:t>Proceedings of the IEEE</w:t>
              </w:r>
              <w:r>
                <w:rPr>
                  <w:noProof/>
                </w:rPr>
                <w:t>, 96(4):668–696.</w:t>
              </w:r>
            </w:p>
            <w:p w14:paraId="7C0A78F6" w14:textId="77777777" w:rsidR="00BA16EA" w:rsidRDefault="00BA16EA" w:rsidP="00BA16EA">
              <w:pPr>
                <w:pStyle w:val="Bibliography"/>
                <w:ind w:left="720" w:hanging="720"/>
                <w:rPr>
                  <w:noProof/>
                </w:rPr>
              </w:pPr>
              <w:r>
                <w:rPr>
                  <w:noProof/>
                </w:rPr>
                <w:t xml:space="preserve">M.J. Salganik, P. D. (2006). Experimental study of inequality and unpredictability in an artificial cultural market. In </w:t>
              </w:r>
              <w:r>
                <w:rPr>
                  <w:i/>
                  <w:iCs/>
                  <w:noProof/>
                </w:rPr>
                <w:t>science, 311(5762)</w:t>
              </w:r>
              <w:r>
                <w:rPr>
                  <w:noProof/>
                </w:rPr>
                <w:t xml:space="preserve"> (pp. 854–856,).</w:t>
              </w:r>
            </w:p>
            <w:p w14:paraId="38CF6F47" w14:textId="77777777" w:rsidR="00BA16EA" w:rsidRDefault="00BA16EA" w:rsidP="00BA16EA">
              <w:pPr>
                <w:pStyle w:val="Bibliography"/>
                <w:ind w:left="720" w:hanging="720"/>
                <w:rPr>
                  <w:noProof/>
                </w:rPr>
              </w:pPr>
              <w:r>
                <w:rPr>
                  <w:noProof/>
                </w:rPr>
                <w:t xml:space="preserve">Olson, R. S. (n.d.). </w:t>
              </w:r>
              <w:r>
                <w:rPr>
                  <w:i/>
                  <w:iCs/>
                  <w:noProof/>
                </w:rPr>
                <w:t>TPOT</w:t>
              </w:r>
              <w:r>
                <w:rPr>
                  <w:noProof/>
                </w:rPr>
                <w:t>. From epistasislab: http://epistasislab.github.io/tpot/</w:t>
              </w:r>
            </w:p>
            <w:p w14:paraId="08ECBEA7" w14:textId="77777777" w:rsidR="00BA16EA" w:rsidRDefault="00BA16EA" w:rsidP="00BA16EA">
              <w:pPr>
                <w:pStyle w:val="Bibliography"/>
                <w:ind w:left="720" w:hanging="720"/>
                <w:rPr>
                  <w:noProof/>
                </w:rPr>
              </w:pPr>
              <w:r>
                <w:rPr>
                  <w:noProof/>
                </w:rPr>
                <w:lastRenderedPageBreak/>
                <w:t xml:space="preserve">Pachet, F. (2012). Hit song science. In </w:t>
              </w:r>
              <w:r>
                <w:rPr>
                  <w:i/>
                  <w:iCs/>
                  <w:noProof/>
                </w:rPr>
                <w:t>Tzanetakis &amp; Ogihara Tao, editor, Music Data</w:t>
              </w:r>
              <w:r>
                <w:rPr>
                  <w:noProof/>
                </w:rPr>
                <w:t xml:space="preserve"> (pp. 305–326).</w:t>
              </w:r>
            </w:p>
            <w:p w14:paraId="7D5AC78F" w14:textId="77777777" w:rsidR="00BA16EA" w:rsidRDefault="00BA16EA" w:rsidP="00BA16EA">
              <w:pPr>
                <w:pStyle w:val="Bibliography"/>
                <w:ind w:left="720" w:hanging="720"/>
                <w:rPr>
                  <w:noProof/>
                </w:rPr>
              </w:pPr>
              <w:r>
                <w:rPr>
                  <w:noProof/>
                </w:rPr>
                <w:t xml:space="preserve">Pachet, F., &amp; Roy, P. (2008). Hit song science is not yet a science. In </w:t>
              </w:r>
              <w:r>
                <w:rPr>
                  <w:i/>
                  <w:iCs/>
                  <w:noProof/>
                </w:rPr>
                <w:t>The 9th International Conference on Music Information Retrieval</w:t>
              </w:r>
              <w:r>
                <w:rPr>
                  <w:noProof/>
                </w:rPr>
                <w:t xml:space="preserve"> (pp. 355–360). ISMIR.</w:t>
              </w:r>
            </w:p>
            <w:p w14:paraId="1EA6B050" w14:textId="77777777" w:rsidR="00BA16EA" w:rsidRDefault="00BA16EA" w:rsidP="00BA16EA">
              <w:pPr>
                <w:pStyle w:val="Bibliography"/>
                <w:ind w:left="720" w:hanging="720"/>
                <w:rPr>
                  <w:noProof/>
                </w:rPr>
              </w:pPr>
              <w:r>
                <w:rPr>
                  <w:noProof/>
                </w:rPr>
                <w:t xml:space="preserve">Perricone, J. (2000). </w:t>
              </w:r>
              <w:r>
                <w:rPr>
                  <w:i/>
                  <w:iCs/>
                  <w:noProof/>
                </w:rPr>
                <w:t>Melody in Songwriting: Tools and Techniques for Writing Hit Songs.</w:t>
              </w:r>
              <w:r>
                <w:rPr>
                  <w:noProof/>
                </w:rPr>
                <w:t xml:space="preserve"> Berklee Press.</w:t>
              </w:r>
            </w:p>
            <w:p w14:paraId="7BC6AE2C" w14:textId="77777777" w:rsidR="00BA16EA" w:rsidRDefault="00BA16EA" w:rsidP="00BA16EA">
              <w:pPr>
                <w:pStyle w:val="Bibliography"/>
                <w:ind w:left="720" w:hanging="720"/>
                <w:rPr>
                  <w:noProof/>
                </w:rPr>
              </w:pPr>
              <w:r>
                <w:rPr>
                  <w:noProof/>
                </w:rPr>
                <w:t xml:space="preserve">Pham, J., Kyauk, E., &amp; Park, E. (n.d.). </w:t>
              </w:r>
              <w:r>
                <w:rPr>
                  <w:i/>
                  <w:iCs/>
                  <w:noProof/>
                </w:rPr>
                <w:t>Predicting Song Popularity.</w:t>
              </w:r>
              <w:r>
                <w:rPr>
                  <w:noProof/>
                </w:rPr>
                <w:t xml:space="preserve"> Stanford University, Computer Science. Stanford University. From http://cs229.stanford.edu/proj2015/140_report.pdf</w:t>
              </w:r>
            </w:p>
            <w:p w14:paraId="1014C845" w14:textId="77777777" w:rsidR="00BA16EA" w:rsidRDefault="00BA16EA" w:rsidP="00BA16EA">
              <w:pPr>
                <w:pStyle w:val="Bibliography"/>
                <w:ind w:left="720" w:hanging="720"/>
                <w:rPr>
                  <w:noProof/>
                </w:rPr>
              </w:pPr>
              <w:r>
                <w:rPr>
                  <w:noProof/>
                </w:rPr>
                <w:t xml:space="preserve">Roy, F. P. (2008). Hit song science is not yet a science. In </w:t>
              </w:r>
              <w:r>
                <w:rPr>
                  <w:i/>
                  <w:iCs/>
                  <w:noProof/>
                </w:rPr>
                <w:t>he 9th International Conference on Music Information Retrieval</w:t>
              </w:r>
              <w:r>
                <w:rPr>
                  <w:noProof/>
                </w:rPr>
                <w:t xml:space="preserve"> (pp. 355–360). (ISMIR.</w:t>
              </w:r>
            </w:p>
            <w:p w14:paraId="0853C354" w14:textId="77777777" w:rsidR="00BA16EA" w:rsidRDefault="00BA16EA" w:rsidP="00BA16EA">
              <w:pPr>
                <w:pStyle w:val="Bibliography"/>
                <w:ind w:left="720" w:hanging="720"/>
                <w:rPr>
                  <w:noProof/>
                </w:rPr>
              </w:pPr>
              <w:r>
                <w:rPr>
                  <w:noProof/>
                </w:rPr>
                <w:t xml:space="preserve">S. Essid, G. R. (2006). Musical instrument recognition by pairwise classification strategies. In </w:t>
              </w:r>
              <w:r>
                <w:rPr>
                  <w:i/>
                  <w:iCs/>
                  <w:noProof/>
                </w:rPr>
                <w:t>Audio, Speech, and Language Processing</w:t>
              </w:r>
              <w:r>
                <w:rPr>
                  <w:noProof/>
                </w:rPr>
                <w:t xml:space="preserve"> (pp. 14(4):1401–1412). IEEE Transactions.</w:t>
              </w:r>
            </w:p>
            <w:p w14:paraId="10793334" w14:textId="77777777" w:rsidR="00BA16EA" w:rsidRDefault="00BA16EA" w:rsidP="00BA16EA">
              <w:pPr>
                <w:pStyle w:val="Bibliography"/>
                <w:ind w:left="720" w:hanging="720"/>
                <w:rPr>
                  <w:noProof/>
                </w:rPr>
              </w:pPr>
              <w:r>
                <w:rPr>
                  <w:noProof/>
                </w:rPr>
                <w:t>Smaragdis, B. W. (2002). Combining musical and cultural features for intelligent style detection. ISMIR.</w:t>
              </w:r>
            </w:p>
            <w:p w14:paraId="14AE0286" w14:textId="77777777" w:rsidR="00BA16EA" w:rsidRDefault="00BA16EA" w:rsidP="00BA16EA">
              <w:pPr>
                <w:pStyle w:val="Bibliography"/>
                <w:ind w:left="720" w:hanging="720"/>
                <w:rPr>
                  <w:noProof/>
                </w:rPr>
              </w:pPr>
              <w:r>
                <w:rPr>
                  <w:noProof/>
                </w:rPr>
                <w:t xml:space="preserve">Watts, D. J., J., M., Dodds, P. S., &amp; Salganik. (2006). Experimental study of inequality and unpredictability in an artificial cultural market. </w:t>
              </w:r>
              <w:r>
                <w:rPr>
                  <w:i/>
                  <w:iCs/>
                  <w:noProof/>
                </w:rPr>
                <w:t>science</w:t>
              </w:r>
              <w:r>
                <w:rPr>
                  <w:noProof/>
                </w:rPr>
                <w:t>, 854-856.</w:t>
              </w:r>
            </w:p>
            <w:p w14:paraId="72A37DBB" w14:textId="77777777" w:rsidR="00BA16EA" w:rsidRDefault="00BA16EA" w:rsidP="00BA16EA">
              <w:pPr>
                <w:pStyle w:val="Bibliography"/>
                <w:ind w:left="720" w:hanging="720"/>
                <w:rPr>
                  <w:noProof/>
                </w:rPr>
              </w:pPr>
              <w:r>
                <w:rPr>
                  <w:i/>
                  <w:iCs/>
                  <w:noProof/>
                </w:rPr>
                <w:t>Web API</w:t>
              </w:r>
              <w:r>
                <w:rPr>
                  <w:noProof/>
                </w:rPr>
                <w:t>. (n.d.). From Spotify for Developers: https://developer.spotify.com/documentation/web-api/)</w:t>
              </w:r>
            </w:p>
            <w:p w14:paraId="051B71D6" w14:textId="77777777" w:rsidR="00BA16EA" w:rsidRDefault="00BA16EA" w:rsidP="00BA16EA">
              <w:pPr>
                <w:pStyle w:val="Bibliography"/>
                <w:ind w:left="720" w:hanging="720"/>
                <w:rPr>
                  <w:noProof/>
                </w:rPr>
              </w:pPr>
              <w:r>
                <w:rPr>
                  <w:noProof/>
                </w:rPr>
                <w:t xml:space="preserve">Webb, J. (1999). </w:t>
              </w:r>
              <w:r>
                <w:rPr>
                  <w:i/>
                  <w:iCs/>
                  <w:noProof/>
                </w:rPr>
                <w:t>Tunesmith: Inside the Art of Songwriting.</w:t>
              </w:r>
              <w:r>
                <w:rPr>
                  <w:noProof/>
                </w:rPr>
                <w:t xml:space="preserve"> Hyperion.</w:t>
              </w:r>
            </w:p>
            <w:p w14:paraId="08EADECF" w14:textId="77777777" w:rsidR="00BA16EA" w:rsidRDefault="00BA16EA" w:rsidP="00BA16EA">
              <w:pPr>
                <w:pStyle w:val="Bibliography"/>
                <w:ind w:left="720" w:hanging="720"/>
                <w:rPr>
                  <w:noProof/>
                </w:rPr>
              </w:pPr>
              <w:r>
                <w:rPr>
                  <w:noProof/>
                </w:rPr>
                <w:t xml:space="preserve">Xue, A., &amp; Dupoux, N. (n.d.). </w:t>
              </w:r>
              <w:r>
                <w:rPr>
                  <w:i/>
                  <w:iCs/>
                  <w:noProof/>
                </w:rPr>
                <w:t>Predicting A Song’s Commercial Success Based on Lyrics and Other Metrics.</w:t>
              </w:r>
              <w:r>
                <w:rPr>
                  <w:noProof/>
                </w:rPr>
                <w:t xml:space="preserve"> From http://cs229.stanford.edu/proj2014/Angela%20Xue,%20Nick%20Dupoux,%20Predicting%20the%20Commercial%20Success%20of%20Songs%20Based%20on%20Lyrics%20and%20Other%20Metrics.pdf</w:t>
              </w:r>
            </w:p>
            <w:p w14:paraId="35726A4A" w14:textId="77777777" w:rsidR="00BA16EA" w:rsidRDefault="00BA16EA" w:rsidP="00BA16EA">
              <w:pPr>
                <w:pStyle w:val="Bibliography"/>
                <w:ind w:left="720" w:hanging="720"/>
                <w:rPr>
                  <w:noProof/>
                </w:rPr>
              </w:pPr>
              <w:r>
                <w:rPr>
                  <w:noProof/>
                </w:rPr>
                <w:t xml:space="preserve">Y. Ni, R. S.-R. (2011). </w:t>
              </w:r>
              <w:r>
                <w:rPr>
                  <w:i/>
                  <w:iCs/>
                  <w:noProof/>
                </w:rPr>
                <w:t>Hit song science once again a science?</w:t>
              </w:r>
              <w:r>
                <w:rPr>
                  <w:noProof/>
                </w:rPr>
                <w:t xml:space="preserve"> </w:t>
              </w:r>
            </w:p>
            <w:p w14:paraId="0164707A" w14:textId="77777777" w:rsidR="00BA16EA" w:rsidRDefault="00BA16EA" w:rsidP="00BA16EA">
              <w:pPr>
                <w:pStyle w:val="Bibliography"/>
                <w:ind w:left="720" w:hanging="720"/>
                <w:rPr>
                  <w:noProof/>
                </w:rPr>
              </w:pPr>
              <w:r>
                <w:rPr>
                  <w:noProof/>
                </w:rPr>
                <w:t>Z. Fu, G. L. (2011). A survey of audio-based music classification and annotation. Multimedia, IEEE Transactions.</w:t>
              </w:r>
            </w:p>
            <w:p w14:paraId="7DF99A27" w14:textId="77777777" w:rsidR="00BB5DAF" w:rsidRPr="00145422" w:rsidRDefault="00BB5DAF" w:rsidP="00BA16EA">
              <w:pPr>
                <w:tabs>
                  <w:tab w:val="left" w:pos="920"/>
                </w:tabs>
                <w:spacing w:line="360" w:lineRule="auto"/>
                <w:rPr>
                  <w:rFonts w:ascii="Times New Roman" w:hAnsi="Times New Roman" w:cs="Times New Roman"/>
                </w:rPr>
              </w:pPr>
              <w:r w:rsidRPr="00145422">
                <w:rPr>
                  <w:rFonts w:ascii="Times New Roman" w:hAnsi="Times New Roman" w:cs="Times New Roman"/>
                  <w:b/>
                  <w:bCs/>
                  <w:noProof/>
                </w:rPr>
                <w:fldChar w:fldCharType="end"/>
              </w:r>
              <w:r w:rsidRPr="00145422">
                <w:rPr>
                  <w:rFonts w:ascii="Times New Roman" w:hAnsi="Times New Roman" w:cs="Times New Roman"/>
                  <w:b/>
                  <w:bCs/>
                  <w:noProof/>
                </w:rPr>
                <w:tab/>
              </w:r>
            </w:p>
          </w:sdtContent>
        </w:sdt>
        <w:p w14:paraId="7BFA679F" w14:textId="77777777" w:rsidR="00BB5DAF" w:rsidRPr="00145422" w:rsidRDefault="00BB5DAF" w:rsidP="004B0402">
          <w:pPr>
            <w:tabs>
              <w:tab w:val="left" w:pos="920"/>
            </w:tabs>
            <w:spacing w:line="360" w:lineRule="auto"/>
            <w:rPr>
              <w:rFonts w:ascii="Times New Roman" w:hAnsi="Times New Roman" w:cs="Times New Roman"/>
            </w:rPr>
          </w:pPr>
          <w:proofErr w:type="spellStart"/>
          <w:r w:rsidRPr="00145422">
            <w:rPr>
              <w:rFonts w:ascii="Times New Roman" w:hAnsi="Times New Roman" w:cs="Times New Roman"/>
            </w:rPr>
            <w:t>Pachet</w:t>
          </w:r>
          <w:proofErr w:type="spellEnd"/>
          <w:r w:rsidRPr="00145422">
            <w:rPr>
              <w:rFonts w:ascii="Times New Roman" w:hAnsi="Times New Roman" w:cs="Times New Roman"/>
            </w:rPr>
            <w:t xml:space="preserve">, </w:t>
          </w:r>
          <w:proofErr w:type="spellStart"/>
          <w:r w:rsidRPr="00145422">
            <w:rPr>
              <w:rFonts w:ascii="Times New Roman" w:hAnsi="Times New Roman" w:cs="Times New Roman"/>
            </w:rPr>
            <w:t>Franois</w:t>
          </w:r>
          <w:proofErr w:type="spellEnd"/>
          <w:r w:rsidRPr="00145422">
            <w:rPr>
              <w:rFonts w:ascii="Times New Roman" w:hAnsi="Times New Roman" w:cs="Times New Roman"/>
            </w:rPr>
            <w:t xml:space="preserve">, and Pierre Roy. </w:t>
          </w:r>
          <w:proofErr w:type="gramStart"/>
          <w:r w:rsidRPr="00145422">
            <w:rPr>
              <w:rFonts w:ascii="Times New Roman" w:hAnsi="Times New Roman" w:cs="Times New Roman"/>
            </w:rPr>
            <w:t>”Hit</w:t>
          </w:r>
          <w:proofErr w:type="gramEnd"/>
          <w:r w:rsidRPr="00145422">
            <w:rPr>
              <w:rFonts w:ascii="Times New Roman" w:hAnsi="Times New Roman" w:cs="Times New Roman"/>
            </w:rPr>
            <w:t xml:space="preserve"> Song Science Is Not Yet a Science.” ISMIR. 2008.</w:t>
          </w:r>
        </w:p>
        <w:p w14:paraId="7E53926C" w14:textId="77777777" w:rsidR="00BB5DAF" w:rsidRPr="00145422" w:rsidRDefault="00BB5DAF" w:rsidP="004B0402">
          <w:pPr>
            <w:tabs>
              <w:tab w:val="left" w:pos="920"/>
            </w:tabs>
            <w:spacing w:line="360" w:lineRule="auto"/>
            <w:rPr>
              <w:rFonts w:ascii="Times New Roman" w:hAnsi="Times New Roman" w:cs="Times New Roman"/>
            </w:rPr>
          </w:pPr>
        </w:p>
        <w:p w14:paraId="6161F24E" w14:textId="67252C06" w:rsidR="00BB5DAF" w:rsidRPr="00145422" w:rsidRDefault="00BB5DAF" w:rsidP="004B0402">
          <w:pPr>
            <w:tabs>
              <w:tab w:val="left" w:pos="920"/>
            </w:tabs>
            <w:spacing w:line="360" w:lineRule="auto"/>
            <w:rPr>
              <w:rFonts w:ascii="Times New Roman" w:hAnsi="Times New Roman" w:cs="Times New Roman"/>
            </w:rPr>
          </w:pPr>
          <w:r w:rsidRPr="00145422">
            <w:rPr>
              <w:rFonts w:ascii="Times New Roman" w:hAnsi="Times New Roman" w:cs="Times New Roman"/>
            </w:rPr>
            <w:t xml:space="preserve">Ni, </w:t>
          </w:r>
          <w:proofErr w:type="spellStart"/>
          <w:r w:rsidRPr="00145422">
            <w:rPr>
              <w:rFonts w:ascii="Times New Roman" w:hAnsi="Times New Roman" w:cs="Times New Roman"/>
            </w:rPr>
            <w:t>Yizhao</w:t>
          </w:r>
          <w:proofErr w:type="spellEnd"/>
          <w:r w:rsidRPr="00145422">
            <w:rPr>
              <w:rFonts w:ascii="Times New Roman" w:hAnsi="Times New Roman" w:cs="Times New Roman"/>
            </w:rPr>
            <w:t xml:space="preserve">, </w:t>
          </w:r>
          <w:proofErr w:type="gramStart"/>
          <w:r w:rsidRPr="00145422">
            <w:rPr>
              <w:rFonts w:ascii="Times New Roman" w:hAnsi="Times New Roman" w:cs="Times New Roman"/>
            </w:rPr>
            <w:t>et al. ”Hit</w:t>
          </w:r>
          <w:proofErr w:type="gramEnd"/>
          <w:r w:rsidRPr="00145422">
            <w:rPr>
              <w:rFonts w:ascii="Times New Roman" w:hAnsi="Times New Roman" w:cs="Times New Roman"/>
            </w:rPr>
            <w:t xml:space="preserve"> song science once again a science.” 4th International Workshop on Machine Learning and Music, Spain. 2011.</w:t>
          </w:r>
        </w:p>
      </w:sdtContent>
    </w:sdt>
    <w:p w14:paraId="07776C64" w14:textId="77777777" w:rsidR="004B0402" w:rsidRPr="00145422" w:rsidRDefault="004B0402">
      <w:pPr>
        <w:spacing w:before="240" w:after="240" w:line="480" w:lineRule="auto"/>
        <w:ind w:left="560"/>
        <w:rPr>
          <w:rFonts w:ascii="Times New Roman" w:hAnsi="Times New Roman" w:cs="Times New Roman"/>
        </w:rPr>
      </w:pPr>
    </w:p>
    <w:p w14:paraId="295E2A69" w14:textId="77777777" w:rsidR="004B0402" w:rsidRPr="00145422" w:rsidRDefault="004B0402">
      <w:pPr>
        <w:spacing w:before="240" w:after="240" w:line="480" w:lineRule="auto"/>
        <w:ind w:left="560"/>
        <w:rPr>
          <w:rFonts w:ascii="Times New Roman" w:hAnsi="Times New Roman" w:cs="Times New Roman"/>
        </w:rPr>
      </w:pPr>
    </w:p>
    <w:p w14:paraId="04CC9C74" w14:textId="77777777" w:rsidR="004B0402" w:rsidRPr="00145422" w:rsidRDefault="004B0402">
      <w:pPr>
        <w:spacing w:before="240" w:after="240" w:line="480" w:lineRule="auto"/>
        <w:ind w:left="560"/>
        <w:rPr>
          <w:rFonts w:ascii="Times New Roman" w:hAnsi="Times New Roman" w:cs="Times New Roman"/>
        </w:rPr>
      </w:pPr>
    </w:p>
    <w:p w14:paraId="22702E2E" w14:textId="77777777" w:rsidR="004B0402" w:rsidRPr="00145422" w:rsidRDefault="004B0402">
      <w:pPr>
        <w:spacing w:before="240" w:after="240" w:line="480" w:lineRule="auto"/>
        <w:ind w:left="560"/>
        <w:rPr>
          <w:rFonts w:ascii="Times New Roman" w:hAnsi="Times New Roman" w:cs="Times New Roman"/>
        </w:rPr>
      </w:pPr>
    </w:p>
    <w:p w14:paraId="734DC635" w14:textId="30CD6D57" w:rsidR="00775BD8" w:rsidRPr="00145422" w:rsidRDefault="00775BD8" w:rsidP="00D644E3">
      <w:pPr>
        <w:spacing w:before="240" w:after="240" w:line="480" w:lineRule="auto"/>
        <w:ind w:left="560"/>
        <w:rPr>
          <w:rFonts w:ascii="Times New Roman" w:eastAsia="Times New Roman" w:hAnsi="Times New Roman" w:cs="Times New Roman"/>
          <w:sz w:val="24"/>
          <w:szCs w:val="24"/>
        </w:rPr>
      </w:pPr>
    </w:p>
    <w:sectPr w:rsidR="00775BD8" w:rsidRPr="00145422">
      <w:headerReference w:type="default" r:id="rId30"/>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61E97" w14:textId="77777777" w:rsidR="00F7464C" w:rsidRDefault="00F7464C" w:rsidP="009D5706">
      <w:pPr>
        <w:spacing w:line="240" w:lineRule="auto"/>
      </w:pPr>
      <w:r>
        <w:separator/>
      </w:r>
    </w:p>
  </w:endnote>
  <w:endnote w:type="continuationSeparator" w:id="0">
    <w:p w14:paraId="5CF42237" w14:textId="77777777" w:rsidR="00F7464C" w:rsidRDefault="00F7464C" w:rsidP="009D57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E70E1" w14:textId="77777777" w:rsidR="00F7464C" w:rsidRDefault="00F7464C" w:rsidP="009D5706">
      <w:pPr>
        <w:spacing w:line="240" w:lineRule="auto"/>
      </w:pPr>
      <w:r>
        <w:separator/>
      </w:r>
    </w:p>
  </w:footnote>
  <w:footnote w:type="continuationSeparator" w:id="0">
    <w:p w14:paraId="025E73FB" w14:textId="77777777" w:rsidR="00F7464C" w:rsidRDefault="00F7464C" w:rsidP="009D57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4482486"/>
      <w:docPartObj>
        <w:docPartGallery w:val="Page Numbers (Top of Page)"/>
        <w:docPartUnique/>
      </w:docPartObj>
    </w:sdtPr>
    <w:sdtEndPr>
      <w:rPr>
        <w:noProof/>
      </w:rPr>
    </w:sdtEndPr>
    <w:sdtContent>
      <w:p w14:paraId="5A2777A3" w14:textId="606F2B09" w:rsidR="009D5706" w:rsidRDefault="00507CBC" w:rsidP="00507CBC">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1420"/>
    <w:multiLevelType w:val="multilevel"/>
    <w:tmpl w:val="9FDA0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8D57142"/>
    <w:multiLevelType w:val="multilevel"/>
    <w:tmpl w:val="6DAC0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A5A59FF"/>
    <w:multiLevelType w:val="hybridMultilevel"/>
    <w:tmpl w:val="E0C2F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9621079">
    <w:abstractNumId w:val="1"/>
  </w:num>
  <w:num w:numId="2" w16cid:durableId="1843276853">
    <w:abstractNumId w:val="0"/>
  </w:num>
  <w:num w:numId="3" w16cid:durableId="20044344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BD8"/>
    <w:rsid w:val="0003680E"/>
    <w:rsid w:val="000369B1"/>
    <w:rsid w:val="0007052A"/>
    <w:rsid w:val="00076AD8"/>
    <w:rsid w:val="00084F3F"/>
    <w:rsid w:val="00086F30"/>
    <w:rsid w:val="000911BC"/>
    <w:rsid w:val="000A187B"/>
    <w:rsid w:val="000B0EA9"/>
    <w:rsid w:val="000B258A"/>
    <w:rsid w:val="00145422"/>
    <w:rsid w:val="001537F9"/>
    <w:rsid w:val="00155C9B"/>
    <w:rsid w:val="00190D76"/>
    <w:rsid w:val="001945DE"/>
    <w:rsid w:val="001A3AE0"/>
    <w:rsid w:val="001A49EE"/>
    <w:rsid w:val="001A7A35"/>
    <w:rsid w:val="001E0C35"/>
    <w:rsid w:val="0020502A"/>
    <w:rsid w:val="002131FF"/>
    <w:rsid w:val="00233D56"/>
    <w:rsid w:val="002342D7"/>
    <w:rsid w:val="00263542"/>
    <w:rsid w:val="00284ED4"/>
    <w:rsid w:val="002A0C3F"/>
    <w:rsid w:val="002A2186"/>
    <w:rsid w:val="002A66C1"/>
    <w:rsid w:val="002F3F0D"/>
    <w:rsid w:val="00302859"/>
    <w:rsid w:val="00315AB1"/>
    <w:rsid w:val="003218F4"/>
    <w:rsid w:val="003428F3"/>
    <w:rsid w:val="00350D9B"/>
    <w:rsid w:val="00373046"/>
    <w:rsid w:val="00375879"/>
    <w:rsid w:val="00377873"/>
    <w:rsid w:val="00381669"/>
    <w:rsid w:val="003823D7"/>
    <w:rsid w:val="003B5FCE"/>
    <w:rsid w:val="003C32DA"/>
    <w:rsid w:val="003D01BF"/>
    <w:rsid w:val="003E4BC5"/>
    <w:rsid w:val="0041109E"/>
    <w:rsid w:val="00441275"/>
    <w:rsid w:val="004522E2"/>
    <w:rsid w:val="004578EC"/>
    <w:rsid w:val="004670D2"/>
    <w:rsid w:val="00470B2C"/>
    <w:rsid w:val="004915BB"/>
    <w:rsid w:val="004A69CD"/>
    <w:rsid w:val="004B0402"/>
    <w:rsid w:val="004B3A74"/>
    <w:rsid w:val="004D6C8B"/>
    <w:rsid w:val="00507CBC"/>
    <w:rsid w:val="00516944"/>
    <w:rsid w:val="005376B6"/>
    <w:rsid w:val="00563F99"/>
    <w:rsid w:val="00564252"/>
    <w:rsid w:val="0056672B"/>
    <w:rsid w:val="0056750E"/>
    <w:rsid w:val="005E0C25"/>
    <w:rsid w:val="00605AAC"/>
    <w:rsid w:val="00607528"/>
    <w:rsid w:val="00612F79"/>
    <w:rsid w:val="00626A81"/>
    <w:rsid w:val="0063199C"/>
    <w:rsid w:val="006458D8"/>
    <w:rsid w:val="0066208D"/>
    <w:rsid w:val="00662B89"/>
    <w:rsid w:val="0069026E"/>
    <w:rsid w:val="00691B37"/>
    <w:rsid w:val="00697223"/>
    <w:rsid w:val="006B0E4F"/>
    <w:rsid w:val="006D79D7"/>
    <w:rsid w:val="006E4831"/>
    <w:rsid w:val="007101E4"/>
    <w:rsid w:val="00721DC5"/>
    <w:rsid w:val="00735ACF"/>
    <w:rsid w:val="007548D5"/>
    <w:rsid w:val="00764D1A"/>
    <w:rsid w:val="00775BD8"/>
    <w:rsid w:val="007A4809"/>
    <w:rsid w:val="007B0EC2"/>
    <w:rsid w:val="007B10C3"/>
    <w:rsid w:val="007B5BAC"/>
    <w:rsid w:val="007E0C3D"/>
    <w:rsid w:val="007E1519"/>
    <w:rsid w:val="007F2E75"/>
    <w:rsid w:val="008101D2"/>
    <w:rsid w:val="00820095"/>
    <w:rsid w:val="0083211B"/>
    <w:rsid w:val="008415CA"/>
    <w:rsid w:val="00847EAB"/>
    <w:rsid w:val="00883454"/>
    <w:rsid w:val="00885F44"/>
    <w:rsid w:val="008A45CB"/>
    <w:rsid w:val="008A7BD4"/>
    <w:rsid w:val="008F3DE2"/>
    <w:rsid w:val="008F47C2"/>
    <w:rsid w:val="00900249"/>
    <w:rsid w:val="00942613"/>
    <w:rsid w:val="009479A4"/>
    <w:rsid w:val="009579AF"/>
    <w:rsid w:val="00960D6E"/>
    <w:rsid w:val="00962F0D"/>
    <w:rsid w:val="00982627"/>
    <w:rsid w:val="00990C23"/>
    <w:rsid w:val="0099704B"/>
    <w:rsid w:val="009C5807"/>
    <w:rsid w:val="009D5706"/>
    <w:rsid w:val="009E058C"/>
    <w:rsid w:val="009E2D02"/>
    <w:rsid w:val="009E3D8E"/>
    <w:rsid w:val="00A158D9"/>
    <w:rsid w:val="00A21EE6"/>
    <w:rsid w:val="00A236B2"/>
    <w:rsid w:val="00A31B53"/>
    <w:rsid w:val="00A55142"/>
    <w:rsid w:val="00A701FF"/>
    <w:rsid w:val="00A85612"/>
    <w:rsid w:val="00AA2D6F"/>
    <w:rsid w:val="00B20974"/>
    <w:rsid w:val="00B4022F"/>
    <w:rsid w:val="00B519D9"/>
    <w:rsid w:val="00B60944"/>
    <w:rsid w:val="00B62DC0"/>
    <w:rsid w:val="00B64D41"/>
    <w:rsid w:val="00B804BB"/>
    <w:rsid w:val="00BA16EA"/>
    <w:rsid w:val="00BB4ABC"/>
    <w:rsid w:val="00BB5DAF"/>
    <w:rsid w:val="00BC054B"/>
    <w:rsid w:val="00BC289D"/>
    <w:rsid w:val="00BD0BDF"/>
    <w:rsid w:val="00BD2354"/>
    <w:rsid w:val="00BF67B5"/>
    <w:rsid w:val="00C037D0"/>
    <w:rsid w:val="00C12B07"/>
    <w:rsid w:val="00C277CC"/>
    <w:rsid w:val="00C27B9D"/>
    <w:rsid w:val="00C86F41"/>
    <w:rsid w:val="00C90D13"/>
    <w:rsid w:val="00C9792B"/>
    <w:rsid w:val="00CA5A83"/>
    <w:rsid w:val="00CB769F"/>
    <w:rsid w:val="00CC3C03"/>
    <w:rsid w:val="00CD29C7"/>
    <w:rsid w:val="00D02644"/>
    <w:rsid w:val="00D079BE"/>
    <w:rsid w:val="00D16C23"/>
    <w:rsid w:val="00D343ED"/>
    <w:rsid w:val="00D34792"/>
    <w:rsid w:val="00D360BF"/>
    <w:rsid w:val="00D644E3"/>
    <w:rsid w:val="00D677F9"/>
    <w:rsid w:val="00D854CF"/>
    <w:rsid w:val="00DB3F5A"/>
    <w:rsid w:val="00DC32B1"/>
    <w:rsid w:val="00DC4DB2"/>
    <w:rsid w:val="00DD64AF"/>
    <w:rsid w:val="00DE17B0"/>
    <w:rsid w:val="00DE295C"/>
    <w:rsid w:val="00DF2C3B"/>
    <w:rsid w:val="00DF4DB2"/>
    <w:rsid w:val="00DF70F1"/>
    <w:rsid w:val="00E07986"/>
    <w:rsid w:val="00E30B97"/>
    <w:rsid w:val="00E6533E"/>
    <w:rsid w:val="00EA1FC7"/>
    <w:rsid w:val="00EE1A1F"/>
    <w:rsid w:val="00EE2B5B"/>
    <w:rsid w:val="00EE51E0"/>
    <w:rsid w:val="00EE70F2"/>
    <w:rsid w:val="00EF738A"/>
    <w:rsid w:val="00F14A6A"/>
    <w:rsid w:val="00F7464C"/>
    <w:rsid w:val="00F8195F"/>
    <w:rsid w:val="00F84B68"/>
    <w:rsid w:val="00FC47E7"/>
    <w:rsid w:val="00FD0F04"/>
    <w:rsid w:val="00FD0F90"/>
    <w:rsid w:val="00FD215A"/>
    <w:rsid w:val="00FE1326"/>
    <w:rsid w:val="00FE154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01B58"/>
  <w15:docId w15:val="{C9D5CD42-83F0-1445-AF54-EFC67FA5E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563F99"/>
    <w:rPr>
      <w:color w:val="0000FF"/>
      <w:u w:val="single"/>
    </w:rPr>
  </w:style>
  <w:style w:type="character" w:styleId="UnresolvedMention">
    <w:name w:val="Unresolved Mention"/>
    <w:basedOn w:val="DefaultParagraphFont"/>
    <w:uiPriority w:val="99"/>
    <w:semiHidden/>
    <w:unhideWhenUsed/>
    <w:rsid w:val="00B62DC0"/>
    <w:rPr>
      <w:color w:val="605E5C"/>
      <w:shd w:val="clear" w:color="auto" w:fill="E1DFDD"/>
    </w:rPr>
  </w:style>
  <w:style w:type="character" w:customStyle="1" w:styleId="Heading1Char">
    <w:name w:val="Heading 1 Char"/>
    <w:basedOn w:val="DefaultParagraphFont"/>
    <w:link w:val="Heading1"/>
    <w:uiPriority w:val="9"/>
    <w:rsid w:val="00D677F9"/>
    <w:rPr>
      <w:sz w:val="40"/>
      <w:szCs w:val="40"/>
    </w:rPr>
  </w:style>
  <w:style w:type="paragraph" w:styleId="TOCHeading">
    <w:name w:val="TOC Heading"/>
    <w:basedOn w:val="Heading1"/>
    <w:next w:val="Normal"/>
    <w:uiPriority w:val="39"/>
    <w:unhideWhenUsed/>
    <w:qFormat/>
    <w:rsid w:val="002F3F0D"/>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2F3F0D"/>
    <w:pPr>
      <w:spacing w:after="100"/>
    </w:pPr>
  </w:style>
  <w:style w:type="paragraph" w:styleId="Bibliography">
    <w:name w:val="Bibliography"/>
    <w:basedOn w:val="Normal"/>
    <w:next w:val="Normal"/>
    <w:uiPriority w:val="37"/>
    <w:unhideWhenUsed/>
    <w:rsid w:val="00BB5DAF"/>
  </w:style>
  <w:style w:type="character" w:styleId="CommentReference">
    <w:name w:val="annotation reference"/>
    <w:basedOn w:val="DefaultParagraphFont"/>
    <w:uiPriority w:val="99"/>
    <w:semiHidden/>
    <w:unhideWhenUsed/>
    <w:rsid w:val="0069026E"/>
    <w:rPr>
      <w:sz w:val="16"/>
      <w:szCs w:val="16"/>
    </w:rPr>
  </w:style>
  <w:style w:type="paragraph" w:styleId="CommentText">
    <w:name w:val="annotation text"/>
    <w:basedOn w:val="Normal"/>
    <w:link w:val="CommentTextChar"/>
    <w:uiPriority w:val="99"/>
    <w:semiHidden/>
    <w:unhideWhenUsed/>
    <w:rsid w:val="0069026E"/>
    <w:pPr>
      <w:spacing w:line="240" w:lineRule="auto"/>
    </w:pPr>
    <w:rPr>
      <w:sz w:val="20"/>
      <w:szCs w:val="20"/>
    </w:rPr>
  </w:style>
  <w:style w:type="character" w:customStyle="1" w:styleId="CommentTextChar">
    <w:name w:val="Comment Text Char"/>
    <w:basedOn w:val="DefaultParagraphFont"/>
    <w:link w:val="CommentText"/>
    <w:uiPriority w:val="99"/>
    <w:semiHidden/>
    <w:rsid w:val="0069026E"/>
    <w:rPr>
      <w:sz w:val="20"/>
      <w:szCs w:val="20"/>
    </w:rPr>
  </w:style>
  <w:style w:type="paragraph" w:styleId="CommentSubject">
    <w:name w:val="annotation subject"/>
    <w:basedOn w:val="CommentText"/>
    <w:next w:val="CommentText"/>
    <w:link w:val="CommentSubjectChar"/>
    <w:uiPriority w:val="99"/>
    <w:semiHidden/>
    <w:unhideWhenUsed/>
    <w:rsid w:val="0069026E"/>
    <w:rPr>
      <w:b/>
      <w:bCs/>
    </w:rPr>
  </w:style>
  <w:style w:type="character" w:customStyle="1" w:styleId="CommentSubjectChar">
    <w:name w:val="Comment Subject Char"/>
    <w:basedOn w:val="CommentTextChar"/>
    <w:link w:val="CommentSubject"/>
    <w:uiPriority w:val="99"/>
    <w:semiHidden/>
    <w:rsid w:val="0069026E"/>
    <w:rPr>
      <w:b/>
      <w:bCs/>
      <w:sz w:val="20"/>
      <w:szCs w:val="20"/>
    </w:rPr>
  </w:style>
  <w:style w:type="paragraph" w:styleId="Caption">
    <w:name w:val="caption"/>
    <w:basedOn w:val="Normal"/>
    <w:next w:val="Normal"/>
    <w:uiPriority w:val="35"/>
    <w:unhideWhenUsed/>
    <w:qFormat/>
    <w:rsid w:val="009E2D02"/>
    <w:pPr>
      <w:spacing w:after="200" w:line="240" w:lineRule="auto"/>
    </w:pPr>
    <w:rPr>
      <w:i/>
      <w:iCs/>
      <w:color w:val="1F497D" w:themeColor="text2"/>
      <w:sz w:val="18"/>
      <w:szCs w:val="18"/>
    </w:rPr>
  </w:style>
  <w:style w:type="paragraph" w:styleId="Header">
    <w:name w:val="header"/>
    <w:basedOn w:val="Normal"/>
    <w:link w:val="HeaderChar"/>
    <w:uiPriority w:val="99"/>
    <w:unhideWhenUsed/>
    <w:rsid w:val="009D5706"/>
    <w:pPr>
      <w:tabs>
        <w:tab w:val="center" w:pos="4680"/>
        <w:tab w:val="right" w:pos="9360"/>
      </w:tabs>
      <w:spacing w:line="240" w:lineRule="auto"/>
    </w:pPr>
  </w:style>
  <w:style w:type="character" w:customStyle="1" w:styleId="HeaderChar">
    <w:name w:val="Header Char"/>
    <w:basedOn w:val="DefaultParagraphFont"/>
    <w:link w:val="Header"/>
    <w:uiPriority w:val="99"/>
    <w:rsid w:val="009D5706"/>
  </w:style>
  <w:style w:type="paragraph" w:styleId="Footer">
    <w:name w:val="footer"/>
    <w:basedOn w:val="Normal"/>
    <w:link w:val="FooterChar"/>
    <w:uiPriority w:val="99"/>
    <w:unhideWhenUsed/>
    <w:rsid w:val="009D5706"/>
    <w:pPr>
      <w:tabs>
        <w:tab w:val="center" w:pos="4680"/>
        <w:tab w:val="right" w:pos="9360"/>
      </w:tabs>
      <w:spacing w:line="240" w:lineRule="auto"/>
    </w:pPr>
  </w:style>
  <w:style w:type="character" w:customStyle="1" w:styleId="FooterChar">
    <w:name w:val="Footer Char"/>
    <w:basedOn w:val="DefaultParagraphFont"/>
    <w:link w:val="Footer"/>
    <w:uiPriority w:val="99"/>
    <w:rsid w:val="009D5706"/>
  </w:style>
  <w:style w:type="paragraph" w:styleId="ListParagraph">
    <w:name w:val="List Paragraph"/>
    <w:basedOn w:val="Normal"/>
    <w:uiPriority w:val="34"/>
    <w:qFormat/>
    <w:rsid w:val="00990C23"/>
    <w:pPr>
      <w:ind w:left="720"/>
      <w:contextualSpacing/>
    </w:pPr>
  </w:style>
  <w:style w:type="paragraph" w:styleId="TOC2">
    <w:name w:val="toc 2"/>
    <w:basedOn w:val="Normal"/>
    <w:next w:val="Normal"/>
    <w:autoRedefine/>
    <w:uiPriority w:val="39"/>
    <w:unhideWhenUsed/>
    <w:rsid w:val="00CA5A83"/>
    <w:pPr>
      <w:spacing w:after="100"/>
      <w:ind w:left="220"/>
    </w:pPr>
  </w:style>
  <w:style w:type="character" w:customStyle="1" w:styleId="Heading2Char">
    <w:name w:val="Heading 2 Char"/>
    <w:basedOn w:val="DefaultParagraphFont"/>
    <w:link w:val="Heading2"/>
    <w:uiPriority w:val="9"/>
    <w:rsid w:val="00F84B68"/>
    <w:rPr>
      <w:sz w:val="32"/>
      <w:szCs w:val="32"/>
    </w:rPr>
  </w:style>
  <w:style w:type="character" w:styleId="PlaceholderText">
    <w:name w:val="Placeholder Text"/>
    <w:basedOn w:val="DefaultParagraphFont"/>
    <w:uiPriority w:val="99"/>
    <w:semiHidden/>
    <w:rsid w:val="00662B89"/>
    <w:rPr>
      <w:color w:val="808080"/>
    </w:rPr>
  </w:style>
  <w:style w:type="paragraph" w:styleId="TOC3">
    <w:name w:val="toc 3"/>
    <w:basedOn w:val="Normal"/>
    <w:next w:val="Normal"/>
    <w:autoRedefine/>
    <w:uiPriority w:val="39"/>
    <w:unhideWhenUsed/>
    <w:rsid w:val="00315AB1"/>
    <w:pPr>
      <w:spacing w:after="100"/>
      <w:ind w:left="440"/>
    </w:pPr>
  </w:style>
  <w:style w:type="character" w:customStyle="1" w:styleId="Heading3Char">
    <w:name w:val="Heading 3 Char"/>
    <w:basedOn w:val="DefaultParagraphFont"/>
    <w:link w:val="Heading3"/>
    <w:uiPriority w:val="9"/>
    <w:rsid w:val="004A69CD"/>
    <w:rPr>
      <w:color w:val="434343"/>
      <w:sz w:val="28"/>
      <w:szCs w:val="28"/>
    </w:rPr>
  </w:style>
  <w:style w:type="table" w:styleId="TableGrid">
    <w:name w:val="Table Grid"/>
    <w:basedOn w:val="TableNormal"/>
    <w:uiPriority w:val="39"/>
    <w:rsid w:val="00BD0B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3047">
      <w:bodyDiv w:val="1"/>
      <w:marLeft w:val="0"/>
      <w:marRight w:val="0"/>
      <w:marTop w:val="0"/>
      <w:marBottom w:val="0"/>
      <w:divBdr>
        <w:top w:val="none" w:sz="0" w:space="0" w:color="auto"/>
        <w:left w:val="none" w:sz="0" w:space="0" w:color="auto"/>
        <w:bottom w:val="none" w:sz="0" w:space="0" w:color="auto"/>
        <w:right w:val="none" w:sz="0" w:space="0" w:color="auto"/>
      </w:divBdr>
    </w:div>
    <w:div w:id="53283197">
      <w:bodyDiv w:val="1"/>
      <w:marLeft w:val="0"/>
      <w:marRight w:val="0"/>
      <w:marTop w:val="0"/>
      <w:marBottom w:val="0"/>
      <w:divBdr>
        <w:top w:val="none" w:sz="0" w:space="0" w:color="auto"/>
        <w:left w:val="none" w:sz="0" w:space="0" w:color="auto"/>
        <w:bottom w:val="none" w:sz="0" w:space="0" w:color="auto"/>
        <w:right w:val="none" w:sz="0" w:space="0" w:color="auto"/>
      </w:divBdr>
    </w:div>
    <w:div w:id="71321282">
      <w:bodyDiv w:val="1"/>
      <w:marLeft w:val="0"/>
      <w:marRight w:val="0"/>
      <w:marTop w:val="0"/>
      <w:marBottom w:val="0"/>
      <w:divBdr>
        <w:top w:val="none" w:sz="0" w:space="0" w:color="auto"/>
        <w:left w:val="none" w:sz="0" w:space="0" w:color="auto"/>
        <w:bottom w:val="none" w:sz="0" w:space="0" w:color="auto"/>
        <w:right w:val="none" w:sz="0" w:space="0" w:color="auto"/>
      </w:divBdr>
    </w:div>
    <w:div w:id="75521618">
      <w:bodyDiv w:val="1"/>
      <w:marLeft w:val="0"/>
      <w:marRight w:val="0"/>
      <w:marTop w:val="0"/>
      <w:marBottom w:val="0"/>
      <w:divBdr>
        <w:top w:val="none" w:sz="0" w:space="0" w:color="auto"/>
        <w:left w:val="none" w:sz="0" w:space="0" w:color="auto"/>
        <w:bottom w:val="none" w:sz="0" w:space="0" w:color="auto"/>
        <w:right w:val="none" w:sz="0" w:space="0" w:color="auto"/>
      </w:divBdr>
    </w:div>
    <w:div w:id="77800036">
      <w:bodyDiv w:val="1"/>
      <w:marLeft w:val="0"/>
      <w:marRight w:val="0"/>
      <w:marTop w:val="0"/>
      <w:marBottom w:val="0"/>
      <w:divBdr>
        <w:top w:val="none" w:sz="0" w:space="0" w:color="auto"/>
        <w:left w:val="none" w:sz="0" w:space="0" w:color="auto"/>
        <w:bottom w:val="none" w:sz="0" w:space="0" w:color="auto"/>
        <w:right w:val="none" w:sz="0" w:space="0" w:color="auto"/>
      </w:divBdr>
    </w:div>
    <w:div w:id="78597603">
      <w:bodyDiv w:val="1"/>
      <w:marLeft w:val="0"/>
      <w:marRight w:val="0"/>
      <w:marTop w:val="0"/>
      <w:marBottom w:val="0"/>
      <w:divBdr>
        <w:top w:val="none" w:sz="0" w:space="0" w:color="auto"/>
        <w:left w:val="none" w:sz="0" w:space="0" w:color="auto"/>
        <w:bottom w:val="none" w:sz="0" w:space="0" w:color="auto"/>
        <w:right w:val="none" w:sz="0" w:space="0" w:color="auto"/>
      </w:divBdr>
    </w:div>
    <w:div w:id="79253285">
      <w:bodyDiv w:val="1"/>
      <w:marLeft w:val="0"/>
      <w:marRight w:val="0"/>
      <w:marTop w:val="0"/>
      <w:marBottom w:val="0"/>
      <w:divBdr>
        <w:top w:val="none" w:sz="0" w:space="0" w:color="auto"/>
        <w:left w:val="none" w:sz="0" w:space="0" w:color="auto"/>
        <w:bottom w:val="none" w:sz="0" w:space="0" w:color="auto"/>
        <w:right w:val="none" w:sz="0" w:space="0" w:color="auto"/>
      </w:divBdr>
    </w:div>
    <w:div w:id="81532724">
      <w:bodyDiv w:val="1"/>
      <w:marLeft w:val="0"/>
      <w:marRight w:val="0"/>
      <w:marTop w:val="0"/>
      <w:marBottom w:val="0"/>
      <w:divBdr>
        <w:top w:val="none" w:sz="0" w:space="0" w:color="auto"/>
        <w:left w:val="none" w:sz="0" w:space="0" w:color="auto"/>
        <w:bottom w:val="none" w:sz="0" w:space="0" w:color="auto"/>
        <w:right w:val="none" w:sz="0" w:space="0" w:color="auto"/>
      </w:divBdr>
    </w:div>
    <w:div w:id="82072172">
      <w:bodyDiv w:val="1"/>
      <w:marLeft w:val="0"/>
      <w:marRight w:val="0"/>
      <w:marTop w:val="0"/>
      <w:marBottom w:val="0"/>
      <w:divBdr>
        <w:top w:val="none" w:sz="0" w:space="0" w:color="auto"/>
        <w:left w:val="none" w:sz="0" w:space="0" w:color="auto"/>
        <w:bottom w:val="none" w:sz="0" w:space="0" w:color="auto"/>
        <w:right w:val="none" w:sz="0" w:space="0" w:color="auto"/>
      </w:divBdr>
      <w:divsChild>
        <w:div w:id="503013316">
          <w:marLeft w:val="0"/>
          <w:marRight w:val="0"/>
          <w:marTop w:val="0"/>
          <w:marBottom w:val="0"/>
          <w:divBdr>
            <w:top w:val="none" w:sz="0" w:space="0" w:color="auto"/>
            <w:left w:val="none" w:sz="0" w:space="0" w:color="auto"/>
            <w:bottom w:val="none" w:sz="0" w:space="0" w:color="auto"/>
            <w:right w:val="none" w:sz="0" w:space="0" w:color="auto"/>
          </w:divBdr>
          <w:divsChild>
            <w:div w:id="4900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985">
      <w:bodyDiv w:val="1"/>
      <w:marLeft w:val="0"/>
      <w:marRight w:val="0"/>
      <w:marTop w:val="0"/>
      <w:marBottom w:val="0"/>
      <w:divBdr>
        <w:top w:val="none" w:sz="0" w:space="0" w:color="auto"/>
        <w:left w:val="none" w:sz="0" w:space="0" w:color="auto"/>
        <w:bottom w:val="none" w:sz="0" w:space="0" w:color="auto"/>
        <w:right w:val="none" w:sz="0" w:space="0" w:color="auto"/>
      </w:divBdr>
    </w:div>
    <w:div w:id="93940677">
      <w:bodyDiv w:val="1"/>
      <w:marLeft w:val="0"/>
      <w:marRight w:val="0"/>
      <w:marTop w:val="0"/>
      <w:marBottom w:val="0"/>
      <w:divBdr>
        <w:top w:val="none" w:sz="0" w:space="0" w:color="auto"/>
        <w:left w:val="none" w:sz="0" w:space="0" w:color="auto"/>
        <w:bottom w:val="none" w:sz="0" w:space="0" w:color="auto"/>
        <w:right w:val="none" w:sz="0" w:space="0" w:color="auto"/>
      </w:divBdr>
    </w:div>
    <w:div w:id="110318993">
      <w:bodyDiv w:val="1"/>
      <w:marLeft w:val="0"/>
      <w:marRight w:val="0"/>
      <w:marTop w:val="0"/>
      <w:marBottom w:val="0"/>
      <w:divBdr>
        <w:top w:val="none" w:sz="0" w:space="0" w:color="auto"/>
        <w:left w:val="none" w:sz="0" w:space="0" w:color="auto"/>
        <w:bottom w:val="none" w:sz="0" w:space="0" w:color="auto"/>
        <w:right w:val="none" w:sz="0" w:space="0" w:color="auto"/>
      </w:divBdr>
      <w:divsChild>
        <w:div w:id="184293368">
          <w:marLeft w:val="0"/>
          <w:marRight w:val="0"/>
          <w:marTop w:val="0"/>
          <w:marBottom w:val="0"/>
          <w:divBdr>
            <w:top w:val="none" w:sz="0" w:space="0" w:color="auto"/>
            <w:left w:val="none" w:sz="0" w:space="0" w:color="auto"/>
            <w:bottom w:val="none" w:sz="0" w:space="0" w:color="auto"/>
            <w:right w:val="none" w:sz="0" w:space="0" w:color="auto"/>
          </w:divBdr>
          <w:divsChild>
            <w:div w:id="10423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7198">
      <w:bodyDiv w:val="1"/>
      <w:marLeft w:val="0"/>
      <w:marRight w:val="0"/>
      <w:marTop w:val="0"/>
      <w:marBottom w:val="0"/>
      <w:divBdr>
        <w:top w:val="none" w:sz="0" w:space="0" w:color="auto"/>
        <w:left w:val="none" w:sz="0" w:space="0" w:color="auto"/>
        <w:bottom w:val="none" w:sz="0" w:space="0" w:color="auto"/>
        <w:right w:val="none" w:sz="0" w:space="0" w:color="auto"/>
      </w:divBdr>
    </w:div>
    <w:div w:id="113212995">
      <w:bodyDiv w:val="1"/>
      <w:marLeft w:val="0"/>
      <w:marRight w:val="0"/>
      <w:marTop w:val="0"/>
      <w:marBottom w:val="0"/>
      <w:divBdr>
        <w:top w:val="none" w:sz="0" w:space="0" w:color="auto"/>
        <w:left w:val="none" w:sz="0" w:space="0" w:color="auto"/>
        <w:bottom w:val="none" w:sz="0" w:space="0" w:color="auto"/>
        <w:right w:val="none" w:sz="0" w:space="0" w:color="auto"/>
      </w:divBdr>
    </w:div>
    <w:div w:id="114184106">
      <w:bodyDiv w:val="1"/>
      <w:marLeft w:val="0"/>
      <w:marRight w:val="0"/>
      <w:marTop w:val="0"/>
      <w:marBottom w:val="0"/>
      <w:divBdr>
        <w:top w:val="none" w:sz="0" w:space="0" w:color="auto"/>
        <w:left w:val="none" w:sz="0" w:space="0" w:color="auto"/>
        <w:bottom w:val="none" w:sz="0" w:space="0" w:color="auto"/>
        <w:right w:val="none" w:sz="0" w:space="0" w:color="auto"/>
      </w:divBdr>
    </w:div>
    <w:div w:id="115371853">
      <w:bodyDiv w:val="1"/>
      <w:marLeft w:val="0"/>
      <w:marRight w:val="0"/>
      <w:marTop w:val="0"/>
      <w:marBottom w:val="0"/>
      <w:divBdr>
        <w:top w:val="none" w:sz="0" w:space="0" w:color="auto"/>
        <w:left w:val="none" w:sz="0" w:space="0" w:color="auto"/>
        <w:bottom w:val="none" w:sz="0" w:space="0" w:color="auto"/>
        <w:right w:val="none" w:sz="0" w:space="0" w:color="auto"/>
      </w:divBdr>
    </w:div>
    <w:div w:id="135805839">
      <w:bodyDiv w:val="1"/>
      <w:marLeft w:val="0"/>
      <w:marRight w:val="0"/>
      <w:marTop w:val="0"/>
      <w:marBottom w:val="0"/>
      <w:divBdr>
        <w:top w:val="none" w:sz="0" w:space="0" w:color="auto"/>
        <w:left w:val="none" w:sz="0" w:space="0" w:color="auto"/>
        <w:bottom w:val="none" w:sz="0" w:space="0" w:color="auto"/>
        <w:right w:val="none" w:sz="0" w:space="0" w:color="auto"/>
      </w:divBdr>
    </w:div>
    <w:div w:id="151413694">
      <w:bodyDiv w:val="1"/>
      <w:marLeft w:val="0"/>
      <w:marRight w:val="0"/>
      <w:marTop w:val="0"/>
      <w:marBottom w:val="0"/>
      <w:divBdr>
        <w:top w:val="none" w:sz="0" w:space="0" w:color="auto"/>
        <w:left w:val="none" w:sz="0" w:space="0" w:color="auto"/>
        <w:bottom w:val="none" w:sz="0" w:space="0" w:color="auto"/>
        <w:right w:val="none" w:sz="0" w:space="0" w:color="auto"/>
      </w:divBdr>
    </w:div>
    <w:div w:id="155655879">
      <w:bodyDiv w:val="1"/>
      <w:marLeft w:val="0"/>
      <w:marRight w:val="0"/>
      <w:marTop w:val="0"/>
      <w:marBottom w:val="0"/>
      <w:divBdr>
        <w:top w:val="none" w:sz="0" w:space="0" w:color="auto"/>
        <w:left w:val="none" w:sz="0" w:space="0" w:color="auto"/>
        <w:bottom w:val="none" w:sz="0" w:space="0" w:color="auto"/>
        <w:right w:val="none" w:sz="0" w:space="0" w:color="auto"/>
      </w:divBdr>
    </w:div>
    <w:div w:id="186722911">
      <w:bodyDiv w:val="1"/>
      <w:marLeft w:val="0"/>
      <w:marRight w:val="0"/>
      <w:marTop w:val="0"/>
      <w:marBottom w:val="0"/>
      <w:divBdr>
        <w:top w:val="none" w:sz="0" w:space="0" w:color="auto"/>
        <w:left w:val="none" w:sz="0" w:space="0" w:color="auto"/>
        <w:bottom w:val="none" w:sz="0" w:space="0" w:color="auto"/>
        <w:right w:val="none" w:sz="0" w:space="0" w:color="auto"/>
      </w:divBdr>
    </w:div>
    <w:div w:id="196746855">
      <w:bodyDiv w:val="1"/>
      <w:marLeft w:val="0"/>
      <w:marRight w:val="0"/>
      <w:marTop w:val="0"/>
      <w:marBottom w:val="0"/>
      <w:divBdr>
        <w:top w:val="none" w:sz="0" w:space="0" w:color="auto"/>
        <w:left w:val="none" w:sz="0" w:space="0" w:color="auto"/>
        <w:bottom w:val="none" w:sz="0" w:space="0" w:color="auto"/>
        <w:right w:val="none" w:sz="0" w:space="0" w:color="auto"/>
      </w:divBdr>
    </w:div>
    <w:div w:id="201599487">
      <w:bodyDiv w:val="1"/>
      <w:marLeft w:val="0"/>
      <w:marRight w:val="0"/>
      <w:marTop w:val="0"/>
      <w:marBottom w:val="0"/>
      <w:divBdr>
        <w:top w:val="none" w:sz="0" w:space="0" w:color="auto"/>
        <w:left w:val="none" w:sz="0" w:space="0" w:color="auto"/>
        <w:bottom w:val="none" w:sz="0" w:space="0" w:color="auto"/>
        <w:right w:val="none" w:sz="0" w:space="0" w:color="auto"/>
      </w:divBdr>
    </w:div>
    <w:div w:id="204023956">
      <w:bodyDiv w:val="1"/>
      <w:marLeft w:val="0"/>
      <w:marRight w:val="0"/>
      <w:marTop w:val="0"/>
      <w:marBottom w:val="0"/>
      <w:divBdr>
        <w:top w:val="none" w:sz="0" w:space="0" w:color="auto"/>
        <w:left w:val="none" w:sz="0" w:space="0" w:color="auto"/>
        <w:bottom w:val="none" w:sz="0" w:space="0" w:color="auto"/>
        <w:right w:val="none" w:sz="0" w:space="0" w:color="auto"/>
      </w:divBdr>
    </w:div>
    <w:div w:id="225187343">
      <w:bodyDiv w:val="1"/>
      <w:marLeft w:val="0"/>
      <w:marRight w:val="0"/>
      <w:marTop w:val="0"/>
      <w:marBottom w:val="0"/>
      <w:divBdr>
        <w:top w:val="none" w:sz="0" w:space="0" w:color="auto"/>
        <w:left w:val="none" w:sz="0" w:space="0" w:color="auto"/>
        <w:bottom w:val="none" w:sz="0" w:space="0" w:color="auto"/>
        <w:right w:val="none" w:sz="0" w:space="0" w:color="auto"/>
      </w:divBdr>
    </w:div>
    <w:div w:id="249042706">
      <w:bodyDiv w:val="1"/>
      <w:marLeft w:val="0"/>
      <w:marRight w:val="0"/>
      <w:marTop w:val="0"/>
      <w:marBottom w:val="0"/>
      <w:divBdr>
        <w:top w:val="none" w:sz="0" w:space="0" w:color="auto"/>
        <w:left w:val="none" w:sz="0" w:space="0" w:color="auto"/>
        <w:bottom w:val="none" w:sz="0" w:space="0" w:color="auto"/>
        <w:right w:val="none" w:sz="0" w:space="0" w:color="auto"/>
      </w:divBdr>
    </w:div>
    <w:div w:id="257368696">
      <w:bodyDiv w:val="1"/>
      <w:marLeft w:val="0"/>
      <w:marRight w:val="0"/>
      <w:marTop w:val="0"/>
      <w:marBottom w:val="0"/>
      <w:divBdr>
        <w:top w:val="none" w:sz="0" w:space="0" w:color="auto"/>
        <w:left w:val="none" w:sz="0" w:space="0" w:color="auto"/>
        <w:bottom w:val="none" w:sz="0" w:space="0" w:color="auto"/>
        <w:right w:val="none" w:sz="0" w:space="0" w:color="auto"/>
      </w:divBdr>
      <w:divsChild>
        <w:div w:id="1825512861">
          <w:marLeft w:val="0"/>
          <w:marRight w:val="0"/>
          <w:marTop w:val="0"/>
          <w:marBottom w:val="0"/>
          <w:divBdr>
            <w:top w:val="none" w:sz="0" w:space="0" w:color="auto"/>
            <w:left w:val="none" w:sz="0" w:space="0" w:color="auto"/>
            <w:bottom w:val="none" w:sz="0" w:space="0" w:color="auto"/>
            <w:right w:val="none" w:sz="0" w:space="0" w:color="auto"/>
          </w:divBdr>
          <w:divsChild>
            <w:div w:id="159545071">
              <w:marLeft w:val="0"/>
              <w:marRight w:val="0"/>
              <w:marTop w:val="0"/>
              <w:marBottom w:val="0"/>
              <w:divBdr>
                <w:top w:val="none" w:sz="0" w:space="0" w:color="auto"/>
                <w:left w:val="none" w:sz="0" w:space="0" w:color="auto"/>
                <w:bottom w:val="none" w:sz="0" w:space="0" w:color="auto"/>
                <w:right w:val="none" w:sz="0" w:space="0" w:color="auto"/>
              </w:divBdr>
            </w:div>
            <w:div w:id="1483766241">
              <w:marLeft w:val="0"/>
              <w:marRight w:val="0"/>
              <w:marTop w:val="0"/>
              <w:marBottom w:val="0"/>
              <w:divBdr>
                <w:top w:val="none" w:sz="0" w:space="0" w:color="auto"/>
                <w:left w:val="none" w:sz="0" w:space="0" w:color="auto"/>
                <w:bottom w:val="none" w:sz="0" w:space="0" w:color="auto"/>
                <w:right w:val="none" w:sz="0" w:space="0" w:color="auto"/>
              </w:divBdr>
            </w:div>
            <w:div w:id="1684817500">
              <w:marLeft w:val="0"/>
              <w:marRight w:val="0"/>
              <w:marTop w:val="0"/>
              <w:marBottom w:val="0"/>
              <w:divBdr>
                <w:top w:val="none" w:sz="0" w:space="0" w:color="auto"/>
                <w:left w:val="none" w:sz="0" w:space="0" w:color="auto"/>
                <w:bottom w:val="none" w:sz="0" w:space="0" w:color="auto"/>
                <w:right w:val="none" w:sz="0" w:space="0" w:color="auto"/>
              </w:divBdr>
            </w:div>
            <w:div w:id="163447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03105">
      <w:bodyDiv w:val="1"/>
      <w:marLeft w:val="0"/>
      <w:marRight w:val="0"/>
      <w:marTop w:val="0"/>
      <w:marBottom w:val="0"/>
      <w:divBdr>
        <w:top w:val="none" w:sz="0" w:space="0" w:color="auto"/>
        <w:left w:val="none" w:sz="0" w:space="0" w:color="auto"/>
        <w:bottom w:val="none" w:sz="0" w:space="0" w:color="auto"/>
        <w:right w:val="none" w:sz="0" w:space="0" w:color="auto"/>
      </w:divBdr>
    </w:div>
    <w:div w:id="304089580">
      <w:bodyDiv w:val="1"/>
      <w:marLeft w:val="0"/>
      <w:marRight w:val="0"/>
      <w:marTop w:val="0"/>
      <w:marBottom w:val="0"/>
      <w:divBdr>
        <w:top w:val="none" w:sz="0" w:space="0" w:color="auto"/>
        <w:left w:val="none" w:sz="0" w:space="0" w:color="auto"/>
        <w:bottom w:val="none" w:sz="0" w:space="0" w:color="auto"/>
        <w:right w:val="none" w:sz="0" w:space="0" w:color="auto"/>
      </w:divBdr>
    </w:div>
    <w:div w:id="311830396">
      <w:bodyDiv w:val="1"/>
      <w:marLeft w:val="0"/>
      <w:marRight w:val="0"/>
      <w:marTop w:val="0"/>
      <w:marBottom w:val="0"/>
      <w:divBdr>
        <w:top w:val="none" w:sz="0" w:space="0" w:color="auto"/>
        <w:left w:val="none" w:sz="0" w:space="0" w:color="auto"/>
        <w:bottom w:val="none" w:sz="0" w:space="0" w:color="auto"/>
        <w:right w:val="none" w:sz="0" w:space="0" w:color="auto"/>
      </w:divBdr>
    </w:div>
    <w:div w:id="322659153">
      <w:bodyDiv w:val="1"/>
      <w:marLeft w:val="0"/>
      <w:marRight w:val="0"/>
      <w:marTop w:val="0"/>
      <w:marBottom w:val="0"/>
      <w:divBdr>
        <w:top w:val="none" w:sz="0" w:space="0" w:color="auto"/>
        <w:left w:val="none" w:sz="0" w:space="0" w:color="auto"/>
        <w:bottom w:val="none" w:sz="0" w:space="0" w:color="auto"/>
        <w:right w:val="none" w:sz="0" w:space="0" w:color="auto"/>
      </w:divBdr>
    </w:div>
    <w:div w:id="322664733">
      <w:bodyDiv w:val="1"/>
      <w:marLeft w:val="0"/>
      <w:marRight w:val="0"/>
      <w:marTop w:val="0"/>
      <w:marBottom w:val="0"/>
      <w:divBdr>
        <w:top w:val="none" w:sz="0" w:space="0" w:color="auto"/>
        <w:left w:val="none" w:sz="0" w:space="0" w:color="auto"/>
        <w:bottom w:val="none" w:sz="0" w:space="0" w:color="auto"/>
        <w:right w:val="none" w:sz="0" w:space="0" w:color="auto"/>
      </w:divBdr>
      <w:divsChild>
        <w:div w:id="1330406404">
          <w:marLeft w:val="0"/>
          <w:marRight w:val="0"/>
          <w:marTop w:val="0"/>
          <w:marBottom w:val="0"/>
          <w:divBdr>
            <w:top w:val="none" w:sz="0" w:space="0" w:color="auto"/>
            <w:left w:val="none" w:sz="0" w:space="0" w:color="auto"/>
            <w:bottom w:val="none" w:sz="0" w:space="0" w:color="auto"/>
            <w:right w:val="none" w:sz="0" w:space="0" w:color="auto"/>
          </w:divBdr>
          <w:divsChild>
            <w:div w:id="1605336586">
              <w:marLeft w:val="0"/>
              <w:marRight w:val="0"/>
              <w:marTop w:val="0"/>
              <w:marBottom w:val="0"/>
              <w:divBdr>
                <w:top w:val="none" w:sz="0" w:space="0" w:color="auto"/>
                <w:left w:val="none" w:sz="0" w:space="0" w:color="auto"/>
                <w:bottom w:val="none" w:sz="0" w:space="0" w:color="auto"/>
                <w:right w:val="none" w:sz="0" w:space="0" w:color="auto"/>
              </w:divBdr>
            </w:div>
            <w:div w:id="179119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911">
      <w:bodyDiv w:val="1"/>
      <w:marLeft w:val="0"/>
      <w:marRight w:val="0"/>
      <w:marTop w:val="0"/>
      <w:marBottom w:val="0"/>
      <w:divBdr>
        <w:top w:val="none" w:sz="0" w:space="0" w:color="auto"/>
        <w:left w:val="none" w:sz="0" w:space="0" w:color="auto"/>
        <w:bottom w:val="none" w:sz="0" w:space="0" w:color="auto"/>
        <w:right w:val="none" w:sz="0" w:space="0" w:color="auto"/>
      </w:divBdr>
      <w:divsChild>
        <w:div w:id="1215433652">
          <w:marLeft w:val="0"/>
          <w:marRight w:val="0"/>
          <w:marTop w:val="0"/>
          <w:marBottom w:val="0"/>
          <w:divBdr>
            <w:top w:val="none" w:sz="0" w:space="0" w:color="auto"/>
            <w:left w:val="none" w:sz="0" w:space="0" w:color="auto"/>
            <w:bottom w:val="none" w:sz="0" w:space="0" w:color="auto"/>
            <w:right w:val="none" w:sz="0" w:space="0" w:color="auto"/>
          </w:divBdr>
          <w:divsChild>
            <w:div w:id="25817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6440">
      <w:bodyDiv w:val="1"/>
      <w:marLeft w:val="0"/>
      <w:marRight w:val="0"/>
      <w:marTop w:val="0"/>
      <w:marBottom w:val="0"/>
      <w:divBdr>
        <w:top w:val="none" w:sz="0" w:space="0" w:color="auto"/>
        <w:left w:val="none" w:sz="0" w:space="0" w:color="auto"/>
        <w:bottom w:val="none" w:sz="0" w:space="0" w:color="auto"/>
        <w:right w:val="none" w:sz="0" w:space="0" w:color="auto"/>
      </w:divBdr>
    </w:div>
    <w:div w:id="345064100">
      <w:bodyDiv w:val="1"/>
      <w:marLeft w:val="0"/>
      <w:marRight w:val="0"/>
      <w:marTop w:val="0"/>
      <w:marBottom w:val="0"/>
      <w:divBdr>
        <w:top w:val="none" w:sz="0" w:space="0" w:color="auto"/>
        <w:left w:val="none" w:sz="0" w:space="0" w:color="auto"/>
        <w:bottom w:val="none" w:sz="0" w:space="0" w:color="auto"/>
        <w:right w:val="none" w:sz="0" w:space="0" w:color="auto"/>
      </w:divBdr>
    </w:div>
    <w:div w:id="348407274">
      <w:bodyDiv w:val="1"/>
      <w:marLeft w:val="0"/>
      <w:marRight w:val="0"/>
      <w:marTop w:val="0"/>
      <w:marBottom w:val="0"/>
      <w:divBdr>
        <w:top w:val="none" w:sz="0" w:space="0" w:color="auto"/>
        <w:left w:val="none" w:sz="0" w:space="0" w:color="auto"/>
        <w:bottom w:val="none" w:sz="0" w:space="0" w:color="auto"/>
        <w:right w:val="none" w:sz="0" w:space="0" w:color="auto"/>
      </w:divBdr>
    </w:div>
    <w:div w:id="364866148">
      <w:bodyDiv w:val="1"/>
      <w:marLeft w:val="0"/>
      <w:marRight w:val="0"/>
      <w:marTop w:val="0"/>
      <w:marBottom w:val="0"/>
      <w:divBdr>
        <w:top w:val="none" w:sz="0" w:space="0" w:color="auto"/>
        <w:left w:val="none" w:sz="0" w:space="0" w:color="auto"/>
        <w:bottom w:val="none" w:sz="0" w:space="0" w:color="auto"/>
        <w:right w:val="none" w:sz="0" w:space="0" w:color="auto"/>
      </w:divBdr>
    </w:div>
    <w:div w:id="373192885">
      <w:bodyDiv w:val="1"/>
      <w:marLeft w:val="0"/>
      <w:marRight w:val="0"/>
      <w:marTop w:val="0"/>
      <w:marBottom w:val="0"/>
      <w:divBdr>
        <w:top w:val="none" w:sz="0" w:space="0" w:color="auto"/>
        <w:left w:val="none" w:sz="0" w:space="0" w:color="auto"/>
        <w:bottom w:val="none" w:sz="0" w:space="0" w:color="auto"/>
        <w:right w:val="none" w:sz="0" w:space="0" w:color="auto"/>
      </w:divBdr>
    </w:div>
    <w:div w:id="376852651">
      <w:bodyDiv w:val="1"/>
      <w:marLeft w:val="0"/>
      <w:marRight w:val="0"/>
      <w:marTop w:val="0"/>
      <w:marBottom w:val="0"/>
      <w:divBdr>
        <w:top w:val="none" w:sz="0" w:space="0" w:color="auto"/>
        <w:left w:val="none" w:sz="0" w:space="0" w:color="auto"/>
        <w:bottom w:val="none" w:sz="0" w:space="0" w:color="auto"/>
        <w:right w:val="none" w:sz="0" w:space="0" w:color="auto"/>
      </w:divBdr>
    </w:div>
    <w:div w:id="381750493">
      <w:bodyDiv w:val="1"/>
      <w:marLeft w:val="0"/>
      <w:marRight w:val="0"/>
      <w:marTop w:val="0"/>
      <w:marBottom w:val="0"/>
      <w:divBdr>
        <w:top w:val="none" w:sz="0" w:space="0" w:color="auto"/>
        <w:left w:val="none" w:sz="0" w:space="0" w:color="auto"/>
        <w:bottom w:val="none" w:sz="0" w:space="0" w:color="auto"/>
        <w:right w:val="none" w:sz="0" w:space="0" w:color="auto"/>
      </w:divBdr>
    </w:div>
    <w:div w:id="385957883">
      <w:bodyDiv w:val="1"/>
      <w:marLeft w:val="0"/>
      <w:marRight w:val="0"/>
      <w:marTop w:val="0"/>
      <w:marBottom w:val="0"/>
      <w:divBdr>
        <w:top w:val="none" w:sz="0" w:space="0" w:color="auto"/>
        <w:left w:val="none" w:sz="0" w:space="0" w:color="auto"/>
        <w:bottom w:val="none" w:sz="0" w:space="0" w:color="auto"/>
        <w:right w:val="none" w:sz="0" w:space="0" w:color="auto"/>
      </w:divBdr>
    </w:div>
    <w:div w:id="386998146">
      <w:bodyDiv w:val="1"/>
      <w:marLeft w:val="0"/>
      <w:marRight w:val="0"/>
      <w:marTop w:val="0"/>
      <w:marBottom w:val="0"/>
      <w:divBdr>
        <w:top w:val="none" w:sz="0" w:space="0" w:color="auto"/>
        <w:left w:val="none" w:sz="0" w:space="0" w:color="auto"/>
        <w:bottom w:val="none" w:sz="0" w:space="0" w:color="auto"/>
        <w:right w:val="none" w:sz="0" w:space="0" w:color="auto"/>
      </w:divBdr>
    </w:div>
    <w:div w:id="387384043">
      <w:bodyDiv w:val="1"/>
      <w:marLeft w:val="0"/>
      <w:marRight w:val="0"/>
      <w:marTop w:val="0"/>
      <w:marBottom w:val="0"/>
      <w:divBdr>
        <w:top w:val="none" w:sz="0" w:space="0" w:color="auto"/>
        <w:left w:val="none" w:sz="0" w:space="0" w:color="auto"/>
        <w:bottom w:val="none" w:sz="0" w:space="0" w:color="auto"/>
        <w:right w:val="none" w:sz="0" w:space="0" w:color="auto"/>
      </w:divBdr>
    </w:div>
    <w:div w:id="403451602">
      <w:bodyDiv w:val="1"/>
      <w:marLeft w:val="0"/>
      <w:marRight w:val="0"/>
      <w:marTop w:val="0"/>
      <w:marBottom w:val="0"/>
      <w:divBdr>
        <w:top w:val="none" w:sz="0" w:space="0" w:color="auto"/>
        <w:left w:val="none" w:sz="0" w:space="0" w:color="auto"/>
        <w:bottom w:val="none" w:sz="0" w:space="0" w:color="auto"/>
        <w:right w:val="none" w:sz="0" w:space="0" w:color="auto"/>
      </w:divBdr>
    </w:div>
    <w:div w:id="404691456">
      <w:bodyDiv w:val="1"/>
      <w:marLeft w:val="0"/>
      <w:marRight w:val="0"/>
      <w:marTop w:val="0"/>
      <w:marBottom w:val="0"/>
      <w:divBdr>
        <w:top w:val="none" w:sz="0" w:space="0" w:color="auto"/>
        <w:left w:val="none" w:sz="0" w:space="0" w:color="auto"/>
        <w:bottom w:val="none" w:sz="0" w:space="0" w:color="auto"/>
        <w:right w:val="none" w:sz="0" w:space="0" w:color="auto"/>
      </w:divBdr>
    </w:div>
    <w:div w:id="406155382">
      <w:bodyDiv w:val="1"/>
      <w:marLeft w:val="0"/>
      <w:marRight w:val="0"/>
      <w:marTop w:val="0"/>
      <w:marBottom w:val="0"/>
      <w:divBdr>
        <w:top w:val="none" w:sz="0" w:space="0" w:color="auto"/>
        <w:left w:val="none" w:sz="0" w:space="0" w:color="auto"/>
        <w:bottom w:val="none" w:sz="0" w:space="0" w:color="auto"/>
        <w:right w:val="none" w:sz="0" w:space="0" w:color="auto"/>
      </w:divBdr>
    </w:div>
    <w:div w:id="407920861">
      <w:bodyDiv w:val="1"/>
      <w:marLeft w:val="0"/>
      <w:marRight w:val="0"/>
      <w:marTop w:val="0"/>
      <w:marBottom w:val="0"/>
      <w:divBdr>
        <w:top w:val="none" w:sz="0" w:space="0" w:color="auto"/>
        <w:left w:val="none" w:sz="0" w:space="0" w:color="auto"/>
        <w:bottom w:val="none" w:sz="0" w:space="0" w:color="auto"/>
        <w:right w:val="none" w:sz="0" w:space="0" w:color="auto"/>
      </w:divBdr>
    </w:div>
    <w:div w:id="409279046">
      <w:bodyDiv w:val="1"/>
      <w:marLeft w:val="0"/>
      <w:marRight w:val="0"/>
      <w:marTop w:val="0"/>
      <w:marBottom w:val="0"/>
      <w:divBdr>
        <w:top w:val="none" w:sz="0" w:space="0" w:color="auto"/>
        <w:left w:val="none" w:sz="0" w:space="0" w:color="auto"/>
        <w:bottom w:val="none" w:sz="0" w:space="0" w:color="auto"/>
        <w:right w:val="none" w:sz="0" w:space="0" w:color="auto"/>
      </w:divBdr>
    </w:div>
    <w:div w:id="411439696">
      <w:bodyDiv w:val="1"/>
      <w:marLeft w:val="0"/>
      <w:marRight w:val="0"/>
      <w:marTop w:val="0"/>
      <w:marBottom w:val="0"/>
      <w:divBdr>
        <w:top w:val="none" w:sz="0" w:space="0" w:color="auto"/>
        <w:left w:val="none" w:sz="0" w:space="0" w:color="auto"/>
        <w:bottom w:val="none" w:sz="0" w:space="0" w:color="auto"/>
        <w:right w:val="none" w:sz="0" w:space="0" w:color="auto"/>
      </w:divBdr>
    </w:div>
    <w:div w:id="416749168">
      <w:bodyDiv w:val="1"/>
      <w:marLeft w:val="0"/>
      <w:marRight w:val="0"/>
      <w:marTop w:val="0"/>
      <w:marBottom w:val="0"/>
      <w:divBdr>
        <w:top w:val="none" w:sz="0" w:space="0" w:color="auto"/>
        <w:left w:val="none" w:sz="0" w:space="0" w:color="auto"/>
        <w:bottom w:val="none" w:sz="0" w:space="0" w:color="auto"/>
        <w:right w:val="none" w:sz="0" w:space="0" w:color="auto"/>
      </w:divBdr>
    </w:div>
    <w:div w:id="417869127">
      <w:bodyDiv w:val="1"/>
      <w:marLeft w:val="0"/>
      <w:marRight w:val="0"/>
      <w:marTop w:val="0"/>
      <w:marBottom w:val="0"/>
      <w:divBdr>
        <w:top w:val="none" w:sz="0" w:space="0" w:color="auto"/>
        <w:left w:val="none" w:sz="0" w:space="0" w:color="auto"/>
        <w:bottom w:val="none" w:sz="0" w:space="0" w:color="auto"/>
        <w:right w:val="none" w:sz="0" w:space="0" w:color="auto"/>
      </w:divBdr>
    </w:div>
    <w:div w:id="419104309">
      <w:bodyDiv w:val="1"/>
      <w:marLeft w:val="0"/>
      <w:marRight w:val="0"/>
      <w:marTop w:val="0"/>
      <w:marBottom w:val="0"/>
      <w:divBdr>
        <w:top w:val="none" w:sz="0" w:space="0" w:color="auto"/>
        <w:left w:val="none" w:sz="0" w:space="0" w:color="auto"/>
        <w:bottom w:val="none" w:sz="0" w:space="0" w:color="auto"/>
        <w:right w:val="none" w:sz="0" w:space="0" w:color="auto"/>
      </w:divBdr>
    </w:div>
    <w:div w:id="438138656">
      <w:bodyDiv w:val="1"/>
      <w:marLeft w:val="0"/>
      <w:marRight w:val="0"/>
      <w:marTop w:val="0"/>
      <w:marBottom w:val="0"/>
      <w:divBdr>
        <w:top w:val="none" w:sz="0" w:space="0" w:color="auto"/>
        <w:left w:val="none" w:sz="0" w:space="0" w:color="auto"/>
        <w:bottom w:val="none" w:sz="0" w:space="0" w:color="auto"/>
        <w:right w:val="none" w:sz="0" w:space="0" w:color="auto"/>
      </w:divBdr>
      <w:divsChild>
        <w:div w:id="415058896">
          <w:marLeft w:val="0"/>
          <w:marRight w:val="0"/>
          <w:marTop w:val="0"/>
          <w:marBottom w:val="0"/>
          <w:divBdr>
            <w:top w:val="none" w:sz="0" w:space="0" w:color="auto"/>
            <w:left w:val="none" w:sz="0" w:space="0" w:color="auto"/>
            <w:bottom w:val="none" w:sz="0" w:space="0" w:color="auto"/>
            <w:right w:val="none" w:sz="0" w:space="0" w:color="auto"/>
          </w:divBdr>
          <w:divsChild>
            <w:div w:id="1381175443">
              <w:marLeft w:val="0"/>
              <w:marRight w:val="0"/>
              <w:marTop w:val="0"/>
              <w:marBottom w:val="0"/>
              <w:divBdr>
                <w:top w:val="none" w:sz="0" w:space="0" w:color="auto"/>
                <w:left w:val="none" w:sz="0" w:space="0" w:color="auto"/>
                <w:bottom w:val="none" w:sz="0" w:space="0" w:color="auto"/>
                <w:right w:val="none" w:sz="0" w:space="0" w:color="auto"/>
              </w:divBdr>
            </w:div>
            <w:div w:id="170027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29862">
      <w:bodyDiv w:val="1"/>
      <w:marLeft w:val="0"/>
      <w:marRight w:val="0"/>
      <w:marTop w:val="0"/>
      <w:marBottom w:val="0"/>
      <w:divBdr>
        <w:top w:val="none" w:sz="0" w:space="0" w:color="auto"/>
        <w:left w:val="none" w:sz="0" w:space="0" w:color="auto"/>
        <w:bottom w:val="none" w:sz="0" w:space="0" w:color="auto"/>
        <w:right w:val="none" w:sz="0" w:space="0" w:color="auto"/>
      </w:divBdr>
    </w:div>
    <w:div w:id="467826266">
      <w:bodyDiv w:val="1"/>
      <w:marLeft w:val="0"/>
      <w:marRight w:val="0"/>
      <w:marTop w:val="0"/>
      <w:marBottom w:val="0"/>
      <w:divBdr>
        <w:top w:val="none" w:sz="0" w:space="0" w:color="auto"/>
        <w:left w:val="none" w:sz="0" w:space="0" w:color="auto"/>
        <w:bottom w:val="none" w:sz="0" w:space="0" w:color="auto"/>
        <w:right w:val="none" w:sz="0" w:space="0" w:color="auto"/>
      </w:divBdr>
    </w:div>
    <w:div w:id="474951392">
      <w:bodyDiv w:val="1"/>
      <w:marLeft w:val="0"/>
      <w:marRight w:val="0"/>
      <w:marTop w:val="0"/>
      <w:marBottom w:val="0"/>
      <w:divBdr>
        <w:top w:val="none" w:sz="0" w:space="0" w:color="auto"/>
        <w:left w:val="none" w:sz="0" w:space="0" w:color="auto"/>
        <w:bottom w:val="none" w:sz="0" w:space="0" w:color="auto"/>
        <w:right w:val="none" w:sz="0" w:space="0" w:color="auto"/>
      </w:divBdr>
    </w:div>
    <w:div w:id="494034760">
      <w:bodyDiv w:val="1"/>
      <w:marLeft w:val="0"/>
      <w:marRight w:val="0"/>
      <w:marTop w:val="0"/>
      <w:marBottom w:val="0"/>
      <w:divBdr>
        <w:top w:val="none" w:sz="0" w:space="0" w:color="auto"/>
        <w:left w:val="none" w:sz="0" w:space="0" w:color="auto"/>
        <w:bottom w:val="none" w:sz="0" w:space="0" w:color="auto"/>
        <w:right w:val="none" w:sz="0" w:space="0" w:color="auto"/>
      </w:divBdr>
    </w:div>
    <w:div w:id="499925392">
      <w:bodyDiv w:val="1"/>
      <w:marLeft w:val="0"/>
      <w:marRight w:val="0"/>
      <w:marTop w:val="0"/>
      <w:marBottom w:val="0"/>
      <w:divBdr>
        <w:top w:val="none" w:sz="0" w:space="0" w:color="auto"/>
        <w:left w:val="none" w:sz="0" w:space="0" w:color="auto"/>
        <w:bottom w:val="none" w:sz="0" w:space="0" w:color="auto"/>
        <w:right w:val="none" w:sz="0" w:space="0" w:color="auto"/>
      </w:divBdr>
    </w:div>
    <w:div w:id="517619242">
      <w:bodyDiv w:val="1"/>
      <w:marLeft w:val="0"/>
      <w:marRight w:val="0"/>
      <w:marTop w:val="0"/>
      <w:marBottom w:val="0"/>
      <w:divBdr>
        <w:top w:val="none" w:sz="0" w:space="0" w:color="auto"/>
        <w:left w:val="none" w:sz="0" w:space="0" w:color="auto"/>
        <w:bottom w:val="none" w:sz="0" w:space="0" w:color="auto"/>
        <w:right w:val="none" w:sz="0" w:space="0" w:color="auto"/>
      </w:divBdr>
    </w:div>
    <w:div w:id="528417965">
      <w:bodyDiv w:val="1"/>
      <w:marLeft w:val="0"/>
      <w:marRight w:val="0"/>
      <w:marTop w:val="0"/>
      <w:marBottom w:val="0"/>
      <w:divBdr>
        <w:top w:val="none" w:sz="0" w:space="0" w:color="auto"/>
        <w:left w:val="none" w:sz="0" w:space="0" w:color="auto"/>
        <w:bottom w:val="none" w:sz="0" w:space="0" w:color="auto"/>
        <w:right w:val="none" w:sz="0" w:space="0" w:color="auto"/>
      </w:divBdr>
    </w:div>
    <w:div w:id="533423625">
      <w:bodyDiv w:val="1"/>
      <w:marLeft w:val="0"/>
      <w:marRight w:val="0"/>
      <w:marTop w:val="0"/>
      <w:marBottom w:val="0"/>
      <w:divBdr>
        <w:top w:val="none" w:sz="0" w:space="0" w:color="auto"/>
        <w:left w:val="none" w:sz="0" w:space="0" w:color="auto"/>
        <w:bottom w:val="none" w:sz="0" w:space="0" w:color="auto"/>
        <w:right w:val="none" w:sz="0" w:space="0" w:color="auto"/>
      </w:divBdr>
    </w:div>
    <w:div w:id="559366363">
      <w:bodyDiv w:val="1"/>
      <w:marLeft w:val="0"/>
      <w:marRight w:val="0"/>
      <w:marTop w:val="0"/>
      <w:marBottom w:val="0"/>
      <w:divBdr>
        <w:top w:val="none" w:sz="0" w:space="0" w:color="auto"/>
        <w:left w:val="none" w:sz="0" w:space="0" w:color="auto"/>
        <w:bottom w:val="none" w:sz="0" w:space="0" w:color="auto"/>
        <w:right w:val="none" w:sz="0" w:space="0" w:color="auto"/>
      </w:divBdr>
    </w:div>
    <w:div w:id="561140596">
      <w:bodyDiv w:val="1"/>
      <w:marLeft w:val="0"/>
      <w:marRight w:val="0"/>
      <w:marTop w:val="0"/>
      <w:marBottom w:val="0"/>
      <w:divBdr>
        <w:top w:val="none" w:sz="0" w:space="0" w:color="auto"/>
        <w:left w:val="none" w:sz="0" w:space="0" w:color="auto"/>
        <w:bottom w:val="none" w:sz="0" w:space="0" w:color="auto"/>
        <w:right w:val="none" w:sz="0" w:space="0" w:color="auto"/>
      </w:divBdr>
    </w:div>
    <w:div w:id="572358044">
      <w:bodyDiv w:val="1"/>
      <w:marLeft w:val="0"/>
      <w:marRight w:val="0"/>
      <w:marTop w:val="0"/>
      <w:marBottom w:val="0"/>
      <w:divBdr>
        <w:top w:val="none" w:sz="0" w:space="0" w:color="auto"/>
        <w:left w:val="none" w:sz="0" w:space="0" w:color="auto"/>
        <w:bottom w:val="none" w:sz="0" w:space="0" w:color="auto"/>
        <w:right w:val="none" w:sz="0" w:space="0" w:color="auto"/>
      </w:divBdr>
    </w:div>
    <w:div w:id="572667791">
      <w:bodyDiv w:val="1"/>
      <w:marLeft w:val="0"/>
      <w:marRight w:val="0"/>
      <w:marTop w:val="0"/>
      <w:marBottom w:val="0"/>
      <w:divBdr>
        <w:top w:val="none" w:sz="0" w:space="0" w:color="auto"/>
        <w:left w:val="none" w:sz="0" w:space="0" w:color="auto"/>
        <w:bottom w:val="none" w:sz="0" w:space="0" w:color="auto"/>
        <w:right w:val="none" w:sz="0" w:space="0" w:color="auto"/>
      </w:divBdr>
    </w:div>
    <w:div w:id="607352513">
      <w:bodyDiv w:val="1"/>
      <w:marLeft w:val="0"/>
      <w:marRight w:val="0"/>
      <w:marTop w:val="0"/>
      <w:marBottom w:val="0"/>
      <w:divBdr>
        <w:top w:val="none" w:sz="0" w:space="0" w:color="auto"/>
        <w:left w:val="none" w:sz="0" w:space="0" w:color="auto"/>
        <w:bottom w:val="none" w:sz="0" w:space="0" w:color="auto"/>
        <w:right w:val="none" w:sz="0" w:space="0" w:color="auto"/>
      </w:divBdr>
    </w:div>
    <w:div w:id="610744181">
      <w:bodyDiv w:val="1"/>
      <w:marLeft w:val="0"/>
      <w:marRight w:val="0"/>
      <w:marTop w:val="0"/>
      <w:marBottom w:val="0"/>
      <w:divBdr>
        <w:top w:val="none" w:sz="0" w:space="0" w:color="auto"/>
        <w:left w:val="none" w:sz="0" w:space="0" w:color="auto"/>
        <w:bottom w:val="none" w:sz="0" w:space="0" w:color="auto"/>
        <w:right w:val="none" w:sz="0" w:space="0" w:color="auto"/>
      </w:divBdr>
    </w:div>
    <w:div w:id="629094418">
      <w:bodyDiv w:val="1"/>
      <w:marLeft w:val="0"/>
      <w:marRight w:val="0"/>
      <w:marTop w:val="0"/>
      <w:marBottom w:val="0"/>
      <w:divBdr>
        <w:top w:val="none" w:sz="0" w:space="0" w:color="auto"/>
        <w:left w:val="none" w:sz="0" w:space="0" w:color="auto"/>
        <w:bottom w:val="none" w:sz="0" w:space="0" w:color="auto"/>
        <w:right w:val="none" w:sz="0" w:space="0" w:color="auto"/>
      </w:divBdr>
    </w:div>
    <w:div w:id="635570977">
      <w:bodyDiv w:val="1"/>
      <w:marLeft w:val="0"/>
      <w:marRight w:val="0"/>
      <w:marTop w:val="0"/>
      <w:marBottom w:val="0"/>
      <w:divBdr>
        <w:top w:val="none" w:sz="0" w:space="0" w:color="auto"/>
        <w:left w:val="none" w:sz="0" w:space="0" w:color="auto"/>
        <w:bottom w:val="none" w:sz="0" w:space="0" w:color="auto"/>
        <w:right w:val="none" w:sz="0" w:space="0" w:color="auto"/>
      </w:divBdr>
    </w:div>
    <w:div w:id="638533627">
      <w:bodyDiv w:val="1"/>
      <w:marLeft w:val="0"/>
      <w:marRight w:val="0"/>
      <w:marTop w:val="0"/>
      <w:marBottom w:val="0"/>
      <w:divBdr>
        <w:top w:val="none" w:sz="0" w:space="0" w:color="auto"/>
        <w:left w:val="none" w:sz="0" w:space="0" w:color="auto"/>
        <w:bottom w:val="none" w:sz="0" w:space="0" w:color="auto"/>
        <w:right w:val="none" w:sz="0" w:space="0" w:color="auto"/>
      </w:divBdr>
    </w:div>
    <w:div w:id="643194809">
      <w:bodyDiv w:val="1"/>
      <w:marLeft w:val="0"/>
      <w:marRight w:val="0"/>
      <w:marTop w:val="0"/>
      <w:marBottom w:val="0"/>
      <w:divBdr>
        <w:top w:val="none" w:sz="0" w:space="0" w:color="auto"/>
        <w:left w:val="none" w:sz="0" w:space="0" w:color="auto"/>
        <w:bottom w:val="none" w:sz="0" w:space="0" w:color="auto"/>
        <w:right w:val="none" w:sz="0" w:space="0" w:color="auto"/>
      </w:divBdr>
    </w:div>
    <w:div w:id="644818867">
      <w:bodyDiv w:val="1"/>
      <w:marLeft w:val="0"/>
      <w:marRight w:val="0"/>
      <w:marTop w:val="0"/>
      <w:marBottom w:val="0"/>
      <w:divBdr>
        <w:top w:val="none" w:sz="0" w:space="0" w:color="auto"/>
        <w:left w:val="none" w:sz="0" w:space="0" w:color="auto"/>
        <w:bottom w:val="none" w:sz="0" w:space="0" w:color="auto"/>
        <w:right w:val="none" w:sz="0" w:space="0" w:color="auto"/>
      </w:divBdr>
    </w:div>
    <w:div w:id="658770236">
      <w:bodyDiv w:val="1"/>
      <w:marLeft w:val="0"/>
      <w:marRight w:val="0"/>
      <w:marTop w:val="0"/>
      <w:marBottom w:val="0"/>
      <w:divBdr>
        <w:top w:val="none" w:sz="0" w:space="0" w:color="auto"/>
        <w:left w:val="none" w:sz="0" w:space="0" w:color="auto"/>
        <w:bottom w:val="none" w:sz="0" w:space="0" w:color="auto"/>
        <w:right w:val="none" w:sz="0" w:space="0" w:color="auto"/>
      </w:divBdr>
    </w:div>
    <w:div w:id="677538776">
      <w:bodyDiv w:val="1"/>
      <w:marLeft w:val="0"/>
      <w:marRight w:val="0"/>
      <w:marTop w:val="0"/>
      <w:marBottom w:val="0"/>
      <w:divBdr>
        <w:top w:val="none" w:sz="0" w:space="0" w:color="auto"/>
        <w:left w:val="none" w:sz="0" w:space="0" w:color="auto"/>
        <w:bottom w:val="none" w:sz="0" w:space="0" w:color="auto"/>
        <w:right w:val="none" w:sz="0" w:space="0" w:color="auto"/>
      </w:divBdr>
    </w:div>
    <w:div w:id="736821488">
      <w:bodyDiv w:val="1"/>
      <w:marLeft w:val="0"/>
      <w:marRight w:val="0"/>
      <w:marTop w:val="0"/>
      <w:marBottom w:val="0"/>
      <w:divBdr>
        <w:top w:val="none" w:sz="0" w:space="0" w:color="auto"/>
        <w:left w:val="none" w:sz="0" w:space="0" w:color="auto"/>
        <w:bottom w:val="none" w:sz="0" w:space="0" w:color="auto"/>
        <w:right w:val="none" w:sz="0" w:space="0" w:color="auto"/>
      </w:divBdr>
    </w:div>
    <w:div w:id="750467228">
      <w:bodyDiv w:val="1"/>
      <w:marLeft w:val="0"/>
      <w:marRight w:val="0"/>
      <w:marTop w:val="0"/>
      <w:marBottom w:val="0"/>
      <w:divBdr>
        <w:top w:val="none" w:sz="0" w:space="0" w:color="auto"/>
        <w:left w:val="none" w:sz="0" w:space="0" w:color="auto"/>
        <w:bottom w:val="none" w:sz="0" w:space="0" w:color="auto"/>
        <w:right w:val="none" w:sz="0" w:space="0" w:color="auto"/>
      </w:divBdr>
      <w:divsChild>
        <w:div w:id="1372607885">
          <w:marLeft w:val="0"/>
          <w:marRight w:val="0"/>
          <w:marTop w:val="0"/>
          <w:marBottom w:val="0"/>
          <w:divBdr>
            <w:top w:val="none" w:sz="0" w:space="0" w:color="auto"/>
            <w:left w:val="none" w:sz="0" w:space="0" w:color="auto"/>
            <w:bottom w:val="none" w:sz="0" w:space="0" w:color="auto"/>
            <w:right w:val="none" w:sz="0" w:space="0" w:color="auto"/>
          </w:divBdr>
          <w:divsChild>
            <w:div w:id="1365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6297">
      <w:bodyDiv w:val="1"/>
      <w:marLeft w:val="0"/>
      <w:marRight w:val="0"/>
      <w:marTop w:val="0"/>
      <w:marBottom w:val="0"/>
      <w:divBdr>
        <w:top w:val="none" w:sz="0" w:space="0" w:color="auto"/>
        <w:left w:val="none" w:sz="0" w:space="0" w:color="auto"/>
        <w:bottom w:val="none" w:sz="0" w:space="0" w:color="auto"/>
        <w:right w:val="none" w:sz="0" w:space="0" w:color="auto"/>
      </w:divBdr>
    </w:div>
    <w:div w:id="758253166">
      <w:bodyDiv w:val="1"/>
      <w:marLeft w:val="0"/>
      <w:marRight w:val="0"/>
      <w:marTop w:val="0"/>
      <w:marBottom w:val="0"/>
      <w:divBdr>
        <w:top w:val="none" w:sz="0" w:space="0" w:color="auto"/>
        <w:left w:val="none" w:sz="0" w:space="0" w:color="auto"/>
        <w:bottom w:val="none" w:sz="0" w:space="0" w:color="auto"/>
        <w:right w:val="none" w:sz="0" w:space="0" w:color="auto"/>
      </w:divBdr>
    </w:div>
    <w:div w:id="764573973">
      <w:bodyDiv w:val="1"/>
      <w:marLeft w:val="0"/>
      <w:marRight w:val="0"/>
      <w:marTop w:val="0"/>
      <w:marBottom w:val="0"/>
      <w:divBdr>
        <w:top w:val="none" w:sz="0" w:space="0" w:color="auto"/>
        <w:left w:val="none" w:sz="0" w:space="0" w:color="auto"/>
        <w:bottom w:val="none" w:sz="0" w:space="0" w:color="auto"/>
        <w:right w:val="none" w:sz="0" w:space="0" w:color="auto"/>
      </w:divBdr>
    </w:div>
    <w:div w:id="766584649">
      <w:bodyDiv w:val="1"/>
      <w:marLeft w:val="0"/>
      <w:marRight w:val="0"/>
      <w:marTop w:val="0"/>
      <w:marBottom w:val="0"/>
      <w:divBdr>
        <w:top w:val="none" w:sz="0" w:space="0" w:color="auto"/>
        <w:left w:val="none" w:sz="0" w:space="0" w:color="auto"/>
        <w:bottom w:val="none" w:sz="0" w:space="0" w:color="auto"/>
        <w:right w:val="none" w:sz="0" w:space="0" w:color="auto"/>
      </w:divBdr>
    </w:div>
    <w:div w:id="787548274">
      <w:bodyDiv w:val="1"/>
      <w:marLeft w:val="0"/>
      <w:marRight w:val="0"/>
      <w:marTop w:val="0"/>
      <w:marBottom w:val="0"/>
      <w:divBdr>
        <w:top w:val="none" w:sz="0" w:space="0" w:color="auto"/>
        <w:left w:val="none" w:sz="0" w:space="0" w:color="auto"/>
        <w:bottom w:val="none" w:sz="0" w:space="0" w:color="auto"/>
        <w:right w:val="none" w:sz="0" w:space="0" w:color="auto"/>
      </w:divBdr>
    </w:div>
    <w:div w:id="802576651">
      <w:bodyDiv w:val="1"/>
      <w:marLeft w:val="0"/>
      <w:marRight w:val="0"/>
      <w:marTop w:val="0"/>
      <w:marBottom w:val="0"/>
      <w:divBdr>
        <w:top w:val="none" w:sz="0" w:space="0" w:color="auto"/>
        <w:left w:val="none" w:sz="0" w:space="0" w:color="auto"/>
        <w:bottom w:val="none" w:sz="0" w:space="0" w:color="auto"/>
        <w:right w:val="none" w:sz="0" w:space="0" w:color="auto"/>
      </w:divBdr>
    </w:div>
    <w:div w:id="805900327">
      <w:bodyDiv w:val="1"/>
      <w:marLeft w:val="0"/>
      <w:marRight w:val="0"/>
      <w:marTop w:val="0"/>
      <w:marBottom w:val="0"/>
      <w:divBdr>
        <w:top w:val="none" w:sz="0" w:space="0" w:color="auto"/>
        <w:left w:val="none" w:sz="0" w:space="0" w:color="auto"/>
        <w:bottom w:val="none" w:sz="0" w:space="0" w:color="auto"/>
        <w:right w:val="none" w:sz="0" w:space="0" w:color="auto"/>
      </w:divBdr>
      <w:divsChild>
        <w:div w:id="1773428604">
          <w:marLeft w:val="0"/>
          <w:marRight w:val="0"/>
          <w:marTop w:val="0"/>
          <w:marBottom w:val="0"/>
          <w:divBdr>
            <w:top w:val="none" w:sz="0" w:space="0" w:color="auto"/>
            <w:left w:val="none" w:sz="0" w:space="0" w:color="auto"/>
            <w:bottom w:val="none" w:sz="0" w:space="0" w:color="auto"/>
            <w:right w:val="none" w:sz="0" w:space="0" w:color="auto"/>
          </w:divBdr>
          <w:divsChild>
            <w:div w:id="1554344610">
              <w:marLeft w:val="0"/>
              <w:marRight w:val="0"/>
              <w:marTop w:val="0"/>
              <w:marBottom w:val="0"/>
              <w:divBdr>
                <w:top w:val="none" w:sz="0" w:space="0" w:color="auto"/>
                <w:left w:val="none" w:sz="0" w:space="0" w:color="auto"/>
                <w:bottom w:val="none" w:sz="0" w:space="0" w:color="auto"/>
                <w:right w:val="none" w:sz="0" w:space="0" w:color="auto"/>
              </w:divBdr>
            </w:div>
          </w:divsChild>
        </w:div>
        <w:div w:id="2100641100">
          <w:marLeft w:val="0"/>
          <w:marRight w:val="0"/>
          <w:marTop w:val="0"/>
          <w:marBottom w:val="0"/>
          <w:divBdr>
            <w:top w:val="none" w:sz="0" w:space="0" w:color="auto"/>
            <w:left w:val="none" w:sz="0" w:space="0" w:color="auto"/>
            <w:bottom w:val="none" w:sz="0" w:space="0" w:color="auto"/>
            <w:right w:val="none" w:sz="0" w:space="0" w:color="auto"/>
          </w:divBdr>
          <w:divsChild>
            <w:div w:id="1541212727">
              <w:marLeft w:val="0"/>
              <w:marRight w:val="0"/>
              <w:marTop w:val="0"/>
              <w:marBottom w:val="0"/>
              <w:divBdr>
                <w:top w:val="none" w:sz="0" w:space="0" w:color="auto"/>
                <w:left w:val="none" w:sz="0" w:space="0" w:color="auto"/>
                <w:bottom w:val="none" w:sz="0" w:space="0" w:color="auto"/>
                <w:right w:val="none" w:sz="0" w:space="0" w:color="auto"/>
              </w:divBdr>
              <w:divsChild>
                <w:div w:id="1448310820">
                  <w:marLeft w:val="0"/>
                  <w:marRight w:val="0"/>
                  <w:marTop w:val="0"/>
                  <w:marBottom w:val="0"/>
                  <w:divBdr>
                    <w:top w:val="none" w:sz="0" w:space="0" w:color="auto"/>
                    <w:left w:val="none" w:sz="0" w:space="0" w:color="auto"/>
                    <w:bottom w:val="none" w:sz="0" w:space="0" w:color="auto"/>
                    <w:right w:val="none" w:sz="0" w:space="0" w:color="auto"/>
                  </w:divBdr>
                </w:div>
                <w:div w:id="517427501">
                  <w:marLeft w:val="300"/>
                  <w:marRight w:val="0"/>
                  <w:marTop w:val="0"/>
                  <w:marBottom w:val="0"/>
                  <w:divBdr>
                    <w:top w:val="none" w:sz="0" w:space="0" w:color="auto"/>
                    <w:left w:val="none" w:sz="0" w:space="0" w:color="auto"/>
                    <w:bottom w:val="none" w:sz="0" w:space="0" w:color="auto"/>
                    <w:right w:val="none" w:sz="0" w:space="0" w:color="auto"/>
                  </w:divBdr>
                </w:div>
                <w:div w:id="1356425555">
                  <w:marLeft w:val="300"/>
                  <w:marRight w:val="0"/>
                  <w:marTop w:val="0"/>
                  <w:marBottom w:val="0"/>
                  <w:divBdr>
                    <w:top w:val="none" w:sz="0" w:space="0" w:color="auto"/>
                    <w:left w:val="none" w:sz="0" w:space="0" w:color="auto"/>
                    <w:bottom w:val="none" w:sz="0" w:space="0" w:color="auto"/>
                    <w:right w:val="none" w:sz="0" w:space="0" w:color="auto"/>
                  </w:divBdr>
                </w:div>
                <w:div w:id="883370061">
                  <w:marLeft w:val="0"/>
                  <w:marRight w:val="0"/>
                  <w:marTop w:val="0"/>
                  <w:marBottom w:val="0"/>
                  <w:divBdr>
                    <w:top w:val="none" w:sz="0" w:space="0" w:color="auto"/>
                    <w:left w:val="none" w:sz="0" w:space="0" w:color="auto"/>
                    <w:bottom w:val="none" w:sz="0" w:space="0" w:color="auto"/>
                    <w:right w:val="none" w:sz="0" w:space="0" w:color="auto"/>
                  </w:divBdr>
                </w:div>
                <w:div w:id="770324560">
                  <w:marLeft w:val="60"/>
                  <w:marRight w:val="0"/>
                  <w:marTop w:val="0"/>
                  <w:marBottom w:val="0"/>
                  <w:divBdr>
                    <w:top w:val="none" w:sz="0" w:space="0" w:color="auto"/>
                    <w:left w:val="none" w:sz="0" w:space="0" w:color="auto"/>
                    <w:bottom w:val="none" w:sz="0" w:space="0" w:color="auto"/>
                    <w:right w:val="none" w:sz="0" w:space="0" w:color="auto"/>
                  </w:divBdr>
                </w:div>
              </w:divsChild>
            </w:div>
            <w:div w:id="1474441022">
              <w:marLeft w:val="0"/>
              <w:marRight w:val="0"/>
              <w:marTop w:val="0"/>
              <w:marBottom w:val="0"/>
              <w:divBdr>
                <w:top w:val="none" w:sz="0" w:space="0" w:color="auto"/>
                <w:left w:val="none" w:sz="0" w:space="0" w:color="auto"/>
                <w:bottom w:val="none" w:sz="0" w:space="0" w:color="auto"/>
                <w:right w:val="none" w:sz="0" w:space="0" w:color="auto"/>
              </w:divBdr>
              <w:divsChild>
                <w:div w:id="1161117416">
                  <w:marLeft w:val="0"/>
                  <w:marRight w:val="0"/>
                  <w:marTop w:val="120"/>
                  <w:marBottom w:val="0"/>
                  <w:divBdr>
                    <w:top w:val="none" w:sz="0" w:space="0" w:color="auto"/>
                    <w:left w:val="none" w:sz="0" w:space="0" w:color="auto"/>
                    <w:bottom w:val="none" w:sz="0" w:space="0" w:color="auto"/>
                    <w:right w:val="none" w:sz="0" w:space="0" w:color="auto"/>
                  </w:divBdr>
                  <w:divsChild>
                    <w:div w:id="849837417">
                      <w:marLeft w:val="0"/>
                      <w:marRight w:val="0"/>
                      <w:marTop w:val="0"/>
                      <w:marBottom w:val="0"/>
                      <w:divBdr>
                        <w:top w:val="none" w:sz="0" w:space="0" w:color="auto"/>
                        <w:left w:val="none" w:sz="0" w:space="0" w:color="auto"/>
                        <w:bottom w:val="none" w:sz="0" w:space="0" w:color="auto"/>
                        <w:right w:val="none" w:sz="0" w:space="0" w:color="auto"/>
                      </w:divBdr>
                      <w:divsChild>
                        <w:div w:id="178423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0654782">
      <w:bodyDiv w:val="1"/>
      <w:marLeft w:val="0"/>
      <w:marRight w:val="0"/>
      <w:marTop w:val="0"/>
      <w:marBottom w:val="0"/>
      <w:divBdr>
        <w:top w:val="none" w:sz="0" w:space="0" w:color="auto"/>
        <w:left w:val="none" w:sz="0" w:space="0" w:color="auto"/>
        <w:bottom w:val="none" w:sz="0" w:space="0" w:color="auto"/>
        <w:right w:val="none" w:sz="0" w:space="0" w:color="auto"/>
      </w:divBdr>
    </w:div>
    <w:div w:id="859780665">
      <w:bodyDiv w:val="1"/>
      <w:marLeft w:val="0"/>
      <w:marRight w:val="0"/>
      <w:marTop w:val="0"/>
      <w:marBottom w:val="0"/>
      <w:divBdr>
        <w:top w:val="none" w:sz="0" w:space="0" w:color="auto"/>
        <w:left w:val="none" w:sz="0" w:space="0" w:color="auto"/>
        <w:bottom w:val="none" w:sz="0" w:space="0" w:color="auto"/>
        <w:right w:val="none" w:sz="0" w:space="0" w:color="auto"/>
      </w:divBdr>
    </w:div>
    <w:div w:id="867571285">
      <w:bodyDiv w:val="1"/>
      <w:marLeft w:val="0"/>
      <w:marRight w:val="0"/>
      <w:marTop w:val="0"/>
      <w:marBottom w:val="0"/>
      <w:divBdr>
        <w:top w:val="none" w:sz="0" w:space="0" w:color="auto"/>
        <w:left w:val="none" w:sz="0" w:space="0" w:color="auto"/>
        <w:bottom w:val="none" w:sz="0" w:space="0" w:color="auto"/>
        <w:right w:val="none" w:sz="0" w:space="0" w:color="auto"/>
      </w:divBdr>
    </w:div>
    <w:div w:id="876628253">
      <w:bodyDiv w:val="1"/>
      <w:marLeft w:val="0"/>
      <w:marRight w:val="0"/>
      <w:marTop w:val="0"/>
      <w:marBottom w:val="0"/>
      <w:divBdr>
        <w:top w:val="none" w:sz="0" w:space="0" w:color="auto"/>
        <w:left w:val="none" w:sz="0" w:space="0" w:color="auto"/>
        <w:bottom w:val="none" w:sz="0" w:space="0" w:color="auto"/>
        <w:right w:val="none" w:sz="0" w:space="0" w:color="auto"/>
      </w:divBdr>
    </w:div>
    <w:div w:id="878662918">
      <w:bodyDiv w:val="1"/>
      <w:marLeft w:val="0"/>
      <w:marRight w:val="0"/>
      <w:marTop w:val="0"/>
      <w:marBottom w:val="0"/>
      <w:divBdr>
        <w:top w:val="none" w:sz="0" w:space="0" w:color="auto"/>
        <w:left w:val="none" w:sz="0" w:space="0" w:color="auto"/>
        <w:bottom w:val="none" w:sz="0" w:space="0" w:color="auto"/>
        <w:right w:val="none" w:sz="0" w:space="0" w:color="auto"/>
      </w:divBdr>
    </w:div>
    <w:div w:id="879704847">
      <w:bodyDiv w:val="1"/>
      <w:marLeft w:val="0"/>
      <w:marRight w:val="0"/>
      <w:marTop w:val="0"/>
      <w:marBottom w:val="0"/>
      <w:divBdr>
        <w:top w:val="none" w:sz="0" w:space="0" w:color="auto"/>
        <w:left w:val="none" w:sz="0" w:space="0" w:color="auto"/>
        <w:bottom w:val="none" w:sz="0" w:space="0" w:color="auto"/>
        <w:right w:val="none" w:sz="0" w:space="0" w:color="auto"/>
      </w:divBdr>
      <w:divsChild>
        <w:div w:id="191236692">
          <w:marLeft w:val="0"/>
          <w:marRight w:val="0"/>
          <w:marTop w:val="0"/>
          <w:marBottom w:val="0"/>
          <w:divBdr>
            <w:top w:val="none" w:sz="0" w:space="0" w:color="auto"/>
            <w:left w:val="none" w:sz="0" w:space="0" w:color="auto"/>
            <w:bottom w:val="none" w:sz="0" w:space="0" w:color="auto"/>
            <w:right w:val="none" w:sz="0" w:space="0" w:color="auto"/>
          </w:divBdr>
          <w:divsChild>
            <w:div w:id="529491203">
              <w:marLeft w:val="0"/>
              <w:marRight w:val="0"/>
              <w:marTop w:val="0"/>
              <w:marBottom w:val="0"/>
              <w:divBdr>
                <w:top w:val="none" w:sz="0" w:space="0" w:color="auto"/>
                <w:left w:val="none" w:sz="0" w:space="0" w:color="auto"/>
                <w:bottom w:val="none" w:sz="0" w:space="0" w:color="auto"/>
                <w:right w:val="none" w:sz="0" w:space="0" w:color="auto"/>
              </w:divBdr>
            </w:div>
            <w:div w:id="10441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01309">
      <w:bodyDiv w:val="1"/>
      <w:marLeft w:val="0"/>
      <w:marRight w:val="0"/>
      <w:marTop w:val="0"/>
      <w:marBottom w:val="0"/>
      <w:divBdr>
        <w:top w:val="none" w:sz="0" w:space="0" w:color="auto"/>
        <w:left w:val="none" w:sz="0" w:space="0" w:color="auto"/>
        <w:bottom w:val="none" w:sz="0" w:space="0" w:color="auto"/>
        <w:right w:val="none" w:sz="0" w:space="0" w:color="auto"/>
      </w:divBdr>
    </w:div>
    <w:div w:id="888999949">
      <w:bodyDiv w:val="1"/>
      <w:marLeft w:val="0"/>
      <w:marRight w:val="0"/>
      <w:marTop w:val="0"/>
      <w:marBottom w:val="0"/>
      <w:divBdr>
        <w:top w:val="none" w:sz="0" w:space="0" w:color="auto"/>
        <w:left w:val="none" w:sz="0" w:space="0" w:color="auto"/>
        <w:bottom w:val="none" w:sz="0" w:space="0" w:color="auto"/>
        <w:right w:val="none" w:sz="0" w:space="0" w:color="auto"/>
      </w:divBdr>
    </w:div>
    <w:div w:id="891309528">
      <w:bodyDiv w:val="1"/>
      <w:marLeft w:val="0"/>
      <w:marRight w:val="0"/>
      <w:marTop w:val="0"/>
      <w:marBottom w:val="0"/>
      <w:divBdr>
        <w:top w:val="none" w:sz="0" w:space="0" w:color="auto"/>
        <w:left w:val="none" w:sz="0" w:space="0" w:color="auto"/>
        <w:bottom w:val="none" w:sz="0" w:space="0" w:color="auto"/>
        <w:right w:val="none" w:sz="0" w:space="0" w:color="auto"/>
      </w:divBdr>
    </w:div>
    <w:div w:id="910382564">
      <w:bodyDiv w:val="1"/>
      <w:marLeft w:val="0"/>
      <w:marRight w:val="0"/>
      <w:marTop w:val="0"/>
      <w:marBottom w:val="0"/>
      <w:divBdr>
        <w:top w:val="none" w:sz="0" w:space="0" w:color="auto"/>
        <w:left w:val="none" w:sz="0" w:space="0" w:color="auto"/>
        <w:bottom w:val="none" w:sz="0" w:space="0" w:color="auto"/>
        <w:right w:val="none" w:sz="0" w:space="0" w:color="auto"/>
      </w:divBdr>
    </w:div>
    <w:div w:id="921177574">
      <w:bodyDiv w:val="1"/>
      <w:marLeft w:val="0"/>
      <w:marRight w:val="0"/>
      <w:marTop w:val="0"/>
      <w:marBottom w:val="0"/>
      <w:divBdr>
        <w:top w:val="none" w:sz="0" w:space="0" w:color="auto"/>
        <w:left w:val="none" w:sz="0" w:space="0" w:color="auto"/>
        <w:bottom w:val="none" w:sz="0" w:space="0" w:color="auto"/>
        <w:right w:val="none" w:sz="0" w:space="0" w:color="auto"/>
      </w:divBdr>
    </w:div>
    <w:div w:id="927471069">
      <w:bodyDiv w:val="1"/>
      <w:marLeft w:val="0"/>
      <w:marRight w:val="0"/>
      <w:marTop w:val="0"/>
      <w:marBottom w:val="0"/>
      <w:divBdr>
        <w:top w:val="none" w:sz="0" w:space="0" w:color="auto"/>
        <w:left w:val="none" w:sz="0" w:space="0" w:color="auto"/>
        <w:bottom w:val="none" w:sz="0" w:space="0" w:color="auto"/>
        <w:right w:val="none" w:sz="0" w:space="0" w:color="auto"/>
      </w:divBdr>
    </w:div>
    <w:div w:id="932207672">
      <w:bodyDiv w:val="1"/>
      <w:marLeft w:val="0"/>
      <w:marRight w:val="0"/>
      <w:marTop w:val="0"/>
      <w:marBottom w:val="0"/>
      <w:divBdr>
        <w:top w:val="none" w:sz="0" w:space="0" w:color="auto"/>
        <w:left w:val="none" w:sz="0" w:space="0" w:color="auto"/>
        <w:bottom w:val="none" w:sz="0" w:space="0" w:color="auto"/>
        <w:right w:val="none" w:sz="0" w:space="0" w:color="auto"/>
      </w:divBdr>
      <w:divsChild>
        <w:div w:id="1542398986">
          <w:marLeft w:val="0"/>
          <w:marRight w:val="0"/>
          <w:marTop w:val="0"/>
          <w:marBottom w:val="0"/>
          <w:divBdr>
            <w:top w:val="none" w:sz="0" w:space="0" w:color="auto"/>
            <w:left w:val="none" w:sz="0" w:space="0" w:color="auto"/>
            <w:bottom w:val="none" w:sz="0" w:space="0" w:color="auto"/>
            <w:right w:val="none" w:sz="0" w:space="0" w:color="auto"/>
          </w:divBdr>
          <w:divsChild>
            <w:div w:id="1750033360">
              <w:marLeft w:val="0"/>
              <w:marRight w:val="0"/>
              <w:marTop w:val="0"/>
              <w:marBottom w:val="0"/>
              <w:divBdr>
                <w:top w:val="none" w:sz="0" w:space="0" w:color="auto"/>
                <w:left w:val="none" w:sz="0" w:space="0" w:color="auto"/>
                <w:bottom w:val="none" w:sz="0" w:space="0" w:color="auto"/>
                <w:right w:val="none" w:sz="0" w:space="0" w:color="auto"/>
              </w:divBdr>
            </w:div>
            <w:div w:id="110769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2055">
      <w:bodyDiv w:val="1"/>
      <w:marLeft w:val="0"/>
      <w:marRight w:val="0"/>
      <w:marTop w:val="0"/>
      <w:marBottom w:val="0"/>
      <w:divBdr>
        <w:top w:val="none" w:sz="0" w:space="0" w:color="auto"/>
        <w:left w:val="none" w:sz="0" w:space="0" w:color="auto"/>
        <w:bottom w:val="none" w:sz="0" w:space="0" w:color="auto"/>
        <w:right w:val="none" w:sz="0" w:space="0" w:color="auto"/>
      </w:divBdr>
    </w:div>
    <w:div w:id="939988637">
      <w:bodyDiv w:val="1"/>
      <w:marLeft w:val="0"/>
      <w:marRight w:val="0"/>
      <w:marTop w:val="0"/>
      <w:marBottom w:val="0"/>
      <w:divBdr>
        <w:top w:val="none" w:sz="0" w:space="0" w:color="auto"/>
        <w:left w:val="none" w:sz="0" w:space="0" w:color="auto"/>
        <w:bottom w:val="none" w:sz="0" w:space="0" w:color="auto"/>
        <w:right w:val="none" w:sz="0" w:space="0" w:color="auto"/>
      </w:divBdr>
    </w:div>
    <w:div w:id="950819346">
      <w:bodyDiv w:val="1"/>
      <w:marLeft w:val="0"/>
      <w:marRight w:val="0"/>
      <w:marTop w:val="0"/>
      <w:marBottom w:val="0"/>
      <w:divBdr>
        <w:top w:val="none" w:sz="0" w:space="0" w:color="auto"/>
        <w:left w:val="none" w:sz="0" w:space="0" w:color="auto"/>
        <w:bottom w:val="none" w:sz="0" w:space="0" w:color="auto"/>
        <w:right w:val="none" w:sz="0" w:space="0" w:color="auto"/>
      </w:divBdr>
    </w:div>
    <w:div w:id="956718892">
      <w:bodyDiv w:val="1"/>
      <w:marLeft w:val="0"/>
      <w:marRight w:val="0"/>
      <w:marTop w:val="0"/>
      <w:marBottom w:val="0"/>
      <w:divBdr>
        <w:top w:val="none" w:sz="0" w:space="0" w:color="auto"/>
        <w:left w:val="none" w:sz="0" w:space="0" w:color="auto"/>
        <w:bottom w:val="none" w:sz="0" w:space="0" w:color="auto"/>
        <w:right w:val="none" w:sz="0" w:space="0" w:color="auto"/>
      </w:divBdr>
    </w:div>
    <w:div w:id="958535245">
      <w:bodyDiv w:val="1"/>
      <w:marLeft w:val="0"/>
      <w:marRight w:val="0"/>
      <w:marTop w:val="0"/>
      <w:marBottom w:val="0"/>
      <w:divBdr>
        <w:top w:val="none" w:sz="0" w:space="0" w:color="auto"/>
        <w:left w:val="none" w:sz="0" w:space="0" w:color="auto"/>
        <w:bottom w:val="none" w:sz="0" w:space="0" w:color="auto"/>
        <w:right w:val="none" w:sz="0" w:space="0" w:color="auto"/>
      </w:divBdr>
    </w:div>
    <w:div w:id="972561425">
      <w:bodyDiv w:val="1"/>
      <w:marLeft w:val="0"/>
      <w:marRight w:val="0"/>
      <w:marTop w:val="0"/>
      <w:marBottom w:val="0"/>
      <w:divBdr>
        <w:top w:val="none" w:sz="0" w:space="0" w:color="auto"/>
        <w:left w:val="none" w:sz="0" w:space="0" w:color="auto"/>
        <w:bottom w:val="none" w:sz="0" w:space="0" w:color="auto"/>
        <w:right w:val="none" w:sz="0" w:space="0" w:color="auto"/>
      </w:divBdr>
    </w:div>
    <w:div w:id="981690327">
      <w:bodyDiv w:val="1"/>
      <w:marLeft w:val="0"/>
      <w:marRight w:val="0"/>
      <w:marTop w:val="0"/>
      <w:marBottom w:val="0"/>
      <w:divBdr>
        <w:top w:val="none" w:sz="0" w:space="0" w:color="auto"/>
        <w:left w:val="none" w:sz="0" w:space="0" w:color="auto"/>
        <w:bottom w:val="none" w:sz="0" w:space="0" w:color="auto"/>
        <w:right w:val="none" w:sz="0" w:space="0" w:color="auto"/>
      </w:divBdr>
    </w:div>
    <w:div w:id="1024868097">
      <w:bodyDiv w:val="1"/>
      <w:marLeft w:val="0"/>
      <w:marRight w:val="0"/>
      <w:marTop w:val="0"/>
      <w:marBottom w:val="0"/>
      <w:divBdr>
        <w:top w:val="none" w:sz="0" w:space="0" w:color="auto"/>
        <w:left w:val="none" w:sz="0" w:space="0" w:color="auto"/>
        <w:bottom w:val="none" w:sz="0" w:space="0" w:color="auto"/>
        <w:right w:val="none" w:sz="0" w:space="0" w:color="auto"/>
      </w:divBdr>
    </w:div>
    <w:div w:id="1051804285">
      <w:bodyDiv w:val="1"/>
      <w:marLeft w:val="0"/>
      <w:marRight w:val="0"/>
      <w:marTop w:val="0"/>
      <w:marBottom w:val="0"/>
      <w:divBdr>
        <w:top w:val="none" w:sz="0" w:space="0" w:color="auto"/>
        <w:left w:val="none" w:sz="0" w:space="0" w:color="auto"/>
        <w:bottom w:val="none" w:sz="0" w:space="0" w:color="auto"/>
        <w:right w:val="none" w:sz="0" w:space="0" w:color="auto"/>
      </w:divBdr>
    </w:div>
    <w:div w:id="1063913818">
      <w:bodyDiv w:val="1"/>
      <w:marLeft w:val="0"/>
      <w:marRight w:val="0"/>
      <w:marTop w:val="0"/>
      <w:marBottom w:val="0"/>
      <w:divBdr>
        <w:top w:val="none" w:sz="0" w:space="0" w:color="auto"/>
        <w:left w:val="none" w:sz="0" w:space="0" w:color="auto"/>
        <w:bottom w:val="none" w:sz="0" w:space="0" w:color="auto"/>
        <w:right w:val="none" w:sz="0" w:space="0" w:color="auto"/>
      </w:divBdr>
      <w:divsChild>
        <w:div w:id="1942370526">
          <w:marLeft w:val="0"/>
          <w:marRight w:val="0"/>
          <w:marTop w:val="0"/>
          <w:marBottom w:val="0"/>
          <w:divBdr>
            <w:top w:val="none" w:sz="0" w:space="0" w:color="auto"/>
            <w:left w:val="none" w:sz="0" w:space="0" w:color="auto"/>
            <w:bottom w:val="none" w:sz="0" w:space="0" w:color="auto"/>
            <w:right w:val="none" w:sz="0" w:space="0" w:color="auto"/>
          </w:divBdr>
          <w:divsChild>
            <w:div w:id="1511718987">
              <w:marLeft w:val="0"/>
              <w:marRight w:val="0"/>
              <w:marTop w:val="0"/>
              <w:marBottom w:val="0"/>
              <w:divBdr>
                <w:top w:val="none" w:sz="0" w:space="0" w:color="auto"/>
                <w:left w:val="none" w:sz="0" w:space="0" w:color="auto"/>
                <w:bottom w:val="none" w:sz="0" w:space="0" w:color="auto"/>
                <w:right w:val="none" w:sz="0" w:space="0" w:color="auto"/>
              </w:divBdr>
            </w:div>
            <w:div w:id="14146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856889">
      <w:bodyDiv w:val="1"/>
      <w:marLeft w:val="0"/>
      <w:marRight w:val="0"/>
      <w:marTop w:val="0"/>
      <w:marBottom w:val="0"/>
      <w:divBdr>
        <w:top w:val="none" w:sz="0" w:space="0" w:color="auto"/>
        <w:left w:val="none" w:sz="0" w:space="0" w:color="auto"/>
        <w:bottom w:val="none" w:sz="0" w:space="0" w:color="auto"/>
        <w:right w:val="none" w:sz="0" w:space="0" w:color="auto"/>
      </w:divBdr>
    </w:div>
    <w:div w:id="1090010871">
      <w:bodyDiv w:val="1"/>
      <w:marLeft w:val="0"/>
      <w:marRight w:val="0"/>
      <w:marTop w:val="0"/>
      <w:marBottom w:val="0"/>
      <w:divBdr>
        <w:top w:val="none" w:sz="0" w:space="0" w:color="auto"/>
        <w:left w:val="none" w:sz="0" w:space="0" w:color="auto"/>
        <w:bottom w:val="none" w:sz="0" w:space="0" w:color="auto"/>
        <w:right w:val="none" w:sz="0" w:space="0" w:color="auto"/>
      </w:divBdr>
    </w:div>
    <w:div w:id="1091387104">
      <w:bodyDiv w:val="1"/>
      <w:marLeft w:val="0"/>
      <w:marRight w:val="0"/>
      <w:marTop w:val="0"/>
      <w:marBottom w:val="0"/>
      <w:divBdr>
        <w:top w:val="none" w:sz="0" w:space="0" w:color="auto"/>
        <w:left w:val="none" w:sz="0" w:space="0" w:color="auto"/>
        <w:bottom w:val="none" w:sz="0" w:space="0" w:color="auto"/>
        <w:right w:val="none" w:sz="0" w:space="0" w:color="auto"/>
      </w:divBdr>
    </w:div>
    <w:div w:id="1112745595">
      <w:bodyDiv w:val="1"/>
      <w:marLeft w:val="0"/>
      <w:marRight w:val="0"/>
      <w:marTop w:val="0"/>
      <w:marBottom w:val="0"/>
      <w:divBdr>
        <w:top w:val="none" w:sz="0" w:space="0" w:color="auto"/>
        <w:left w:val="none" w:sz="0" w:space="0" w:color="auto"/>
        <w:bottom w:val="none" w:sz="0" w:space="0" w:color="auto"/>
        <w:right w:val="none" w:sz="0" w:space="0" w:color="auto"/>
      </w:divBdr>
    </w:div>
    <w:div w:id="1113941507">
      <w:bodyDiv w:val="1"/>
      <w:marLeft w:val="0"/>
      <w:marRight w:val="0"/>
      <w:marTop w:val="0"/>
      <w:marBottom w:val="0"/>
      <w:divBdr>
        <w:top w:val="none" w:sz="0" w:space="0" w:color="auto"/>
        <w:left w:val="none" w:sz="0" w:space="0" w:color="auto"/>
        <w:bottom w:val="none" w:sz="0" w:space="0" w:color="auto"/>
        <w:right w:val="none" w:sz="0" w:space="0" w:color="auto"/>
      </w:divBdr>
    </w:div>
    <w:div w:id="1115252874">
      <w:bodyDiv w:val="1"/>
      <w:marLeft w:val="0"/>
      <w:marRight w:val="0"/>
      <w:marTop w:val="0"/>
      <w:marBottom w:val="0"/>
      <w:divBdr>
        <w:top w:val="none" w:sz="0" w:space="0" w:color="auto"/>
        <w:left w:val="none" w:sz="0" w:space="0" w:color="auto"/>
        <w:bottom w:val="none" w:sz="0" w:space="0" w:color="auto"/>
        <w:right w:val="none" w:sz="0" w:space="0" w:color="auto"/>
      </w:divBdr>
    </w:div>
    <w:div w:id="1122916516">
      <w:bodyDiv w:val="1"/>
      <w:marLeft w:val="0"/>
      <w:marRight w:val="0"/>
      <w:marTop w:val="0"/>
      <w:marBottom w:val="0"/>
      <w:divBdr>
        <w:top w:val="none" w:sz="0" w:space="0" w:color="auto"/>
        <w:left w:val="none" w:sz="0" w:space="0" w:color="auto"/>
        <w:bottom w:val="none" w:sz="0" w:space="0" w:color="auto"/>
        <w:right w:val="none" w:sz="0" w:space="0" w:color="auto"/>
      </w:divBdr>
      <w:divsChild>
        <w:div w:id="640963244">
          <w:marLeft w:val="0"/>
          <w:marRight w:val="0"/>
          <w:marTop w:val="0"/>
          <w:marBottom w:val="0"/>
          <w:divBdr>
            <w:top w:val="none" w:sz="0" w:space="0" w:color="auto"/>
            <w:left w:val="none" w:sz="0" w:space="0" w:color="auto"/>
            <w:bottom w:val="none" w:sz="0" w:space="0" w:color="auto"/>
            <w:right w:val="none" w:sz="0" w:space="0" w:color="auto"/>
          </w:divBdr>
          <w:divsChild>
            <w:div w:id="24237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39033">
      <w:bodyDiv w:val="1"/>
      <w:marLeft w:val="0"/>
      <w:marRight w:val="0"/>
      <w:marTop w:val="0"/>
      <w:marBottom w:val="0"/>
      <w:divBdr>
        <w:top w:val="none" w:sz="0" w:space="0" w:color="auto"/>
        <w:left w:val="none" w:sz="0" w:space="0" w:color="auto"/>
        <w:bottom w:val="none" w:sz="0" w:space="0" w:color="auto"/>
        <w:right w:val="none" w:sz="0" w:space="0" w:color="auto"/>
      </w:divBdr>
    </w:div>
    <w:div w:id="1129930131">
      <w:bodyDiv w:val="1"/>
      <w:marLeft w:val="0"/>
      <w:marRight w:val="0"/>
      <w:marTop w:val="0"/>
      <w:marBottom w:val="0"/>
      <w:divBdr>
        <w:top w:val="none" w:sz="0" w:space="0" w:color="auto"/>
        <w:left w:val="none" w:sz="0" w:space="0" w:color="auto"/>
        <w:bottom w:val="none" w:sz="0" w:space="0" w:color="auto"/>
        <w:right w:val="none" w:sz="0" w:space="0" w:color="auto"/>
      </w:divBdr>
      <w:divsChild>
        <w:div w:id="1900362441">
          <w:marLeft w:val="0"/>
          <w:marRight w:val="0"/>
          <w:marTop w:val="0"/>
          <w:marBottom w:val="0"/>
          <w:divBdr>
            <w:top w:val="none" w:sz="0" w:space="0" w:color="auto"/>
            <w:left w:val="none" w:sz="0" w:space="0" w:color="auto"/>
            <w:bottom w:val="none" w:sz="0" w:space="0" w:color="auto"/>
            <w:right w:val="none" w:sz="0" w:space="0" w:color="auto"/>
          </w:divBdr>
          <w:divsChild>
            <w:div w:id="1619986319">
              <w:marLeft w:val="0"/>
              <w:marRight w:val="0"/>
              <w:marTop w:val="0"/>
              <w:marBottom w:val="0"/>
              <w:divBdr>
                <w:top w:val="none" w:sz="0" w:space="0" w:color="auto"/>
                <w:left w:val="none" w:sz="0" w:space="0" w:color="auto"/>
                <w:bottom w:val="none" w:sz="0" w:space="0" w:color="auto"/>
                <w:right w:val="none" w:sz="0" w:space="0" w:color="auto"/>
              </w:divBdr>
            </w:div>
            <w:div w:id="205195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45162">
      <w:bodyDiv w:val="1"/>
      <w:marLeft w:val="0"/>
      <w:marRight w:val="0"/>
      <w:marTop w:val="0"/>
      <w:marBottom w:val="0"/>
      <w:divBdr>
        <w:top w:val="none" w:sz="0" w:space="0" w:color="auto"/>
        <w:left w:val="none" w:sz="0" w:space="0" w:color="auto"/>
        <w:bottom w:val="none" w:sz="0" w:space="0" w:color="auto"/>
        <w:right w:val="none" w:sz="0" w:space="0" w:color="auto"/>
      </w:divBdr>
      <w:divsChild>
        <w:div w:id="1829862424">
          <w:marLeft w:val="0"/>
          <w:marRight w:val="0"/>
          <w:marTop w:val="0"/>
          <w:marBottom w:val="0"/>
          <w:divBdr>
            <w:top w:val="none" w:sz="0" w:space="0" w:color="auto"/>
            <w:left w:val="none" w:sz="0" w:space="0" w:color="auto"/>
            <w:bottom w:val="none" w:sz="0" w:space="0" w:color="auto"/>
            <w:right w:val="none" w:sz="0" w:space="0" w:color="auto"/>
          </w:divBdr>
          <w:divsChild>
            <w:div w:id="7181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41655">
      <w:bodyDiv w:val="1"/>
      <w:marLeft w:val="0"/>
      <w:marRight w:val="0"/>
      <w:marTop w:val="0"/>
      <w:marBottom w:val="0"/>
      <w:divBdr>
        <w:top w:val="none" w:sz="0" w:space="0" w:color="auto"/>
        <w:left w:val="none" w:sz="0" w:space="0" w:color="auto"/>
        <w:bottom w:val="none" w:sz="0" w:space="0" w:color="auto"/>
        <w:right w:val="none" w:sz="0" w:space="0" w:color="auto"/>
      </w:divBdr>
    </w:div>
    <w:div w:id="1154950283">
      <w:bodyDiv w:val="1"/>
      <w:marLeft w:val="0"/>
      <w:marRight w:val="0"/>
      <w:marTop w:val="0"/>
      <w:marBottom w:val="0"/>
      <w:divBdr>
        <w:top w:val="none" w:sz="0" w:space="0" w:color="auto"/>
        <w:left w:val="none" w:sz="0" w:space="0" w:color="auto"/>
        <w:bottom w:val="none" w:sz="0" w:space="0" w:color="auto"/>
        <w:right w:val="none" w:sz="0" w:space="0" w:color="auto"/>
      </w:divBdr>
    </w:div>
    <w:div w:id="1163012182">
      <w:bodyDiv w:val="1"/>
      <w:marLeft w:val="0"/>
      <w:marRight w:val="0"/>
      <w:marTop w:val="0"/>
      <w:marBottom w:val="0"/>
      <w:divBdr>
        <w:top w:val="none" w:sz="0" w:space="0" w:color="auto"/>
        <w:left w:val="none" w:sz="0" w:space="0" w:color="auto"/>
        <w:bottom w:val="none" w:sz="0" w:space="0" w:color="auto"/>
        <w:right w:val="none" w:sz="0" w:space="0" w:color="auto"/>
      </w:divBdr>
      <w:divsChild>
        <w:div w:id="1673331480">
          <w:marLeft w:val="0"/>
          <w:marRight w:val="0"/>
          <w:marTop w:val="0"/>
          <w:marBottom w:val="0"/>
          <w:divBdr>
            <w:top w:val="none" w:sz="0" w:space="0" w:color="auto"/>
            <w:left w:val="none" w:sz="0" w:space="0" w:color="auto"/>
            <w:bottom w:val="none" w:sz="0" w:space="0" w:color="auto"/>
            <w:right w:val="none" w:sz="0" w:space="0" w:color="auto"/>
          </w:divBdr>
          <w:divsChild>
            <w:div w:id="27741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04649">
      <w:bodyDiv w:val="1"/>
      <w:marLeft w:val="0"/>
      <w:marRight w:val="0"/>
      <w:marTop w:val="0"/>
      <w:marBottom w:val="0"/>
      <w:divBdr>
        <w:top w:val="none" w:sz="0" w:space="0" w:color="auto"/>
        <w:left w:val="none" w:sz="0" w:space="0" w:color="auto"/>
        <w:bottom w:val="none" w:sz="0" w:space="0" w:color="auto"/>
        <w:right w:val="none" w:sz="0" w:space="0" w:color="auto"/>
      </w:divBdr>
    </w:div>
    <w:div w:id="1193881046">
      <w:bodyDiv w:val="1"/>
      <w:marLeft w:val="0"/>
      <w:marRight w:val="0"/>
      <w:marTop w:val="0"/>
      <w:marBottom w:val="0"/>
      <w:divBdr>
        <w:top w:val="none" w:sz="0" w:space="0" w:color="auto"/>
        <w:left w:val="none" w:sz="0" w:space="0" w:color="auto"/>
        <w:bottom w:val="none" w:sz="0" w:space="0" w:color="auto"/>
        <w:right w:val="none" w:sz="0" w:space="0" w:color="auto"/>
      </w:divBdr>
    </w:div>
    <w:div w:id="1203594985">
      <w:bodyDiv w:val="1"/>
      <w:marLeft w:val="0"/>
      <w:marRight w:val="0"/>
      <w:marTop w:val="0"/>
      <w:marBottom w:val="0"/>
      <w:divBdr>
        <w:top w:val="none" w:sz="0" w:space="0" w:color="auto"/>
        <w:left w:val="none" w:sz="0" w:space="0" w:color="auto"/>
        <w:bottom w:val="none" w:sz="0" w:space="0" w:color="auto"/>
        <w:right w:val="none" w:sz="0" w:space="0" w:color="auto"/>
      </w:divBdr>
    </w:div>
    <w:div w:id="1206986892">
      <w:bodyDiv w:val="1"/>
      <w:marLeft w:val="0"/>
      <w:marRight w:val="0"/>
      <w:marTop w:val="0"/>
      <w:marBottom w:val="0"/>
      <w:divBdr>
        <w:top w:val="none" w:sz="0" w:space="0" w:color="auto"/>
        <w:left w:val="none" w:sz="0" w:space="0" w:color="auto"/>
        <w:bottom w:val="none" w:sz="0" w:space="0" w:color="auto"/>
        <w:right w:val="none" w:sz="0" w:space="0" w:color="auto"/>
      </w:divBdr>
    </w:div>
    <w:div w:id="1218783679">
      <w:bodyDiv w:val="1"/>
      <w:marLeft w:val="0"/>
      <w:marRight w:val="0"/>
      <w:marTop w:val="0"/>
      <w:marBottom w:val="0"/>
      <w:divBdr>
        <w:top w:val="none" w:sz="0" w:space="0" w:color="auto"/>
        <w:left w:val="none" w:sz="0" w:space="0" w:color="auto"/>
        <w:bottom w:val="none" w:sz="0" w:space="0" w:color="auto"/>
        <w:right w:val="none" w:sz="0" w:space="0" w:color="auto"/>
      </w:divBdr>
    </w:div>
    <w:div w:id="1233199554">
      <w:bodyDiv w:val="1"/>
      <w:marLeft w:val="0"/>
      <w:marRight w:val="0"/>
      <w:marTop w:val="0"/>
      <w:marBottom w:val="0"/>
      <w:divBdr>
        <w:top w:val="none" w:sz="0" w:space="0" w:color="auto"/>
        <w:left w:val="none" w:sz="0" w:space="0" w:color="auto"/>
        <w:bottom w:val="none" w:sz="0" w:space="0" w:color="auto"/>
        <w:right w:val="none" w:sz="0" w:space="0" w:color="auto"/>
      </w:divBdr>
    </w:div>
    <w:div w:id="1234462939">
      <w:bodyDiv w:val="1"/>
      <w:marLeft w:val="0"/>
      <w:marRight w:val="0"/>
      <w:marTop w:val="0"/>
      <w:marBottom w:val="0"/>
      <w:divBdr>
        <w:top w:val="none" w:sz="0" w:space="0" w:color="auto"/>
        <w:left w:val="none" w:sz="0" w:space="0" w:color="auto"/>
        <w:bottom w:val="none" w:sz="0" w:space="0" w:color="auto"/>
        <w:right w:val="none" w:sz="0" w:space="0" w:color="auto"/>
      </w:divBdr>
    </w:div>
    <w:div w:id="1249657796">
      <w:bodyDiv w:val="1"/>
      <w:marLeft w:val="0"/>
      <w:marRight w:val="0"/>
      <w:marTop w:val="0"/>
      <w:marBottom w:val="0"/>
      <w:divBdr>
        <w:top w:val="none" w:sz="0" w:space="0" w:color="auto"/>
        <w:left w:val="none" w:sz="0" w:space="0" w:color="auto"/>
        <w:bottom w:val="none" w:sz="0" w:space="0" w:color="auto"/>
        <w:right w:val="none" w:sz="0" w:space="0" w:color="auto"/>
      </w:divBdr>
    </w:div>
    <w:div w:id="1251891400">
      <w:bodyDiv w:val="1"/>
      <w:marLeft w:val="0"/>
      <w:marRight w:val="0"/>
      <w:marTop w:val="0"/>
      <w:marBottom w:val="0"/>
      <w:divBdr>
        <w:top w:val="none" w:sz="0" w:space="0" w:color="auto"/>
        <w:left w:val="none" w:sz="0" w:space="0" w:color="auto"/>
        <w:bottom w:val="none" w:sz="0" w:space="0" w:color="auto"/>
        <w:right w:val="none" w:sz="0" w:space="0" w:color="auto"/>
      </w:divBdr>
    </w:div>
    <w:div w:id="1255434464">
      <w:bodyDiv w:val="1"/>
      <w:marLeft w:val="0"/>
      <w:marRight w:val="0"/>
      <w:marTop w:val="0"/>
      <w:marBottom w:val="0"/>
      <w:divBdr>
        <w:top w:val="none" w:sz="0" w:space="0" w:color="auto"/>
        <w:left w:val="none" w:sz="0" w:space="0" w:color="auto"/>
        <w:bottom w:val="none" w:sz="0" w:space="0" w:color="auto"/>
        <w:right w:val="none" w:sz="0" w:space="0" w:color="auto"/>
      </w:divBdr>
    </w:div>
    <w:div w:id="1256858887">
      <w:bodyDiv w:val="1"/>
      <w:marLeft w:val="0"/>
      <w:marRight w:val="0"/>
      <w:marTop w:val="0"/>
      <w:marBottom w:val="0"/>
      <w:divBdr>
        <w:top w:val="none" w:sz="0" w:space="0" w:color="auto"/>
        <w:left w:val="none" w:sz="0" w:space="0" w:color="auto"/>
        <w:bottom w:val="none" w:sz="0" w:space="0" w:color="auto"/>
        <w:right w:val="none" w:sz="0" w:space="0" w:color="auto"/>
      </w:divBdr>
    </w:div>
    <w:div w:id="1258103416">
      <w:bodyDiv w:val="1"/>
      <w:marLeft w:val="0"/>
      <w:marRight w:val="0"/>
      <w:marTop w:val="0"/>
      <w:marBottom w:val="0"/>
      <w:divBdr>
        <w:top w:val="none" w:sz="0" w:space="0" w:color="auto"/>
        <w:left w:val="none" w:sz="0" w:space="0" w:color="auto"/>
        <w:bottom w:val="none" w:sz="0" w:space="0" w:color="auto"/>
        <w:right w:val="none" w:sz="0" w:space="0" w:color="auto"/>
      </w:divBdr>
    </w:div>
    <w:div w:id="1260600798">
      <w:bodyDiv w:val="1"/>
      <w:marLeft w:val="0"/>
      <w:marRight w:val="0"/>
      <w:marTop w:val="0"/>
      <w:marBottom w:val="0"/>
      <w:divBdr>
        <w:top w:val="none" w:sz="0" w:space="0" w:color="auto"/>
        <w:left w:val="none" w:sz="0" w:space="0" w:color="auto"/>
        <w:bottom w:val="none" w:sz="0" w:space="0" w:color="auto"/>
        <w:right w:val="none" w:sz="0" w:space="0" w:color="auto"/>
      </w:divBdr>
    </w:div>
    <w:div w:id="1287614155">
      <w:bodyDiv w:val="1"/>
      <w:marLeft w:val="0"/>
      <w:marRight w:val="0"/>
      <w:marTop w:val="0"/>
      <w:marBottom w:val="0"/>
      <w:divBdr>
        <w:top w:val="none" w:sz="0" w:space="0" w:color="auto"/>
        <w:left w:val="none" w:sz="0" w:space="0" w:color="auto"/>
        <w:bottom w:val="none" w:sz="0" w:space="0" w:color="auto"/>
        <w:right w:val="none" w:sz="0" w:space="0" w:color="auto"/>
      </w:divBdr>
    </w:div>
    <w:div w:id="1288505412">
      <w:bodyDiv w:val="1"/>
      <w:marLeft w:val="0"/>
      <w:marRight w:val="0"/>
      <w:marTop w:val="0"/>
      <w:marBottom w:val="0"/>
      <w:divBdr>
        <w:top w:val="none" w:sz="0" w:space="0" w:color="auto"/>
        <w:left w:val="none" w:sz="0" w:space="0" w:color="auto"/>
        <w:bottom w:val="none" w:sz="0" w:space="0" w:color="auto"/>
        <w:right w:val="none" w:sz="0" w:space="0" w:color="auto"/>
      </w:divBdr>
      <w:divsChild>
        <w:div w:id="1650938928">
          <w:marLeft w:val="0"/>
          <w:marRight w:val="0"/>
          <w:marTop w:val="0"/>
          <w:marBottom w:val="0"/>
          <w:divBdr>
            <w:top w:val="none" w:sz="0" w:space="0" w:color="auto"/>
            <w:left w:val="none" w:sz="0" w:space="0" w:color="auto"/>
            <w:bottom w:val="none" w:sz="0" w:space="0" w:color="auto"/>
            <w:right w:val="none" w:sz="0" w:space="0" w:color="auto"/>
          </w:divBdr>
          <w:divsChild>
            <w:div w:id="1985813326">
              <w:marLeft w:val="0"/>
              <w:marRight w:val="0"/>
              <w:marTop w:val="0"/>
              <w:marBottom w:val="0"/>
              <w:divBdr>
                <w:top w:val="none" w:sz="0" w:space="0" w:color="auto"/>
                <w:left w:val="none" w:sz="0" w:space="0" w:color="auto"/>
                <w:bottom w:val="none" w:sz="0" w:space="0" w:color="auto"/>
                <w:right w:val="none" w:sz="0" w:space="0" w:color="auto"/>
              </w:divBdr>
            </w:div>
            <w:div w:id="2091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37067">
      <w:bodyDiv w:val="1"/>
      <w:marLeft w:val="0"/>
      <w:marRight w:val="0"/>
      <w:marTop w:val="0"/>
      <w:marBottom w:val="0"/>
      <w:divBdr>
        <w:top w:val="none" w:sz="0" w:space="0" w:color="auto"/>
        <w:left w:val="none" w:sz="0" w:space="0" w:color="auto"/>
        <w:bottom w:val="none" w:sz="0" w:space="0" w:color="auto"/>
        <w:right w:val="none" w:sz="0" w:space="0" w:color="auto"/>
      </w:divBdr>
    </w:div>
    <w:div w:id="1305506187">
      <w:bodyDiv w:val="1"/>
      <w:marLeft w:val="0"/>
      <w:marRight w:val="0"/>
      <w:marTop w:val="0"/>
      <w:marBottom w:val="0"/>
      <w:divBdr>
        <w:top w:val="none" w:sz="0" w:space="0" w:color="auto"/>
        <w:left w:val="none" w:sz="0" w:space="0" w:color="auto"/>
        <w:bottom w:val="none" w:sz="0" w:space="0" w:color="auto"/>
        <w:right w:val="none" w:sz="0" w:space="0" w:color="auto"/>
      </w:divBdr>
    </w:div>
    <w:div w:id="1320769671">
      <w:bodyDiv w:val="1"/>
      <w:marLeft w:val="0"/>
      <w:marRight w:val="0"/>
      <w:marTop w:val="0"/>
      <w:marBottom w:val="0"/>
      <w:divBdr>
        <w:top w:val="none" w:sz="0" w:space="0" w:color="auto"/>
        <w:left w:val="none" w:sz="0" w:space="0" w:color="auto"/>
        <w:bottom w:val="none" w:sz="0" w:space="0" w:color="auto"/>
        <w:right w:val="none" w:sz="0" w:space="0" w:color="auto"/>
      </w:divBdr>
      <w:divsChild>
        <w:div w:id="1052926591">
          <w:marLeft w:val="0"/>
          <w:marRight w:val="0"/>
          <w:marTop w:val="0"/>
          <w:marBottom w:val="0"/>
          <w:divBdr>
            <w:top w:val="none" w:sz="0" w:space="0" w:color="auto"/>
            <w:left w:val="none" w:sz="0" w:space="0" w:color="auto"/>
            <w:bottom w:val="none" w:sz="0" w:space="0" w:color="auto"/>
            <w:right w:val="none" w:sz="0" w:space="0" w:color="auto"/>
          </w:divBdr>
          <w:divsChild>
            <w:div w:id="1575241765">
              <w:marLeft w:val="0"/>
              <w:marRight w:val="0"/>
              <w:marTop w:val="0"/>
              <w:marBottom w:val="0"/>
              <w:divBdr>
                <w:top w:val="none" w:sz="0" w:space="0" w:color="auto"/>
                <w:left w:val="none" w:sz="0" w:space="0" w:color="auto"/>
                <w:bottom w:val="none" w:sz="0" w:space="0" w:color="auto"/>
                <w:right w:val="none" w:sz="0" w:space="0" w:color="auto"/>
              </w:divBdr>
            </w:div>
            <w:div w:id="1331445033">
              <w:marLeft w:val="0"/>
              <w:marRight w:val="0"/>
              <w:marTop w:val="0"/>
              <w:marBottom w:val="0"/>
              <w:divBdr>
                <w:top w:val="none" w:sz="0" w:space="0" w:color="auto"/>
                <w:left w:val="none" w:sz="0" w:space="0" w:color="auto"/>
                <w:bottom w:val="none" w:sz="0" w:space="0" w:color="auto"/>
                <w:right w:val="none" w:sz="0" w:space="0" w:color="auto"/>
              </w:divBdr>
            </w:div>
            <w:div w:id="167780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4316">
      <w:bodyDiv w:val="1"/>
      <w:marLeft w:val="0"/>
      <w:marRight w:val="0"/>
      <w:marTop w:val="0"/>
      <w:marBottom w:val="0"/>
      <w:divBdr>
        <w:top w:val="none" w:sz="0" w:space="0" w:color="auto"/>
        <w:left w:val="none" w:sz="0" w:space="0" w:color="auto"/>
        <w:bottom w:val="none" w:sz="0" w:space="0" w:color="auto"/>
        <w:right w:val="none" w:sz="0" w:space="0" w:color="auto"/>
      </w:divBdr>
    </w:div>
    <w:div w:id="1338649824">
      <w:bodyDiv w:val="1"/>
      <w:marLeft w:val="0"/>
      <w:marRight w:val="0"/>
      <w:marTop w:val="0"/>
      <w:marBottom w:val="0"/>
      <w:divBdr>
        <w:top w:val="none" w:sz="0" w:space="0" w:color="auto"/>
        <w:left w:val="none" w:sz="0" w:space="0" w:color="auto"/>
        <w:bottom w:val="none" w:sz="0" w:space="0" w:color="auto"/>
        <w:right w:val="none" w:sz="0" w:space="0" w:color="auto"/>
      </w:divBdr>
    </w:div>
    <w:div w:id="1345520986">
      <w:bodyDiv w:val="1"/>
      <w:marLeft w:val="0"/>
      <w:marRight w:val="0"/>
      <w:marTop w:val="0"/>
      <w:marBottom w:val="0"/>
      <w:divBdr>
        <w:top w:val="none" w:sz="0" w:space="0" w:color="auto"/>
        <w:left w:val="none" w:sz="0" w:space="0" w:color="auto"/>
        <w:bottom w:val="none" w:sz="0" w:space="0" w:color="auto"/>
        <w:right w:val="none" w:sz="0" w:space="0" w:color="auto"/>
      </w:divBdr>
    </w:div>
    <w:div w:id="1377773518">
      <w:bodyDiv w:val="1"/>
      <w:marLeft w:val="0"/>
      <w:marRight w:val="0"/>
      <w:marTop w:val="0"/>
      <w:marBottom w:val="0"/>
      <w:divBdr>
        <w:top w:val="none" w:sz="0" w:space="0" w:color="auto"/>
        <w:left w:val="none" w:sz="0" w:space="0" w:color="auto"/>
        <w:bottom w:val="none" w:sz="0" w:space="0" w:color="auto"/>
        <w:right w:val="none" w:sz="0" w:space="0" w:color="auto"/>
      </w:divBdr>
      <w:divsChild>
        <w:div w:id="1896696269">
          <w:marLeft w:val="0"/>
          <w:marRight w:val="0"/>
          <w:marTop w:val="0"/>
          <w:marBottom w:val="0"/>
          <w:divBdr>
            <w:top w:val="none" w:sz="0" w:space="0" w:color="auto"/>
            <w:left w:val="none" w:sz="0" w:space="0" w:color="auto"/>
            <w:bottom w:val="none" w:sz="0" w:space="0" w:color="auto"/>
            <w:right w:val="none" w:sz="0" w:space="0" w:color="auto"/>
          </w:divBdr>
          <w:divsChild>
            <w:div w:id="41246444">
              <w:marLeft w:val="0"/>
              <w:marRight w:val="0"/>
              <w:marTop w:val="0"/>
              <w:marBottom w:val="0"/>
              <w:divBdr>
                <w:top w:val="none" w:sz="0" w:space="0" w:color="auto"/>
                <w:left w:val="none" w:sz="0" w:space="0" w:color="auto"/>
                <w:bottom w:val="none" w:sz="0" w:space="0" w:color="auto"/>
                <w:right w:val="none" w:sz="0" w:space="0" w:color="auto"/>
              </w:divBdr>
            </w:div>
            <w:div w:id="912543827">
              <w:marLeft w:val="0"/>
              <w:marRight w:val="0"/>
              <w:marTop w:val="0"/>
              <w:marBottom w:val="0"/>
              <w:divBdr>
                <w:top w:val="none" w:sz="0" w:space="0" w:color="auto"/>
                <w:left w:val="none" w:sz="0" w:space="0" w:color="auto"/>
                <w:bottom w:val="none" w:sz="0" w:space="0" w:color="auto"/>
                <w:right w:val="none" w:sz="0" w:space="0" w:color="auto"/>
              </w:divBdr>
            </w:div>
            <w:div w:id="5694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7327">
      <w:bodyDiv w:val="1"/>
      <w:marLeft w:val="0"/>
      <w:marRight w:val="0"/>
      <w:marTop w:val="0"/>
      <w:marBottom w:val="0"/>
      <w:divBdr>
        <w:top w:val="none" w:sz="0" w:space="0" w:color="auto"/>
        <w:left w:val="none" w:sz="0" w:space="0" w:color="auto"/>
        <w:bottom w:val="none" w:sz="0" w:space="0" w:color="auto"/>
        <w:right w:val="none" w:sz="0" w:space="0" w:color="auto"/>
      </w:divBdr>
    </w:div>
    <w:div w:id="1379354213">
      <w:bodyDiv w:val="1"/>
      <w:marLeft w:val="0"/>
      <w:marRight w:val="0"/>
      <w:marTop w:val="0"/>
      <w:marBottom w:val="0"/>
      <w:divBdr>
        <w:top w:val="none" w:sz="0" w:space="0" w:color="auto"/>
        <w:left w:val="none" w:sz="0" w:space="0" w:color="auto"/>
        <w:bottom w:val="none" w:sz="0" w:space="0" w:color="auto"/>
        <w:right w:val="none" w:sz="0" w:space="0" w:color="auto"/>
      </w:divBdr>
    </w:div>
    <w:div w:id="1383675884">
      <w:bodyDiv w:val="1"/>
      <w:marLeft w:val="0"/>
      <w:marRight w:val="0"/>
      <w:marTop w:val="0"/>
      <w:marBottom w:val="0"/>
      <w:divBdr>
        <w:top w:val="none" w:sz="0" w:space="0" w:color="auto"/>
        <w:left w:val="none" w:sz="0" w:space="0" w:color="auto"/>
        <w:bottom w:val="none" w:sz="0" w:space="0" w:color="auto"/>
        <w:right w:val="none" w:sz="0" w:space="0" w:color="auto"/>
      </w:divBdr>
    </w:div>
    <w:div w:id="1384674466">
      <w:bodyDiv w:val="1"/>
      <w:marLeft w:val="0"/>
      <w:marRight w:val="0"/>
      <w:marTop w:val="0"/>
      <w:marBottom w:val="0"/>
      <w:divBdr>
        <w:top w:val="none" w:sz="0" w:space="0" w:color="auto"/>
        <w:left w:val="none" w:sz="0" w:space="0" w:color="auto"/>
        <w:bottom w:val="none" w:sz="0" w:space="0" w:color="auto"/>
        <w:right w:val="none" w:sz="0" w:space="0" w:color="auto"/>
      </w:divBdr>
      <w:divsChild>
        <w:div w:id="935744637">
          <w:marLeft w:val="0"/>
          <w:marRight w:val="0"/>
          <w:marTop w:val="0"/>
          <w:marBottom w:val="0"/>
          <w:divBdr>
            <w:top w:val="none" w:sz="0" w:space="0" w:color="auto"/>
            <w:left w:val="none" w:sz="0" w:space="0" w:color="auto"/>
            <w:bottom w:val="none" w:sz="0" w:space="0" w:color="auto"/>
            <w:right w:val="none" w:sz="0" w:space="0" w:color="auto"/>
          </w:divBdr>
          <w:divsChild>
            <w:div w:id="15186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9110">
      <w:bodyDiv w:val="1"/>
      <w:marLeft w:val="0"/>
      <w:marRight w:val="0"/>
      <w:marTop w:val="0"/>
      <w:marBottom w:val="0"/>
      <w:divBdr>
        <w:top w:val="none" w:sz="0" w:space="0" w:color="auto"/>
        <w:left w:val="none" w:sz="0" w:space="0" w:color="auto"/>
        <w:bottom w:val="none" w:sz="0" w:space="0" w:color="auto"/>
        <w:right w:val="none" w:sz="0" w:space="0" w:color="auto"/>
      </w:divBdr>
    </w:div>
    <w:div w:id="1413771629">
      <w:bodyDiv w:val="1"/>
      <w:marLeft w:val="0"/>
      <w:marRight w:val="0"/>
      <w:marTop w:val="0"/>
      <w:marBottom w:val="0"/>
      <w:divBdr>
        <w:top w:val="none" w:sz="0" w:space="0" w:color="auto"/>
        <w:left w:val="none" w:sz="0" w:space="0" w:color="auto"/>
        <w:bottom w:val="none" w:sz="0" w:space="0" w:color="auto"/>
        <w:right w:val="none" w:sz="0" w:space="0" w:color="auto"/>
      </w:divBdr>
    </w:div>
    <w:div w:id="1415085497">
      <w:bodyDiv w:val="1"/>
      <w:marLeft w:val="0"/>
      <w:marRight w:val="0"/>
      <w:marTop w:val="0"/>
      <w:marBottom w:val="0"/>
      <w:divBdr>
        <w:top w:val="none" w:sz="0" w:space="0" w:color="auto"/>
        <w:left w:val="none" w:sz="0" w:space="0" w:color="auto"/>
        <w:bottom w:val="none" w:sz="0" w:space="0" w:color="auto"/>
        <w:right w:val="none" w:sz="0" w:space="0" w:color="auto"/>
      </w:divBdr>
    </w:div>
    <w:div w:id="1436830095">
      <w:bodyDiv w:val="1"/>
      <w:marLeft w:val="0"/>
      <w:marRight w:val="0"/>
      <w:marTop w:val="0"/>
      <w:marBottom w:val="0"/>
      <w:divBdr>
        <w:top w:val="none" w:sz="0" w:space="0" w:color="auto"/>
        <w:left w:val="none" w:sz="0" w:space="0" w:color="auto"/>
        <w:bottom w:val="none" w:sz="0" w:space="0" w:color="auto"/>
        <w:right w:val="none" w:sz="0" w:space="0" w:color="auto"/>
      </w:divBdr>
      <w:divsChild>
        <w:div w:id="1616136643">
          <w:marLeft w:val="0"/>
          <w:marRight w:val="0"/>
          <w:marTop w:val="0"/>
          <w:marBottom w:val="0"/>
          <w:divBdr>
            <w:top w:val="none" w:sz="0" w:space="0" w:color="auto"/>
            <w:left w:val="none" w:sz="0" w:space="0" w:color="auto"/>
            <w:bottom w:val="none" w:sz="0" w:space="0" w:color="auto"/>
            <w:right w:val="none" w:sz="0" w:space="0" w:color="auto"/>
          </w:divBdr>
          <w:divsChild>
            <w:div w:id="90256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19997">
      <w:bodyDiv w:val="1"/>
      <w:marLeft w:val="0"/>
      <w:marRight w:val="0"/>
      <w:marTop w:val="0"/>
      <w:marBottom w:val="0"/>
      <w:divBdr>
        <w:top w:val="none" w:sz="0" w:space="0" w:color="auto"/>
        <w:left w:val="none" w:sz="0" w:space="0" w:color="auto"/>
        <w:bottom w:val="none" w:sz="0" w:space="0" w:color="auto"/>
        <w:right w:val="none" w:sz="0" w:space="0" w:color="auto"/>
      </w:divBdr>
    </w:div>
    <w:div w:id="1456562608">
      <w:bodyDiv w:val="1"/>
      <w:marLeft w:val="0"/>
      <w:marRight w:val="0"/>
      <w:marTop w:val="0"/>
      <w:marBottom w:val="0"/>
      <w:divBdr>
        <w:top w:val="none" w:sz="0" w:space="0" w:color="auto"/>
        <w:left w:val="none" w:sz="0" w:space="0" w:color="auto"/>
        <w:bottom w:val="none" w:sz="0" w:space="0" w:color="auto"/>
        <w:right w:val="none" w:sz="0" w:space="0" w:color="auto"/>
      </w:divBdr>
    </w:div>
    <w:div w:id="1463112056">
      <w:bodyDiv w:val="1"/>
      <w:marLeft w:val="0"/>
      <w:marRight w:val="0"/>
      <w:marTop w:val="0"/>
      <w:marBottom w:val="0"/>
      <w:divBdr>
        <w:top w:val="none" w:sz="0" w:space="0" w:color="auto"/>
        <w:left w:val="none" w:sz="0" w:space="0" w:color="auto"/>
        <w:bottom w:val="none" w:sz="0" w:space="0" w:color="auto"/>
        <w:right w:val="none" w:sz="0" w:space="0" w:color="auto"/>
      </w:divBdr>
    </w:div>
    <w:div w:id="1465153543">
      <w:bodyDiv w:val="1"/>
      <w:marLeft w:val="0"/>
      <w:marRight w:val="0"/>
      <w:marTop w:val="0"/>
      <w:marBottom w:val="0"/>
      <w:divBdr>
        <w:top w:val="none" w:sz="0" w:space="0" w:color="auto"/>
        <w:left w:val="none" w:sz="0" w:space="0" w:color="auto"/>
        <w:bottom w:val="none" w:sz="0" w:space="0" w:color="auto"/>
        <w:right w:val="none" w:sz="0" w:space="0" w:color="auto"/>
      </w:divBdr>
    </w:div>
    <w:div w:id="1478916847">
      <w:bodyDiv w:val="1"/>
      <w:marLeft w:val="0"/>
      <w:marRight w:val="0"/>
      <w:marTop w:val="0"/>
      <w:marBottom w:val="0"/>
      <w:divBdr>
        <w:top w:val="none" w:sz="0" w:space="0" w:color="auto"/>
        <w:left w:val="none" w:sz="0" w:space="0" w:color="auto"/>
        <w:bottom w:val="none" w:sz="0" w:space="0" w:color="auto"/>
        <w:right w:val="none" w:sz="0" w:space="0" w:color="auto"/>
      </w:divBdr>
    </w:div>
    <w:div w:id="1480418084">
      <w:bodyDiv w:val="1"/>
      <w:marLeft w:val="0"/>
      <w:marRight w:val="0"/>
      <w:marTop w:val="0"/>
      <w:marBottom w:val="0"/>
      <w:divBdr>
        <w:top w:val="none" w:sz="0" w:space="0" w:color="auto"/>
        <w:left w:val="none" w:sz="0" w:space="0" w:color="auto"/>
        <w:bottom w:val="none" w:sz="0" w:space="0" w:color="auto"/>
        <w:right w:val="none" w:sz="0" w:space="0" w:color="auto"/>
      </w:divBdr>
    </w:div>
    <w:div w:id="1482770497">
      <w:bodyDiv w:val="1"/>
      <w:marLeft w:val="0"/>
      <w:marRight w:val="0"/>
      <w:marTop w:val="0"/>
      <w:marBottom w:val="0"/>
      <w:divBdr>
        <w:top w:val="none" w:sz="0" w:space="0" w:color="auto"/>
        <w:left w:val="none" w:sz="0" w:space="0" w:color="auto"/>
        <w:bottom w:val="none" w:sz="0" w:space="0" w:color="auto"/>
        <w:right w:val="none" w:sz="0" w:space="0" w:color="auto"/>
      </w:divBdr>
    </w:div>
    <w:div w:id="1488590191">
      <w:bodyDiv w:val="1"/>
      <w:marLeft w:val="0"/>
      <w:marRight w:val="0"/>
      <w:marTop w:val="0"/>
      <w:marBottom w:val="0"/>
      <w:divBdr>
        <w:top w:val="none" w:sz="0" w:space="0" w:color="auto"/>
        <w:left w:val="none" w:sz="0" w:space="0" w:color="auto"/>
        <w:bottom w:val="none" w:sz="0" w:space="0" w:color="auto"/>
        <w:right w:val="none" w:sz="0" w:space="0" w:color="auto"/>
      </w:divBdr>
    </w:div>
    <w:div w:id="1497915483">
      <w:bodyDiv w:val="1"/>
      <w:marLeft w:val="0"/>
      <w:marRight w:val="0"/>
      <w:marTop w:val="0"/>
      <w:marBottom w:val="0"/>
      <w:divBdr>
        <w:top w:val="none" w:sz="0" w:space="0" w:color="auto"/>
        <w:left w:val="none" w:sz="0" w:space="0" w:color="auto"/>
        <w:bottom w:val="none" w:sz="0" w:space="0" w:color="auto"/>
        <w:right w:val="none" w:sz="0" w:space="0" w:color="auto"/>
      </w:divBdr>
    </w:div>
    <w:div w:id="1509061228">
      <w:bodyDiv w:val="1"/>
      <w:marLeft w:val="0"/>
      <w:marRight w:val="0"/>
      <w:marTop w:val="0"/>
      <w:marBottom w:val="0"/>
      <w:divBdr>
        <w:top w:val="none" w:sz="0" w:space="0" w:color="auto"/>
        <w:left w:val="none" w:sz="0" w:space="0" w:color="auto"/>
        <w:bottom w:val="none" w:sz="0" w:space="0" w:color="auto"/>
        <w:right w:val="none" w:sz="0" w:space="0" w:color="auto"/>
      </w:divBdr>
      <w:divsChild>
        <w:div w:id="1903984134">
          <w:marLeft w:val="0"/>
          <w:marRight w:val="0"/>
          <w:marTop w:val="0"/>
          <w:marBottom w:val="0"/>
          <w:divBdr>
            <w:top w:val="none" w:sz="0" w:space="0" w:color="auto"/>
            <w:left w:val="none" w:sz="0" w:space="0" w:color="auto"/>
            <w:bottom w:val="none" w:sz="0" w:space="0" w:color="auto"/>
            <w:right w:val="none" w:sz="0" w:space="0" w:color="auto"/>
          </w:divBdr>
          <w:divsChild>
            <w:div w:id="102297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4063">
      <w:bodyDiv w:val="1"/>
      <w:marLeft w:val="0"/>
      <w:marRight w:val="0"/>
      <w:marTop w:val="0"/>
      <w:marBottom w:val="0"/>
      <w:divBdr>
        <w:top w:val="none" w:sz="0" w:space="0" w:color="auto"/>
        <w:left w:val="none" w:sz="0" w:space="0" w:color="auto"/>
        <w:bottom w:val="none" w:sz="0" w:space="0" w:color="auto"/>
        <w:right w:val="none" w:sz="0" w:space="0" w:color="auto"/>
      </w:divBdr>
    </w:div>
    <w:div w:id="1513186601">
      <w:bodyDiv w:val="1"/>
      <w:marLeft w:val="0"/>
      <w:marRight w:val="0"/>
      <w:marTop w:val="0"/>
      <w:marBottom w:val="0"/>
      <w:divBdr>
        <w:top w:val="none" w:sz="0" w:space="0" w:color="auto"/>
        <w:left w:val="none" w:sz="0" w:space="0" w:color="auto"/>
        <w:bottom w:val="none" w:sz="0" w:space="0" w:color="auto"/>
        <w:right w:val="none" w:sz="0" w:space="0" w:color="auto"/>
      </w:divBdr>
      <w:divsChild>
        <w:div w:id="1938096531">
          <w:marLeft w:val="0"/>
          <w:marRight w:val="0"/>
          <w:marTop w:val="0"/>
          <w:marBottom w:val="0"/>
          <w:divBdr>
            <w:top w:val="none" w:sz="0" w:space="0" w:color="auto"/>
            <w:left w:val="none" w:sz="0" w:space="0" w:color="auto"/>
            <w:bottom w:val="none" w:sz="0" w:space="0" w:color="auto"/>
            <w:right w:val="none" w:sz="0" w:space="0" w:color="auto"/>
          </w:divBdr>
          <w:divsChild>
            <w:div w:id="20448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8301">
      <w:bodyDiv w:val="1"/>
      <w:marLeft w:val="0"/>
      <w:marRight w:val="0"/>
      <w:marTop w:val="0"/>
      <w:marBottom w:val="0"/>
      <w:divBdr>
        <w:top w:val="none" w:sz="0" w:space="0" w:color="auto"/>
        <w:left w:val="none" w:sz="0" w:space="0" w:color="auto"/>
        <w:bottom w:val="none" w:sz="0" w:space="0" w:color="auto"/>
        <w:right w:val="none" w:sz="0" w:space="0" w:color="auto"/>
      </w:divBdr>
      <w:divsChild>
        <w:div w:id="1374960006">
          <w:marLeft w:val="0"/>
          <w:marRight w:val="0"/>
          <w:marTop w:val="0"/>
          <w:marBottom w:val="0"/>
          <w:divBdr>
            <w:top w:val="none" w:sz="0" w:space="0" w:color="auto"/>
            <w:left w:val="none" w:sz="0" w:space="0" w:color="auto"/>
            <w:bottom w:val="none" w:sz="0" w:space="0" w:color="auto"/>
            <w:right w:val="none" w:sz="0" w:space="0" w:color="auto"/>
          </w:divBdr>
          <w:divsChild>
            <w:div w:id="685789298">
              <w:marLeft w:val="0"/>
              <w:marRight w:val="0"/>
              <w:marTop w:val="0"/>
              <w:marBottom w:val="0"/>
              <w:divBdr>
                <w:top w:val="none" w:sz="0" w:space="0" w:color="auto"/>
                <w:left w:val="none" w:sz="0" w:space="0" w:color="auto"/>
                <w:bottom w:val="none" w:sz="0" w:space="0" w:color="auto"/>
                <w:right w:val="none" w:sz="0" w:space="0" w:color="auto"/>
              </w:divBdr>
            </w:div>
            <w:div w:id="853422441">
              <w:marLeft w:val="0"/>
              <w:marRight w:val="0"/>
              <w:marTop w:val="0"/>
              <w:marBottom w:val="0"/>
              <w:divBdr>
                <w:top w:val="none" w:sz="0" w:space="0" w:color="auto"/>
                <w:left w:val="none" w:sz="0" w:space="0" w:color="auto"/>
                <w:bottom w:val="none" w:sz="0" w:space="0" w:color="auto"/>
                <w:right w:val="none" w:sz="0" w:space="0" w:color="auto"/>
              </w:divBdr>
            </w:div>
            <w:div w:id="29572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4633">
      <w:bodyDiv w:val="1"/>
      <w:marLeft w:val="0"/>
      <w:marRight w:val="0"/>
      <w:marTop w:val="0"/>
      <w:marBottom w:val="0"/>
      <w:divBdr>
        <w:top w:val="none" w:sz="0" w:space="0" w:color="auto"/>
        <w:left w:val="none" w:sz="0" w:space="0" w:color="auto"/>
        <w:bottom w:val="none" w:sz="0" w:space="0" w:color="auto"/>
        <w:right w:val="none" w:sz="0" w:space="0" w:color="auto"/>
      </w:divBdr>
    </w:div>
    <w:div w:id="1538351519">
      <w:bodyDiv w:val="1"/>
      <w:marLeft w:val="0"/>
      <w:marRight w:val="0"/>
      <w:marTop w:val="0"/>
      <w:marBottom w:val="0"/>
      <w:divBdr>
        <w:top w:val="none" w:sz="0" w:space="0" w:color="auto"/>
        <w:left w:val="none" w:sz="0" w:space="0" w:color="auto"/>
        <w:bottom w:val="none" w:sz="0" w:space="0" w:color="auto"/>
        <w:right w:val="none" w:sz="0" w:space="0" w:color="auto"/>
      </w:divBdr>
    </w:div>
    <w:div w:id="1547718454">
      <w:bodyDiv w:val="1"/>
      <w:marLeft w:val="0"/>
      <w:marRight w:val="0"/>
      <w:marTop w:val="0"/>
      <w:marBottom w:val="0"/>
      <w:divBdr>
        <w:top w:val="none" w:sz="0" w:space="0" w:color="auto"/>
        <w:left w:val="none" w:sz="0" w:space="0" w:color="auto"/>
        <w:bottom w:val="none" w:sz="0" w:space="0" w:color="auto"/>
        <w:right w:val="none" w:sz="0" w:space="0" w:color="auto"/>
      </w:divBdr>
    </w:div>
    <w:div w:id="1572153828">
      <w:bodyDiv w:val="1"/>
      <w:marLeft w:val="0"/>
      <w:marRight w:val="0"/>
      <w:marTop w:val="0"/>
      <w:marBottom w:val="0"/>
      <w:divBdr>
        <w:top w:val="none" w:sz="0" w:space="0" w:color="auto"/>
        <w:left w:val="none" w:sz="0" w:space="0" w:color="auto"/>
        <w:bottom w:val="none" w:sz="0" w:space="0" w:color="auto"/>
        <w:right w:val="none" w:sz="0" w:space="0" w:color="auto"/>
      </w:divBdr>
    </w:div>
    <w:div w:id="1582907371">
      <w:bodyDiv w:val="1"/>
      <w:marLeft w:val="0"/>
      <w:marRight w:val="0"/>
      <w:marTop w:val="0"/>
      <w:marBottom w:val="0"/>
      <w:divBdr>
        <w:top w:val="none" w:sz="0" w:space="0" w:color="auto"/>
        <w:left w:val="none" w:sz="0" w:space="0" w:color="auto"/>
        <w:bottom w:val="none" w:sz="0" w:space="0" w:color="auto"/>
        <w:right w:val="none" w:sz="0" w:space="0" w:color="auto"/>
      </w:divBdr>
    </w:div>
    <w:div w:id="1611934665">
      <w:bodyDiv w:val="1"/>
      <w:marLeft w:val="0"/>
      <w:marRight w:val="0"/>
      <w:marTop w:val="0"/>
      <w:marBottom w:val="0"/>
      <w:divBdr>
        <w:top w:val="none" w:sz="0" w:space="0" w:color="auto"/>
        <w:left w:val="none" w:sz="0" w:space="0" w:color="auto"/>
        <w:bottom w:val="none" w:sz="0" w:space="0" w:color="auto"/>
        <w:right w:val="none" w:sz="0" w:space="0" w:color="auto"/>
      </w:divBdr>
    </w:div>
    <w:div w:id="1616060590">
      <w:bodyDiv w:val="1"/>
      <w:marLeft w:val="0"/>
      <w:marRight w:val="0"/>
      <w:marTop w:val="0"/>
      <w:marBottom w:val="0"/>
      <w:divBdr>
        <w:top w:val="none" w:sz="0" w:space="0" w:color="auto"/>
        <w:left w:val="none" w:sz="0" w:space="0" w:color="auto"/>
        <w:bottom w:val="none" w:sz="0" w:space="0" w:color="auto"/>
        <w:right w:val="none" w:sz="0" w:space="0" w:color="auto"/>
      </w:divBdr>
    </w:div>
    <w:div w:id="1624925342">
      <w:bodyDiv w:val="1"/>
      <w:marLeft w:val="0"/>
      <w:marRight w:val="0"/>
      <w:marTop w:val="0"/>
      <w:marBottom w:val="0"/>
      <w:divBdr>
        <w:top w:val="none" w:sz="0" w:space="0" w:color="auto"/>
        <w:left w:val="none" w:sz="0" w:space="0" w:color="auto"/>
        <w:bottom w:val="none" w:sz="0" w:space="0" w:color="auto"/>
        <w:right w:val="none" w:sz="0" w:space="0" w:color="auto"/>
      </w:divBdr>
    </w:div>
    <w:div w:id="1647583149">
      <w:bodyDiv w:val="1"/>
      <w:marLeft w:val="0"/>
      <w:marRight w:val="0"/>
      <w:marTop w:val="0"/>
      <w:marBottom w:val="0"/>
      <w:divBdr>
        <w:top w:val="none" w:sz="0" w:space="0" w:color="auto"/>
        <w:left w:val="none" w:sz="0" w:space="0" w:color="auto"/>
        <w:bottom w:val="none" w:sz="0" w:space="0" w:color="auto"/>
        <w:right w:val="none" w:sz="0" w:space="0" w:color="auto"/>
      </w:divBdr>
    </w:div>
    <w:div w:id="1655186402">
      <w:bodyDiv w:val="1"/>
      <w:marLeft w:val="0"/>
      <w:marRight w:val="0"/>
      <w:marTop w:val="0"/>
      <w:marBottom w:val="0"/>
      <w:divBdr>
        <w:top w:val="none" w:sz="0" w:space="0" w:color="auto"/>
        <w:left w:val="none" w:sz="0" w:space="0" w:color="auto"/>
        <w:bottom w:val="none" w:sz="0" w:space="0" w:color="auto"/>
        <w:right w:val="none" w:sz="0" w:space="0" w:color="auto"/>
      </w:divBdr>
    </w:div>
    <w:div w:id="1659381161">
      <w:bodyDiv w:val="1"/>
      <w:marLeft w:val="0"/>
      <w:marRight w:val="0"/>
      <w:marTop w:val="0"/>
      <w:marBottom w:val="0"/>
      <w:divBdr>
        <w:top w:val="none" w:sz="0" w:space="0" w:color="auto"/>
        <w:left w:val="none" w:sz="0" w:space="0" w:color="auto"/>
        <w:bottom w:val="none" w:sz="0" w:space="0" w:color="auto"/>
        <w:right w:val="none" w:sz="0" w:space="0" w:color="auto"/>
      </w:divBdr>
    </w:div>
    <w:div w:id="1677152534">
      <w:bodyDiv w:val="1"/>
      <w:marLeft w:val="0"/>
      <w:marRight w:val="0"/>
      <w:marTop w:val="0"/>
      <w:marBottom w:val="0"/>
      <w:divBdr>
        <w:top w:val="none" w:sz="0" w:space="0" w:color="auto"/>
        <w:left w:val="none" w:sz="0" w:space="0" w:color="auto"/>
        <w:bottom w:val="none" w:sz="0" w:space="0" w:color="auto"/>
        <w:right w:val="none" w:sz="0" w:space="0" w:color="auto"/>
      </w:divBdr>
    </w:div>
    <w:div w:id="1691762828">
      <w:bodyDiv w:val="1"/>
      <w:marLeft w:val="0"/>
      <w:marRight w:val="0"/>
      <w:marTop w:val="0"/>
      <w:marBottom w:val="0"/>
      <w:divBdr>
        <w:top w:val="none" w:sz="0" w:space="0" w:color="auto"/>
        <w:left w:val="none" w:sz="0" w:space="0" w:color="auto"/>
        <w:bottom w:val="none" w:sz="0" w:space="0" w:color="auto"/>
        <w:right w:val="none" w:sz="0" w:space="0" w:color="auto"/>
      </w:divBdr>
    </w:div>
    <w:div w:id="1705055310">
      <w:bodyDiv w:val="1"/>
      <w:marLeft w:val="0"/>
      <w:marRight w:val="0"/>
      <w:marTop w:val="0"/>
      <w:marBottom w:val="0"/>
      <w:divBdr>
        <w:top w:val="none" w:sz="0" w:space="0" w:color="auto"/>
        <w:left w:val="none" w:sz="0" w:space="0" w:color="auto"/>
        <w:bottom w:val="none" w:sz="0" w:space="0" w:color="auto"/>
        <w:right w:val="none" w:sz="0" w:space="0" w:color="auto"/>
      </w:divBdr>
      <w:divsChild>
        <w:div w:id="1016544156">
          <w:marLeft w:val="0"/>
          <w:marRight w:val="0"/>
          <w:marTop w:val="0"/>
          <w:marBottom w:val="0"/>
          <w:divBdr>
            <w:top w:val="none" w:sz="0" w:space="0" w:color="auto"/>
            <w:left w:val="none" w:sz="0" w:space="0" w:color="auto"/>
            <w:bottom w:val="none" w:sz="0" w:space="0" w:color="auto"/>
            <w:right w:val="none" w:sz="0" w:space="0" w:color="auto"/>
          </w:divBdr>
          <w:divsChild>
            <w:div w:id="488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51180">
      <w:bodyDiv w:val="1"/>
      <w:marLeft w:val="0"/>
      <w:marRight w:val="0"/>
      <w:marTop w:val="0"/>
      <w:marBottom w:val="0"/>
      <w:divBdr>
        <w:top w:val="none" w:sz="0" w:space="0" w:color="auto"/>
        <w:left w:val="none" w:sz="0" w:space="0" w:color="auto"/>
        <w:bottom w:val="none" w:sz="0" w:space="0" w:color="auto"/>
        <w:right w:val="none" w:sz="0" w:space="0" w:color="auto"/>
      </w:divBdr>
      <w:divsChild>
        <w:div w:id="661396601">
          <w:marLeft w:val="0"/>
          <w:marRight w:val="0"/>
          <w:marTop w:val="0"/>
          <w:marBottom w:val="0"/>
          <w:divBdr>
            <w:top w:val="none" w:sz="0" w:space="0" w:color="auto"/>
            <w:left w:val="none" w:sz="0" w:space="0" w:color="auto"/>
            <w:bottom w:val="none" w:sz="0" w:space="0" w:color="auto"/>
            <w:right w:val="none" w:sz="0" w:space="0" w:color="auto"/>
          </w:divBdr>
          <w:divsChild>
            <w:div w:id="9196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7432">
      <w:bodyDiv w:val="1"/>
      <w:marLeft w:val="0"/>
      <w:marRight w:val="0"/>
      <w:marTop w:val="0"/>
      <w:marBottom w:val="0"/>
      <w:divBdr>
        <w:top w:val="none" w:sz="0" w:space="0" w:color="auto"/>
        <w:left w:val="none" w:sz="0" w:space="0" w:color="auto"/>
        <w:bottom w:val="none" w:sz="0" w:space="0" w:color="auto"/>
        <w:right w:val="none" w:sz="0" w:space="0" w:color="auto"/>
      </w:divBdr>
    </w:div>
    <w:div w:id="1729304399">
      <w:bodyDiv w:val="1"/>
      <w:marLeft w:val="0"/>
      <w:marRight w:val="0"/>
      <w:marTop w:val="0"/>
      <w:marBottom w:val="0"/>
      <w:divBdr>
        <w:top w:val="none" w:sz="0" w:space="0" w:color="auto"/>
        <w:left w:val="none" w:sz="0" w:space="0" w:color="auto"/>
        <w:bottom w:val="none" w:sz="0" w:space="0" w:color="auto"/>
        <w:right w:val="none" w:sz="0" w:space="0" w:color="auto"/>
      </w:divBdr>
    </w:div>
    <w:div w:id="1741634663">
      <w:bodyDiv w:val="1"/>
      <w:marLeft w:val="0"/>
      <w:marRight w:val="0"/>
      <w:marTop w:val="0"/>
      <w:marBottom w:val="0"/>
      <w:divBdr>
        <w:top w:val="none" w:sz="0" w:space="0" w:color="auto"/>
        <w:left w:val="none" w:sz="0" w:space="0" w:color="auto"/>
        <w:bottom w:val="none" w:sz="0" w:space="0" w:color="auto"/>
        <w:right w:val="none" w:sz="0" w:space="0" w:color="auto"/>
      </w:divBdr>
      <w:divsChild>
        <w:div w:id="565072577">
          <w:marLeft w:val="0"/>
          <w:marRight w:val="0"/>
          <w:marTop w:val="0"/>
          <w:marBottom w:val="0"/>
          <w:divBdr>
            <w:top w:val="none" w:sz="0" w:space="0" w:color="auto"/>
            <w:left w:val="none" w:sz="0" w:space="0" w:color="auto"/>
            <w:bottom w:val="none" w:sz="0" w:space="0" w:color="auto"/>
            <w:right w:val="none" w:sz="0" w:space="0" w:color="auto"/>
          </w:divBdr>
          <w:divsChild>
            <w:div w:id="81981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3632">
      <w:bodyDiv w:val="1"/>
      <w:marLeft w:val="0"/>
      <w:marRight w:val="0"/>
      <w:marTop w:val="0"/>
      <w:marBottom w:val="0"/>
      <w:divBdr>
        <w:top w:val="none" w:sz="0" w:space="0" w:color="auto"/>
        <w:left w:val="none" w:sz="0" w:space="0" w:color="auto"/>
        <w:bottom w:val="none" w:sz="0" w:space="0" w:color="auto"/>
        <w:right w:val="none" w:sz="0" w:space="0" w:color="auto"/>
      </w:divBdr>
    </w:div>
    <w:div w:id="1748456079">
      <w:bodyDiv w:val="1"/>
      <w:marLeft w:val="0"/>
      <w:marRight w:val="0"/>
      <w:marTop w:val="0"/>
      <w:marBottom w:val="0"/>
      <w:divBdr>
        <w:top w:val="none" w:sz="0" w:space="0" w:color="auto"/>
        <w:left w:val="none" w:sz="0" w:space="0" w:color="auto"/>
        <w:bottom w:val="none" w:sz="0" w:space="0" w:color="auto"/>
        <w:right w:val="none" w:sz="0" w:space="0" w:color="auto"/>
      </w:divBdr>
    </w:div>
    <w:div w:id="1770271720">
      <w:bodyDiv w:val="1"/>
      <w:marLeft w:val="0"/>
      <w:marRight w:val="0"/>
      <w:marTop w:val="0"/>
      <w:marBottom w:val="0"/>
      <w:divBdr>
        <w:top w:val="none" w:sz="0" w:space="0" w:color="auto"/>
        <w:left w:val="none" w:sz="0" w:space="0" w:color="auto"/>
        <w:bottom w:val="none" w:sz="0" w:space="0" w:color="auto"/>
        <w:right w:val="none" w:sz="0" w:space="0" w:color="auto"/>
      </w:divBdr>
    </w:div>
    <w:div w:id="1771467417">
      <w:bodyDiv w:val="1"/>
      <w:marLeft w:val="0"/>
      <w:marRight w:val="0"/>
      <w:marTop w:val="0"/>
      <w:marBottom w:val="0"/>
      <w:divBdr>
        <w:top w:val="none" w:sz="0" w:space="0" w:color="auto"/>
        <w:left w:val="none" w:sz="0" w:space="0" w:color="auto"/>
        <w:bottom w:val="none" w:sz="0" w:space="0" w:color="auto"/>
        <w:right w:val="none" w:sz="0" w:space="0" w:color="auto"/>
      </w:divBdr>
    </w:div>
    <w:div w:id="1804695473">
      <w:bodyDiv w:val="1"/>
      <w:marLeft w:val="0"/>
      <w:marRight w:val="0"/>
      <w:marTop w:val="0"/>
      <w:marBottom w:val="0"/>
      <w:divBdr>
        <w:top w:val="none" w:sz="0" w:space="0" w:color="auto"/>
        <w:left w:val="none" w:sz="0" w:space="0" w:color="auto"/>
        <w:bottom w:val="none" w:sz="0" w:space="0" w:color="auto"/>
        <w:right w:val="none" w:sz="0" w:space="0" w:color="auto"/>
      </w:divBdr>
    </w:div>
    <w:div w:id="1827548304">
      <w:bodyDiv w:val="1"/>
      <w:marLeft w:val="0"/>
      <w:marRight w:val="0"/>
      <w:marTop w:val="0"/>
      <w:marBottom w:val="0"/>
      <w:divBdr>
        <w:top w:val="none" w:sz="0" w:space="0" w:color="auto"/>
        <w:left w:val="none" w:sz="0" w:space="0" w:color="auto"/>
        <w:bottom w:val="none" w:sz="0" w:space="0" w:color="auto"/>
        <w:right w:val="none" w:sz="0" w:space="0" w:color="auto"/>
      </w:divBdr>
    </w:div>
    <w:div w:id="1830706114">
      <w:bodyDiv w:val="1"/>
      <w:marLeft w:val="0"/>
      <w:marRight w:val="0"/>
      <w:marTop w:val="0"/>
      <w:marBottom w:val="0"/>
      <w:divBdr>
        <w:top w:val="none" w:sz="0" w:space="0" w:color="auto"/>
        <w:left w:val="none" w:sz="0" w:space="0" w:color="auto"/>
        <w:bottom w:val="none" w:sz="0" w:space="0" w:color="auto"/>
        <w:right w:val="none" w:sz="0" w:space="0" w:color="auto"/>
      </w:divBdr>
    </w:div>
    <w:div w:id="1830949002">
      <w:bodyDiv w:val="1"/>
      <w:marLeft w:val="0"/>
      <w:marRight w:val="0"/>
      <w:marTop w:val="0"/>
      <w:marBottom w:val="0"/>
      <w:divBdr>
        <w:top w:val="none" w:sz="0" w:space="0" w:color="auto"/>
        <w:left w:val="none" w:sz="0" w:space="0" w:color="auto"/>
        <w:bottom w:val="none" w:sz="0" w:space="0" w:color="auto"/>
        <w:right w:val="none" w:sz="0" w:space="0" w:color="auto"/>
      </w:divBdr>
    </w:div>
    <w:div w:id="1855994252">
      <w:bodyDiv w:val="1"/>
      <w:marLeft w:val="0"/>
      <w:marRight w:val="0"/>
      <w:marTop w:val="0"/>
      <w:marBottom w:val="0"/>
      <w:divBdr>
        <w:top w:val="none" w:sz="0" w:space="0" w:color="auto"/>
        <w:left w:val="none" w:sz="0" w:space="0" w:color="auto"/>
        <w:bottom w:val="none" w:sz="0" w:space="0" w:color="auto"/>
        <w:right w:val="none" w:sz="0" w:space="0" w:color="auto"/>
      </w:divBdr>
    </w:div>
    <w:div w:id="1870602325">
      <w:bodyDiv w:val="1"/>
      <w:marLeft w:val="0"/>
      <w:marRight w:val="0"/>
      <w:marTop w:val="0"/>
      <w:marBottom w:val="0"/>
      <w:divBdr>
        <w:top w:val="none" w:sz="0" w:space="0" w:color="auto"/>
        <w:left w:val="none" w:sz="0" w:space="0" w:color="auto"/>
        <w:bottom w:val="none" w:sz="0" w:space="0" w:color="auto"/>
        <w:right w:val="none" w:sz="0" w:space="0" w:color="auto"/>
      </w:divBdr>
    </w:div>
    <w:div w:id="1872063671">
      <w:bodyDiv w:val="1"/>
      <w:marLeft w:val="0"/>
      <w:marRight w:val="0"/>
      <w:marTop w:val="0"/>
      <w:marBottom w:val="0"/>
      <w:divBdr>
        <w:top w:val="none" w:sz="0" w:space="0" w:color="auto"/>
        <w:left w:val="none" w:sz="0" w:space="0" w:color="auto"/>
        <w:bottom w:val="none" w:sz="0" w:space="0" w:color="auto"/>
        <w:right w:val="none" w:sz="0" w:space="0" w:color="auto"/>
      </w:divBdr>
    </w:div>
    <w:div w:id="1874265447">
      <w:bodyDiv w:val="1"/>
      <w:marLeft w:val="0"/>
      <w:marRight w:val="0"/>
      <w:marTop w:val="0"/>
      <w:marBottom w:val="0"/>
      <w:divBdr>
        <w:top w:val="none" w:sz="0" w:space="0" w:color="auto"/>
        <w:left w:val="none" w:sz="0" w:space="0" w:color="auto"/>
        <w:bottom w:val="none" w:sz="0" w:space="0" w:color="auto"/>
        <w:right w:val="none" w:sz="0" w:space="0" w:color="auto"/>
      </w:divBdr>
    </w:div>
    <w:div w:id="1882938851">
      <w:bodyDiv w:val="1"/>
      <w:marLeft w:val="0"/>
      <w:marRight w:val="0"/>
      <w:marTop w:val="0"/>
      <w:marBottom w:val="0"/>
      <w:divBdr>
        <w:top w:val="none" w:sz="0" w:space="0" w:color="auto"/>
        <w:left w:val="none" w:sz="0" w:space="0" w:color="auto"/>
        <w:bottom w:val="none" w:sz="0" w:space="0" w:color="auto"/>
        <w:right w:val="none" w:sz="0" w:space="0" w:color="auto"/>
      </w:divBdr>
    </w:div>
    <w:div w:id="1914001272">
      <w:bodyDiv w:val="1"/>
      <w:marLeft w:val="0"/>
      <w:marRight w:val="0"/>
      <w:marTop w:val="0"/>
      <w:marBottom w:val="0"/>
      <w:divBdr>
        <w:top w:val="none" w:sz="0" w:space="0" w:color="auto"/>
        <w:left w:val="none" w:sz="0" w:space="0" w:color="auto"/>
        <w:bottom w:val="none" w:sz="0" w:space="0" w:color="auto"/>
        <w:right w:val="none" w:sz="0" w:space="0" w:color="auto"/>
      </w:divBdr>
    </w:div>
    <w:div w:id="1918052271">
      <w:bodyDiv w:val="1"/>
      <w:marLeft w:val="0"/>
      <w:marRight w:val="0"/>
      <w:marTop w:val="0"/>
      <w:marBottom w:val="0"/>
      <w:divBdr>
        <w:top w:val="none" w:sz="0" w:space="0" w:color="auto"/>
        <w:left w:val="none" w:sz="0" w:space="0" w:color="auto"/>
        <w:bottom w:val="none" w:sz="0" w:space="0" w:color="auto"/>
        <w:right w:val="none" w:sz="0" w:space="0" w:color="auto"/>
      </w:divBdr>
    </w:div>
    <w:div w:id="1921214109">
      <w:bodyDiv w:val="1"/>
      <w:marLeft w:val="0"/>
      <w:marRight w:val="0"/>
      <w:marTop w:val="0"/>
      <w:marBottom w:val="0"/>
      <w:divBdr>
        <w:top w:val="none" w:sz="0" w:space="0" w:color="auto"/>
        <w:left w:val="none" w:sz="0" w:space="0" w:color="auto"/>
        <w:bottom w:val="none" w:sz="0" w:space="0" w:color="auto"/>
        <w:right w:val="none" w:sz="0" w:space="0" w:color="auto"/>
      </w:divBdr>
    </w:div>
    <w:div w:id="1923104895">
      <w:bodyDiv w:val="1"/>
      <w:marLeft w:val="0"/>
      <w:marRight w:val="0"/>
      <w:marTop w:val="0"/>
      <w:marBottom w:val="0"/>
      <w:divBdr>
        <w:top w:val="none" w:sz="0" w:space="0" w:color="auto"/>
        <w:left w:val="none" w:sz="0" w:space="0" w:color="auto"/>
        <w:bottom w:val="none" w:sz="0" w:space="0" w:color="auto"/>
        <w:right w:val="none" w:sz="0" w:space="0" w:color="auto"/>
      </w:divBdr>
    </w:div>
    <w:div w:id="1937863490">
      <w:bodyDiv w:val="1"/>
      <w:marLeft w:val="0"/>
      <w:marRight w:val="0"/>
      <w:marTop w:val="0"/>
      <w:marBottom w:val="0"/>
      <w:divBdr>
        <w:top w:val="none" w:sz="0" w:space="0" w:color="auto"/>
        <w:left w:val="none" w:sz="0" w:space="0" w:color="auto"/>
        <w:bottom w:val="none" w:sz="0" w:space="0" w:color="auto"/>
        <w:right w:val="none" w:sz="0" w:space="0" w:color="auto"/>
      </w:divBdr>
    </w:div>
    <w:div w:id="1949584379">
      <w:bodyDiv w:val="1"/>
      <w:marLeft w:val="0"/>
      <w:marRight w:val="0"/>
      <w:marTop w:val="0"/>
      <w:marBottom w:val="0"/>
      <w:divBdr>
        <w:top w:val="none" w:sz="0" w:space="0" w:color="auto"/>
        <w:left w:val="none" w:sz="0" w:space="0" w:color="auto"/>
        <w:bottom w:val="none" w:sz="0" w:space="0" w:color="auto"/>
        <w:right w:val="none" w:sz="0" w:space="0" w:color="auto"/>
      </w:divBdr>
    </w:div>
    <w:div w:id="1951203762">
      <w:bodyDiv w:val="1"/>
      <w:marLeft w:val="0"/>
      <w:marRight w:val="0"/>
      <w:marTop w:val="0"/>
      <w:marBottom w:val="0"/>
      <w:divBdr>
        <w:top w:val="none" w:sz="0" w:space="0" w:color="auto"/>
        <w:left w:val="none" w:sz="0" w:space="0" w:color="auto"/>
        <w:bottom w:val="none" w:sz="0" w:space="0" w:color="auto"/>
        <w:right w:val="none" w:sz="0" w:space="0" w:color="auto"/>
      </w:divBdr>
    </w:div>
    <w:div w:id="1957129136">
      <w:bodyDiv w:val="1"/>
      <w:marLeft w:val="0"/>
      <w:marRight w:val="0"/>
      <w:marTop w:val="0"/>
      <w:marBottom w:val="0"/>
      <w:divBdr>
        <w:top w:val="none" w:sz="0" w:space="0" w:color="auto"/>
        <w:left w:val="none" w:sz="0" w:space="0" w:color="auto"/>
        <w:bottom w:val="none" w:sz="0" w:space="0" w:color="auto"/>
        <w:right w:val="none" w:sz="0" w:space="0" w:color="auto"/>
      </w:divBdr>
    </w:div>
    <w:div w:id="1978104547">
      <w:bodyDiv w:val="1"/>
      <w:marLeft w:val="0"/>
      <w:marRight w:val="0"/>
      <w:marTop w:val="0"/>
      <w:marBottom w:val="0"/>
      <w:divBdr>
        <w:top w:val="none" w:sz="0" w:space="0" w:color="auto"/>
        <w:left w:val="none" w:sz="0" w:space="0" w:color="auto"/>
        <w:bottom w:val="none" w:sz="0" w:space="0" w:color="auto"/>
        <w:right w:val="none" w:sz="0" w:space="0" w:color="auto"/>
      </w:divBdr>
    </w:div>
    <w:div w:id="1978754490">
      <w:bodyDiv w:val="1"/>
      <w:marLeft w:val="0"/>
      <w:marRight w:val="0"/>
      <w:marTop w:val="0"/>
      <w:marBottom w:val="0"/>
      <w:divBdr>
        <w:top w:val="none" w:sz="0" w:space="0" w:color="auto"/>
        <w:left w:val="none" w:sz="0" w:space="0" w:color="auto"/>
        <w:bottom w:val="none" w:sz="0" w:space="0" w:color="auto"/>
        <w:right w:val="none" w:sz="0" w:space="0" w:color="auto"/>
      </w:divBdr>
    </w:div>
    <w:div w:id="1986422558">
      <w:bodyDiv w:val="1"/>
      <w:marLeft w:val="0"/>
      <w:marRight w:val="0"/>
      <w:marTop w:val="0"/>
      <w:marBottom w:val="0"/>
      <w:divBdr>
        <w:top w:val="none" w:sz="0" w:space="0" w:color="auto"/>
        <w:left w:val="none" w:sz="0" w:space="0" w:color="auto"/>
        <w:bottom w:val="none" w:sz="0" w:space="0" w:color="auto"/>
        <w:right w:val="none" w:sz="0" w:space="0" w:color="auto"/>
      </w:divBdr>
    </w:div>
    <w:div w:id="1990018237">
      <w:bodyDiv w:val="1"/>
      <w:marLeft w:val="0"/>
      <w:marRight w:val="0"/>
      <w:marTop w:val="0"/>
      <w:marBottom w:val="0"/>
      <w:divBdr>
        <w:top w:val="none" w:sz="0" w:space="0" w:color="auto"/>
        <w:left w:val="none" w:sz="0" w:space="0" w:color="auto"/>
        <w:bottom w:val="none" w:sz="0" w:space="0" w:color="auto"/>
        <w:right w:val="none" w:sz="0" w:space="0" w:color="auto"/>
      </w:divBdr>
      <w:divsChild>
        <w:div w:id="1024474803">
          <w:marLeft w:val="0"/>
          <w:marRight w:val="0"/>
          <w:marTop w:val="0"/>
          <w:marBottom w:val="0"/>
          <w:divBdr>
            <w:top w:val="none" w:sz="0" w:space="0" w:color="auto"/>
            <w:left w:val="none" w:sz="0" w:space="0" w:color="auto"/>
            <w:bottom w:val="none" w:sz="0" w:space="0" w:color="auto"/>
            <w:right w:val="none" w:sz="0" w:space="0" w:color="auto"/>
          </w:divBdr>
          <w:divsChild>
            <w:div w:id="69481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7308">
      <w:bodyDiv w:val="1"/>
      <w:marLeft w:val="0"/>
      <w:marRight w:val="0"/>
      <w:marTop w:val="0"/>
      <w:marBottom w:val="0"/>
      <w:divBdr>
        <w:top w:val="none" w:sz="0" w:space="0" w:color="auto"/>
        <w:left w:val="none" w:sz="0" w:space="0" w:color="auto"/>
        <w:bottom w:val="none" w:sz="0" w:space="0" w:color="auto"/>
        <w:right w:val="none" w:sz="0" w:space="0" w:color="auto"/>
      </w:divBdr>
    </w:div>
    <w:div w:id="2003119952">
      <w:bodyDiv w:val="1"/>
      <w:marLeft w:val="0"/>
      <w:marRight w:val="0"/>
      <w:marTop w:val="0"/>
      <w:marBottom w:val="0"/>
      <w:divBdr>
        <w:top w:val="none" w:sz="0" w:space="0" w:color="auto"/>
        <w:left w:val="none" w:sz="0" w:space="0" w:color="auto"/>
        <w:bottom w:val="none" w:sz="0" w:space="0" w:color="auto"/>
        <w:right w:val="none" w:sz="0" w:space="0" w:color="auto"/>
      </w:divBdr>
    </w:div>
    <w:div w:id="2005737370">
      <w:bodyDiv w:val="1"/>
      <w:marLeft w:val="0"/>
      <w:marRight w:val="0"/>
      <w:marTop w:val="0"/>
      <w:marBottom w:val="0"/>
      <w:divBdr>
        <w:top w:val="none" w:sz="0" w:space="0" w:color="auto"/>
        <w:left w:val="none" w:sz="0" w:space="0" w:color="auto"/>
        <w:bottom w:val="none" w:sz="0" w:space="0" w:color="auto"/>
        <w:right w:val="none" w:sz="0" w:space="0" w:color="auto"/>
      </w:divBdr>
    </w:div>
    <w:div w:id="2006516568">
      <w:bodyDiv w:val="1"/>
      <w:marLeft w:val="0"/>
      <w:marRight w:val="0"/>
      <w:marTop w:val="0"/>
      <w:marBottom w:val="0"/>
      <w:divBdr>
        <w:top w:val="none" w:sz="0" w:space="0" w:color="auto"/>
        <w:left w:val="none" w:sz="0" w:space="0" w:color="auto"/>
        <w:bottom w:val="none" w:sz="0" w:space="0" w:color="auto"/>
        <w:right w:val="none" w:sz="0" w:space="0" w:color="auto"/>
      </w:divBdr>
    </w:div>
    <w:div w:id="2014986596">
      <w:bodyDiv w:val="1"/>
      <w:marLeft w:val="0"/>
      <w:marRight w:val="0"/>
      <w:marTop w:val="0"/>
      <w:marBottom w:val="0"/>
      <w:divBdr>
        <w:top w:val="none" w:sz="0" w:space="0" w:color="auto"/>
        <w:left w:val="none" w:sz="0" w:space="0" w:color="auto"/>
        <w:bottom w:val="none" w:sz="0" w:space="0" w:color="auto"/>
        <w:right w:val="none" w:sz="0" w:space="0" w:color="auto"/>
      </w:divBdr>
    </w:div>
    <w:div w:id="2016300671">
      <w:bodyDiv w:val="1"/>
      <w:marLeft w:val="0"/>
      <w:marRight w:val="0"/>
      <w:marTop w:val="0"/>
      <w:marBottom w:val="0"/>
      <w:divBdr>
        <w:top w:val="none" w:sz="0" w:space="0" w:color="auto"/>
        <w:left w:val="none" w:sz="0" w:space="0" w:color="auto"/>
        <w:bottom w:val="none" w:sz="0" w:space="0" w:color="auto"/>
        <w:right w:val="none" w:sz="0" w:space="0" w:color="auto"/>
      </w:divBdr>
    </w:div>
    <w:div w:id="2027557903">
      <w:bodyDiv w:val="1"/>
      <w:marLeft w:val="0"/>
      <w:marRight w:val="0"/>
      <w:marTop w:val="0"/>
      <w:marBottom w:val="0"/>
      <w:divBdr>
        <w:top w:val="none" w:sz="0" w:space="0" w:color="auto"/>
        <w:left w:val="none" w:sz="0" w:space="0" w:color="auto"/>
        <w:bottom w:val="none" w:sz="0" w:space="0" w:color="auto"/>
        <w:right w:val="none" w:sz="0" w:space="0" w:color="auto"/>
      </w:divBdr>
    </w:div>
    <w:div w:id="2053578678">
      <w:bodyDiv w:val="1"/>
      <w:marLeft w:val="0"/>
      <w:marRight w:val="0"/>
      <w:marTop w:val="0"/>
      <w:marBottom w:val="0"/>
      <w:divBdr>
        <w:top w:val="none" w:sz="0" w:space="0" w:color="auto"/>
        <w:left w:val="none" w:sz="0" w:space="0" w:color="auto"/>
        <w:bottom w:val="none" w:sz="0" w:space="0" w:color="auto"/>
        <w:right w:val="none" w:sz="0" w:space="0" w:color="auto"/>
      </w:divBdr>
    </w:div>
    <w:div w:id="2060351962">
      <w:bodyDiv w:val="1"/>
      <w:marLeft w:val="0"/>
      <w:marRight w:val="0"/>
      <w:marTop w:val="0"/>
      <w:marBottom w:val="0"/>
      <w:divBdr>
        <w:top w:val="none" w:sz="0" w:space="0" w:color="auto"/>
        <w:left w:val="none" w:sz="0" w:space="0" w:color="auto"/>
        <w:bottom w:val="none" w:sz="0" w:space="0" w:color="auto"/>
        <w:right w:val="none" w:sz="0" w:space="0" w:color="auto"/>
      </w:divBdr>
    </w:div>
    <w:div w:id="2061853876">
      <w:bodyDiv w:val="1"/>
      <w:marLeft w:val="0"/>
      <w:marRight w:val="0"/>
      <w:marTop w:val="0"/>
      <w:marBottom w:val="0"/>
      <w:divBdr>
        <w:top w:val="none" w:sz="0" w:space="0" w:color="auto"/>
        <w:left w:val="none" w:sz="0" w:space="0" w:color="auto"/>
        <w:bottom w:val="none" w:sz="0" w:space="0" w:color="auto"/>
        <w:right w:val="none" w:sz="0" w:space="0" w:color="auto"/>
      </w:divBdr>
    </w:div>
    <w:div w:id="2065718962">
      <w:bodyDiv w:val="1"/>
      <w:marLeft w:val="0"/>
      <w:marRight w:val="0"/>
      <w:marTop w:val="0"/>
      <w:marBottom w:val="0"/>
      <w:divBdr>
        <w:top w:val="none" w:sz="0" w:space="0" w:color="auto"/>
        <w:left w:val="none" w:sz="0" w:space="0" w:color="auto"/>
        <w:bottom w:val="none" w:sz="0" w:space="0" w:color="auto"/>
        <w:right w:val="none" w:sz="0" w:space="0" w:color="auto"/>
      </w:divBdr>
    </w:div>
    <w:div w:id="2092389627">
      <w:bodyDiv w:val="1"/>
      <w:marLeft w:val="0"/>
      <w:marRight w:val="0"/>
      <w:marTop w:val="0"/>
      <w:marBottom w:val="0"/>
      <w:divBdr>
        <w:top w:val="none" w:sz="0" w:space="0" w:color="auto"/>
        <w:left w:val="none" w:sz="0" w:space="0" w:color="auto"/>
        <w:bottom w:val="none" w:sz="0" w:space="0" w:color="auto"/>
        <w:right w:val="none" w:sz="0" w:space="0" w:color="auto"/>
      </w:divBdr>
    </w:div>
    <w:div w:id="2094085773">
      <w:bodyDiv w:val="1"/>
      <w:marLeft w:val="0"/>
      <w:marRight w:val="0"/>
      <w:marTop w:val="0"/>
      <w:marBottom w:val="0"/>
      <w:divBdr>
        <w:top w:val="none" w:sz="0" w:space="0" w:color="auto"/>
        <w:left w:val="none" w:sz="0" w:space="0" w:color="auto"/>
        <w:bottom w:val="none" w:sz="0" w:space="0" w:color="auto"/>
        <w:right w:val="none" w:sz="0" w:space="0" w:color="auto"/>
      </w:divBdr>
      <w:divsChild>
        <w:div w:id="1488979765">
          <w:marLeft w:val="0"/>
          <w:marRight w:val="0"/>
          <w:marTop w:val="0"/>
          <w:marBottom w:val="0"/>
          <w:divBdr>
            <w:top w:val="none" w:sz="0" w:space="0" w:color="auto"/>
            <w:left w:val="none" w:sz="0" w:space="0" w:color="auto"/>
            <w:bottom w:val="none" w:sz="0" w:space="0" w:color="auto"/>
            <w:right w:val="none" w:sz="0" w:space="0" w:color="auto"/>
          </w:divBdr>
          <w:divsChild>
            <w:div w:id="155250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7534">
      <w:bodyDiv w:val="1"/>
      <w:marLeft w:val="0"/>
      <w:marRight w:val="0"/>
      <w:marTop w:val="0"/>
      <w:marBottom w:val="0"/>
      <w:divBdr>
        <w:top w:val="none" w:sz="0" w:space="0" w:color="auto"/>
        <w:left w:val="none" w:sz="0" w:space="0" w:color="auto"/>
        <w:bottom w:val="none" w:sz="0" w:space="0" w:color="auto"/>
        <w:right w:val="none" w:sz="0" w:space="0" w:color="auto"/>
      </w:divBdr>
    </w:div>
    <w:div w:id="2117630870">
      <w:bodyDiv w:val="1"/>
      <w:marLeft w:val="0"/>
      <w:marRight w:val="0"/>
      <w:marTop w:val="0"/>
      <w:marBottom w:val="0"/>
      <w:divBdr>
        <w:top w:val="none" w:sz="0" w:space="0" w:color="auto"/>
        <w:left w:val="none" w:sz="0" w:space="0" w:color="auto"/>
        <w:bottom w:val="none" w:sz="0" w:space="0" w:color="auto"/>
        <w:right w:val="none" w:sz="0" w:space="0" w:color="auto"/>
      </w:divBdr>
    </w:div>
    <w:div w:id="2132045751">
      <w:bodyDiv w:val="1"/>
      <w:marLeft w:val="0"/>
      <w:marRight w:val="0"/>
      <w:marTop w:val="0"/>
      <w:marBottom w:val="0"/>
      <w:divBdr>
        <w:top w:val="none" w:sz="0" w:space="0" w:color="auto"/>
        <w:left w:val="none" w:sz="0" w:space="0" w:color="auto"/>
        <w:bottom w:val="none" w:sz="0" w:space="0" w:color="auto"/>
        <w:right w:val="none" w:sz="0" w:space="0" w:color="auto"/>
      </w:divBdr>
    </w:div>
    <w:div w:id="2132241548">
      <w:bodyDiv w:val="1"/>
      <w:marLeft w:val="0"/>
      <w:marRight w:val="0"/>
      <w:marTop w:val="0"/>
      <w:marBottom w:val="0"/>
      <w:divBdr>
        <w:top w:val="none" w:sz="0" w:space="0" w:color="auto"/>
        <w:left w:val="none" w:sz="0" w:space="0" w:color="auto"/>
        <w:bottom w:val="none" w:sz="0" w:space="0" w:color="auto"/>
        <w:right w:val="none" w:sz="0" w:space="0" w:color="auto"/>
      </w:divBdr>
      <w:divsChild>
        <w:div w:id="1994941750">
          <w:marLeft w:val="0"/>
          <w:marRight w:val="0"/>
          <w:marTop w:val="0"/>
          <w:marBottom w:val="0"/>
          <w:divBdr>
            <w:top w:val="none" w:sz="0" w:space="0" w:color="auto"/>
            <w:left w:val="none" w:sz="0" w:space="0" w:color="auto"/>
            <w:bottom w:val="none" w:sz="0" w:space="0" w:color="auto"/>
            <w:right w:val="none" w:sz="0" w:space="0" w:color="auto"/>
          </w:divBdr>
          <w:divsChild>
            <w:div w:id="2064058743">
              <w:marLeft w:val="0"/>
              <w:marRight w:val="0"/>
              <w:marTop w:val="0"/>
              <w:marBottom w:val="0"/>
              <w:divBdr>
                <w:top w:val="none" w:sz="0" w:space="0" w:color="auto"/>
                <w:left w:val="none" w:sz="0" w:space="0" w:color="auto"/>
                <w:bottom w:val="none" w:sz="0" w:space="0" w:color="auto"/>
                <w:right w:val="none" w:sz="0" w:space="0" w:color="auto"/>
              </w:divBdr>
            </w:div>
            <w:div w:id="50266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github.com/abhinav3398/song-popularity"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Wat06</b:Tag>
    <b:SourceType>JournalArticle</b:SourceType>
    <b:Guid>{2C6EE39C-B860-46B3-865E-4A9997FBFC34}</b:Guid>
    <b:Title>Experimental study of inequality and unpredictability in an artificial cultural market</b:Title>
    <b:Year>2006</b:Year>
    <b:Publisher>science</b:Publisher>
    <b:Author>
      <b:Author>
        <b:NameList>
          <b:Person>
            <b:Last>Watts</b:Last>
            <b:Middle>J.</b:Middle>
            <b:First>Duncan</b:First>
          </b:Person>
          <b:Person>
            <b:Last>J.</b:Last>
            <b:First>Matthew</b:First>
          </b:Person>
          <b:Person>
            <b:Last>Dodds</b:Last>
            <b:Middle>Sheridan</b:Middle>
            <b:First>Peter</b:First>
          </b:Person>
          <b:Person>
            <b:First>Salganik</b:First>
          </b:Person>
        </b:NameList>
      </b:Author>
    </b:Author>
    <b:Pages>854-856</b:Pages>
    <b:JournalName>science</b:JournalName>
    <b:RefOrder>34</b:RefOrder>
  </b:Source>
  <b:Source>
    <b:Tag>Inv12</b:Tag>
    <b:SourceType>Report</b:SourceType>
    <b:Guid>{2440CA08-9254-4D2D-825A-CC3AE0D654AF}</b:Guid>
    <b:Title>Investing in music</b:Title>
    <b:Year>2012</b:Year>
    <b:Publisher>IFPI (International Federation of)</b:Publisher>
    <b:URL>http://www.ifpi.org/content/library/investing_in_music.pdf</b:URL>
    <b:RefOrder>5</b:RefOrder>
  </b:Source>
  <b:Source>
    <b:Tag>FPa12</b:Tag>
    <b:SourceType>BookSection</b:SourceType>
    <b:Guid>{871A421F-0B70-48E2-9A04-63A8674B7CCB}</b:Guid>
    <b:Title>Hit song science</b:Title>
    <b:Year>2012</b:Year>
    <b:BookTitle>Tzanetakis &amp; Ogihara Tao, editor, Music Data</b:BookTitle>
    <b:Pages>305–326</b:Pages>
    <b:Author>
      <b:Author>
        <b:NameList>
          <b:Person>
            <b:Last>Pachet</b:Last>
            <b:First>F.</b:First>
          </b:Person>
        </b:NameList>
      </b:Author>
    </b:Author>
    <b:RefOrder>6</b:RefOrder>
  </b:Source>
  <b:Source>
    <b:Tag>JBr07</b:Tag>
    <b:SourceType>Book</b:SourceType>
    <b:Guid>{C6D8C622-53DB-4788-BB76-DD04418EC292}</b:Guid>
    <b:Title>Craft and Business of Songwriting</b:Title>
    <b:Year>2007</b:Year>
    <b:Publisher>F &amp; W Publications</b:Publisher>
    <b:Author>
      <b:Author>
        <b:NameList>
          <b:Person>
            <b:Last>J.</b:Last>
            <b:First>Braheny</b:First>
          </b:Person>
        </b:NameList>
      </b:Author>
    </b:Author>
    <b:RefOrder>7</b:RefOrder>
  </b:Source>
  <b:Source>
    <b:Tag>JWe99</b:Tag>
    <b:SourceType>Book</b:SourceType>
    <b:Guid>{D818A824-2415-4BBF-B0D7-AC3B5AAD8543}</b:Guid>
    <b:Author>
      <b:Author>
        <b:NameList>
          <b:Person>
            <b:Last>Webb</b:Last>
            <b:First>J.</b:First>
          </b:Person>
        </b:NameList>
      </b:Author>
    </b:Author>
    <b:Title>Tunesmith: Inside the Art of Songwriting</b:Title>
    <b:Year>1999</b:Year>
    <b:Publisher>Hyperion</b:Publisher>
    <b:RefOrder>8</b:RefOrder>
  </b:Source>
  <b:Source>
    <b:Tag>MAL08</b:Tag>
    <b:SourceType>Book</b:SourceType>
    <b:Guid>{29A64CFC-5C6B-46BC-B121-FBFD2D62199E}</b:Guid>
    <b:Author>
      <b:Author>
        <b:NameList>
          <b:Person>
            <b:Last>Leikin</b:Last>
            <b:First>M.A.</b:First>
          </b:Person>
        </b:NameList>
      </b:Author>
    </b:Author>
    <b:Title>How to Write a Hit Song, 5th Edition</b:Title>
    <b:Year>2008</b:Year>
    <b:Publisher>Hal Leonard</b:Publisher>
    <b:RefOrder>9</b:RefOrder>
  </b:Source>
  <b:Source>
    <b:Tag>JPe00</b:Tag>
    <b:SourceType>Book</b:SourceType>
    <b:Guid>{A212CDE6-CCD5-4D49-A174-07E858926120}</b:Guid>
    <b:Author>
      <b:Author>
        <b:NameList>
          <b:Person>
            <b:Last>Perricone</b:Last>
            <b:First>J.</b:First>
          </b:Person>
        </b:NameList>
      </b:Author>
    </b:Author>
    <b:Title>Melody in Songwriting: Tools and Techniques for Writing Hit Songs</b:Title>
    <b:Year>2000</b:Year>
    <b:Publisher>Berklee Press</b:Publisher>
    <b:RefOrder>10</b:RefOrder>
  </b:Source>
  <b:Source>
    <b:Tag>MAC08</b:Tag>
    <b:SourceType>JournalArticle</b:SourceType>
    <b:Guid>{0A517D10-7738-4498-930A-E67F616B073F}</b:Guid>
    <b:Author>
      <b:Author>
        <b:NameList>
          <b:Person>
            <b:Last>M.A. Casey</b:Last>
            <b:First>R.</b:First>
            <b:Middle>Veltkamp, M. Goto, M. Leman, C. Rhodes, and M. Slaney</b:Middle>
          </b:Person>
        </b:NameList>
      </b:Author>
    </b:Author>
    <b:Title>Content-based music information retrieval: Current directions and future Challenges</b:Title>
    <b:Year>2008</b:Year>
    <b:Pages> 96(4):668–696</b:Pages>
    <b:JournalName> Proceedings of the IEEE</b:JournalName>
    <b:RefOrder>11</b:RefOrder>
  </b:Source>
  <b:Source>
    <b:Tag>JSD03</b:Tag>
    <b:SourceType>JournalArticle</b:SourceType>
    <b:Guid>{9874C2F3-5CE4-42C3-9EDE-ED5DB762D7AC}</b:Guid>
    <b:Author>
      <b:Author>
        <b:NameList>
          <b:Person>
            <b:Last>Downie</b:Last>
            <b:First>J.S.</b:First>
          </b:Person>
        </b:NameList>
      </b:Author>
    </b:Author>
    <b:Title>Music information retrieval</b:Title>
    <b:JournalName>Annual review of information science and technology</b:JournalName>
    <b:Year>2003</b:Year>
    <b:Pages>37(1):295–340</b:Pages>
    <b:RefOrder>12</b:RefOrder>
  </b:Source>
  <b:Source>
    <b:Tag>Coo02</b:Tag>
    <b:SourceType>BookSection</b:SourceType>
    <b:Guid>{DAAE7EAC-D53F-4392-B83F-77BD2ABC4A3E}</b:Guid>
    <b:Author>
      <b:Author>
        <b:NameList>
          <b:Person>
            <b:Last>Cook.</b:Last>
            <b:First>G.</b:First>
            <b:Middle>Tzanetakis and P.</b:Middle>
          </b:Person>
        </b:NameList>
      </b:Author>
    </b:Author>
    <b:Title>Musical genre classification of audio signals</b:Title>
    <b:Year>2002</b:Year>
    <b:Pages>10(5):293–302</b:Pages>
    <b:Publisher>IEEE transactions</b:Publisher>
    <b:BookTitle>Speech and Audio Processing</b:BookTitle>
    <b:RefOrder>13</b:RefOrder>
  </b:Source>
  <b:Source>
    <b:Tag>Sma02</b:Tag>
    <b:SourceType>BookSection</b:SourceType>
    <b:Guid>{BD18F8E7-A180-40DE-BDFD-F8B8895A71D1}</b:Guid>
    <b:Author>
      <b:Author>
        <b:NameList>
          <b:Person>
            <b:Last>Smaragdis</b:Last>
            <b:First>B.</b:First>
            <b:Middle>Whitman and P.</b:Middle>
          </b:Person>
        </b:NameList>
      </b:Author>
    </b:Author>
    <b:Title> Combining musical and cultural features for intelligent style detection</b:Title>
    <b:Year>2002</b:Year>
    <b:Pages> 47–52</b:Pages>
    <b:Publisher>ISMIR</b:Publisher>
    <b:Medium>Proc. Int. Symposium on Music Inform</b:Medium>
    <b:RefOrder>14</b:RefOrder>
  </b:Source>
  <b:Source>
    <b:Tag>CLa08</b:Tag>
    <b:SourceType>BookSection</b:SourceType>
    <b:Guid>{ADB2568B-70DB-4F3B-905D-3D96D1059967}</b:Guid>
    <b:Author>
      <b:Author>
        <b:NameList>
          <b:Person>
            <b:Last>C. Laurier</b:Last>
            <b:First>J.</b:First>
            <b:Middle>Grivolla, and P. Herrera</b:Middle>
          </b:Person>
        </b:NameList>
      </b:Author>
    </b:Author>
    <b:Title>Multimodal music mood classification using audio and lyrics</b:Title>
    <b:BookTitle>Machine Learning and Applications, 2008 ICMLA’08. Seventh International Conference</b:BookTitle>
    <b:Year>2008</b:Year>
    <b:Pages>688–693</b:Pages>
    <b:Publisher>IEEE</b:Publisher>
    <b:RefOrder>15</b:RefOrder>
  </b:Source>
  <b:Source>
    <b:Tag>DHe03</b:Tag>
    <b:SourceType>Book</b:SourceType>
    <b:Guid>{F10B0AD3-DA73-4378-9473-6E747E715764}</b:Guid>
    <b:Author>
      <b:Author>
        <b:NameList>
          <b:Person>
            <b:Last>D. Herremans</b:Last>
            <b:First>K.</b:First>
            <b:Middle>S¨orensen, and D. Martens.</b:Middle>
          </b:Person>
        </b:NameList>
      </b:Author>
    </b:Author>
    <b:Title>Classification and generation</b:Title>
    <b:Year>2003</b:Year>
    <b:Publisher>Working paper - University of Antwerp</b:Publisher>
    <b:RefOrder>16</b:RefOrder>
  </b:Source>
  <b:Source>
    <b:Tag>SEs06</b:Tag>
    <b:SourceType>BookSection</b:SourceType>
    <b:Guid>{1CA0C1EE-66FA-4DDB-A20A-7502FEF1ADE3}</b:Guid>
    <b:Author>
      <b:Author>
        <b:NameList>
          <b:Person>
            <b:Last>S. Essid</b:Last>
            <b:First>G.</b:First>
            <b:Middle>Richard, and B. David</b:Middle>
          </b:Person>
        </b:NameList>
      </b:Author>
    </b:Author>
    <b:Title> Musical instrument recognition by pairwise classification strategies</b:Title>
    <b:Year>2006</b:Year>
    <b:Publisher>IEEE Transactions</b:Publisher>
    <b:BookTitle>Audio, Speech, and Language Processing</b:BookTitle>
    <b:Pages>14(4):1401–1412</b:Pages>
    <b:RefOrder>17</b:RefOrder>
  </b:Source>
  <b:Source>
    <b:Tag>DSc09</b:Tag>
    <b:SourceType>BookSection</b:SourceType>
    <b:Guid>{33214FB5-E499-4D86-AF86-E5A52B108E2B}</b:Guid>
    <b:Author>
      <b:Author>
        <b:NameList>
          <b:Person>
            <b:Last>D. Schnitzer</b:Last>
            <b:First>A.</b:First>
            <b:Middle>Flexer, and G. Widmer</b:Middle>
          </b:Person>
        </b:NameList>
      </b:Author>
    </b:Author>
    <b:Title>A filter-and-refine indexing method for fast similarity search in millions of music tracks</b:Title>
    <b:BookTitle>Proceedings of the 10th International Conference on Music Information Retrieval</b:BookTitle>
    <b:Year>2009</b:Year>
    <b:Publisher>ISMIR09</b:Publisher>
    <b:RefOrder>18</b:RefOrder>
  </b:Source>
  <b:Source>
    <b:Tag>ZFu11</b:Tag>
    <b:SourceType>BookSection</b:SourceType>
    <b:Guid>{27E87773-A1F5-415A-A75D-BC7F5DB596A9}</b:Guid>
    <b:Author>
      <b:Author>
        <b:NameList>
          <b:Person>
            <b:Last>Z. Fu</b:Last>
            <b:First>G.</b:First>
            <b:Middle>Lu, K.M. Ting, and D. Zhang</b:Middle>
          </b:Person>
        </b:NameList>
      </b:Author>
    </b:Author>
    <b:Title>A survey of audio-based music classification and annotation</b:Title>
    <b:Year>2011</b:Year>
    <b:Pages>13(2):303–319</b:Pages>
    <b:Publisher>Multimedia, IEEE Transactions</b:Publisher>
    <b:RefOrder>19</b:RefOrder>
  </b:Source>
  <b:Source>
    <b:Tag>RDh05</b:Tag>
    <b:SourceType>BookSection</b:SourceType>
    <b:Guid>{A8E05A9D-2874-4BD3-A341-23687FFDA95F}</b:Guid>
    <b:Author>
      <b:Author>
        <b:NameList>
          <b:Person>
            <b:Last>Logan</b:Last>
            <b:First>R.</b:First>
            <b:Middle>Dhanaraj and B.</b:Middle>
          </b:Person>
        </b:NameList>
      </b:Author>
      <b:BookAuthor>
        <b:NameList>
          <b:Person>
            <b:Last>Retrieval</b:Last>
            <b:First>Proceedings</b:First>
            <b:Middle>of the International Conference on Music Information</b:Middle>
          </b:Person>
        </b:NameList>
      </b:BookAuthor>
    </b:Author>
    <b:Title>Automatic prediction of hit songs</b:Title>
    <b:Year>2005</b:Year>
    <b:Pages>488–91</b:Pages>
    <b:RefOrder>20</b:RefOrder>
  </b:Source>
  <b:Source>
    <b:Tag>MJS06</b:Tag>
    <b:SourceType>BookSection</b:SourceType>
    <b:Guid>{A0DC9E9B-2FEC-4369-87A2-F9812842C0F6}</b:Guid>
    <b:Author>
      <b:Author>
        <b:NameList>
          <b:Person>
            <b:Last>M.J. Salganik</b:Last>
            <b:First>P.S.</b:First>
            <b:Middle>Dodds, and D.J. Watts</b:Middle>
          </b:Person>
        </b:NameList>
      </b:Author>
    </b:Author>
    <b:Title>Experimental study of inequality and unpredictability in an artificial cultural market</b:Title>
    <b:BookTitle>science, 311(5762)</b:BookTitle>
    <b:Year>2006</b:Year>
    <b:Pages>854–856,</b:Pages>
    <b:RefOrder>21</b:RefOrder>
  </b:Source>
  <b:Source>
    <b:Tag>FPa08</b:Tag>
    <b:SourceType>BookSection</b:SourceType>
    <b:Guid>{1B7ABC5C-1B35-4C86-998A-FEA1F235E284}</b:Guid>
    <b:Author>
      <b:Author>
        <b:NameList>
          <b:Person>
            <b:Last>Roy</b:Last>
            <b:First>F.</b:First>
            <b:Middle>Pachet and P.</b:Middle>
          </b:Person>
        </b:NameList>
      </b:Author>
    </b:Author>
    <b:Title>Hit song science is not yet a science</b:Title>
    <b:BookTitle>he 9th International Conference on Music Information Retrieval</b:BookTitle>
    <b:Year>2008</b:Year>
    <b:Pages>355–360</b:Pages>
    <b:Publisher>(ISMIR</b:Publisher>
    <b:RefOrder>22</b:RefOrder>
  </b:Source>
  <b:Source>
    <b:Tag>Dha05</b:Tag>
    <b:SourceType>BookSection</b:SourceType>
    <b:Guid>{C7FF462F-4EBA-41B0-88A4-D41EA25F6FC9}</b:Guid>
    <b:Title>Automatic prediction of hit songs</b:Title>
    <b:BookTitle>Proceedings of the International Conference on Music Information Retrieval,</b:BookTitle>
    <b:Year>2005</b:Year>
    <b:Pages>488–91</b:Pages>
    <b:Author>
      <b:Author>
        <b:NameList>
          <b:Person>
            <b:Last>Dhanaraj</b:Last>
            <b:First>R. </b:First>
          </b:Person>
          <b:Person>
            <b:Last>Logan</b:Last>
            <b:First>B.</b:First>
          </b:Person>
        </b:NameList>
      </b:Author>
    </b:Author>
    <b:RefOrder>23</b:RefOrder>
  </b:Source>
  <b:Source>
    <b:Tag>Bor11</b:Tag>
    <b:SourceType>BookSection</b:SourceType>
    <b:Guid>{2030C47F-46DA-496E-AFE3-76FF59CB2279}</b:Guid>
    <b:Author>
      <b:Author>
        <b:NameList>
          <b:Person>
            <b:Last>Borg</b:Last>
            <b:First>N.</b:First>
          </b:Person>
          <b:Person>
            <b:Last>Hokkanen</b:Last>
            <b:First>G.</b:First>
          </b:Person>
        </b:NameList>
      </b:Author>
    </b:Author>
    <b:Title>What makes for a hit pop song? What makes for a popular song?</b:Title>
    <b:Year>2011</b:Year>
    <b:URL>http://cs229.stanford.edu/proj2011/BorgHokkanen-WhatMakesForAHitPopSong.pdf</b:URL>
    <b:RefOrder>24</b:RefOrder>
  </b:Source>
  <b:Source>
    <b:Tag>Pac08</b:Tag>
    <b:SourceType>BookSection</b:SourceType>
    <b:Guid>{A429CAC6-54C1-4D36-B84D-752DE8F7AD23}</b:Guid>
    <b:Title>Hit song science is not yet a science</b:Title>
    <b:BookTitle>The 9th International Conference on Music Information Retrieval</b:BookTitle>
    <b:Year>2008</b:Year>
    <b:Pages> 355–360</b:Pages>
    <b:Publisher>ISMIR</b:Publisher>
    <b:Author>
      <b:Author>
        <b:NameList>
          <b:Person>
            <b:Last>Pachet</b:Last>
            <b:First>F.</b:First>
          </b:Person>
          <b:Person>
            <b:Last>Roy</b:Last>
            <b:First>P.</b:First>
          </b:Person>
        </b:NameList>
      </b:Author>
    </b:Author>
    <b:RefOrder>25</b:RefOrder>
  </b:Source>
  <b:Source>
    <b:Tag>YNi11</b:Tag>
    <b:SourceType>Report</b:SourceType>
    <b:Guid>{D9882B7C-B0F6-4C7C-8303-866F304DC752}</b:Guid>
    <b:Author>
      <b:Author>
        <b:NameList>
          <b:Person>
            <b:Last>Y. Ni</b:Last>
            <b:First>R.</b:First>
            <b:Middle>Santos-Rodr´ıguez, M. McVicar, and T. De Bie</b:Middle>
          </b:Person>
        </b:NameList>
      </b:Author>
    </b:Author>
    <b:Title>Hit song science once again a science?</b:Title>
    <b:Year>2011</b:Year>
    <b:RefOrder>26</b:RefOrder>
  </b:Source>
  <b:Source>
    <b:Tag>Jeh12</b:Tag>
    <b:SourceType>Report</b:SourceType>
    <b:Guid>{5B70F54C-1A11-43C7-B4F8-DDE8B73E24E9}</b:Guid>
    <b:Title>EchoNest Analyzer Documentation</b:Title>
    <b:Year>2012</b:Year>
    <b:Author>
      <b:Author>
        <b:NameList>
          <b:Person>
            <b:Last>Jehan</b:Last>
            <b:First>T.</b:First>
          </b:Person>
          <b:Person>
            <b:Last>DesRoches</b:Last>
            <b:First>D.</b:First>
          </b:Person>
        </b:NameList>
      </b:Author>
    </b:Author>
    <b:URL>http://developer.echonest.com/docs/v4/_static/AnalyzeDocumentation.pdf</b:URL>
    <b:RefOrder>27</b:RefOrder>
  </b:Source>
  <b:Source>
    <b:Tag>Son</b:Tag>
    <b:SourceType>InternetSite</b:SourceType>
    <b:Guid>{7D0474C2-2A9C-4B0C-BA6E-96A922FF4E20}</b:Guid>
    <b:Title>"Song Popularity Prediction”</b:Title>
    <b:InternetSiteTitle>Kaggle</b:InternetSiteTitle>
    <b:URL>https://www.kaggle.com/c/song-popularity-prediction</b:URL>
    <b:RefOrder>28</b:RefOrder>
  </b:Source>
  <b:Source>
    <b:Tag>Web</b:Tag>
    <b:SourceType>InternetSite</b:SourceType>
    <b:Guid>{902A64EC-115C-458B-838C-5F979C5C5740}</b:Guid>
    <b:Title>Web API</b:Title>
    <b:InternetSiteTitle>Spotify for Developers</b:InternetSiteTitle>
    <b:URL>https://developer.spotify.com/documentation/web-api/)</b:URL>
    <b:RefOrder>29</b:RefOrder>
  </b:Source>
  <b:Source>
    <b:Tag>EdC18</b:Tag>
    <b:SourceType>InternetSite</b:SourceType>
    <b:Guid>{F9F33CE5-92F6-42CD-A83F-C66742BF978F}</b:Guid>
    <b:Title>U.S. Music Industry Hits Highest Revenue Mark in a Decade, Fueled by Paid Subscriptions</b:Title>
    <b:Year>2018</b:Year>
    <b:Month>3</b:Month>
    <b:Day>22</b:Day>
    <b:InternetSiteTitle>Billboard</b:InternetSiteTitle>
    <b:URL>https://www.billboard.com/articles/business/8257558/us-music-industry-2017-highest-revenue-in-decade-fueled-paid-subscriptions</b:URL>
    <b:Author>
      <b:Author>
        <b:NameList>
          <b:Person>
            <b:Last>Christman</b:Last>
            <b:First>Ed.</b:First>
          </b:Person>
        </b:NameList>
      </b:Author>
    </b:Author>
    <b:RefOrder>1</b:RefOrder>
  </b:Source>
  <b:Source>
    <b:Tag>Jac17</b:Tag>
    <b:SourceType>InternetSite</b:SourceType>
    <b:Guid>{C05D21F5-4459-4CEA-97C5-F6022EDDC76C}</b:Guid>
    <b:Author>
      <b:Author>
        <b:NameList>
          <b:Person>
            <b:Last>Greenburg</b:Last>
            <b:First>Jack</b:First>
            <b:Middle>O'Malley</b:Middle>
          </b:Person>
        </b:NameList>
      </b:Author>
    </b:Author>
    <b:Title>The World's Highest-Paid Musicians Of 2017</b:Title>
    <b:InternetSiteTitle>Forbes</b:InternetSiteTitle>
    <b:Year>2017</b:Year>
    <b:Month>12</b:Month>
    <b:Day>6</b:Day>
    <b:URL>https://www.forbes.com/sites/zackomalleygreenburg/2017/12/06/the-worlds-highest-paid-musicians-of-2017/?sh=2544bbae530e</b:URL>
    <b:RefOrder>2</b:RefOrder>
  </b:Source>
  <b:Source>
    <b:Tag>Pha</b:Tag>
    <b:SourceType>Report</b:SourceType>
    <b:Guid>{555100BC-9045-4990-B699-0227E219403D}</b:Guid>
    <b:Title>Predicting Song Popularity</b:Title>
    <b:URL>http://cs229.stanford.edu/proj2015/140_report.pdf</b:URL>
    <b:Publisher>Stanford University</b:Publisher>
    <b:Department>Computer Science</b:Department>
    <b:Institution>Stanford University</b:Institution>
    <b:Author>
      <b:Author>
        <b:NameList>
          <b:Person>
            <b:Last>Pham</b:Last>
            <b:First>James</b:First>
          </b:Person>
          <b:Person>
            <b:Last>Kyauk</b:Last>
            <b:First>Edric</b:First>
          </b:Person>
          <b:Person>
            <b:Last>Park</b:Last>
            <b:First>Edwin</b:First>
          </b:Person>
        </b:NameList>
      </b:Author>
    </b:Author>
    <b:RefOrder>3</b:RefOrder>
  </b:Source>
  <b:Source>
    <b:Tag>Xue</b:Tag>
    <b:SourceType>Report</b:SourceType>
    <b:Guid>{5F6E8319-6111-46CC-AF9E-48CEC0A86008}</b:Guid>
    <b:Title>Predicting A Song’s Commercial Success Based on Lyrics and Other Metrics</b:Title>
    <b:URL>http://cs229.stanford.edu/proj2014/Angela%20Xue,%20Nick%20Dupoux,%20Predicting%20the%20Commercial%20Success%20of%20Songs%20Based%20on%20Lyrics%20and%20Other%20Metrics.pdf</b:URL>
    <b:Author>
      <b:Author>
        <b:NameList>
          <b:Person>
            <b:Last>Xue</b:Last>
            <b:First>Angela</b:First>
          </b:Person>
          <b:Person>
            <b:Last>Dupoux</b:Last>
            <b:First>Nick</b:First>
          </b:Person>
        </b:NameList>
      </b:Author>
    </b:Author>
    <b:RefOrder>4</b:RefOrder>
  </b:Source>
  <b:Source>
    <b:Tag>Loc</b:Tag>
    <b:SourceType>InternetSite</b:SourceType>
    <b:Guid>{DDC8B86C-16EE-43E3-8CFB-94762FAA9C48}</b:Guid>
    <b:Title>LocalOutlierFactor</b:Title>
    <b:InternetSiteTitle>Scikit-Learn</b:InternetSiteTitle>
    <b:URL>https://scikit-learn.org/stable/modules/generated/sklearn.neighbors.LocalOutlierFactor.html</b:URL>
    <b:RefOrder>31</b:RefOrder>
  </b:Source>
  <b:Source>
    <b:Tag>Ite</b:Tag>
    <b:SourceType>InternetSite</b:SourceType>
    <b:Guid>{3C73FE8F-CE76-41B2-8D20-512074369E5F}</b:Guid>
    <b:Title>Iterative Imputer</b:Title>
    <b:InternetSiteTitle>Scikit-Learn</b:InternetSiteTitle>
    <b:URL>https://scikit-learn.org/stable/modules/generated/sklearn.impute.IterativeImputer.html</b:URL>
    <b:RefOrder>30</b:RefOrder>
  </b:Source>
  <b:Source>
    <b:Tag>Atk20</b:Tag>
    <b:SourceType>ConferenceProceedings</b:SourceType>
    <b:Guid>{4F35DF7E-AF65-46C4-BC97-029819F32333}</b:Guid>
    <b:Title>The Box-Cox Transformation: Review and Extensions</b:Title>
    <b:Year>2020</b:Year>
    <b:URL>http://eprints.lse.ac.uk/103537/1/StatSciV4.pdf</b:URL>
    <b:City>London</b:City>
    <b:Publisher>The London School of Economics</b:Publisher>
    <b:Author>
      <b:Author>
        <b:NameList>
          <b:Person>
            <b:Last>Atkinson</b:Last>
            <b:Middle>C.</b:Middle>
            <b:First>Anthony</b:First>
          </b:Person>
        </b:NameList>
      </b:Author>
    </b:Author>
    <b:RefOrder>32</b:RefOrder>
  </b:Source>
  <b:Source>
    <b:Tag>Ols</b:Tag>
    <b:SourceType>InternetSite</b:SourceType>
    <b:Guid>{C97D3B39-C5A0-400D-B9B5-DB1ED5E527CA}</b:Guid>
    <b:Title>TPOT</b:Title>
    <b:InternetSiteTitle>epistasislab</b:InternetSiteTitle>
    <b:URL>http://epistasislab.github.io/tpot/</b:URL>
    <b:Author>
      <b:Author>
        <b:NameList>
          <b:Person>
            <b:Last>Olson</b:Last>
            <b:Middle>S.</b:Middle>
            <b:First>Randal</b:First>
          </b:Person>
        </b:NameList>
      </b:Author>
    </b:Author>
    <b:RefOrder>33</b:RefOrder>
  </b:Source>
</b:Sources>
</file>

<file path=customXml/itemProps1.xml><?xml version="1.0" encoding="utf-8"?>
<ds:datastoreItem xmlns:ds="http://schemas.openxmlformats.org/officeDocument/2006/customXml" ds:itemID="{F49C8D1A-2187-4B95-8433-5EF3A061A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4873</TotalTime>
  <Pages>23</Pages>
  <Words>4613</Words>
  <Characters>26295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Abhinav Sanjaybhai Lakhani</cp:lastModifiedBy>
  <cp:revision>40</cp:revision>
  <dcterms:created xsi:type="dcterms:W3CDTF">2021-10-13T20:23:00Z</dcterms:created>
  <dcterms:modified xsi:type="dcterms:W3CDTF">2022-04-11T09:26:00Z</dcterms:modified>
</cp:coreProperties>
</file>