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0970E" w14:textId="752FC4A2" w:rsidR="00215F2E" w:rsidRDefault="00215F2E" w:rsidP="00215F2E">
      <w:pPr>
        <w:rPr>
          <w:rFonts w:ascii="OpenSans-Bold" w:eastAsia="Times New Roman" w:hAnsi="OpenSans-Bold" w:cs="Times New Roman"/>
          <w:b/>
          <w:bCs/>
          <w:color w:val="111111"/>
          <w:spacing w:val="-15"/>
          <w:lang w:eastAsia="en-GB"/>
        </w:rPr>
      </w:pPr>
      <w:r>
        <w:rPr>
          <w:rFonts w:ascii="OpenSans-Regular" w:eastAsia="Times New Roman" w:hAnsi="OpenSans-Regular" w:cs="Times New Roman"/>
          <w:color w:val="000000"/>
          <w:sz w:val="26"/>
          <w:szCs w:val="26"/>
          <w:lang w:eastAsia="en-GB"/>
        </w:rPr>
        <w:t xml:space="preserve">Title of the article- </w:t>
      </w:r>
      <w:r w:rsidRPr="00215F2E">
        <w:rPr>
          <w:rFonts w:ascii="OpenSans-Bold" w:eastAsia="Times New Roman" w:hAnsi="OpenSans-Bold" w:cs="Times New Roman"/>
          <w:b/>
          <w:bCs/>
          <w:color w:val="111111"/>
          <w:spacing w:val="-15"/>
          <w:lang w:eastAsia="en-GB"/>
        </w:rPr>
        <w:t>Bad news for Auto sector: Passenger vehicle sales decline by 24%, commercial by 62%</w:t>
      </w:r>
    </w:p>
    <w:p w14:paraId="449775CF" w14:textId="49307C98" w:rsidR="00215F2E" w:rsidRDefault="00215F2E" w:rsidP="00215F2E">
      <w:pPr>
        <w:rPr>
          <w:rFonts w:ascii="OpenSans-Bold" w:eastAsia="Times New Roman" w:hAnsi="OpenSans-Bold" w:cs="Times New Roman"/>
          <w:color w:val="111111"/>
          <w:spacing w:val="-15"/>
          <w:lang w:eastAsia="en-GB"/>
        </w:rPr>
      </w:pPr>
      <w:r>
        <w:rPr>
          <w:rFonts w:ascii="OpenSans-Bold" w:eastAsia="Times New Roman" w:hAnsi="OpenSans-Bold" w:cs="Times New Roman"/>
          <w:color w:val="111111"/>
          <w:spacing w:val="-15"/>
          <w:lang w:eastAsia="en-GB"/>
        </w:rPr>
        <w:t xml:space="preserve">Link to  </w:t>
      </w:r>
      <w:proofErr w:type="spellStart"/>
      <w:r>
        <w:rPr>
          <w:rFonts w:ascii="OpenSans-Bold" w:eastAsia="Times New Roman" w:hAnsi="OpenSans-Bold" w:cs="Times New Roman"/>
          <w:color w:val="111111"/>
          <w:spacing w:val="-15"/>
          <w:lang w:eastAsia="en-GB"/>
        </w:rPr>
        <w:t>ariticle</w:t>
      </w:r>
      <w:proofErr w:type="spellEnd"/>
      <w:r>
        <w:rPr>
          <w:rFonts w:ascii="OpenSans-Bold" w:eastAsia="Times New Roman" w:hAnsi="OpenSans-Bold" w:cs="Times New Roman"/>
          <w:color w:val="111111"/>
          <w:spacing w:val="-15"/>
          <w:lang w:eastAsia="en-GB"/>
        </w:rPr>
        <w:t xml:space="preserve">- </w:t>
      </w:r>
      <w:hyperlink r:id="rId4" w:history="1">
        <w:r w:rsidRPr="00DC25C6">
          <w:rPr>
            <w:rStyle w:val="Hyperlink"/>
            <w:rFonts w:ascii="OpenSans-Bold" w:eastAsia="Times New Roman" w:hAnsi="OpenSans-Bold" w:cs="Times New Roman"/>
            <w:spacing w:val="-15"/>
            <w:lang w:eastAsia="en-GB"/>
          </w:rPr>
          <w:t>https://www.indiatoday.in/business/story/bad-news-for-auto-sector-passenger-vehicle-sales-decline-by-24-commercial-by-62-1608212-2019-10-11</w:t>
        </w:r>
      </w:hyperlink>
    </w:p>
    <w:p w14:paraId="202EFFDD" w14:textId="77777777" w:rsidR="00215F2E" w:rsidRDefault="00215F2E" w:rsidP="00215F2E">
      <w:pPr>
        <w:rPr>
          <w:i/>
          <w:color w:val="212121"/>
        </w:rPr>
      </w:pPr>
      <w:r>
        <w:rPr>
          <w:color w:val="212121"/>
        </w:rPr>
        <w:t xml:space="preserve">Section of syllabus the article relates to: </w:t>
      </w:r>
      <w:r>
        <w:rPr>
          <w:i/>
          <w:color w:val="212121"/>
        </w:rPr>
        <w:t>Microeconomics</w:t>
      </w:r>
    </w:p>
    <w:p w14:paraId="6428B705" w14:textId="77777777" w:rsidR="00215F2E" w:rsidRDefault="00215F2E" w:rsidP="00215F2E">
      <w:pPr>
        <w:rPr>
          <w:rFonts w:ascii="OpenSans-Bold" w:eastAsia="Times New Roman" w:hAnsi="OpenSans-Bold" w:cs="Times New Roman"/>
          <w:color w:val="111111"/>
          <w:spacing w:val="-15"/>
          <w:lang w:eastAsia="en-GB"/>
        </w:rPr>
      </w:pPr>
      <w:bookmarkStart w:id="0" w:name="_GoBack"/>
      <w:bookmarkEnd w:id="0"/>
    </w:p>
    <w:p w14:paraId="62DDEB0E" w14:textId="77777777" w:rsidR="00215F2E" w:rsidRPr="00215F2E" w:rsidRDefault="00215F2E" w:rsidP="00215F2E">
      <w:pPr>
        <w:rPr>
          <w:rFonts w:ascii="Times New Roman" w:eastAsia="Times New Roman" w:hAnsi="Times New Roman" w:cs="Times New Roman"/>
          <w:lang w:eastAsia="en-GB"/>
        </w:rPr>
      </w:pPr>
    </w:p>
    <w:p w14:paraId="5B61D7F4" w14:textId="5E212AA4" w:rsidR="00215F2E" w:rsidRDefault="00215F2E" w:rsidP="00215F2E">
      <w:pPr>
        <w:rPr>
          <w:rFonts w:ascii="OpenSans-Regular" w:eastAsia="Times New Roman" w:hAnsi="OpenSans-Regular" w:cs="Times New Roman"/>
          <w:color w:val="000000"/>
          <w:sz w:val="26"/>
          <w:szCs w:val="26"/>
          <w:lang w:eastAsia="en-GB"/>
        </w:rPr>
      </w:pPr>
    </w:p>
    <w:p w14:paraId="37A062BE" w14:textId="77777777" w:rsidR="00215F2E" w:rsidRDefault="00215F2E" w:rsidP="00215F2E">
      <w:pPr>
        <w:rPr>
          <w:rFonts w:ascii="OpenSans-Regular" w:eastAsia="Times New Roman" w:hAnsi="OpenSans-Regular" w:cs="Times New Roman"/>
          <w:color w:val="000000"/>
          <w:sz w:val="26"/>
          <w:szCs w:val="26"/>
          <w:lang w:eastAsia="en-GB"/>
        </w:rPr>
      </w:pPr>
    </w:p>
    <w:p w14:paraId="4DC655EA" w14:textId="77777777" w:rsidR="00215F2E" w:rsidRDefault="00215F2E" w:rsidP="00215F2E">
      <w:pPr>
        <w:rPr>
          <w:rFonts w:ascii="OpenSans-Regular" w:eastAsia="Times New Roman" w:hAnsi="OpenSans-Regular" w:cs="Times New Roman"/>
          <w:color w:val="000000"/>
          <w:sz w:val="26"/>
          <w:szCs w:val="26"/>
          <w:lang w:eastAsia="en-GB"/>
        </w:rPr>
      </w:pPr>
    </w:p>
    <w:p w14:paraId="0249644F" w14:textId="77777777" w:rsidR="00215F2E" w:rsidRDefault="00215F2E" w:rsidP="00215F2E">
      <w:pPr>
        <w:rPr>
          <w:rFonts w:ascii="OpenSans-Regular" w:eastAsia="Times New Roman" w:hAnsi="OpenSans-Regular" w:cs="Times New Roman"/>
          <w:color w:val="000000"/>
          <w:sz w:val="26"/>
          <w:szCs w:val="26"/>
          <w:lang w:eastAsia="en-GB"/>
        </w:rPr>
      </w:pPr>
    </w:p>
    <w:p w14:paraId="2C3569CF" w14:textId="77777777" w:rsidR="00215F2E" w:rsidRDefault="00215F2E" w:rsidP="00215F2E">
      <w:pPr>
        <w:rPr>
          <w:rFonts w:ascii="OpenSans-Regular" w:eastAsia="Times New Roman" w:hAnsi="OpenSans-Regular" w:cs="Times New Roman"/>
          <w:color w:val="000000"/>
          <w:sz w:val="26"/>
          <w:szCs w:val="26"/>
          <w:lang w:eastAsia="en-GB"/>
        </w:rPr>
      </w:pPr>
    </w:p>
    <w:p w14:paraId="78AF43C0" w14:textId="77777777" w:rsidR="00215F2E" w:rsidRDefault="00215F2E" w:rsidP="00215F2E">
      <w:pPr>
        <w:rPr>
          <w:rFonts w:ascii="OpenSans-Regular" w:eastAsia="Times New Roman" w:hAnsi="OpenSans-Regular" w:cs="Times New Roman"/>
          <w:color w:val="000000"/>
          <w:sz w:val="26"/>
          <w:szCs w:val="26"/>
          <w:lang w:eastAsia="en-GB"/>
        </w:rPr>
      </w:pPr>
    </w:p>
    <w:p w14:paraId="4DF3E24E" w14:textId="77777777" w:rsidR="00215F2E" w:rsidRDefault="00215F2E" w:rsidP="00215F2E">
      <w:pPr>
        <w:rPr>
          <w:rFonts w:ascii="OpenSans-Regular" w:eastAsia="Times New Roman" w:hAnsi="OpenSans-Regular" w:cs="Times New Roman"/>
          <w:color w:val="000000"/>
          <w:sz w:val="26"/>
          <w:szCs w:val="26"/>
          <w:lang w:eastAsia="en-GB"/>
        </w:rPr>
      </w:pPr>
    </w:p>
    <w:p w14:paraId="762C76E6" w14:textId="77777777" w:rsidR="00215F2E" w:rsidRDefault="00215F2E" w:rsidP="00215F2E">
      <w:pPr>
        <w:rPr>
          <w:rFonts w:ascii="OpenSans-Regular" w:eastAsia="Times New Roman" w:hAnsi="OpenSans-Regular" w:cs="Times New Roman"/>
          <w:color w:val="000000"/>
          <w:sz w:val="26"/>
          <w:szCs w:val="26"/>
          <w:lang w:eastAsia="en-GB"/>
        </w:rPr>
      </w:pPr>
    </w:p>
    <w:p w14:paraId="2B35DAF4" w14:textId="77777777" w:rsidR="00215F2E" w:rsidRDefault="00215F2E" w:rsidP="00215F2E">
      <w:pPr>
        <w:rPr>
          <w:rFonts w:ascii="OpenSans-Regular" w:eastAsia="Times New Roman" w:hAnsi="OpenSans-Regular" w:cs="Times New Roman"/>
          <w:color w:val="000000"/>
          <w:sz w:val="26"/>
          <w:szCs w:val="26"/>
          <w:lang w:eastAsia="en-GB"/>
        </w:rPr>
      </w:pPr>
    </w:p>
    <w:p w14:paraId="22884038" w14:textId="77777777" w:rsidR="00215F2E" w:rsidRDefault="00215F2E" w:rsidP="00215F2E">
      <w:pPr>
        <w:rPr>
          <w:rFonts w:ascii="OpenSans-Regular" w:eastAsia="Times New Roman" w:hAnsi="OpenSans-Regular" w:cs="Times New Roman"/>
          <w:color w:val="000000"/>
          <w:sz w:val="26"/>
          <w:szCs w:val="26"/>
          <w:lang w:eastAsia="en-GB"/>
        </w:rPr>
      </w:pPr>
    </w:p>
    <w:p w14:paraId="07D8C0B2" w14:textId="77777777" w:rsidR="00215F2E" w:rsidRDefault="00215F2E" w:rsidP="00215F2E">
      <w:pPr>
        <w:rPr>
          <w:rFonts w:ascii="OpenSans-Regular" w:eastAsia="Times New Roman" w:hAnsi="OpenSans-Regular" w:cs="Times New Roman"/>
          <w:color w:val="000000"/>
          <w:sz w:val="26"/>
          <w:szCs w:val="26"/>
          <w:lang w:eastAsia="en-GB"/>
        </w:rPr>
      </w:pPr>
    </w:p>
    <w:p w14:paraId="421B5965" w14:textId="77777777" w:rsidR="00215F2E" w:rsidRDefault="00215F2E" w:rsidP="00215F2E">
      <w:pPr>
        <w:rPr>
          <w:rFonts w:ascii="OpenSans-Regular" w:eastAsia="Times New Roman" w:hAnsi="OpenSans-Regular" w:cs="Times New Roman"/>
          <w:color w:val="000000"/>
          <w:sz w:val="26"/>
          <w:szCs w:val="26"/>
          <w:lang w:eastAsia="en-GB"/>
        </w:rPr>
      </w:pPr>
    </w:p>
    <w:p w14:paraId="189A1A55" w14:textId="77777777" w:rsidR="00215F2E" w:rsidRDefault="00215F2E" w:rsidP="00215F2E">
      <w:pPr>
        <w:rPr>
          <w:rFonts w:ascii="OpenSans-Regular" w:eastAsia="Times New Roman" w:hAnsi="OpenSans-Regular" w:cs="Times New Roman"/>
          <w:color w:val="000000"/>
          <w:sz w:val="26"/>
          <w:szCs w:val="26"/>
          <w:lang w:eastAsia="en-GB"/>
        </w:rPr>
      </w:pPr>
    </w:p>
    <w:p w14:paraId="279AFF53" w14:textId="2E414252" w:rsidR="00215F2E" w:rsidRPr="00215F2E" w:rsidRDefault="00215F2E" w:rsidP="00215F2E">
      <w:pPr>
        <w:rPr>
          <w:rFonts w:ascii="OpenSans-Regular" w:eastAsia="Times New Roman" w:hAnsi="OpenSans-Regular" w:cs="Times New Roman"/>
          <w:color w:val="000000"/>
          <w:sz w:val="26"/>
          <w:szCs w:val="26"/>
          <w:highlight w:val="yellow"/>
          <w:lang w:eastAsia="en-GB"/>
        </w:rPr>
      </w:pPr>
      <w:r w:rsidRPr="00215F2E">
        <w:rPr>
          <w:rFonts w:ascii="OpenSans-Regular" w:eastAsia="Times New Roman" w:hAnsi="OpenSans-Regular" w:cs="Times New Roman"/>
          <w:color w:val="000000"/>
          <w:sz w:val="26"/>
          <w:szCs w:val="26"/>
          <w:lang w:eastAsia="en-GB"/>
        </w:rPr>
        <w:t xml:space="preserve">There is no relief for the auto sector in India as SIAM (Society of Indian Automobile Manufacturers) data for the month of September show that </w:t>
      </w:r>
      <w:r w:rsidRPr="00215F2E">
        <w:rPr>
          <w:rFonts w:ascii="OpenSans-Regular" w:eastAsia="Times New Roman" w:hAnsi="OpenSans-Regular" w:cs="Times New Roman"/>
          <w:color w:val="000000"/>
          <w:sz w:val="26"/>
          <w:szCs w:val="26"/>
          <w:highlight w:val="yellow"/>
          <w:lang w:eastAsia="en-GB"/>
        </w:rPr>
        <w:t>passenger vehicle sales plunged by 23.69 per cent. The commercial vehicle sales was down by 62.11 per cent in September.</w:t>
      </w:r>
    </w:p>
    <w:p w14:paraId="0041E0DB" w14:textId="77777777" w:rsidR="00215F2E" w:rsidRPr="00215F2E" w:rsidRDefault="00215F2E" w:rsidP="00215F2E">
      <w:pPr>
        <w:rPr>
          <w:rFonts w:ascii="OpenSans-Regular" w:eastAsia="Times New Roman" w:hAnsi="OpenSans-Regular" w:cs="Times New Roman"/>
          <w:color w:val="000000"/>
          <w:sz w:val="26"/>
          <w:szCs w:val="26"/>
          <w:highlight w:val="yellow"/>
          <w:lang w:eastAsia="en-GB"/>
        </w:rPr>
      </w:pPr>
      <w:r w:rsidRPr="00215F2E">
        <w:rPr>
          <w:rFonts w:ascii="OpenSans-Regular" w:eastAsia="Times New Roman" w:hAnsi="OpenSans-Regular" w:cs="Times New Roman"/>
          <w:color w:val="000000"/>
          <w:sz w:val="26"/>
          <w:szCs w:val="26"/>
          <w:highlight w:val="yellow"/>
          <w:lang w:eastAsia="en-GB"/>
        </w:rPr>
        <w:t>This means the slump in vehicular sale has continued in the eleventh straight month at a time when the country's auto sector is facing one of the worst slowdown in decades.</w:t>
      </w:r>
      <w:r w:rsidRPr="00215F2E">
        <w:rPr>
          <w:rFonts w:ascii="OpenSans-Regular" w:eastAsia="Times New Roman" w:hAnsi="OpenSans-Regular" w:cs="Times New Roman"/>
          <w:color w:val="000000"/>
          <w:sz w:val="26"/>
          <w:szCs w:val="26"/>
          <w:lang w:eastAsia="en-GB"/>
        </w:rPr>
        <w:br/>
      </w:r>
      <w:r w:rsidRPr="00215F2E">
        <w:rPr>
          <w:rFonts w:ascii="OpenSans-Regular" w:eastAsia="Times New Roman" w:hAnsi="OpenSans-Regular" w:cs="Times New Roman"/>
          <w:color w:val="000000"/>
          <w:sz w:val="26"/>
          <w:szCs w:val="26"/>
          <w:lang w:eastAsia="en-GB"/>
        </w:rPr>
        <w:br/>
      </w:r>
      <w:r w:rsidRPr="00215F2E">
        <w:rPr>
          <w:rFonts w:ascii="OpenSans-Regular" w:eastAsia="Times New Roman" w:hAnsi="OpenSans-Regular" w:cs="Times New Roman"/>
          <w:color w:val="000000"/>
          <w:sz w:val="26"/>
          <w:szCs w:val="26"/>
          <w:highlight w:val="yellow"/>
          <w:lang w:eastAsia="en-GB"/>
        </w:rPr>
        <w:t>According to SIAM data, passenger vehicle sales dropped to 2,23,317 units in September from 2,92,660 a year ago while passenger car sales dropped by 33.4 per cent to 131,281 units compared to the same period in 2018.</w:t>
      </w:r>
    </w:p>
    <w:p w14:paraId="7A5BF2E5" w14:textId="77777777" w:rsidR="00215F2E" w:rsidRPr="00215F2E" w:rsidRDefault="00215F2E" w:rsidP="00215F2E">
      <w:pPr>
        <w:rPr>
          <w:rFonts w:ascii="OpenSans-Regular" w:eastAsia="Times New Roman" w:hAnsi="OpenSans-Regular" w:cs="Times New Roman"/>
          <w:color w:val="000000"/>
          <w:sz w:val="26"/>
          <w:szCs w:val="26"/>
          <w:highlight w:val="yellow"/>
          <w:lang w:eastAsia="en-GB"/>
        </w:rPr>
      </w:pPr>
      <w:r w:rsidRPr="00215F2E">
        <w:rPr>
          <w:rFonts w:ascii="OpenSans-Regular" w:eastAsia="Times New Roman" w:hAnsi="OpenSans-Regular" w:cs="Times New Roman"/>
          <w:color w:val="000000"/>
          <w:sz w:val="26"/>
          <w:szCs w:val="26"/>
          <w:highlight w:val="yellow"/>
          <w:lang w:eastAsia="en-GB"/>
        </w:rPr>
        <w:t xml:space="preserve">Low demand in recent months has led to a massive slowdown in the auto sector of the country which is the fourth largest in the world. A massive job loss is feared in India's automotive industry, which employs more than 3.5 crore people directly and indirectly. The auto sector accounts for about </w:t>
      </w:r>
      <w:proofErr w:type="spellStart"/>
      <w:r w:rsidRPr="00215F2E">
        <w:rPr>
          <w:rFonts w:ascii="OpenSans-Regular" w:eastAsia="Times New Roman" w:hAnsi="OpenSans-Regular" w:cs="Times New Roman"/>
          <w:color w:val="000000"/>
          <w:sz w:val="26"/>
          <w:szCs w:val="26"/>
          <w:highlight w:val="yellow"/>
          <w:lang w:eastAsia="en-GB"/>
        </w:rPr>
        <w:t>hlf</w:t>
      </w:r>
      <w:proofErr w:type="spellEnd"/>
      <w:r w:rsidRPr="00215F2E">
        <w:rPr>
          <w:rFonts w:ascii="OpenSans-Regular" w:eastAsia="Times New Roman" w:hAnsi="OpenSans-Regular" w:cs="Times New Roman"/>
          <w:color w:val="000000"/>
          <w:sz w:val="26"/>
          <w:szCs w:val="26"/>
          <w:highlight w:val="yellow"/>
          <w:lang w:eastAsia="en-GB"/>
        </w:rPr>
        <w:t xml:space="preserve"> of total manufacturing output of Indian economy.</w:t>
      </w:r>
    </w:p>
    <w:p w14:paraId="34822405" w14:textId="77777777" w:rsidR="00215F2E" w:rsidRPr="00215F2E" w:rsidRDefault="00215F2E" w:rsidP="00215F2E">
      <w:pPr>
        <w:rPr>
          <w:rFonts w:ascii="OpenSans-Regular" w:eastAsia="Times New Roman" w:hAnsi="OpenSans-Regular" w:cs="Times New Roman"/>
          <w:color w:val="000000"/>
          <w:sz w:val="26"/>
          <w:szCs w:val="26"/>
          <w:highlight w:val="yellow"/>
          <w:lang w:eastAsia="en-GB"/>
        </w:rPr>
      </w:pPr>
      <w:r w:rsidRPr="00215F2E">
        <w:rPr>
          <w:rFonts w:ascii="OpenSans-Regular" w:eastAsia="Times New Roman" w:hAnsi="OpenSans-Regular" w:cs="Times New Roman"/>
          <w:color w:val="000000"/>
          <w:sz w:val="26"/>
          <w:szCs w:val="26"/>
          <w:highlight w:val="yellow"/>
          <w:lang w:eastAsia="en-GB"/>
        </w:rPr>
        <w:t>To tackle the crisis, several auto companies have resorted to declaring non-working days. This includes auto majors such as Maruti Suzuki, Tata Motors and Ashok Leyland. A non-working day like forced leave without pay. This is being done to reduce production of vehicles in the factories.</w:t>
      </w:r>
    </w:p>
    <w:p w14:paraId="7FAC9A2C" w14:textId="77777777" w:rsidR="00215F2E" w:rsidRPr="00215F2E" w:rsidRDefault="00215F2E" w:rsidP="00215F2E">
      <w:pPr>
        <w:rPr>
          <w:rFonts w:ascii="OpenSans-Regular" w:eastAsia="Times New Roman" w:hAnsi="OpenSans-Regular" w:cs="Times New Roman"/>
          <w:color w:val="000000"/>
          <w:sz w:val="26"/>
          <w:szCs w:val="26"/>
          <w:lang w:eastAsia="en-GB"/>
        </w:rPr>
      </w:pPr>
      <w:r w:rsidRPr="00215F2E">
        <w:rPr>
          <w:rFonts w:ascii="OpenSans-Regular" w:eastAsia="Times New Roman" w:hAnsi="OpenSans-Regular" w:cs="Times New Roman"/>
          <w:color w:val="000000"/>
          <w:sz w:val="26"/>
          <w:szCs w:val="26"/>
          <w:highlight w:val="yellow"/>
          <w:lang w:eastAsia="en-GB"/>
        </w:rPr>
        <w:t>The SIAM data show that the total passenger vehicle production declined by over 18 per cent to 2,79,644 units in September compared to the figure of 3,41,539</w:t>
      </w:r>
      <w:r w:rsidRPr="00215F2E">
        <w:rPr>
          <w:rFonts w:ascii="OpenSans-Regular" w:eastAsia="Times New Roman" w:hAnsi="OpenSans-Regular" w:cs="Times New Roman"/>
          <w:color w:val="000000"/>
          <w:sz w:val="26"/>
          <w:szCs w:val="26"/>
          <w:lang w:eastAsia="en-GB"/>
        </w:rPr>
        <w:t xml:space="preserve"> units in September last year.</w:t>
      </w:r>
    </w:p>
    <w:p w14:paraId="1BA37955" w14:textId="77777777" w:rsidR="00215F2E" w:rsidRPr="00215F2E" w:rsidRDefault="00215F2E" w:rsidP="00215F2E">
      <w:pPr>
        <w:rPr>
          <w:rFonts w:ascii="OpenSans-Regular" w:eastAsia="Times New Roman" w:hAnsi="OpenSans-Regular" w:cs="Times New Roman"/>
          <w:color w:val="000000"/>
          <w:sz w:val="26"/>
          <w:szCs w:val="26"/>
          <w:lang w:eastAsia="en-GB"/>
        </w:rPr>
      </w:pPr>
      <w:r w:rsidRPr="00215F2E">
        <w:rPr>
          <w:rFonts w:ascii="OpenSans-Regular" w:eastAsia="Times New Roman" w:hAnsi="OpenSans-Regular" w:cs="Times New Roman"/>
          <w:color w:val="000000"/>
          <w:sz w:val="26"/>
          <w:szCs w:val="26"/>
          <w:lang w:eastAsia="en-GB"/>
        </w:rPr>
        <w:t>The production of total commercial vehicles dropped by 72.07 per cent in September against the same period last year. In terms of export, the commercial vehicle sales dropped by 45.06 per cent.</w:t>
      </w:r>
    </w:p>
    <w:p w14:paraId="6972625B" w14:textId="77777777" w:rsidR="00215F2E" w:rsidRPr="00215F2E" w:rsidRDefault="00215F2E" w:rsidP="00215F2E">
      <w:pPr>
        <w:shd w:val="clear" w:color="auto" w:fill="F1F1F1"/>
        <w:spacing w:line="240" w:lineRule="atLeast"/>
        <w:jc w:val="center"/>
        <w:rPr>
          <w:rFonts w:ascii="OpenSans-Regular" w:eastAsia="Times New Roman" w:hAnsi="OpenSans-Regular" w:cs="Times New Roman"/>
          <w:caps/>
          <w:color w:val="323232"/>
          <w:sz w:val="17"/>
          <w:szCs w:val="17"/>
          <w:lang w:eastAsia="en-GB"/>
        </w:rPr>
      </w:pPr>
      <w:r w:rsidRPr="00215F2E">
        <w:rPr>
          <w:rFonts w:ascii="OpenSans-Regular" w:eastAsia="Times New Roman" w:hAnsi="OpenSans-Regular" w:cs="Times New Roman"/>
          <w:caps/>
          <w:color w:val="323232"/>
          <w:sz w:val="17"/>
          <w:szCs w:val="17"/>
          <w:lang w:eastAsia="en-GB"/>
        </w:rPr>
        <w:lastRenderedPageBreak/>
        <w:t>ADVERTISEMENT</w:t>
      </w:r>
    </w:p>
    <w:p w14:paraId="64342AE7" w14:textId="77777777" w:rsidR="00215F2E" w:rsidRPr="00215F2E" w:rsidRDefault="00215F2E" w:rsidP="00215F2E">
      <w:pPr>
        <w:rPr>
          <w:rFonts w:ascii="OpenSans-Regular" w:eastAsia="Times New Roman" w:hAnsi="OpenSans-Regular" w:cs="Times New Roman"/>
          <w:color w:val="000000"/>
          <w:sz w:val="26"/>
          <w:szCs w:val="26"/>
          <w:lang w:eastAsia="en-GB"/>
        </w:rPr>
      </w:pPr>
      <w:r w:rsidRPr="00215F2E">
        <w:rPr>
          <w:rFonts w:ascii="OpenSans-Regular" w:eastAsia="Times New Roman" w:hAnsi="OpenSans-Regular" w:cs="Times New Roman"/>
          <w:color w:val="000000"/>
          <w:sz w:val="26"/>
          <w:szCs w:val="26"/>
          <w:lang w:eastAsia="en-GB"/>
        </w:rPr>
        <w:t xml:space="preserve">On export front, there is good news, however, for passenger vehicles. The segment showed export growth of 5.64 per cent in </w:t>
      </w:r>
      <w:proofErr w:type="spellStart"/>
      <w:r w:rsidRPr="00215F2E">
        <w:rPr>
          <w:rFonts w:ascii="OpenSans-Regular" w:eastAsia="Times New Roman" w:hAnsi="OpenSans-Regular" w:cs="Times New Roman"/>
          <w:color w:val="000000"/>
          <w:sz w:val="26"/>
          <w:szCs w:val="26"/>
          <w:lang w:eastAsia="en-GB"/>
        </w:rPr>
        <w:t>Septmber</w:t>
      </w:r>
      <w:proofErr w:type="spellEnd"/>
      <w:r w:rsidRPr="00215F2E">
        <w:rPr>
          <w:rFonts w:ascii="OpenSans-Regular" w:eastAsia="Times New Roman" w:hAnsi="OpenSans-Regular" w:cs="Times New Roman"/>
          <w:color w:val="000000"/>
          <w:sz w:val="26"/>
          <w:szCs w:val="26"/>
          <w:lang w:eastAsia="en-GB"/>
        </w:rPr>
        <w:t xml:space="preserve"> compared to the same month last year.</w:t>
      </w:r>
    </w:p>
    <w:p w14:paraId="405EC4B2" w14:textId="77777777" w:rsidR="00215F2E" w:rsidRPr="00215F2E" w:rsidRDefault="00215F2E" w:rsidP="00215F2E">
      <w:pPr>
        <w:rPr>
          <w:rFonts w:ascii="OpenSans-Regular" w:eastAsia="Times New Roman" w:hAnsi="OpenSans-Regular" w:cs="Times New Roman"/>
          <w:color w:val="000000"/>
          <w:sz w:val="26"/>
          <w:szCs w:val="26"/>
          <w:lang w:eastAsia="en-GB"/>
        </w:rPr>
      </w:pPr>
      <w:r w:rsidRPr="00215F2E">
        <w:rPr>
          <w:rFonts w:ascii="OpenSans-Regular" w:eastAsia="Times New Roman" w:hAnsi="OpenSans-Regular" w:cs="Times New Roman"/>
          <w:color w:val="000000"/>
          <w:sz w:val="26"/>
          <w:szCs w:val="26"/>
          <w:lang w:eastAsia="en-GB"/>
        </w:rPr>
        <w:t xml:space="preserve">The two-wheeler segment also recorded a two-digit decline in production and domestic sales in September. On year-on-year basis, the scooter sales in September declined by 16.60 per cent while motorcycle sales fell by 23.29 per cent. Their production </w:t>
      </w:r>
      <w:proofErr w:type="spellStart"/>
      <w:r w:rsidRPr="00215F2E">
        <w:rPr>
          <w:rFonts w:ascii="OpenSans-Regular" w:eastAsia="Times New Roman" w:hAnsi="OpenSans-Regular" w:cs="Times New Roman"/>
          <w:color w:val="000000"/>
          <w:sz w:val="26"/>
          <w:szCs w:val="26"/>
          <w:lang w:eastAsia="en-GB"/>
        </w:rPr>
        <w:t>delcined</w:t>
      </w:r>
      <w:proofErr w:type="spellEnd"/>
      <w:r w:rsidRPr="00215F2E">
        <w:rPr>
          <w:rFonts w:ascii="OpenSans-Regular" w:eastAsia="Times New Roman" w:hAnsi="OpenSans-Regular" w:cs="Times New Roman"/>
          <w:color w:val="000000"/>
          <w:sz w:val="26"/>
          <w:szCs w:val="26"/>
          <w:lang w:eastAsia="en-GB"/>
        </w:rPr>
        <w:t xml:space="preserve"> by about 16 and 19 per cent Y-O-Y respectively.</w:t>
      </w:r>
    </w:p>
    <w:p w14:paraId="45A9D3AE" w14:textId="77777777" w:rsidR="00215F2E" w:rsidRDefault="00215F2E"/>
    <w:p w14:paraId="3F92A77D" w14:textId="77777777" w:rsidR="00215F2E" w:rsidRDefault="00215F2E"/>
    <w:p w14:paraId="6F797945" w14:textId="77777777" w:rsidR="00215F2E" w:rsidRDefault="00215F2E"/>
    <w:p w14:paraId="65254554" w14:textId="77777777" w:rsidR="00215F2E" w:rsidRDefault="00215F2E"/>
    <w:p w14:paraId="269ECA07" w14:textId="77777777" w:rsidR="00215F2E" w:rsidRDefault="00215F2E"/>
    <w:p w14:paraId="432908A0" w14:textId="77777777" w:rsidR="00215F2E" w:rsidRDefault="00215F2E"/>
    <w:p w14:paraId="6F9BC687" w14:textId="77777777" w:rsidR="00215F2E" w:rsidRDefault="00215F2E"/>
    <w:p w14:paraId="3CA73E44" w14:textId="77777777" w:rsidR="00215F2E" w:rsidRDefault="00215F2E"/>
    <w:p w14:paraId="34C7BC10" w14:textId="77777777" w:rsidR="00215F2E" w:rsidRDefault="00215F2E"/>
    <w:p w14:paraId="5A94BAC6" w14:textId="77777777" w:rsidR="00215F2E" w:rsidRDefault="00215F2E"/>
    <w:p w14:paraId="7DDF964D" w14:textId="77777777" w:rsidR="00215F2E" w:rsidRDefault="00215F2E"/>
    <w:p w14:paraId="66884651" w14:textId="77777777" w:rsidR="00215F2E" w:rsidRDefault="00215F2E"/>
    <w:p w14:paraId="05118012" w14:textId="77777777" w:rsidR="00215F2E" w:rsidRDefault="00215F2E"/>
    <w:p w14:paraId="1D88AA54" w14:textId="77777777" w:rsidR="00215F2E" w:rsidRDefault="00215F2E"/>
    <w:p w14:paraId="219D2EB6" w14:textId="77777777" w:rsidR="00215F2E" w:rsidRDefault="00215F2E"/>
    <w:p w14:paraId="2DD51427" w14:textId="77777777" w:rsidR="00215F2E" w:rsidRDefault="00215F2E"/>
    <w:p w14:paraId="6D8B70F5" w14:textId="77777777" w:rsidR="00215F2E" w:rsidRDefault="00215F2E"/>
    <w:p w14:paraId="61DDC98C" w14:textId="77777777" w:rsidR="00215F2E" w:rsidRDefault="00215F2E"/>
    <w:p w14:paraId="0AD87284" w14:textId="77777777" w:rsidR="00215F2E" w:rsidRDefault="00215F2E"/>
    <w:p w14:paraId="28CE4189" w14:textId="77777777" w:rsidR="00215F2E" w:rsidRDefault="00215F2E"/>
    <w:p w14:paraId="388D245F" w14:textId="77777777" w:rsidR="00215F2E" w:rsidRDefault="00215F2E"/>
    <w:p w14:paraId="6F7AF1CA" w14:textId="77777777" w:rsidR="00215F2E" w:rsidRDefault="00215F2E"/>
    <w:p w14:paraId="7BC7ED46" w14:textId="77777777" w:rsidR="00215F2E" w:rsidRDefault="00215F2E"/>
    <w:p w14:paraId="0C36364A" w14:textId="77777777" w:rsidR="00215F2E" w:rsidRDefault="00215F2E"/>
    <w:p w14:paraId="61548127" w14:textId="77777777" w:rsidR="00215F2E" w:rsidRDefault="00215F2E"/>
    <w:p w14:paraId="4704D870" w14:textId="77777777" w:rsidR="00215F2E" w:rsidRDefault="00215F2E"/>
    <w:p w14:paraId="5AAF24C6" w14:textId="77777777" w:rsidR="00215F2E" w:rsidRDefault="00215F2E"/>
    <w:p w14:paraId="2A5A3F3C" w14:textId="77777777" w:rsidR="00215F2E" w:rsidRDefault="00215F2E"/>
    <w:p w14:paraId="10182B04" w14:textId="77777777" w:rsidR="00215F2E" w:rsidRDefault="00215F2E"/>
    <w:p w14:paraId="7639EFD2" w14:textId="77777777" w:rsidR="00215F2E" w:rsidRDefault="00215F2E"/>
    <w:p w14:paraId="7F09A6E1" w14:textId="77777777" w:rsidR="00215F2E" w:rsidRDefault="00215F2E"/>
    <w:p w14:paraId="1F97C134" w14:textId="77777777" w:rsidR="00215F2E" w:rsidRDefault="00215F2E"/>
    <w:p w14:paraId="2477BA43" w14:textId="3053F2D6" w:rsidR="00E71494" w:rsidRDefault="00E71494">
      <w:r>
        <w:t xml:space="preserve">Due to rise in the pollution in India, Indian government has increased the taxes on passenger and commercial vehicle to control the sales of automobile sector which will directly help them to control pollution </w:t>
      </w:r>
      <w:r w:rsidR="005D23A7">
        <w:t xml:space="preserve">which is mainly emitted by automobile. Taxes have affected immensely to many automobile giant like Maruti and Hyundai </w:t>
      </w:r>
    </w:p>
    <w:p w14:paraId="71E0ACCC" w14:textId="5351F06A" w:rsidR="005D23A7" w:rsidRDefault="005D23A7"/>
    <w:p w14:paraId="0980F857" w14:textId="12C07295" w:rsidR="005D23A7" w:rsidRDefault="00686EA6">
      <w:pPr>
        <w:rPr>
          <w:rFonts w:ascii="Arial" w:eastAsia="Times New Roman" w:hAnsi="Arial" w:cs="Arial"/>
          <w:color w:val="222222"/>
          <w:shd w:val="clear" w:color="auto" w:fill="FFFFFF"/>
          <w:lang w:eastAsia="en-GB"/>
        </w:rPr>
      </w:pPr>
      <w:r>
        <w:t xml:space="preserve">Increase in the </w:t>
      </w:r>
      <w:r w:rsidRPr="005461B1">
        <w:rPr>
          <w:rFonts w:cstheme="minorHAnsi"/>
        </w:rPr>
        <w:t xml:space="preserve">taxes ( </w:t>
      </w:r>
      <w:r w:rsidRPr="005461B1">
        <w:rPr>
          <w:rFonts w:eastAsia="Times New Roman" w:cstheme="minorHAnsi"/>
          <w:color w:val="222222"/>
          <w:shd w:val="clear" w:color="auto" w:fill="FFFFFF"/>
          <w:lang w:eastAsia="en-GB"/>
        </w:rPr>
        <w:t xml:space="preserve">a sum of money demanded by a government for its support or for specific facilities or services, levied upon incomes, property, sales, etc. a burdensome </w:t>
      </w:r>
      <w:r w:rsidRPr="005461B1">
        <w:rPr>
          <w:rFonts w:eastAsia="Times New Roman" w:cstheme="minorHAnsi"/>
          <w:color w:val="222222"/>
          <w:shd w:val="clear" w:color="auto" w:fill="FFFFFF"/>
          <w:lang w:eastAsia="en-GB"/>
        </w:rPr>
        <w:lastRenderedPageBreak/>
        <w:t>charge, obligation, duty, or deman</w:t>
      </w:r>
      <w:r w:rsidR="005461B1" w:rsidRPr="005461B1">
        <w:rPr>
          <w:rFonts w:eastAsia="Times New Roman" w:cstheme="minorHAnsi"/>
          <w:color w:val="222222"/>
          <w:shd w:val="clear" w:color="auto" w:fill="FFFFFF"/>
          <w:lang w:eastAsia="en-GB"/>
        </w:rPr>
        <w:t>d</w:t>
      </w:r>
      <w:r w:rsidR="005461B1">
        <w:rPr>
          <w:rFonts w:ascii="Arial" w:eastAsia="Times New Roman" w:hAnsi="Arial" w:cs="Arial"/>
          <w:color w:val="222222"/>
          <w:shd w:val="clear" w:color="auto" w:fill="FFFFFF"/>
          <w:lang w:eastAsia="en-GB"/>
        </w:rPr>
        <w:t>). Increase taxes in automobile will help the government reduce pollution by reducing the demand of automobile</w:t>
      </w:r>
      <w:r w:rsidR="00D63838">
        <w:rPr>
          <w:rFonts w:ascii="Arial" w:eastAsia="Times New Roman" w:hAnsi="Arial" w:cs="Arial"/>
          <w:color w:val="222222"/>
          <w:shd w:val="clear" w:color="auto" w:fill="FFFFFF"/>
          <w:lang w:eastAsia="en-GB"/>
        </w:rPr>
        <w:t xml:space="preserve"> but sales have dipped excessively due to taxes that they have to shut their factories for few days</w:t>
      </w:r>
      <w:r w:rsidR="00D46613">
        <w:rPr>
          <w:rFonts w:ascii="Arial" w:eastAsia="Times New Roman" w:hAnsi="Arial" w:cs="Arial"/>
          <w:color w:val="222222"/>
          <w:shd w:val="clear" w:color="auto" w:fill="FFFFFF"/>
          <w:lang w:eastAsia="en-GB"/>
        </w:rPr>
        <w:t xml:space="preserve">. </w:t>
      </w:r>
    </w:p>
    <w:p w14:paraId="1DB4EC2C" w14:textId="40D52488" w:rsidR="00D63838" w:rsidRDefault="00D63838">
      <w:pPr>
        <w:rPr>
          <w:rFonts w:ascii="Arial" w:eastAsia="Times New Roman" w:hAnsi="Arial" w:cs="Arial"/>
          <w:color w:val="222222"/>
          <w:shd w:val="clear" w:color="auto" w:fill="FFFFFF"/>
          <w:lang w:eastAsia="en-GB"/>
        </w:rPr>
      </w:pPr>
    </w:p>
    <w:p w14:paraId="4BE7595C" w14:textId="055C041A" w:rsidR="00D63838" w:rsidRDefault="00D63838">
      <w:pPr>
        <w:rPr>
          <w:rFonts w:ascii="Arial" w:eastAsia="Times New Roman" w:hAnsi="Arial" w:cs="Arial"/>
          <w:color w:val="222222"/>
          <w:shd w:val="clear" w:color="auto" w:fill="FFFFFF"/>
          <w:lang w:eastAsia="en-GB"/>
        </w:rPr>
      </w:pPr>
    </w:p>
    <w:p w14:paraId="36161F94" w14:textId="09C64B35" w:rsidR="00D63838" w:rsidRDefault="00D63838">
      <w:pPr>
        <w:rPr>
          <w:rFonts w:ascii="Arial" w:eastAsia="Times New Roman" w:hAnsi="Arial" w:cs="Arial"/>
          <w:color w:val="222222"/>
          <w:shd w:val="clear" w:color="auto" w:fill="FFFFFF"/>
          <w:lang w:eastAsia="en-GB"/>
        </w:rPr>
      </w:pPr>
    </w:p>
    <w:p w14:paraId="3CD87FDD" w14:textId="795D935F" w:rsidR="008C6380" w:rsidRPr="00F920CC" w:rsidRDefault="00F920CC">
      <w:pPr>
        <w:rPr>
          <w:rFonts w:ascii="Times New Roman" w:eastAsia="Times New Roman" w:hAnsi="Times New Roman" w:cs="Times New Roman"/>
          <w:i/>
          <w:iCs/>
          <w:u w:val="single"/>
          <w:lang w:eastAsia="en-GB"/>
        </w:rPr>
      </w:pPr>
      <w:r w:rsidRPr="00F920CC">
        <w:rPr>
          <w:rFonts w:ascii="Times New Roman" w:eastAsia="Times New Roman" w:hAnsi="Times New Roman" w:cs="Times New Roman"/>
          <w:i/>
          <w:iCs/>
          <w:u w:val="single"/>
          <w:lang w:eastAsia="en-GB"/>
        </w:rPr>
        <w:t>Figure 1 demand of car</w:t>
      </w:r>
      <w:r>
        <w:rPr>
          <w:rFonts w:ascii="Times New Roman" w:eastAsia="Times New Roman" w:hAnsi="Times New Roman" w:cs="Times New Roman"/>
          <w:i/>
          <w:iCs/>
          <w:u w:val="single"/>
          <w:lang w:eastAsia="en-GB"/>
        </w:rPr>
        <w:t xml:space="preserve"> affected due to hike in price </w:t>
      </w:r>
    </w:p>
    <w:p w14:paraId="29E63137" w14:textId="77777777" w:rsidR="008C6380" w:rsidRDefault="008C6380">
      <w:pPr>
        <w:rPr>
          <w:rFonts w:ascii="Times New Roman" w:eastAsia="Times New Roman" w:hAnsi="Times New Roman" w:cs="Times New Roman"/>
          <w:lang w:eastAsia="en-GB"/>
        </w:rPr>
      </w:pPr>
    </w:p>
    <w:p w14:paraId="74D0DB84" w14:textId="77777777" w:rsidR="008C6380" w:rsidRDefault="008C6380">
      <w:pPr>
        <w:rPr>
          <w:rFonts w:ascii="Times New Roman" w:eastAsia="Times New Roman" w:hAnsi="Times New Roman" w:cs="Times New Roman"/>
          <w:lang w:eastAsia="en-GB"/>
        </w:rPr>
      </w:pPr>
    </w:p>
    <w:p w14:paraId="230E6301" w14:textId="5B957964" w:rsidR="008C6380" w:rsidRDefault="008D460C">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0BB53CC" wp14:editId="73854ADA">
            <wp:extent cx="2750075" cy="2701598"/>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29 at 1.49.2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1911" cy="2732873"/>
                    </a:xfrm>
                    <a:prstGeom prst="rect">
                      <a:avLst/>
                    </a:prstGeom>
                  </pic:spPr>
                </pic:pic>
              </a:graphicData>
            </a:graphic>
          </wp:inline>
        </w:drawing>
      </w:r>
    </w:p>
    <w:p w14:paraId="105ED643" w14:textId="214E6F28" w:rsidR="008D460C" w:rsidRDefault="008D460C">
      <w:pPr>
        <w:rPr>
          <w:rFonts w:ascii="Times New Roman" w:eastAsia="Times New Roman" w:hAnsi="Times New Roman" w:cs="Times New Roman"/>
          <w:lang w:eastAsia="en-GB"/>
        </w:rPr>
      </w:pPr>
    </w:p>
    <w:p w14:paraId="590B0874" w14:textId="17502974" w:rsidR="008D460C" w:rsidRDefault="008D460C">
      <w:pPr>
        <w:rPr>
          <w:rFonts w:ascii="Times New Roman" w:eastAsia="Times New Roman" w:hAnsi="Times New Roman" w:cs="Times New Roman"/>
          <w:lang w:eastAsia="en-GB"/>
        </w:rPr>
      </w:pPr>
    </w:p>
    <w:p w14:paraId="56F685D5" w14:textId="5B0D8EDF" w:rsidR="007A0556" w:rsidRDefault="008D460C">
      <w:pPr>
        <w:rPr>
          <w:rFonts w:ascii="Times New Roman" w:eastAsia="Times New Roman" w:hAnsi="Times New Roman" w:cs="Times New Roman"/>
          <w:lang w:eastAsia="en-GB"/>
        </w:rPr>
      </w:pPr>
      <w:r>
        <w:rPr>
          <w:rFonts w:ascii="Times New Roman" w:eastAsia="Times New Roman" w:hAnsi="Times New Roman" w:cs="Times New Roman"/>
          <w:lang w:eastAsia="en-GB"/>
        </w:rPr>
        <w:t>The above diagram represents how the prices of the vehicle have been increased due to imposing higher taxes on it. As in P1</w:t>
      </w:r>
      <w:r w:rsidR="007F136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 </w:t>
      </w:r>
      <w:r w:rsidR="00583AA4">
        <w:rPr>
          <w:rFonts w:ascii="Times New Roman" w:eastAsia="Times New Roman" w:hAnsi="Times New Roman" w:cs="Times New Roman"/>
          <w:lang w:eastAsia="en-GB"/>
        </w:rPr>
        <w:t>(old price) Q1</w:t>
      </w:r>
      <w:r w:rsidR="007F136C">
        <w:rPr>
          <w:rFonts w:ascii="Times New Roman" w:eastAsia="Times New Roman" w:hAnsi="Times New Roman" w:cs="Times New Roman"/>
          <w:lang w:eastAsia="en-GB"/>
        </w:rPr>
        <w:t xml:space="preserve"> </w:t>
      </w:r>
      <w:r w:rsidR="007F136C" w:rsidRPr="007F136C">
        <w:rPr>
          <w:rFonts w:eastAsia="Times New Roman" w:cstheme="minorHAnsi"/>
          <w:lang w:eastAsia="en-GB"/>
        </w:rPr>
        <w:t>(</w:t>
      </w:r>
      <w:r w:rsidR="007F136C" w:rsidRPr="007F136C">
        <w:rPr>
          <w:rFonts w:eastAsia="Times New Roman" w:cstheme="minorHAnsi"/>
          <w:color w:val="000000"/>
          <w:lang w:eastAsia="en-GB"/>
        </w:rPr>
        <w:t>2,92,660)</w:t>
      </w:r>
      <w:r w:rsidR="007F136C">
        <w:rPr>
          <w:rFonts w:ascii="Times New Roman" w:eastAsia="Times New Roman" w:hAnsi="Times New Roman" w:cs="Times New Roman"/>
          <w:lang w:eastAsia="en-GB"/>
        </w:rPr>
        <w:t xml:space="preserve"> </w:t>
      </w:r>
      <w:r w:rsidR="00583AA4">
        <w:rPr>
          <w:rFonts w:ascii="Times New Roman" w:eastAsia="Times New Roman" w:hAnsi="Times New Roman" w:cs="Times New Roman"/>
          <w:lang w:eastAsia="en-GB"/>
        </w:rPr>
        <w:t xml:space="preserve">number of vehicle had been sold in pan India. After increasing in the rate of tax to 48% from 28% have also increased the price of vehicle to P2 in India which contracts the demand to </w:t>
      </w:r>
      <w:r w:rsidR="007F136C">
        <w:rPr>
          <w:rFonts w:ascii="Times New Roman" w:eastAsia="Times New Roman" w:hAnsi="Times New Roman" w:cs="Times New Roman"/>
          <w:lang w:eastAsia="en-GB"/>
        </w:rPr>
        <w:t>Q2 (2,23,317). contraction have affected many automobile giants like Maruti</w:t>
      </w:r>
      <w:r w:rsidR="005B51F7">
        <w:rPr>
          <w:rFonts w:ascii="Times New Roman" w:eastAsia="Times New Roman" w:hAnsi="Times New Roman" w:cs="Times New Roman"/>
          <w:lang w:eastAsia="en-GB"/>
        </w:rPr>
        <w:t xml:space="preserve"> Suzuki, Tata motors and Ashok Leyland </w:t>
      </w:r>
      <w:r w:rsidR="007F136C">
        <w:rPr>
          <w:rFonts w:ascii="Times New Roman" w:eastAsia="Times New Roman" w:hAnsi="Times New Roman" w:cs="Times New Roman"/>
          <w:lang w:eastAsia="en-GB"/>
        </w:rPr>
        <w:t xml:space="preserve">. Due to Higher taxes they are being forced to give high discounts in order to clear up the </w:t>
      </w:r>
      <w:r w:rsidR="007A0556">
        <w:rPr>
          <w:rFonts w:ascii="Times New Roman" w:eastAsia="Times New Roman" w:hAnsi="Times New Roman" w:cs="Times New Roman"/>
          <w:lang w:eastAsia="en-GB"/>
        </w:rPr>
        <w:t xml:space="preserve">old stock from the factory and to start producing vehicle according to new emission norms. The crisis also affected the arrival of new automobile companies in India.  </w:t>
      </w:r>
    </w:p>
    <w:p w14:paraId="6F58BA9C" w14:textId="39FBE8FC" w:rsidR="007A0556" w:rsidRDefault="007A0556">
      <w:pPr>
        <w:rPr>
          <w:rFonts w:ascii="Times New Roman" w:eastAsia="Times New Roman" w:hAnsi="Times New Roman" w:cs="Times New Roman"/>
          <w:lang w:eastAsia="en-GB"/>
        </w:rPr>
      </w:pPr>
    </w:p>
    <w:p w14:paraId="1025DE32" w14:textId="17C9E50E" w:rsidR="007A0556" w:rsidRDefault="007A0556">
      <w:pPr>
        <w:rPr>
          <w:rFonts w:ascii="Times New Roman" w:eastAsia="Times New Roman" w:hAnsi="Times New Roman" w:cs="Times New Roman"/>
          <w:lang w:eastAsia="en-GB"/>
        </w:rPr>
      </w:pPr>
    </w:p>
    <w:p w14:paraId="3765091A" w14:textId="3A1AFB12" w:rsidR="007A0556" w:rsidRDefault="007A0556">
      <w:pPr>
        <w:rPr>
          <w:rFonts w:ascii="Times New Roman" w:eastAsia="Times New Roman" w:hAnsi="Times New Roman" w:cs="Times New Roman"/>
          <w:lang w:eastAsia="en-GB"/>
        </w:rPr>
      </w:pPr>
    </w:p>
    <w:p w14:paraId="381EA619" w14:textId="0AD6EEA4" w:rsidR="007A0556" w:rsidRDefault="007A0556">
      <w:pPr>
        <w:rPr>
          <w:rFonts w:ascii="Times New Roman" w:eastAsia="Times New Roman" w:hAnsi="Times New Roman" w:cs="Times New Roman"/>
          <w:lang w:eastAsia="en-GB"/>
        </w:rPr>
      </w:pPr>
    </w:p>
    <w:p w14:paraId="728DD015" w14:textId="4574B2E9" w:rsidR="007A0556" w:rsidRDefault="007A0556">
      <w:pPr>
        <w:rPr>
          <w:rFonts w:ascii="Times New Roman" w:eastAsia="Times New Roman" w:hAnsi="Times New Roman" w:cs="Times New Roman"/>
          <w:lang w:eastAsia="en-GB"/>
        </w:rPr>
      </w:pPr>
    </w:p>
    <w:p w14:paraId="29006319" w14:textId="0EE67061" w:rsidR="007A0556" w:rsidRDefault="007A0556">
      <w:pPr>
        <w:rPr>
          <w:rFonts w:ascii="Times New Roman" w:eastAsia="Times New Roman" w:hAnsi="Times New Roman" w:cs="Times New Roman"/>
          <w:lang w:eastAsia="en-GB"/>
        </w:rPr>
      </w:pPr>
    </w:p>
    <w:p w14:paraId="0A7C6F24" w14:textId="77777777" w:rsidR="007A0556" w:rsidRDefault="007A0556">
      <w:pPr>
        <w:rPr>
          <w:rFonts w:ascii="Times New Roman" w:eastAsia="Times New Roman" w:hAnsi="Times New Roman" w:cs="Times New Roman"/>
          <w:lang w:eastAsia="en-GB"/>
        </w:rPr>
      </w:pPr>
    </w:p>
    <w:p w14:paraId="426C764A" w14:textId="00C0251B" w:rsidR="008C6380" w:rsidRDefault="007F136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42D2F720" w14:textId="5FC1EC1B" w:rsidR="008C6380" w:rsidRPr="00F920CC" w:rsidRDefault="00F920CC">
      <w:pPr>
        <w:rPr>
          <w:rFonts w:ascii="Times New Roman" w:eastAsia="Times New Roman" w:hAnsi="Times New Roman" w:cs="Times New Roman"/>
          <w:i/>
          <w:iCs/>
          <w:u w:val="single"/>
          <w:lang w:eastAsia="en-GB"/>
        </w:rPr>
      </w:pPr>
      <w:r w:rsidRPr="00F920CC">
        <w:rPr>
          <w:rFonts w:ascii="Times New Roman" w:eastAsia="Times New Roman" w:hAnsi="Times New Roman" w:cs="Times New Roman"/>
          <w:i/>
          <w:iCs/>
          <w:u w:val="single"/>
          <w:lang w:eastAsia="en-GB"/>
        </w:rPr>
        <w:t>Figure 2 affected supply due to taxes</w:t>
      </w:r>
    </w:p>
    <w:p w14:paraId="685C3A80" w14:textId="77777777" w:rsidR="008D460C" w:rsidRDefault="008D460C">
      <w:pPr>
        <w:rPr>
          <w:rFonts w:ascii="Times New Roman" w:eastAsia="Times New Roman" w:hAnsi="Times New Roman" w:cs="Times New Roman"/>
          <w:lang w:eastAsia="en-GB"/>
        </w:rPr>
      </w:pPr>
    </w:p>
    <w:p w14:paraId="173FECF3" w14:textId="59431C77" w:rsidR="00D63838" w:rsidRDefault="008C6380">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1D8C8381" wp14:editId="44E1C140">
            <wp:extent cx="2330689" cy="22464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9 at 1.35.5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5076" cy="2269960"/>
                    </a:xfrm>
                    <a:prstGeom prst="rect">
                      <a:avLst/>
                    </a:prstGeom>
                  </pic:spPr>
                </pic:pic>
              </a:graphicData>
            </a:graphic>
          </wp:inline>
        </w:drawing>
      </w:r>
    </w:p>
    <w:p w14:paraId="1B61B1DD" w14:textId="65436B1F" w:rsidR="00D63838" w:rsidRDefault="00D63838">
      <w:pPr>
        <w:rPr>
          <w:rFonts w:ascii="Times New Roman" w:eastAsia="Times New Roman" w:hAnsi="Times New Roman" w:cs="Times New Roman"/>
          <w:lang w:eastAsia="en-GB"/>
        </w:rPr>
      </w:pPr>
    </w:p>
    <w:p w14:paraId="667180F1" w14:textId="2B6C97FC" w:rsidR="00D63838" w:rsidRDefault="00D63838">
      <w:pPr>
        <w:rPr>
          <w:rFonts w:ascii="Times New Roman" w:eastAsia="Times New Roman" w:hAnsi="Times New Roman" w:cs="Times New Roman"/>
          <w:lang w:eastAsia="en-GB"/>
        </w:rPr>
      </w:pPr>
    </w:p>
    <w:p w14:paraId="48642B8E" w14:textId="77777777" w:rsidR="004462B8" w:rsidRDefault="008C638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above diagram illustrate how </w:t>
      </w:r>
      <w:r w:rsidR="00F920CC">
        <w:rPr>
          <w:rFonts w:ascii="Times New Roman" w:eastAsia="Times New Roman" w:hAnsi="Times New Roman" w:cs="Times New Roman"/>
          <w:lang w:eastAsia="en-GB"/>
        </w:rPr>
        <w:t xml:space="preserve">taxes affected supply of car in India. Hike in the taxes on car has affected supply immensely in </w:t>
      </w:r>
      <w:r w:rsidR="0029653C">
        <w:rPr>
          <w:rFonts w:ascii="Times New Roman" w:eastAsia="Times New Roman" w:hAnsi="Times New Roman" w:cs="Times New Roman"/>
          <w:lang w:eastAsia="en-GB"/>
        </w:rPr>
        <w:t xml:space="preserve">28% of tax 2,92,660 cars were supplied in India but when the taxes were increased to 48% the supply have been dropped to 2,23,317 due to lower demand in Indian automobile market as many middle class family is not willing to give higher price for the same vehicle. The crisis has affected the production of many automobile companies such as Maruti Suzuki, Tata Motors and </w:t>
      </w:r>
      <w:r w:rsidR="008C2BF5">
        <w:rPr>
          <w:rFonts w:ascii="Times New Roman" w:eastAsia="Times New Roman" w:hAnsi="Times New Roman" w:cs="Times New Roman"/>
          <w:lang w:eastAsia="en-GB"/>
        </w:rPr>
        <w:t>Ashok Leyland. They have</w:t>
      </w:r>
      <w:r w:rsidR="0064752D">
        <w:rPr>
          <w:rFonts w:ascii="Times New Roman" w:eastAsia="Times New Roman" w:hAnsi="Times New Roman" w:cs="Times New Roman"/>
          <w:lang w:eastAsia="en-GB"/>
        </w:rPr>
        <w:t xml:space="preserve"> declared non-working day and forced leave without pay have been done to reduce production in factories</w:t>
      </w:r>
      <w:r w:rsidR="005B51F7">
        <w:rPr>
          <w:rFonts w:ascii="Times New Roman" w:eastAsia="Times New Roman" w:hAnsi="Times New Roman" w:cs="Times New Roman"/>
          <w:lang w:eastAsia="en-GB"/>
        </w:rPr>
        <w:t xml:space="preserve"> which will help them to clear out the old stocks</w:t>
      </w:r>
      <w:r w:rsidR="008C2BF5">
        <w:rPr>
          <w:rFonts w:ascii="Times New Roman" w:eastAsia="Times New Roman" w:hAnsi="Times New Roman" w:cs="Times New Roman"/>
          <w:lang w:eastAsia="en-GB"/>
        </w:rPr>
        <w:t>. As per SIAM ( society of Indian automobile manufacturer ) this is the huge slowdown in auto sector of fourth largest country in the world.</w:t>
      </w:r>
      <w:r w:rsidR="0064752D">
        <w:rPr>
          <w:rFonts w:ascii="Times New Roman" w:eastAsia="Times New Roman" w:hAnsi="Times New Roman" w:cs="Times New Roman"/>
          <w:lang w:eastAsia="en-GB"/>
        </w:rPr>
        <w:t xml:space="preserve"> To tackle this crisis, 3.5 crore unemployment have been done directly or indirectly in the industry</w:t>
      </w:r>
      <w:r w:rsidR="005B51F7">
        <w:rPr>
          <w:rFonts w:ascii="Times New Roman" w:eastAsia="Times New Roman" w:hAnsi="Times New Roman" w:cs="Times New Roman"/>
          <w:lang w:eastAsia="en-GB"/>
        </w:rPr>
        <w:t xml:space="preserve"> which has impacted GDP of the country immensely. </w:t>
      </w:r>
      <w:r w:rsidR="008C2BF5">
        <w:rPr>
          <w:rFonts w:ascii="Times New Roman" w:eastAsia="Times New Roman" w:hAnsi="Times New Roman" w:cs="Times New Roman"/>
          <w:lang w:eastAsia="en-GB"/>
        </w:rPr>
        <w:t xml:space="preserve"> </w:t>
      </w:r>
    </w:p>
    <w:p w14:paraId="696BA922" w14:textId="77777777" w:rsidR="004462B8" w:rsidRDefault="004462B8">
      <w:pPr>
        <w:rPr>
          <w:rFonts w:ascii="Times New Roman" w:eastAsia="Times New Roman" w:hAnsi="Times New Roman" w:cs="Times New Roman"/>
          <w:lang w:eastAsia="en-GB"/>
        </w:rPr>
      </w:pPr>
    </w:p>
    <w:p w14:paraId="785524F8" w14:textId="77777777" w:rsidR="004462B8" w:rsidRDefault="004462B8">
      <w:pPr>
        <w:rPr>
          <w:rFonts w:ascii="Times New Roman" w:eastAsia="Times New Roman" w:hAnsi="Times New Roman" w:cs="Times New Roman"/>
          <w:lang w:eastAsia="en-GB"/>
        </w:rPr>
      </w:pPr>
    </w:p>
    <w:p w14:paraId="5D93A2C5" w14:textId="77777777" w:rsidR="004462B8" w:rsidRDefault="004462B8">
      <w:pPr>
        <w:rPr>
          <w:rFonts w:ascii="Times New Roman" w:eastAsia="Times New Roman" w:hAnsi="Times New Roman" w:cs="Times New Roman"/>
          <w:lang w:eastAsia="en-GB"/>
        </w:rPr>
      </w:pPr>
    </w:p>
    <w:p w14:paraId="1CA5B3D9" w14:textId="77777777" w:rsidR="004462B8" w:rsidRDefault="004462B8">
      <w:pPr>
        <w:rPr>
          <w:rFonts w:ascii="Times New Roman" w:eastAsia="Times New Roman" w:hAnsi="Times New Roman" w:cs="Times New Roman"/>
          <w:lang w:eastAsia="en-GB"/>
        </w:rPr>
      </w:pPr>
    </w:p>
    <w:p w14:paraId="1291FA4E" w14:textId="7006C34F" w:rsidR="004462B8" w:rsidRPr="00256251" w:rsidRDefault="00F77D75">
      <w:pPr>
        <w:rPr>
          <w:rFonts w:ascii="Times New Roman" w:eastAsia="Times New Roman" w:hAnsi="Times New Roman" w:cs="Times New Roman"/>
          <w:i/>
          <w:iCs/>
          <w:u w:val="single"/>
          <w:lang w:eastAsia="en-GB"/>
        </w:rPr>
      </w:pPr>
      <w:r>
        <w:rPr>
          <w:rFonts w:ascii="Times New Roman" w:eastAsia="Times New Roman" w:hAnsi="Times New Roman" w:cs="Times New Roman"/>
          <w:i/>
          <w:iCs/>
          <w:u w:val="single"/>
          <w:lang w:eastAsia="en-GB"/>
        </w:rPr>
        <w:t>F</w:t>
      </w:r>
      <w:r w:rsidR="00256251">
        <w:rPr>
          <w:rFonts w:ascii="Times New Roman" w:eastAsia="Times New Roman" w:hAnsi="Times New Roman" w:cs="Times New Roman"/>
          <w:i/>
          <w:iCs/>
          <w:u w:val="single"/>
          <w:lang w:eastAsia="en-GB"/>
        </w:rPr>
        <w:t>igure</w:t>
      </w:r>
      <w:r>
        <w:rPr>
          <w:rFonts w:ascii="Times New Roman" w:eastAsia="Times New Roman" w:hAnsi="Times New Roman" w:cs="Times New Roman"/>
          <w:i/>
          <w:iCs/>
          <w:u w:val="single"/>
          <w:lang w:eastAsia="en-GB"/>
        </w:rPr>
        <w:t xml:space="preserve"> 3 </w:t>
      </w:r>
      <w:r w:rsidR="004462B8" w:rsidRPr="00256251">
        <w:rPr>
          <w:rFonts w:ascii="Times New Roman" w:eastAsia="Times New Roman" w:hAnsi="Times New Roman" w:cs="Times New Roman"/>
          <w:i/>
          <w:iCs/>
          <w:u w:val="single"/>
          <w:lang w:eastAsia="en-GB"/>
        </w:rPr>
        <w:t xml:space="preserve">Impact of </w:t>
      </w:r>
      <w:r w:rsidR="00256251">
        <w:rPr>
          <w:rFonts w:ascii="Times New Roman" w:eastAsia="Times New Roman" w:hAnsi="Times New Roman" w:cs="Times New Roman"/>
          <w:i/>
          <w:iCs/>
          <w:u w:val="single"/>
          <w:lang w:eastAsia="en-GB"/>
        </w:rPr>
        <w:t xml:space="preserve">market based policies on automobile </w:t>
      </w:r>
    </w:p>
    <w:p w14:paraId="70CF8AE8" w14:textId="77777777" w:rsidR="004462B8" w:rsidRPr="00256251" w:rsidRDefault="004462B8">
      <w:pPr>
        <w:rPr>
          <w:rFonts w:ascii="Times New Roman" w:eastAsia="Times New Roman" w:hAnsi="Times New Roman" w:cs="Times New Roman"/>
          <w:i/>
          <w:iCs/>
          <w:u w:val="single"/>
          <w:lang w:eastAsia="en-GB"/>
        </w:rPr>
      </w:pPr>
    </w:p>
    <w:p w14:paraId="1EA9F8C3" w14:textId="20429896" w:rsidR="00D63838" w:rsidRDefault="00932A3F">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5E468D1" wp14:editId="1495E17D">
            <wp:extent cx="2365065" cy="2073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29 at 4.47.4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9434" cy="2086358"/>
                    </a:xfrm>
                    <a:prstGeom prst="rect">
                      <a:avLst/>
                    </a:prstGeom>
                  </pic:spPr>
                </pic:pic>
              </a:graphicData>
            </a:graphic>
          </wp:inline>
        </w:drawing>
      </w:r>
      <w:r w:rsidR="008C2BF5">
        <w:rPr>
          <w:rFonts w:ascii="Times New Roman" w:eastAsia="Times New Roman" w:hAnsi="Times New Roman" w:cs="Times New Roman"/>
          <w:lang w:eastAsia="en-GB"/>
        </w:rPr>
        <w:t xml:space="preserve"> </w:t>
      </w:r>
      <w:r w:rsidR="0029653C">
        <w:rPr>
          <w:rFonts w:ascii="Times New Roman" w:eastAsia="Times New Roman" w:hAnsi="Times New Roman" w:cs="Times New Roman"/>
          <w:lang w:eastAsia="en-GB"/>
        </w:rPr>
        <w:t xml:space="preserve"> </w:t>
      </w:r>
    </w:p>
    <w:p w14:paraId="0EDF42A2" w14:textId="260BFBF9" w:rsidR="00256251" w:rsidRDefault="00256251">
      <w:pPr>
        <w:rPr>
          <w:rFonts w:ascii="Times New Roman" w:eastAsia="Times New Roman" w:hAnsi="Times New Roman" w:cs="Times New Roman"/>
          <w:lang w:eastAsia="en-GB"/>
        </w:rPr>
      </w:pPr>
    </w:p>
    <w:p w14:paraId="5B6D1B7D" w14:textId="4FAEABB1" w:rsidR="00010AF3" w:rsidRDefault="00256251" w:rsidP="00172CF6">
      <w:pPr>
        <w:autoSpaceDE w:val="0"/>
        <w:autoSpaceDN w:val="0"/>
        <w:adjustRightInd w:val="0"/>
        <w:rPr>
          <w:rFonts w:ascii="Times New Roman" w:eastAsia="Times New Roman" w:hAnsi="Times New Roman" w:cs="Times New Roman"/>
          <w:lang w:eastAsia="en-GB"/>
        </w:rPr>
      </w:pPr>
      <w:r>
        <w:rPr>
          <w:rFonts w:ascii="Times New Roman" w:eastAsia="Times New Roman" w:hAnsi="Times New Roman" w:cs="Times New Roman"/>
          <w:lang w:eastAsia="en-GB"/>
        </w:rPr>
        <w:t>The above diagram explains the consequences of imposing higher taxes on vehicle. The</w:t>
      </w:r>
      <w:r w:rsidR="00932A3F">
        <w:rPr>
          <w:rFonts w:ascii="Times New Roman" w:eastAsia="Times New Roman" w:hAnsi="Times New Roman" w:cs="Times New Roman"/>
          <w:lang w:eastAsia="en-GB"/>
        </w:rPr>
        <w:t xml:space="preserve"> supply of vehicle has been contracted </w:t>
      </w:r>
      <w:proofErr w:type="spellStart"/>
      <w:r w:rsidR="00932A3F">
        <w:rPr>
          <w:rFonts w:ascii="Times New Roman" w:eastAsia="Times New Roman" w:hAnsi="Times New Roman" w:cs="Times New Roman"/>
          <w:lang w:eastAsia="en-GB"/>
        </w:rPr>
        <w:t>Qopt</w:t>
      </w:r>
      <w:proofErr w:type="spellEnd"/>
      <w:r w:rsidR="00932A3F">
        <w:rPr>
          <w:rFonts w:ascii="Times New Roman" w:eastAsia="Times New Roman" w:hAnsi="Times New Roman" w:cs="Times New Roman"/>
          <w:lang w:eastAsia="en-GB"/>
        </w:rPr>
        <w:t xml:space="preserve"> and </w:t>
      </w:r>
      <w:proofErr w:type="spellStart"/>
      <w:r w:rsidR="00932A3F">
        <w:rPr>
          <w:rFonts w:ascii="Times New Roman" w:eastAsia="Times New Roman" w:hAnsi="Times New Roman" w:cs="Times New Roman"/>
          <w:lang w:eastAsia="en-GB"/>
        </w:rPr>
        <w:t>Popt</w:t>
      </w:r>
      <w:proofErr w:type="spellEnd"/>
      <w:r w:rsidR="00932A3F">
        <w:rPr>
          <w:rFonts w:ascii="Times New Roman" w:eastAsia="Times New Roman" w:hAnsi="Times New Roman" w:cs="Times New Roman"/>
          <w:lang w:eastAsia="en-GB"/>
        </w:rPr>
        <w:t xml:space="preserve"> and now consumer has to pay the price Pc which will reduce the demand of vehicle because of demand has negative causal relationship with price</w:t>
      </w:r>
      <w:r w:rsidR="001B19EB">
        <w:rPr>
          <w:rFonts w:ascii="Times New Roman" w:eastAsia="Times New Roman" w:hAnsi="Times New Roman" w:cs="Times New Roman"/>
          <w:lang w:eastAsia="en-GB"/>
        </w:rPr>
        <w:t xml:space="preserve">. </w:t>
      </w:r>
      <w:r w:rsidR="00010AF3">
        <w:rPr>
          <w:rFonts w:ascii="Times New Roman" w:eastAsia="Times New Roman" w:hAnsi="Times New Roman" w:cs="Times New Roman"/>
          <w:lang w:eastAsia="en-GB"/>
        </w:rPr>
        <w:t>I</w:t>
      </w:r>
      <w:r>
        <w:rPr>
          <w:rFonts w:ascii="Times New Roman" w:eastAsia="Times New Roman" w:hAnsi="Times New Roman" w:cs="Times New Roman"/>
          <w:lang w:eastAsia="en-GB"/>
        </w:rPr>
        <w:t>ncrease in the price due to new market based policies</w:t>
      </w:r>
      <w:r w:rsidR="00F77D75">
        <w:rPr>
          <w:rFonts w:ascii="Times New Roman" w:eastAsia="Times New Roman" w:hAnsi="Times New Roman" w:cs="Times New Roman"/>
          <w:lang w:eastAsia="en-GB"/>
        </w:rPr>
        <w:t xml:space="preserve"> of the government to control increasing pollution which is emitted by vehicle.</w:t>
      </w:r>
      <w:r w:rsidR="00172CF6">
        <w:rPr>
          <w:rFonts w:ascii="Times New Roman" w:eastAsia="Times New Roman" w:hAnsi="Times New Roman" w:cs="Times New Roman"/>
          <w:lang w:eastAsia="en-GB"/>
        </w:rPr>
        <w:t xml:space="preserve"> The new Market base </w:t>
      </w:r>
      <w:r w:rsidR="00172CF6">
        <w:rPr>
          <w:rFonts w:ascii="Times New Roman" w:eastAsia="Times New Roman" w:hAnsi="Times New Roman" w:cs="Times New Roman"/>
          <w:lang w:eastAsia="en-GB"/>
        </w:rPr>
        <w:lastRenderedPageBreak/>
        <w:t>policy(</w:t>
      </w:r>
      <w:r w:rsidR="00172CF6">
        <w:rPr>
          <w:rFonts w:ascii="Times New Roman" w:hAnsi="Times New Roman" w:cs="Times New Roman"/>
          <w:sz w:val="19"/>
          <w:szCs w:val="19"/>
          <w:lang w:val="en-GB"/>
        </w:rPr>
        <w:t>Market-based policies to correct negative consumption externalities involve the imposition of indirect excise taxes)</w:t>
      </w:r>
      <w:r w:rsidR="00172CF6">
        <w:rPr>
          <w:rFonts w:ascii="Times New Roman" w:eastAsia="Times New Roman" w:hAnsi="Times New Roman" w:cs="Times New Roman"/>
          <w:lang w:eastAsia="en-GB"/>
        </w:rPr>
        <w:t xml:space="preserve"> of government will help to reduce the carbon monoxide present in the atmosphere which is emitted by </w:t>
      </w:r>
      <w:r w:rsidR="00BF7909">
        <w:rPr>
          <w:rFonts w:ascii="Times New Roman" w:eastAsia="Times New Roman" w:hAnsi="Times New Roman" w:cs="Times New Roman"/>
          <w:lang w:eastAsia="en-GB"/>
        </w:rPr>
        <w:t>Diesel</w:t>
      </w:r>
      <w:r w:rsidR="00172CF6">
        <w:rPr>
          <w:rFonts w:ascii="Times New Roman" w:eastAsia="Times New Roman" w:hAnsi="Times New Roman" w:cs="Times New Roman"/>
          <w:lang w:eastAsia="en-GB"/>
        </w:rPr>
        <w:t xml:space="preserve"> and petrol</w:t>
      </w:r>
      <w:r w:rsidR="00BF7909">
        <w:rPr>
          <w:rFonts w:ascii="Times New Roman" w:eastAsia="Times New Roman" w:hAnsi="Times New Roman" w:cs="Times New Roman"/>
          <w:lang w:eastAsia="en-GB"/>
        </w:rPr>
        <w:t xml:space="preserve"> engine</w:t>
      </w:r>
      <w:r w:rsidR="00172CF6">
        <w:rPr>
          <w:rFonts w:ascii="Times New Roman" w:eastAsia="Times New Roman" w:hAnsi="Times New Roman" w:cs="Times New Roman"/>
          <w:lang w:eastAsia="en-GB"/>
        </w:rPr>
        <w:t xml:space="preserve"> and creates smog all-around the populated cities like Delhi and Mumbai </w:t>
      </w:r>
      <w:r w:rsidR="00BF7909">
        <w:rPr>
          <w:rFonts w:ascii="Times New Roman" w:eastAsia="Times New Roman" w:hAnsi="Times New Roman" w:cs="Times New Roman"/>
          <w:lang w:eastAsia="en-GB"/>
        </w:rPr>
        <w:t xml:space="preserve">where majority of people are dependent on automobile to do daily </w:t>
      </w:r>
      <w:r w:rsidR="00010AF3">
        <w:rPr>
          <w:rFonts w:ascii="Times New Roman" w:eastAsia="Times New Roman" w:hAnsi="Times New Roman" w:cs="Times New Roman"/>
          <w:lang w:eastAsia="en-GB"/>
        </w:rPr>
        <w:t xml:space="preserve">household </w:t>
      </w:r>
      <w:r w:rsidR="00BF7909">
        <w:rPr>
          <w:rFonts w:ascii="Times New Roman" w:eastAsia="Times New Roman" w:hAnsi="Times New Roman" w:cs="Times New Roman"/>
          <w:lang w:eastAsia="en-GB"/>
        </w:rPr>
        <w:t xml:space="preserve">work as the higher taxes will contract the demand to D2 as prices gets elevated and people will have opportunity cost </w:t>
      </w:r>
      <w:r w:rsidR="00010AF3">
        <w:rPr>
          <w:rFonts w:ascii="Times New Roman" w:eastAsia="Times New Roman" w:hAnsi="Times New Roman" w:cs="Times New Roman"/>
          <w:lang w:eastAsia="en-GB"/>
        </w:rPr>
        <w:t>t</w:t>
      </w:r>
      <w:r w:rsidR="00BF7909">
        <w:rPr>
          <w:rFonts w:ascii="Times New Roman" w:eastAsia="Times New Roman" w:hAnsi="Times New Roman" w:cs="Times New Roman"/>
          <w:lang w:eastAsia="en-GB"/>
        </w:rPr>
        <w:t>o save those money</w:t>
      </w:r>
      <w:r w:rsidR="0055442B">
        <w:rPr>
          <w:rFonts w:ascii="Times New Roman" w:eastAsia="Times New Roman" w:hAnsi="Times New Roman" w:cs="Times New Roman"/>
          <w:lang w:eastAsia="en-GB"/>
        </w:rPr>
        <w:t xml:space="preserve">. It will also reduce the </w:t>
      </w:r>
      <w:r w:rsidR="00D910EF">
        <w:rPr>
          <w:rFonts w:ascii="Times New Roman" w:eastAsia="Times New Roman" w:hAnsi="Times New Roman" w:cs="Times New Roman"/>
          <w:lang w:eastAsia="en-GB"/>
        </w:rPr>
        <w:t xml:space="preserve">diseases which cause by this harmful gas like lung cancer and asthma.  </w:t>
      </w:r>
    </w:p>
    <w:p w14:paraId="21ED49EA" w14:textId="77777777" w:rsidR="00010AF3" w:rsidRDefault="00010AF3" w:rsidP="00172CF6">
      <w:pPr>
        <w:autoSpaceDE w:val="0"/>
        <w:autoSpaceDN w:val="0"/>
        <w:adjustRightInd w:val="0"/>
        <w:rPr>
          <w:rFonts w:ascii="Times New Roman" w:eastAsia="Times New Roman" w:hAnsi="Times New Roman" w:cs="Times New Roman"/>
          <w:lang w:eastAsia="en-GB"/>
        </w:rPr>
      </w:pPr>
    </w:p>
    <w:p w14:paraId="59325B31" w14:textId="4FFA9D79" w:rsidR="00DA4189" w:rsidRDefault="00010AF3" w:rsidP="00172CF6">
      <w:pPr>
        <w:autoSpaceDE w:val="0"/>
        <w:autoSpaceDN w:val="0"/>
        <w:adjustRightInd w:val="0"/>
        <w:rPr>
          <w:rFonts w:ascii="Times New Roman" w:eastAsia="Times New Roman" w:hAnsi="Times New Roman" w:cs="Times New Roman"/>
          <w:lang w:eastAsia="en-GB"/>
        </w:rPr>
      </w:pPr>
      <w:r>
        <w:rPr>
          <w:rFonts w:ascii="Times New Roman" w:eastAsia="Times New Roman" w:hAnsi="Times New Roman" w:cs="Times New Roman"/>
          <w:lang w:eastAsia="en-GB"/>
        </w:rPr>
        <w:t>However,  the policy have not worked so accurately as the government thought the new automobile companies are getting afraid to start the venture in India which has impacted the growth of the country immensely many old automobile have shut their business in India like Chevrolet due to constant decrease in the demand due to higher taxes</w:t>
      </w:r>
      <w:r w:rsidR="0055442B">
        <w:rPr>
          <w:rFonts w:ascii="Times New Roman" w:eastAsia="Times New Roman" w:hAnsi="Times New Roman" w:cs="Times New Roman"/>
          <w:lang w:eastAsia="en-GB"/>
        </w:rPr>
        <w:t>. Massive unemployment took place as mention in the article</w:t>
      </w:r>
      <w:r w:rsidR="00DA4189">
        <w:rPr>
          <w:rFonts w:ascii="Times New Roman" w:eastAsia="Times New Roman" w:hAnsi="Times New Roman" w:cs="Times New Roman"/>
          <w:lang w:eastAsia="en-GB"/>
        </w:rPr>
        <w:t>.</w:t>
      </w:r>
      <w:r w:rsidR="00851928">
        <w:rPr>
          <w:rFonts w:ascii="Times New Roman" w:eastAsia="Times New Roman" w:hAnsi="Times New Roman" w:cs="Times New Roman"/>
          <w:lang w:eastAsia="en-GB"/>
        </w:rPr>
        <w:t xml:space="preserve"> they should use other method to reduce pollution like building infrastructure for EVs so that and giving subsidy on them so </w:t>
      </w:r>
      <w:r w:rsidR="00366C82">
        <w:rPr>
          <w:rFonts w:ascii="Times New Roman" w:eastAsia="Times New Roman" w:hAnsi="Times New Roman" w:cs="Times New Roman"/>
          <w:lang w:eastAsia="en-GB"/>
        </w:rPr>
        <w:t xml:space="preserve">that they can produce at less price so the consumer willing to buy instead of vehicle work on non- renewable energy. </w:t>
      </w:r>
    </w:p>
    <w:p w14:paraId="0D9BCCAE" w14:textId="77777777" w:rsidR="00DA4189" w:rsidRDefault="00DA4189" w:rsidP="00172CF6">
      <w:pPr>
        <w:autoSpaceDE w:val="0"/>
        <w:autoSpaceDN w:val="0"/>
        <w:adjustRightInd w:val="0"/>
        <w:rPr>
          <w:rFonts w:ascii="Times New Roman" w:eastAsia="Times New Roman" w:hAnsi="Times New Roman" w:cs="Times New Roman"/>
          <w:lang w:eastAsia="en-GB"/>
        </w:rPr>
      </w:pPr>
    </w:p>
    <w:p w14:paraId="34CE3EFF" w14:textId="14AC0F2C" w:rsidR="00256251" w:rsidRPr="00010AF3" w:rsidRDefault="00DA4189" w:rsidP="00172CF6">
      <w:pPr>
        <w:autoSpaceDE w:val="0"/>
        <w:autoSpaceDN w:val="0"/>
        <w:adjustRightInd w:val="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conclusion, government have to alter their market base policy in order to help new comers of auto brands to start their venture easily and help brands which are already exist in the market to cope up with the lower demand by giving them subsidy on vehicle with new emission laws.  </w:t>
      </w:r>
      <w:r w:rsidR="0055442B">
        <w:rPr>
          <w:rFonts w:ascii="Times New Roman" w:eastAsia="Times New Roman" w:hAnsi="Times New Roman" w:cs="Times New Roman"/>
          <w:lang w:eastAsia="en-GB"/>
        </w:rPr>
        <w:t xml:space="preserve"> </w:t>
      </w:r>
      <w:r w:rsidR="00010AF3">
        <w:rPr>
          <w:rFonts w:ascii="Times New Roman" w:eastAsia="Times New Roman" w:hAnsi="Times New Roman" w:cs="Times New Roman"/>
          <w:lang w:eastAsia="en-GB"/>
        </w:rPr>
        <w:t xml:space="preserve">   </w:t>
      </w:r>
      <w:r w:rsidR="00BF7909">
        <w:rPr>
          <w:rFonts w:ascii="Times New Roman" w:eastAsia="Times New Roman" w:hAnsi="Times New Roman" w:cs="Times New Roman"/>
          <w:lang w:eastAsia="en-GB"/>
        </w:rPr>
        <w:t xml:space="preserve">  </w:t>
      </w:r>
    </w:p>
    <w:p w14:paraId="4A3DA538" w14:textId="39F82631" w:rsidR="00D63838" w:rsidRDefault="00D63838">
      <w:pPr>
        <w:rPr>
          <w:rFonts w:ascii="Times New Roman" w:eastAsia="Times New Roman" w:hAnsi="Times New Roman" w:cs="Times New Roman"/>
          <w:lang w:eastAsia="en-GB"/>
        </w:rPr>
      </w:pPr>
    </w:p>
    <w:p w14:paraId="7FDDFF43" w14:textId="0296A8E7" w:rsidR="00D63838" w:rsidRDefault="00D63838">
      <w:pPr>
        <w:rPr>
          <w:rFonts w:ascii="Times New Roman" w:eastAsia="Times New Roman" w:hAnsi="Times New Roman" w:cs="Times New Roman"/>
          <w:lang w:eastAsia="en-GB"/>
        </w:rPr>
      </w:pPr>
    </w:p>
    <w:p w14:paraId="68DA4742" w14:textId="77777777" w:rsidR="00D63838" w:rsidRPr="00D63838" w:rsidRDefault="00D63838">
      <w:pPr>
        <w:rPr>
          <w:rFonts w:ascii="Times New Roman" w:eastAsia="Times New Roman" w:hAnsi="Times New Roman" w:cs="Times New Roman"/>
          <w:lang w:eastAsia="en-GB"/>
        </w:rPr>
      </w:pPr>
    </w:p>
    <w:sectPr w:rsidR="00D63838" w:rsidRPr="00D63838" w:rsidSect="006137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Bold">
    <w:altName w:val="Cambria"/>
    <w:panose1 w:val="020B0604020202020204"/>
    <w:charset w:val="00"/>
    <w:family w:val="roman"/>
    <w:notTrueType/>
    <w:pitch w:val="default"/>
  </w:font>
  <w:font w:name="OpenSans-Regular">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94"/>
    <w:rsid w:val="00010AF3"/>
    <w:rsid w:val="00172CF6"/>
    <w:rsid w:val="001B19EB"/>
    <w:rsid w:val="00215F2E"/>
    <w:rsid w:val="00256251"/>
    <w:rsid w:val="0029653C"/>
    <w:rsid w:val="00366C82"/>
    <w:rsid w:val="004462B8"/>
    <w:rsid w:val="005461B1"/>
    <w:rsid w:val="0055442B"/>
    <w:rsid w:val="00583AA4"/>
    <w:rsid w:val="005B51F7"/>
    <w:rsid w:val="005D23A7"/>
    <w:rsid w:val="00600FD9"/>
    <w:rsid w:val="0061373D"/>
    <w:rsid w:val="0064752D"/>
    <w:rsid w:val="00686EA6"/>
    <w:rsid w:val="007A0556"/>
    <w:rsid w:val="007F136C"/>
    <w:rsid w:val="00851928"/>
    <w:rsid w:val="008C2BF5"/>
    <w:rsid w:val="008C6380"/>
    <w:rsid w:val="008D460C"/>
    <w:rsid w:val="00932A3F"/>
    <w:rsid w:val="00BF7909"/>
    <w:rsid w:val="00D46613"/>
    <w:rsid w:val="00D63838"/>
    <w:rsid w:val="00D910EF"/>
    <w:rsid w:val="00DA4189"/>
    <w:rsid w:val="00E25374"/>
    <w:rsid w:val="00E71494"/>
    <w:rsid w:val="00F77D75"/>
    <w:rsid w:val="00F92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395CF9"/>
  <w15:chartTrackingRefBased/>
  <w15:docId w15:val="{06F53191-07CD-A942-8689-0F1FF33A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49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215F2E"/>
    <w:rPr>
      <w:color w:val="0563C1" w:themeColor="hyperlink"/>
      <w:u w:val="single"/>
    </w:rPr>
  </w:style>
  <w:style w:type="character" w:styleId="UnresolvedMention">
    <w:name w:val="Unresolved Mention"/>
    <w:basedOn w:val="DefaultParagraphFont"/>
    <w:uiPriority w:val="99"/>
    <w:semiHidden/>
    <w:unhideWhenUsed/>
    <w:rsid w:val="0021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3757">
      <w:bodyDiv w:val="1"/>
      <w:marLeft w:val="0"/>
      <w:marRight w:val="0"/>
      <w:marTop w:val="0"/>
      <w:marBottom w:val="0"/>
      <w:divBdr>
        <w:top w:val="none" w:sz="0" w:space="0" w:color="auto"/>
        <w:left w:val="none" w:sz="0" w:space="0" w:color="auto"/>
        <w:bottom w:val="none" w:sz="0" w:space="0" w:color="auto"/>
        <w:right w:val="none" w:sz="0" w:space="0" w:color="auto"/>
      </w:divBdr>
    </w:div>
    <w:div w:id="623535811">
      <w:bodyDiv w:val="1"/>
      <w:marLeft w:val="0"/>
      <w:marRight w:val="0"/>
      <w:marTop w:val="0"/>
      <w:marBottom w:val="0"/>
      <w:divBdr>
        <w:top w:val="none" w:sz="0" w:space="0" w:color="auto"/>
        <w:left w:val="none" w:sz="0" w:space="0" w:color="auto"/>
        <w:bottom w:val="none" w:sz="0" w:space="0" w:color="auto"/>
        <w:right w:val="none" w:sz="0" w:space="0" w:color="auto"/>
      </w:divBdr>
    </w:div>
    <w:div w:id="824007039">
      <w:bodyDiv w:val="1"/>
      <w:marLeft w:val="0"/>
      <w:marRight w:val="0"/>
      <w:marTop w:val="0"/>
      <w:marBottom w:val="0"/>
      <w:divBdr>
        <w:top w:val="none" w:sz="0" w:space="0" w:color="auto"/>
        <w:left w:val="none" w:sz="0" w:space="0" w:color="auto"/>
        <w:bottom w:val="none" w:sz="0" w:space="0" w:color="auto"/>
        <w:right w:val="none" w:sz="0" w:space="0" w:color="auto"/>
      </w:divBdr>
    </w:div>
    <w:div w:id="828640141">
      <w:bodyDiv w:val="1"/>
      <w:marLeft w:val="0"/>
      <w:marRight w:val="0"/>
      <w:marTop w:val="0"/>
      <w:marBottom w:val="0"/>
      <w:divBdr>
        <w:top w:val="none" w:sz="0" w:space="0" w:color="auto"/>
        <w:left w:val="none" w:sz="0" w:space="0" w:color="auto"/>
        <w:bottom w:val="none" w:sz="0" w:space="0" w:color="auto"/>
        <w:right w:val="none" w:sz="0" w:space="0" w:color="auto"/>
      </w:divBdr>
    </w:div>
    <w:div w:id="15739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indiatoday.in/business/story/bad-news-for-auto-sector-passenger-vehicle-sales-decline-by-24-commercial-by-62-1608212-2019-10-1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sanwaria</dc:creator>
  <cp:keywords/>
  <dc:description/>
  <cp:lastModifiedBy>sparsh sanwaria</cp:lastModifiedBy>
  <cp:revision>9</cp:revision>
  <dcterms:created xsi:type="dcterms:W3CDTF">2019-12-28T07:43:00Z</dcterms:created>
  <dcterms:modified xsi:type="dcterms:W3CDTF">2019-12-30T06:29:00Z</dcterms:modified>
</cp:coreProperties>
</file>