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Maximum Gross Value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Problem Description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Given an array arr of n integers, for a triplet (i), (j), (k) (i &lt; j &lt; k), its grossValue is defined as: grossValue(i, j, k) = sum(i, j) - sum(j, k) + sum(k, n-1).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 sum(x, y) is the sum of all the elements in the subarray arr[x...y]. Note that sum(x, y) is 0 as arr[x...y] is an empty subarray.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Find out the maximum possible gross value of any valid triplet.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arr = [-5, 3, 9, 4]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Some gross value calculations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i, j, k  Gross Value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  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2, 3, 4  (-5) - (3) + 9 - 4 = -3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1, 3, 4  0 - (-2) + 9 - 4 = 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1, 2, 5  0 - (-5) + 16 - 0 = 21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row 1, arr(1,2) - arr(2,3) + arr(3,4) - arr(4,5) is shown.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maximum possible gross value is 21 for indices 1, 2, and 5.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Function Description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Complete the function getMaximumGrossValue in the editor below.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getMaximumGrossValue has the following parameter: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 arr[n]: the array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long: the maximum possible gross value of any valid triplet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 &lt;= n &lt;= 3000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-10^9 &lt;= arr[i] &lt;= 10^9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Example 1: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arr_size = 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arr = [-1, 1, 2, -2]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Output: 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It is optimal to select (i) = 1, (j) = 2, (k) = 3.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sum(1,1) = 0, sum(1,2) = -1, sum(2,3) = 1, sum(3,5) = -4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grossValue = 0 - (-1) + 1 - (-4) = 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Example 2: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arr_size = 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arr = [-4, -8, 2, -10, 3, -20]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Output: 43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It is optimal to select (i) = 2, (j) = 5, (k) = 6.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sum(1,2) = 4, sum(2,5) = -16, sum(5,6) = 3, sum(6,7) = -20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grossValue = 4 - (-16) + 3 - (-20) = 43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