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6B58E" w14:textId="77777777" w:rsidR="00F57B7E" w:rsidRPr="00F57B7E" w:rsidRDefault="00F57B7E" w:rsidP="00F57B7E">
      <w:pPr>
        <w:rPr>
          <w:b/>
          <w:bCs/>
        </w:rPr>
      </w:pPr>
      <w:r w:rsidRPr="00F57B7E">
        <w:rPr>
          <w:b/>
          <w:bCs/>
        </w:rPr>
        <w:t xml:space="preserve">Mastering </w:t>
      </w:r>
      <w:proofErr w:type="spellStart"/>
      <w:r w:rsidRPr="00F57B7E">
        <w:rPr>
          <w:b/>
          <w:bCs/>
        </w:rPr>
        <w:t>Dataform</w:t>
      </w:r>
      <w:proofErr w:type="spellEnd"/>
      <w:r w:rsidRPr="00F57B7E">
        <w:rPr>
          <w:b/>
          <w:bCs/>
        </w:rPr>
        <w:t>: Essential Concepts &amp; Workflow</w:t>
      </w:r>
    </w:p>
    <w:p w14:paraId="10BFF144" w14:textId="77777777" w:rsidR="00F57B7E" w:rsidRPr="00F57B7E" w:rsidRDefault="00F57B7E" w:rsidP="00F57B7E">
      <w:proofErr w:type="spellStart"/>
      <w:r w:rsidRPr="00F57B7E">
        <w:t>Dataform</w:t>
      </w:r>
      <w:proofErr w:type="spellEnd"/>
      <w:r w:rsidRPr="00F57B7E">
        <w:t xml:space="preserve"> streamlines data transformations by integrating SQL-based workflows with version control and automation. This guide explores its core components, helping you manage workflows efficiently.</w:t>
      </w:r>
    </w:p>
    <w:p w14:paraId="2E9767AA" w14:textId="77777777" w:rsidR="00F57B7E" w:rsidRPr="00F57B7E" w:rsidRDefault="00F57B7E" w:rsidP="00F57B7E">
      <w:r w:rsidRPr="00F57B7E">
        <w:pict w14:anchorId="35D27824">
          <v:rect id="_x0000_i1067" style="width:0;height:1.5pt" o:hralign="center" o:hrstd="t" o:hr="t" fillcolor="#a0a0a0" stroked="f"/>
        </w:pict>
      </w:r>
    </w:p>
    <w:p w14:paraId="0170B3D0" w14:textId="77777777" w:rsidR="00F57B7E" w:rsidRPr="00F57B7E" w:rsidRDefault="00F57B7E" w:rsidP="00F57B7E">
      <w:pPr>
        <w:rPr>
          <w:b/>
          <w:bCs/>
        </w:rPr>
      </w:pPr>
      <w:r w:rsidRPr="00F57B7E">
        <w:rPr>
          <w:b/>
          <w:bCs/>
        </w:rPr>
        <w:t>1. Workflow Execution Logs: The Story Behind Every Run</w:t>
      </w:r>
    </w:p>
    <w:p w14:paraId="5BAED7E0" w14:textId="77777777" w:rsidR="00F57B7E" w:rsidRPr="00F57B7E" w:rsidRDefault="00F57B7E" w:rsidP="00F57B7E">
      <w:r w:rsidRPr="00F57B7E">
        <w:t>Logs act as an audit trail for every transformation, offering insights into execution flow, failures, and performance bottlenecks.</w:t>
      </w:r>
    </w:p>
    <w:p w14:paraId="5D9C97BF" w14:textId="77777777" w:rsidR="00F57B7E" w:rsidRPr="00F57B7E" w:rsidRDefault="00F57B7E" w:rsidP="00F57B7E">
      <w:pPr>
        <w:rPr>
          <w:b/>
          <w:bCs/>
        </w:rPr>
      </w:pPr>
      <w:r w:rsidRPr="00F57B7E">
        <w:rPr>
          <w:b/>
          <w:bCs/>
        </w:rPr>
        <w:t>Why Logs Matter</w:t>
      </w:r>
    </w:p>
    <w:p w14:paraId="5B766ADA" w14:textId="77777777" w:rsidR="00F57B7E" w:rsidRPr="00F57B7E" w:rsidRDefault="00F57B7E" w:rsidP="00F57B7E">
      <w:pPr>
        <w:numPr>
          <w:ilvl w:val="0"/>
          <w:numId w:val="12"/>
        </w:numPr>
      </w:pPr>
      <w:r w:rsidRPr="00F57B7E">
        <w:rPr>
          <w:b/>
          <w:bCs/>
        </w:rPr>
        <w:t>Task Status Tracking:</w:t>
      </w:r>
      <w:r w:rsidRPr="00F57B7E">
        <w:t xml:space="preserve"> Know instantly if a job is running, succeeded, failed, or skipped.</w:t>
      </w:r>
    </w:p>
    <w:p w14:paraId="68EE1FAF" w14:textId="77777777" w:rsidR="00F57B7E" w:rsidRPr="00F57B7E" w:rsidRDefault="00F57B7E" w:rsidP="00F57B7E">
      <w:pPr>
        <w:numPr>
          <w:ilvl w:val="0"/>
          <w:numId w:val="12"/>
        </w:numPr>
      </w:pPr>
      <w:r w:rsidRPr="00F57B7E">
        <w:rPr>
          <w:b/>
          <w:bCs/>
        </w:rPr>
        <w:t>Error Debugging:</w:t>
      </w:r>
      <w:r w:rsidRPr="00F57B7E">
        <w:t xml:space="preserve"> Get pinpointed error messages to troubleshoot misconfigurations or SQL issues.</w:t>
      </w:r>
    </w:p>
    <w:p w14:paraId="12426B65" w14:textId="77777777" w:rsidR="00F57B7E" w:rsidRPr="00F57B7E" w:rsidRDefault="00F57B7E" w:rsidP="00F57B7E">
      <w:pPr>
        <w:numPr>
          <w:ilvl w:val="0"/>
          <w:numId w:val="12"/>
        </w:numPr>
      </w:pPr>
      <w:r w:rsidRPr="00F57B7E">
        <w:rPr>
          <w:b/>
          <w:bCs/>
        </w:rPr>
        <w:t>Performance Insights:</w:t>
      </w:r>
      <w:r w:rsidRPr="00F57B7E">
        <w:t xml:space="preserve"> Identify slow queries and optimize execution time.</w:t>
      </w:r>
    </w:p>
    <w:p w14:paraId="191ECDF9" w14:textId="77777777" w:rsidR="00F57B7E" w:rsidRPr="00F57B7E" w:rsidRDefault="00F57B7E" w:rsidP="00F57B7E">
      <w:r w:rsidRPr="00F57B7E">
        <w:pict w14:anchorId="6657C7A1">
          <v:rect id="_x0000_i1068" style="width:0;height:1.5pt" o:hralign="center" o:hrstd="t" o:hr="t" fillcolor="#a0a0a0" stroked="f"/>
        </w:pict>
      </w:r>
    </w:p>
    <w:p w14:paraId="4DD0797C" w14:textId="77777777" w:rsidR="00F57B7E" w:rsidRPr="00F57B7E" w:rsidRDefault="00F57B7E" w:rsidP="00F57B7E">
      <w:pPr>
        <w:rPr>
          <w:b/>
          <w:bCs/>
        </w:rPr>
      </w:pPr>
      <w:r w:rsidRPr="00F57B7E">
        <w:rPr>
          <w:b/>
          <w:bCs/>
        </w:rPr>
        <w:t>2. Releases: Controlled Code Deployments</w:t>
      </w:r>
    </w:p>
    <w:p w14:paraId="51D17472" w14:textId="77777777" w:rsidR="00F57B7E" w:rsidRPr="00F57B7E" w:rsidRDefault="00F57B7E" w:rsidP="00F57B7E">
      <w:r w:rsidRPr="00F57B7E">
        <w:t xml:space="preserve">A release in </w:t>
      </w:r>
      <w:proofErr w:type="spellStart"/>
      <w:r w:rsidRPr="00F57B7E">
        <w:t>Dataform</w:t>
      </w:r>
      <w:proofErr w:type="spellEnd"/>
      <w:r w:rsidRPr="00F57B7E">
        <w:t xml:space="preserve"> applies changes from a Git branch, compiling SQL transformations before updating datasets.</w:t>
      </w:r>
    </w:p>
    <w:p w14:paraId="6B6D108E" w14:textId="77777777" w:rsidR="00F57B7E" w:rsidRPr="00F57B7E" w:rsidRDefault="00F57B7E" w:rsidP="00F57B7E">
      <w:pPr>
        <w:rPr>
          <w:b/>
          <w:bCs/>
        </w:rPr>
      </w:pPr>
      <w:r w:rsidRPr="00F57B7E">
        <w:rPr>
          <w:b/>
          <w:bCs/>
        </w:rPr>
        <w:t>Release Highlights</w:t>
      </w:r>
    </w:p>
    <w:p w14:paraId="5220FAF1" w14:textId="77777777" w:rsidR="00F57B7E" w:rsidRPr="00F57B7E" w:rsidRDefault="00F57B7E" w:rsidP="00F57B7E">
      <w:pPr>
        <w:numPr>
          <w:ilvl w:val="0"/>
          <w:numId w:val="13"/>
        </w:numPr>
      </w:pPr>
      <w:r w:rsidRPr="00F57B7E">
        <w:rPr>
          <w:b/>
          <w:bCs/>
        </w:rPr>
        <w:t>Branch-Based Deployment:</w:t>
      </w:r>
      <w:r w:rsidRPr="00F57B7E">
        <w:t xml:space="preserve"> Select a specific Git branch to push tested changes without affecting production.</w:t>
      </w:r>
    </w:p>
    <w:p w14:paraId="5647C3FE" w14:textId="77777777" w:rsidR="00F57B7E" w:rsidRPr="00F57B7E" w:rsidRDefault="00F57B7E" w:rsidP="00F57B7E">
      <w:pPr>
        <w:numPr>
          <w:ilvl w:val="0"/>
          <w:numId w:val="13"/>
        </w:numPr>
      </w:pPr>
      <w:r w:rsidRPr="00F57B7E">
        <w:rPr>
          <w:b/>
          <w:bCs/>
        </w:rPr>
        <w:t>Automated Pre/Post Actions:</w:t>
      </w:r>
      <w:r w:rsidRPr="00F57B7E">
        <w:t xml:space="preserve"> Configure scripts to adjust settings, notify teams, or validate data integrity before and after deployment.</w:t>
      </w:r>
    </w:p>
    <w:p w14:paraId="1A36DC50" w14:textId="77777777" w:rsidR="00F57B7E" w:rsidRPr="00F57B7E" w:rsidRDefault="00F57B7E" w:rsidP="00F57B7E">
      <w:pPr>
        <w:numPr>
          <w:ilvl w:val="0"/>
          <w:numId w:val="13"/>
        </w:numPr>
      </w:pPr>
      <w:r w:rsidRPr="00F57B7E">
        <w:rPr>
          <w:b/>
          <w:bCs/>
        </w:rPr>
        <w:t>Partial Updates:</w:t>
      </w:r>
      <w:r w:rsidRPr="00F57B7E">
        <w:t xml:space="preserve"> Modify only necessary tables or views instead of refreshing entire datasets.</w:t>
      </w:r>
    </w:p>
    <w:p w14:paraId="45AEB843" w14:textId="77777777" w:rsidR="00F57B7E" w:rsidRPr="00F57B7E" w:rsidRDefault="00F57B7E" w:rsidP="00F57B7E">
      <w:r w:rsidRPr="00F57B7E">
        <w:pict w14:anchorId="5092616D">
          <v:rect id="_x0000_i1069" style="width:0;height:1.5pt" o:hralign="center" o:hrstd="t" o:hr="t" fillcolor="#a0a0a0" stroked="f"/>
        </w:pict>
      </w:r>
    </w:p>
    <w:p w14:paraId="5ADFBBF4" w14:textId="77777777" w:rsidR="00F57B7E" w:rsidRPr="00F57B7E" w:rsidRDefault="00F57B7E" w:rsidP="00F57B7E">
      <w:pPr>
        <w:rPr>
          <w:b/>
          <w:bCs/>
        </w:rPr>
      </w:pPr>
      <w:r w:rsidRPr="00F57B7E">
        <w:rPr>
          <w:b/>
          <w:bCs/>
        </w:rPr>
        <w:t>3. Scheduling: Automate Your Data Pipeline</w:t>
      </w:r>
    </w:p>
    <w:p w14:paraId="543A62C5" w14:textId="77777777" w:rsidR="00F57B7E" w:rsidRPr="00F57B7E" w:rsidRDefault="00F57B7E" w:rsidP="00F57B7E">
      <w:r w:rsidRPr="00F57B7E">
        <w:t>Define when transformations should run, ensuring data remains fresh without manual intervention.</w:t>
      </w:r>
    </w:p>
    <w:p w14:paraId="5EEC0551" w14:textId="77777777" w:rsidR="00F57B7E" w:rsidRPr="00F57B7E" w:rsidRDefault="00F57B7E" w:rsidP="00F57B7E">
      <w:pPr>
        <w:rPr>
          <w:b/>
          <w:bCs/>
        </w:rPr>
      </w:pPr>
      <w:r w:rsidRPr="00F57B7E">
        <w:rPr>
          <w:b/>
          <w:bCs/>
        </w:rPr>
        <w:t>Key Scheduling Features</w:t>
      </w:r>
    </w:p>
    <w:p w14:paraId="1F94E7E5" w14:textId="77777777" w:rsidR="00F57B7E" w:rsidRPr="00F57B7E" w:rsidRDefault="00F57B7E" w:rsidP="00F57B7E">
      <w:pPr>
        <w:numPr>
          <w:ilvl w:val="0"/>
          <w:numId w:val="14"/>
        </w:numPr>
      </w:pPr>
      <w:r w:rsidRPr="00F57B7E">
        <w:rPr>
          <w:b/>
          <w:bCs/>
        </w:rPr>
        <w:t>Flexible Timing:</w:t>
      </w:r>
      <w:r w:rsidRPr="00F57B7E">
        <w:t xml:space="preserve"> Supports </w:t>
      </w:r>
      <w:proofErr w:type="spellStart"/>
      <w:r w:rsidRPr="00F57B7E">
        <w:t>cron</w:t>
      </w:r>
      <w:proofErr w:type="spellEnd"/>
      <w:r w:rsidRPr="00F57B7E">
        <w:t>-based expressions for precise scheduling.</w:t>
      </w:r>
    </w:p>
    <w:p w14:paraId="2E90EC26" w14:textId="77777777" w:rsidR="00F57B7E" w:rsidRPr="00F57B7E" w:rsidRDefault="00F57B7E" w:rsidP="00F57B7E">
      <w:pPr>
        <w:numPr>
          <w:ilvl w:val="0"/>
          <w:numId w:val="14"/>
        </w:numPr>
      </w:pPr>
      <w:r w:rsidRPr="00F57B7E">
        <w:rPr>
          <w:b/>
          <w:bCs/>
        </w:rPr>
        <w:t>Targeted Runs:</w:t>
      </w:r>
      <w:r w:rsidRPr="00F57B7E">
        <w:t xml:space="preserve"> Execute only necessary parts of the pipeline, improving efficiency.</w:t>
      </w:r>
    </w:p>
    <w:p w14:paraId="08C02AE0" w14:textId="77777777" w:rsidR="00F57B7E" w:rsidRPr="00F57B7E" w:rsidRDefault="00F57B7E" w:rsidP="00F57B7E">
      <w:pPr>
        <w:numPr>
          <w:ilvl w:val="0"/>
          <w:numId w:val="14"/>
        </w:numPr>
      </w:pPr>
      <w:r w:rsidRPr="00F57B7E">
        <w:rPr>
          <w:b/>
          <w:bCs/>
        </w:rPr>
        <w:t>Failure Recovery:</w:t>
      </w:r>
      <w:r w:rsidRPr="00F57B7E">
        <w:t xml:space="preserve"> Configure retries and timeouts to prevent process failures from disrupting workflows.</w:t>
      </w:r>
    </w:p>
    <w:p w14:paraId="4F398846" w14:textId="77777777" w:rsidR="00F57B7E" w:rsidRPr="00F57B7E" w:rsidRDefault="00F57B7E" w:rsidP="00F57B7E">
      <w:r w:rsidRPr="00F57B7E">
        <w:pict w14:anchorId="1AB068B1">
          <v:rect id="_x0000_i1070" style="width:0;height:1.5pt" o:hralign="center" o:hrstd="t" o:hr="t" fillcolor="#a0a0a0" stroked="f"/>
        </w:pict>
      </w:r>
    </w:p>
    <w:p w14:paraId="6D2DC868" w14:textId="77777777" w:rsidR="00F57B7E" w:rsidRPr="00F57B7E" w:rsidRDefault="00F57B7E" w:rsidP="00F57B7E">
      <w:pPr>
        <w:rPr>
          <w:b/>
          <w:bCs/>
        </w:rPr>
      </w:pPr>
      <w:r w:rsidRPr="00F57B7E">
        <w:rPr>
          <w:b/>
          <w:bCs/>
        </w:rPr>
        <w:t xml:space="preserve">4. Core </w:t>
      </w:r>
      <w:proofErr w:type="spellStart"/>
      <w:r w:rsidRPr="00F57B7E">
        <w:rPr>
          <w:b/>
          <w:bCs/>
        </w:rPr>
        <w:t>Dataform</w:t>
      </w:r>
      <w:proofErr w:type="spellEnd"/>
      <w:r w:rsidRPr="00F57B7E">
        <w:rPr>
          <w:b/>
          <w:bCs/>
        </w:rPr>
        <w:t xml:space="preserve"> Concepts</w:t>
      </w:r>
    </w:p>
    <w:p w14:paraId="106E3BF7" w14:textId="77777777" w:rsidR="00F57B7E" w:rsidRPr="00F57B7E" w:rsidRDefault="00F57B7E" w:rsidP="00F57B7E">
      <w:pPr>
        <w:rPr>
          <w:b/>
          <w:bCs/>
        </w:rPr>
      </w:pPr>
      <w:r w:rsidRPr="00F57B7E">
        <w:rPr>
          <w:b/>
          <w:bCs/>
        </w:rPr>
        <w:t>Key Terminology</w:t>
      </w:r>
    </w:p>
    <w:p w14:paraId="6FFF21B5" w14:textId="77777777" w:rsidR="00F57B7E" w:rsidRPr="00F57B7E" w:rsidRDefault="00F57B7E" w:rsidP="00F57B7E">
      <w:pPr>
        <w:numPr>
          <w:ilvl w:val="0"/>
          <w:numId w:val="15"/>
        </w:numPr>
      </w:pPr>
      <w:r w:rsidRPr="00F57B7E">
        <w:rPr>
          <w:b/>
          <w:bCs/>
        </w:rPr>
        <w:lastRenderedPageBreak/>
        <w:t>Repository:</w:t>
      </w:r>
      <w:r w:rsidRPr="00F57B7E">
        <w:t xml:space="preserve"> Stores SQLX files, settings, and configurations.</w:t>
      </w:r>
    </w:p>
    <w:p w14:paraId="29BD18B0" w14:textId="77777777" w:rsidR="00F57B7E" w:rsidRPr="00F57B7E" w:rsidRDefault="00F57B7E" w:rsidP="00F57B7E">
      <w:pPr>
        <w:numPr>
          <w:ilvl w:val="0"/>
          <w:numId w:val="15"/>
        </w:numPr>
      </w:pPr>
      <w:r w:rsidRPr="00F57B7E">
        <w:rPr>
          <w:b/>
          <w:bCs/>
        </w:rPr>
        <w:t>SQLX:</w:t>
      </w:r>
      <w:r w:rsidRPr="00F57B7E">
        <w:t xml:space="preserve"> An extended SQL format that enables dynamic transformations.</w:t>
      </w:r>
    </w:p>
    <w:p w14:paraId="5668DC32" w14:textId="77777777" w:rsidR="00F57B7E" w:rsidRPr="00F57B7E" w:rsidRDefault="00F57B7E" w:rsidP="00F57B7E">
      <w:pPr>
        <w:numPr>
          <w:ilvl w:val="0"/>
          <w:numId w:val="15"/>
        </w:numPr>
      </w:pPr>
      <w:r w:rsidRPr="00F57B7E">
        <w:rPr>
          <w:b/>
          <w:bCs/>
        </w:rPr>
        <w:t>Config Block:</w:t>
      </w:r>
      <w:r w:rsidRPr="00F57B7E">
        <w:t xml:space="preserve"> Defines attributes like table type, schema, and dependencies.</w:t>
      </w:r>
    </w:p>
    <w:p w14:paraId="0FD45637" w14:textId="77777777" w:rsidR="00F57B7E" w:rsidRPr="00F57B7E" w:rsidRDefault="00F57B7E" w:rsidP="00F57B7E">
      <w:pPr>
        <w:numPr>
          <w:ilvl w:val="0"/>
          <w:numId w:val="15"/>
        </w:numPr>
      </w:pPr>
      <w:proofErr w:type="gramStart"/>
      <w:r w:rsidRPr="00F57B7E">
        <w:rPr>
          <w:b/>
          <w:bCs/>
        </w:rPr>
        <w:t>ref(</w:t>
      </w:r>
      <w:proofErr w:type="gramEnd"/>
      <w:r w:rsidRPr="00F57B7E">
        <w:rPr>
          <w:b/>
          <w:bCs/>
        </w:rPr>
        <w:t>):</w:t>
      </w:r>
      <w:r w:rsidRPr="00F57B7E">
        <w:t xml:space="preserve"> Ensures dependencies execute in order by referencing existing tables/views.</w:t>
      </w:r>
    </w:p>
    <w:p w14:paraId="5FFC2C9B" w14:textId="77777777" w:rsidR="00F57B7E" w:rsidRPr="00F57B7E" w:rsidRDefault="00F57B7E" w:rsidP="00F57B7E">
      <w:pPr>
        <w:numPr>
          <w:ilvl w:val="0"/>
          <w:numId w:val="15"/>
        </w:numPr>
      </w:pPr>
      <w:r w:rsidRPr="00F57B7E">
        <w:rPr>
          <w:b/>
          <w:bCs/>
        </w:rPr>
        <w:t>Variables:</w:t>
      </w:r>
      <w:r w:rsidRPr="00F57B7E">
        <w:t xml:space="preserve"> Defined in </w:t>
      </w:r>
      <w:proofErr w:type="spellStart"/>
      <w:r w:rsidRPr="00F57B7E">
        <w:t>workflow_</w:t>
      </w:r>
      <w:proofErr w:type="gramStart"/>
      <w:r w:rsidRPr="00F57B7E">
        <w:t>settings.yaml</w:t>
      </w:r>
      <w:proofErr w:type="spellEnd"/>
      <w:proofErr w:type="gramEnd"/>
      <w:r w:rsidRPr="00F57B7E">
        <w:t xml:space="preserve"> for environment-specific configurations.</w:t>
      </w:r>
    </w:p>
    <w:p w14:paraId="68483217" w14:textId="77777777" w:rsidR="00F57B7E" w:rsidRPr="00F57B7E" w:rsidRDefault="00F57B7E" w:rsidP="00F57B7E">
      <w:pPr>
        <w:numPr>
          <w:ilvl w:val="0"/>
          <w:numId w:val="15"/>
        </w:numPr>
      </w:pPr>
      <w:r w:rsidRPr="00F57B7E">
        <w:rPr>
          <w:b/>
          <w:bCs/>
        </w:rPr>
        <w:t>Assertions:</w:t>
      </w:r>
      <w:r w:rsidRPr="00F57B7E">
        <w:t xml:space="preserve"> Data quality checks to validate integrity before transformations execute.</w:t>
      </w:r>
    </w:p>
    <w:p w14:paraId="34B678E5" w14:textId="77777777" w:rsidR="00F57B7E" w:rsidRPr="00F57B7E" w:rsidRDefault="00F57B7E" w:rsidP="00F57B7E">
      <w:r w:rsidRPr="00F57B7E">
        <w:pict w14:anchorId="7CAD1CD2">
          <v:rect id="_x0000_i1071" style="width:0;height:1.5pt" o:hralign="center" o:hrstd="t" o:hr="t" fillcolor="#a0a0a0" stroked="f"/>
        </w:pict>
      </w:r>
    </w:p>
    <w:p w14:paraId="5748A92E" w14:textId="77777777" w:rsidR="00F57B7E" w:rsidRPr="00F57B7E" w:rsidRDefault="00F57B7E" w:rsidP="00F57B7E">
      <w:pPr>
        <w:rPr>
          <w:b/>
          <w:bCs/>
        </w:rPr>
      </w:pPr>
      <w:r w:rsidRPr="00F57B7E">
        <w:rPr>
          <w:b/>
          <w:bCs/>
        </w:rPr>
        <w:t>5. Working with Tables, Views &amp; Operations</w:t>
      </w:r>
    </w:p>
    <w:p w14:paraId="198F2833" w14:textId="77777777" w:rsidR="00F57B7E" w:rsidRPr="00F57B7E" w:rsidRDefault="00F57B7E" w:rsidP="00F57B7E">
      <w:pPr>
        <w:rPr>
          <w:b/>
          <w:bCs/>
        </w:rPr>
      </w:pPr>
      <w:r w:rsidRPr="00F57B7E">
        <w:rPr>
          <w:b/>
          <w:bCs/>
        </w:rPr>
        <w:t>Tables: Persistent Data Storage</w:t>
      </w:r>
    </w:p>
    <w:p w14:paraId="2405E1E1" w14:textId="77777777" w:rsidR="00F57B7E" w:rsidRPr="00F57B7E" w:rsidRDefault="00F57B7E" w:rsidP="00F57B7E">
      <w:r w:rsidRPr="00F57B7E">
        <w:t>Tables store transformed data, making it available for analytics.</w:t>
      </w:r>
    </w:p>
    <w:p w14:paraId="10B734CE" w14:textId="77777777" w:rsidR="00F57B7E" w:rsidRPr="00F57B7E" w:rsidRDefault="00F57B7E" w:rsidP="00F57B7E">
      <w:r w:rsidRPr="00F57B7E">
        <w:t>config {</w:t>
      </w:r>
    </w:p>
    <w:p w14:paraId="5F7181ED" w14:textId="77777777" w:rsidR="00F57B7E" w:rsidRPr="00F57B7E" w:rsidRDefault="00F57B7E" w:rsidP="00F57B7E">
      <w:r w:rsidRPr="00F57B7E">
        <w:t xml:space="preserve">  type: "table",</w:t>
      </w:r>
    </w:p>
    <w:p w14:paraId="209238B1" w14:textId="77777777" w:rsidR="00F57B7E" w:rsidRPr="00F57B7E" w:rsidRDefault="00F57B7E" w:rsidP="00F57B7E">
      <w:r w:rsidRPr="00F57B7E">
        <w:t xml:space="preserve">  schema: "sales",</w:t>
      </w:r>
    </w:p>
    <w:p w14:paraId="24959EBE" w14:textId="77777777" w:rsidR="00F57B7E" w:rsidRPr="00F57B7E" w:rsidRDefault="00F57B7E" w:rsidP="00F57B7E">
      <w:r w:rsidRPr="00F57B7E">
        <w:t xml:space="preserve">  name: "</w:t>
      </w:r>
      <w:proofErr w:type="spellStart"/>
      <w:r w:rsidRPr="00F57B7E">
        <w:t>monthly_revenue</w:t>
      </w:r>
      <w:proofErr w:type="spellEnd"/>
      <w:r w:rsidRPr="00F57B7E">
        <w:t>"</w:t>
      </w:r>
    </w:p>
    <w:p w14:paraId="1AF79A98" w14:textId="77777777" w:rsidR="00F57B7E" w:rsidRPr="00F57B7E" w:rsidRDefault="00F57B7E" w:rsidP="00F57B7E">
      <w:r w:rsidRPr="00F57B7E">
        <w:t>}</w:t>
      </w:r>
    </w:p>
    <w:p w14:paraId="27F27C35" w14:textId="77777777" w:rsidR="00F57B7E" w:rsidRPr="00F57B7E" w:rsidRDefault="00F57B7E" w:rsidP="00F57B7E">
      <w:r w:rsidRPr="00F57B7E">
        <w:t xml:space="preserve">SELECT </w:t>
      </w:r>
    </w:p>
    <w:p w14:paraId="1C93BF91" w14:textId="77777777" w:rsidR="00F57B7E" w:rsidRPr="00F57B7E" w:rsidRDefault="00F57B7E" w:rsidP="00F57B7E">
      <w:r w:rsidRPr="00F57B7E">
        <w:t xml:space="preserve">  DATE_</w:t>
      </w:r>
      <w:proofErr w:type="gramStart"/>
      <w:r w:rsidRPr="00F57B7E">
        <w:t>TRUNC(</w:t>
      </w:r>
      <w:proofErr w:type="spellStart"/>
      <w:proofErr w:type="gramEnd"/>
      <w:r w:rsidRPr="00F57B7E">
        <w:t>sale_date</w:t>
      </w:r>
      <w:proofErr w:type="spellEnd"/>
      <w:r w:rsidRPr="00F57B7E">
        <w:t>, MONTH) AS month,</w:t>
      </w:r>
    </w:p>
    <w:p w14:paraId="6B28EDFF" w14:textId="77777777" w:rsidR="00F57B7E" w:rsidRPr="00F57B7E" w:rsidRDefault="00F57B7E" w:rsidP="00F57B7E">
      <w:r w:rsidRPr="00F57B7E">
        <w:t xml:space="preserve">  </w:t>
      </w:r>
      <w:proofErr w:type="gramStart"/>
      <w:r w:rsidRPr="00F57B7E">
        <w:t>SUM(</w:t>
      </w:r>
      <w:proofErr w:type="gramEnd"/>
      <w:r w:rsidRPr="00F57B7E">
        <w:t xml:space="preserve">amount) AS </w:t>
      </w:r>
      <w:proofErr w:type="spellStart"/>
      <w:r w:rsidRPr="00F57B7E">
        <w:t>total_revenue</w:t>
      </w:r>
      <w:proofErr w:type="spellEnd"/>
    </w:p>
    <w:p w14:paraId="1C3F450D" w14:textId="77777777" w:rsidR="00F57B7E" w:rsidRPr="00F57B7E" w:rsidRDefault="00F57B7E" w:rsidP="00F57B7E">
      <w:r w:rsidRPr="00F57B7E">
        <w:t xml:space="preserve">FROM </w:t>
      </w:r>
      <w:proofErr w:type="spellStart"/>
      <w:r w:rsidRPr="00F57B7E">
        <w:t>raw_sales</w:t>
      </w:r>
      <w:proofErr w:type="spellEnd"/>
    </w:p>
    <w:p w14:paraId="4248CF7A" w14:textId="77777777" w:rsidR="00F57B7E" w:rsidRPr="00F57B7E" w:rsidRDefault="00F57B7E" w:rsidP="00F57B7E">
      <w:r w:rsidRPr="00F57B7E">
        <w:t>GROUP BY month;</w:t>
      </w:r>
    </w:p>
    <w:p w14:paraId="7E4C474B" w14:textId="77777777" w:rsidR="00F57B7E" w:rsidRPr="00F57B7E" w:rsidRDefault="00F57B7E" w:rsidP="00F57B7E">
      <w:pPr>
        <w:rPr>
          <w:b/>
          <w:bCs/>
        </w:rPr>
      </w:pPr>
      <w:r w:rsidRPr="00F57B7E">
        <w:rPr>
          <w:b/>
          <w:bCs/>
        </w:rPr>
        <w:t>Views: On-Demand Data Access</w:t>
      </w:r>
    </w:p>
    <w:p w14:paraId="4F580F7E" w14:textId="77777777" w:rsidR="00F57B7E" w:rsidRPr="00F57B7E" w:rsidRDefault="00F57B7E" w:rsidP="00F57B7E">
      <w:r w:rsidRPr="00F57B7E">
        <w:t>Views provide fresh query results without physical storage.</w:t>
      </w:r>
    </w:p>
    <w:p w14:paraId="0057295F" w14:textId="77777777" w:rsidR="00F57B7E" w:rsidRPr="00F57B7E" w:rsidRDefault="00F57B7E" w:rsidP="00F57B7E">
      <w:r w:rsidRPr="00F57B7E">
        <w:t>config {</w:t>
      </w:r>
    </w:p>
    <w:p w14:paraId="2ADAD7C3" w14:textId="77777777" w:rsidR="00F57B7E" w:rsidRPr="00F57B7E" w:rsidRDefault="00F57B7E" w:rsidP="00F57B7E">
      <w:r w:rsidRPr="00F57B7E">
        <w:t xml:space="preserve">  type: "view",</w:t>
      </w:r>
    </w:p>
    <w:p w14:paraId="28941ACD" w14:textId="77777777" w:rsidR="00F57B7E" w:rsidRPr="00F57B7E" w:rsidRDefault="00F57B7E" w:rsidP="00F57B7E">
      <w:r w:rsidRPr="00F57B7E">
        <w:t xml:space="preserve">  schema: "sales",</w:t>
      </w:r>
    </w:p>
    <w:p w14:paraId="54D4ECDC" w14:textId="77777777" w:rsidR="00F57B7E" w:rsidRPr="00F57B7E" w:rsidRDefault="00F57B7E" w:rsidP="00F57B7E">
      <w:r w:rsidRPr="00F57B7E">
        <w:t xml:space="preserve">  name: "</w:t>
      </w:r>
      <w:proofErr w:type="spellStart"/>
      <w:r w:rsidRPr="00F57B7E">
        <w:t>latest_transactions</w:t>
      </w:r>
      <w:proofErr w:type="spellEnd"/>
      <w:r w:rsidRPr="00F57B7E">
        <w:t>"</w:t>
      </w:r>
    </w:p>
    <w:p w14:paraId="078F8B38" w14:textId="77777777" w:rsidR="00F57B7E" w:rsidRPr="00F57B7E" w:rsidRDefault="00F57B7E" w:rsidP="00F57B7E">
      <w:r w:rsidRPr="00F57B7E">
        <w:t>}</w:t>
      </w:r>
    </w:p>
    <w:p w14:paraId="28DC87E9" w14:textId="77777777" w:rsidR="00F57B7E" w:rsidRPr="00F57B7E" w:rsidRDefault="00F57B7E" w:rsidP="00F57B7E">
      <w:r w:rsidRPr="00F57B7E">
        <w:t xml:space="preserve">SELECT * FROM </w:t>
      </w:r>
      <w:proofErr w:type="spellStart"/>
      <w:proofErr w:type="gramStart"/>
      <w:r w:rsidRPr="00F57B7E">
        <w:t>sales.monthly</w:t>
      </w:r>
      <w:proofErr w:type="gramEnd"/>
      <w:r w:rsidRPr="00F57B7E">
        <w:t>_revenue</w:t>
      </w:r>
      <w:proofErr w:type="spellEnd"/>
      <w:r w:rsidRPr="00F57B7E">
        <w:t xml:space="preserve"> WHERE month = CURRENT_</w:t>
      </w:r>
      <w:proofErr w:type="gramStart"/>
      <w:r w:rsidRPr="00F57B7E">
        <w:t>DATE(</w:t>
      </w:r>
      <w:proofErr w:type="gramEnd"/>
      <w:r w:rsidRPr="00F57B7E">
        <w:t>);</w:t>
      </w:r>
    </w:p>
    <w:p w14:paraId="2F56C1B3" w14:textId="77777777" w:rsidR="00F57B7E" w:rsidRPr="00F57B7E" w:rsidRDefault="00F57B7E" w:rsidP="00F57B7E">
      <w:pPr>
        <w:rPr>
          <w:b/>
          <w:bCs/>
        </w:rPr>
      </w:pPr>
      <w:r w:rsidRPr="00F57B7E">
        <w:rPr>
          <w:b/>
          <w:bCs/>
        </w:rPr>
        <w:t>Operations: Managing Data Beyond Queries</w:t>
      </w:r>
    </w:p>
    <w:p w14:paraId="2E51B184" w14:textId="77777777" w:rsidR="00F57B7E" w:rsidRPr="00F57B7E" w:rsidRDefault="00F57B7E" w:rsidP="00F57B7E">
      <w:r w:rsidRPr="00F57B7E">
        <w:t>Operations handle administrative tasks like data cleanups.</w:t>
      </w:r>
    </w:p>
    <w:p w14:paraId="0F13E55B" w14:textId="77777777" w:rsidR="00F57B7E" w:rsidRPr="00F57B7E" w:rsidRDefault="00F57B7E" w:rsidP="00F57B7E">
      <w:r w:rsidRPr="00F57B7E">
        <w:t>config {</w:t>
      </w:r>
    </w:p>
    <w:p w14:paraId="095283B7" w14:textId="77777777" w:rsidR="00F57B7E" w:rsidRPr="00F57B7E" w:rsidRDefault="00F57B7E" w:rsidP="00F57B7E">
      <w:r w:rsidRPr="00F57B7E">
        <w:lastRenderedPageBreak/>
        <w:t xml:space="preserve">  type: "operation"</w:t>
      </w:r>
    </w:p>
    <w:p w14:paraId="3D93CB0A" w14:textId="77777777" w:rsidR="00F57B7E" w:rsidRPr="00F57B7E" w:rsidRDefault="00F57B7E" w:rsidP="00F57B7E">
      <w:r w:rsidRPr="00F57B7E">
        <w:t>}</w:t>
      </w:r>
    </w:p>
    <w:p w14:paraId="69E10404" w14:textId="77777777" w:rsidR="00F57B7E" w:rsidRPr="00F57B7E" w:rsidRDefault="00F57B7E" w:rsidP="00F57B7E">
      <w:r w:rsidRPr="00F57B7E">
        <w:t xml:space="preserve">DELETE FROM </w:t>
      </w:r>
      <w:proofErr w:type="spellStart"/>
      <w:proofErr w:type="gramStart"/>
      <w:r w:rsidRPr="00F57B7E">
        <w:t>sales.monthly</w:t>
      </w:r>
      <w:proofErr w:type="gramEnd"/>
      <w:r w:rsidRPr="00F57B7E">
        <w:t>_revenue</w:t>
      </w:r>
      <w:proofErr w:type="spellEnd"/>
      <w:r w:rsidRPr="00F57B7E">
        <w:t xml:space="preserve"> WHERE month &lt; '2024-01-01';</w:t>
      </w:r>
    </w:p>
    <w:p w14:paraId="7863EEEF" w14:textId="77777777" w:rsidR="00F57B7E" w:rsidRPr="00F57B7E" w:rsidRDefault="00F57B7E" w:rsidP="00F57B7E">
      <w:r w:rsidRPr="00F57B7E">
        <w:pict w14:anchorId="1837B248">
          <v:rect id="_x0000_i1072" style="width:0;height:1.5pt" o:hralign="center" o:hrstd="t" o:hr="t" fillcolor="#a0a0a0" stroked="f"/>
        </w:pict>
      </w:r>
    </w:p>
    <w:p w14:paraId="2CD22CBA" w14:textId="77777777" w:rsidR="00F57B7E" w:rsidRPr="00F57B7E" w:rsidRDefault="00F57B7E" w:rsidP="00F57B7E">
      <w:pPr>
        <w:rPr>
          <w:b/>
          <w:bCs/>
        </w:rPr>
      </w:pPr>
      <w:r w:rsidRPr="00F57B7E">
        <w:rPr>
          <w:b/>
          <w:bCs/>
        </w:rPr>
        <w:t xml:space="preserve">6. Structuring a </w:t>
      </w:r>
      <w:proofErr w:type="spellStart"/>
      <w:r w:rsidRPr="00F57B7E">
        <w:rPr>
          <w:b/>
          <w:bCs/>
        </w:rPr>
        <w:t>Dataform</w:t>
      </w:r>
      <w:proofErr w:type="spellEnd"/>
      <w:r w:rsidRPr="00F57B7E">
        <w:rPr>
          <w:b/>
          <w:bCs/>
        </w:rPr>
        <w:t xml:space="preserve"> Project</w:t>
      </w:r>
    </w:p>
    <w:p w14:paraId="160AB69C" w14:textId="77777777" w:rsidR="00F57B7E" w:rsidRPr="00F57B7E" w:rsidRDefault="00F57B7E" w:rsidP="00F57B7E">
      <w:r w:rsidRPr="00F57B7E">
        <w:t>Organizing files correctly ensures scalable and maintainable workflows.</w:t>
      </w:r>
    </w:p>
    <w:p w14:paraId="340C4CC0" w14:textId="77777777" w:rsidR="00F57B7E" w:rsidRPr="00F57B7E" w:rsidRDefault="00F57B7E" w:rsidP="00F57B7E">
      <w:pPr>
        <w:rPr>
          <w:b/>
          <w:bCs/>
        </w:rPr>
      </w:pPr>
      <w:r w:rsidRPr="00F57B7E">
        <w:rPr>
          <w:b/>
          <w:bCs/>
        </w:rPr>
        <w:t>Project Folder Structure</w:t>
      </w:r>
    </w:p>
    <w:p w14:paraId="56E91F91" w14:textId="77777777" w:rsidR="00F57B7E" w:rsidRPr="00F57B7E" w:rsidRDefault="00F57B7E" w:rsidP="00F57B7E">
      <w:r w:rsidRPr="00F57B7E">
        <w:t>definitions/</w:t>
      </w:r>
    </w:p>
    <w:p w14:paraId="486CD1E5" w14:textId="77777777" w:rsidR="00F57B7E" w:rsidRPr="00F57B7E" w:rsidRDefault="00F57B7E" w:rsidP="00F57B7E">
      <w:r w:rsidRPr="00F57B7E">
        <w:t xml:space="preserve"> </w:t>
      </w:r>
      <w:r w:rsidRPr="00F57B7E">
        <w:rPr>
          <w:rFonts w:ascii="MS Gothic" w:eastAsia="MS Gothic" w:hAnsi="MS Gothic" w:cs="MS Gothic" w:hint="eastAsia"/>
        </w:rPr>
        <w:t>├</w:t>
      </w:r>
      <w:r w:rsidRPr="00F57B7E">
        <w:rPr>
          <w:rFonts w:ascii="Calibri" w:hAnsi="Calibri" w:cs="Calibri"/>
        </w:rPr>
        <w:t>──</w:t>
      </w:r>
      <w:r w:rsidRPr="00F57B7E">
        <w:t xml:space="preserve"> sales/</w:t>
      </w:r>
    </w:p>
    <w:p w14:paraId="11BD1E54" w14:textId="77777777" w:rsidR="00F57B7E" w:rsidRPr="00F57B7E" w:rsidRDefault="00F57B7E" w:rsidP="00F57B7E">
      <w:r w:rsidRPr="00F57B7E">
        <w:t xml:space="preserve"> │   </w:t>
      </w:r>
      <w:r w:rsidRPr="00F57B7E">
        <w:rPr>
          <w:rFonts w:ascii="MS Gothic" w:eastAsia="MS Gothic" w:hAnsi="MS Gothic" w:cs="MS Gothic" w:hint="eastAsia"/>
        </w:rPr>
        <w:t>├</w:t>
      </w:r>
      <w:r w:rsidRPr="00F57B7E">
        <w:rPr>
          <w:rFonts w:ascii="Calibri" w:hAnsi="Calibri" w:cs="Calibri"/>
        </w:rPr>
        <w:t>──</w:t>
      </w:r>
      <w:r w:rsidRPr="00F57B7E">
        <w:t xml:space="preserve"> </w:t>
      </w:r>
      <w:proofErr w:type="spellStart"/>
      <w:r w:rsidRPr="00F57B7E">
        <w:t>monthly_</w:t>
      </w:r>
      <w:proofErr w:type="gramStart"/>
      <w:r w:rsidRPr="00F57B7E">
        <w:t>revenue.sqlx</w:t>
      </w:r>
      <w:proofErr w:type="spellEnd"/>
      <w:proofErr w:type="gramEnd"/>
    </w:p>
    <w:p w14:paraId="1F4131B8" w14:textId="77777777" w:rsidR="00F57B7E" w:rsidRPr="00F57B7E" w:rsidRDefault="00F57B7E" w:rsidP="00F57B7E">
      <w:r w:rsidRPr="00F57B7E">
        <w:t xml:space="preserve"> │   </w:t>
      </w:r>
      <w:r w:rsidRPr="00F57B7E">
        <w:rPr>
          <w:rFonts w:ascii="MS Gothic" w:eastAsia="MS Gothic" w:hAnsi="MS Gothic" w:cs="MS Gothic" w:hint="eastAsia"/>
        </w:rPr>
        <w:t>├</w:t>
      </w:r>
      <w:r w:rsidRPr="00F57B7E">
        <w:rPr>
          <w:rFonts w:ascii="Calibri" w:hAnsi="Calibri" w:cs="Calibri"/>
        </w:rPr>
        <w:t>──</w:t>
      </w:r>
      <w:r w:rsidRPr="00F57B7E">
        <w:t xml:space="preserve"> </w:t>
      </w:r>
      <w:proofErr w:type="spellStart"/>
      <w:r w:rsidRPr="00F57B7E">
        <w:t>latest_</w:t>
      </w:r>
      <w:proofErr w:type="gramStart"/>
      <w:r w:rsidRPr="00F57B7E">
        <w:t>transactions.sqlx</w:t>
      </w:r>
      <w:proofErr w:type="spellEnd"/>
      <w:proofErr w:type="gramEnd"/>
    </w:p>
    <w:p w14:paraId="231D11F9" w14:textId="77777777" w:rsidR="00F57B7E" w:rsidRPr="00F57B7E" w:rsidRDefault="00F57B7E" w:rsidP="00F57B7E">
      <w:r w:rsidRPr="00F57B7E">
        <w:t xml:space="preserve"> │   └── </w:t>
      </w:r>
      <w:proofErr w:type="spellStart"/>
      <w:r w:rsidRPr="00F57B7E">
        <w:t>cleanup_old_</w:t>
      </w:r>
      <w:proofErr w:type="gramStart"/>
      <w:r w:rsidRPr="00F57B7E">
        <w:t>data.sqlx</w:t>
      </w:r>
      <w:proofErr w:type="spellEnd"/>
      <w:proofErr w:type="gramEnd"/>
    </w:p>
    <w:p w14:paraId="2D4744CA" w14:textId="77777777" w:rsidR="00F57B7E" w:rsidRPr="00F57B7E" w:rsidRDefault="00F57B7E" w:rsidP="00F57B7E">
      <w:pPr>
        <w:rPr>
          <w:b/>
          <w:bCs/>
        </w:rPr>
      </w:pPr>
      <w:r w:rsidRPr="00F57B7E">
        <w:rPr>
          <w:b/>
          <w:bCs/>
        </w:rPr>
        <w:t>Reusable Code Components</w:t>
      </w:r>
    </w:p>
    <w:p w14:paraId="2226D03A" w14:textId="77777777" w:rsidR="00F57B7E" w:rsidRPr="00F57B7E" w:rsidRDefault="00F57B7E" w:rsidP="00F57B7E">
      <w:r w:rsidRPr="00F57B7E">
        <w:t>The includes/ folder houses common SQL logic, avoiding redundant code.</w:t>
      </w:r>
    </w:p>
    <w:p w14:paraId="460F088D" w14:textId="77777777" w:rsidR="00F57B7E" w:rsidRPr="00F57B7E" w:rsidRDefault="00F57B7E" w:rsidP="00F57B7E">
      <w:r w:rsidRPr="00F57B7E">
        <w:t>-- includes/</w:t>
      </w:r>
      <w:proofErr w:type="spellStart"/>
      <w:r w:rsidRPr="00F57B7E">
        <w:t>date_utils.sqlx</w:t>
      </w:r>
      <w:proofErr w:type="spellEnd"/>
    </w:p>
    <w:p w14:paraId="49C7EE00" w14:textId="77777777" w:rsidR="00F57B7E" w:rsidRPr="00F57B7E" w:rsidRDefault="00F57B7E" w:rsidP="00F57B7E">
      <w:r w:rsidRPr="00F57B7E">
        <w:t>SELECT CURRENT_</w:t>
      </w:r>
      <w:proofErr w:type="gramStart"/>
      <w:r w:rsidRPr="00F57B7E">
        <w:t>DATE(</w:t>
      </w:r>
      <w:proofErr w:type="gramEnd"/>
      <w:r w:rsidRPr="00F57B7E">
        <w:t>) AS today, DATE_SUB(CURRENT_</w:t>
      </w:r>
      <w:proofErr w:type="gramStart"/>
      <w:r w:rsidRPr="00F57B7E">
        <w:t>DATE(</w:t>
      </w:r>
      <w:proofErr w:type="gramEnd"/>
      <w:r w:rsidRPr="00F57B7E">
        <w:t>), INTERVAL 1 DAY) AS yesterday;</w:t>
      </w:r>
    </w:p>
    <w:p w14:paraId="16025B9B" w14:textId="77777777" w:rsidR="00F57B7E" w:rsidRPr="00F57B7E" w:rsidRDefault="00F57B7E" w:rsidP="00F57B7E">
      <w:r w:rsidRPr="00F57B7E">
        <w:pict w14:anchorId="2BBF2FBA">
          <v:rect id="_x0000_i1073" style="width:0;height:1.5pt" o:hralign="center" o:hrstd="t" o:hr="t" fillcolor="#a0a0a0" stroked="f"/>
        </w:pict>
      </w:r>
    </w:p>
    <w:p w14:paraId="73810878" w14:textId="77777777" w:rsidR="00F57B7E" w:rsidRPr="00F57B7E" w:rsidRDefault="00F57B7E" w:rsidP="00F57B7E">
      <w:pPr>
        <w:rPr>
          <w:b/>
          <w:bCs/>
        </w:rPr>
      </w:pPr>
      <w:r w:rsidRPr="00F57B7E">
        <w:rPr>
          <w:b/>
          <w:bCs/>
        </w:rPr>
        <w:t>7. Conclusion</w:t>
      </w:r>
    </w:p>
    <w:p w14:paraId="382EE884" w14:textId="77777777" w:rsidR="00F57B7E" w:rsidRPr="00F57B7E" w:rsidRDefault="00F57B7E" w:rsidP="00F57B7E">
      <w:r w:rsidRPr="00F57B7E">
        <w:t xml:space="preserve">Mastering </w:t>
      </w:r>
      <w:proofErr w:type="spellStart"/>
      <w:r w:rsidRPr="00F57B7E">
        <w:t>Dataform’s</w:t>
      </w:r>
      <w:proofErr w:type="spellEnd"/>
      <w:r w:rsidRPr="00F57B7E">
        <w:t xml:space="preserve"> execution tracking, structured deployments, and automation tools ensures a scalable and efficient transformation workflow. Keeping workflows modular and leveraging assertions guarantees data accuracy, making </w:t>
      </w:r>
      <w:proofErr w:type="spellStart"/>
      <w:r w:rsidRPr="00F57B7E">
        <w:t>Dataform</w:t>
      </w:r>
      <w:proofErr w:type="spellEnd"/>
      <w:r w:rsidRPr="00F57B7E">
        <w:t xml:space="preserve"> a powerful tool for managing cloud-based transformations.</w:t>
      </w:r>
    </w:p>
    <w:p w14:paraId="0A8AA72F" w14:textId="77777777" w:rsidR="001A504D" w:rsidRPr="00970D43" w:rsidRDefault="001A504D" w:rsidP="00970D43">
      <w:pPr>
        <w:rPr>
          <w:lang w:val="en-US"/>
        </w:rPr>
      </w:pPr>
    </w:p>
    <w:sectPr w:rsidR="001A504D" w:rsidRPr="0097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3E38"/>
    <w:multiLevelType w:val="multilevel"/>
    <w:tmpl w:val="3C2E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67505"/>
    <w:multiLevelType w:val="multilevel"/>
    <w:tmpl w:val="0F1A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55609"/>
    <w:multiLevelType w:val="multilevel"/>
    <w:tmpl w:val="9B26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3270A"/>
    <w:multiLevelType w:val="multilevel"/>
    <w:tmpl w:val="E9AC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955C0"/>
    <w:multiLevelType w:val="multilevel"/>
    <w:tmpl w:val="DFDE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F5323"/>
    <w:multiLevelType w:val="multilevel"/>
    <w:tmpl w:val="531E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E132C"/>
    <w:multiLevelType w:val="multilevel"/>
    <w:tmpl w:val="484C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72796"/>
    <w:multiLevelType w:val="hybridMultilevel"/>
    <w:tmpl w:val="D53E6DEE"/>
    <w:lvl w:ilvl="0" w:tplc="1262A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2351E"/>
    <w:multiLevelType w:val="multilevel"/>
    <w:tmpl w:val="028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A33E6"/>
    <w:multiLevelType w:val="multilevel"/>
    <w:tmpl w:val="7FDE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D06750"/>
    <w:multiLevelType w:val="multilevel"/>
    <w:tmpl w:val="500E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E2734D"/>
    <w:multiLevelType w:val="multilevel"/>
    <w:tmpl w:val="20420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35655B"/>
    <w:multiLevelType w:val="hybridMultilevel"/>
    <w:tmpl w:val="CC207456"/>
    <w:lvl w:ilvl="0" w:tplc="1EF60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464B9"/>
    <w:multiLevelType w:val="multilevel"/>
    <w:tmpl w:val="D1AA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B11277"/>
    <w:multiLevelType w:val="multilevel"/>
    <w:tmpl w:val="222A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032916">
    <w:abstractNumId w:val="7"/>
  </w:num>
  <w:num w:numId="2" w16cid:durableId="80612098">
    <w:abstractNumId w:val="12"/>
  </w:num>
  <w:num w:numId="3" w16cid:durableId="2031376072">
    <w:abstractNumId w:val="4"/>
  </w:num>
  <w:num w:numId="4" w16cid:durableId="290983892">
    <w:abstractNumId w:val="11"/>
  </w:num>
  <w:num w:numId="5" w16cid:durableId="1591618317">
    <w:abstractNumId w:val="10"/>
  </w:num>
  <w:num w:numId="6" w16cid:durableId="1048845954">
    <w:abstractNumId w:val="9"/>
  </w:num>
  <w:num w:numId="7" w16cid:durableId="1579973191">
    <w:abstractNumId w:val="6"/>
  </w:num>
  <w:num w:numId="8" w16cid:durableId="791632483">
    <w:abstractNumId w:val="14"/>
  </w:num>
  <w:num w:numId="9" w16cid:durableId="576552102">
    <w:abstractNumId w:val="3"/>
  </w:num>
  <w:num w:numId="10" w16cid:durableId="855652278">
    <w:abstractNumId w:val="2"/>
  </w:num>
  <w:num w:numId="11" w16cid:durableId="1391657863">
    <w:abstractNumId w:val="8"/>
  </w:num>
  <w:num w:numId="12" w16cid:durableId="1529684371">
    <w:abstractNumId w:val="13"/>
  </w:num>
  <w:num w:numId="13" w16cid:durableId="116149069">
    <w:abstractNumId w:val="5"/>
  </w:num>
  <w:num w:numId="14" w16cid:durableId="1150096231">
    <w:abstractNumId w:val="1"/>
  </w:num>
  <w:num w:numId="15" w16cid:durableId="110298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0D"/>
    <w:rsid w:val="000412BD"/>
    <w:rsid w:val="00083D28"/>
    <w:rsid w:val="001115CE"/>
    <w:rsid w:val="001351CB"/>
    <w:rsid w:val="001A504D"/>
    <w:rsid w:val="0023131E"/>
    <w:rsid w:val="00276072"/>
    <w:rsid w:val="00283869"/>
    <w:rsid w:val="00291439"/>
    <w:rsid w:val="002C4742"/>
    <w:rsid w:val="002D2EDC"/>
    <w:rsid w:val="00322C65"/>
    <w:rsid w:val="00332B4B"/>
    <w:rsid w:val="003603E5"/>
    <w:rsid w:val="003739AF"/>
    <w:rsid w:val="003852FF"/>
    <w:rsid w:val="003D334C"/>
    <w:rsid w:val="00480779"/>
    <w:rsid w:val="00482A51"/>
    <w:rsid w:val="00557B8D"/>
    <w:rsid w:val="00585327"/>
    <w:rsid w:val="00604F9B"/>
    <w:rsid w:val="00654E82"/>
    <w:rsid w:val="00683B02"/>
    <w:rsid w:val="00684C1C"/>
    <w:rsid w:val="00686895"/>
    <w:rsid w:val="006A1C63"/>
    <w:rsid w:val="0078763A"/>
    <w:rsid w:val="007C51BF"/>
    <w:rsid w:val="007E1B57"/>
    <w:rsid w:val="007F73C2"/>
    <w:rsid w:val="008357D3"/>
    <w:rsid w:val="00886607"/>
    <w:rsid w:val="008C383F"/>
    <w:rsid w:val="008D3CE3"/>
    <w:rsid w:val="00950187"/>
    <w:rsid w:val="00963410"/>
    <w:rsid w:val="0097074F"/>
    <w:rsid w:val="00970D43"/>
    <w:rsid w:val="0097780F"/>
    <w:rsid w:val="009D0377"/>
    <w:rsid w:val="009F7BF8"/>
    <w:rsid w:val="00A374AC"/>
    <w:rsid w:val="00A54932"/>
    <w:rsid w:val="00AA2376"/>
    <w:rsid w:val="00AA6F57"/>
    <w:rsid w:val="00AF5242"/>
    <w:rsid w:val="00B56E64"/>
    <w:rsid w:val="00B8283B"/>
    <w:rsid w:val="00CB6FDA"/>
    <w:rsid w:val="00D12E18"/>
    <w:rsid w:val="00D6325C"/>
    <w:rsid w:val="00D83688"/>
    <w:rsid w:val="00DB0B0D"/>
    <w:rsid w:val="00ED12A0"/>
    <w:rsid w:val="00F31B9C"/>
    <w:rsid w:val="00F57B7E"/>
    <w:rsid w:val="00F60ABA"/>
    <w:rsid w:val="00F67573"/>
    <w:rsid w:val="00F7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B038"/>
  <w15:chartTrackingRefBased/>
  <w15:docId w15:val="{ED677FA0-F3CD-4E34-91D4-3E667969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E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50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1A5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A50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B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Dubey</dc:creator>
  <cp:keywords/>
  <dc:description/>
  <cp:lastModifiedBy>Abhinav Dubey</cp:lastModifiedBy>
  <cp:revision>2</cp:revision>
  <dcterms:created xsi:type="dcterms:W3CDTF">2025-03-23T08:06:00Z</dcterms:created>
  <dcterms:modified xsi:type="dcterms:W3CDTF">2025-03-23T08:06:00Z</dcterms:modified>
</cp:coreProperties>
</file>