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721" w:rsidRPr="004F6721" w:rsidRDefault="004F6721" w:rsidP="004F672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F6721">
        <w:rPr>
          <w:rFonts w:ascii="Arial" w:hAnsi="Arial" w:cs="Arial"/>
          <w:b/>
          <w:color w:val="333333"/>
          <w:sz w:val="22"/>
          <w:szCs w:val="22"/>
        </w:rPr>
        <w:t>Put This Code In The</w:t>
      </w:r>
      <w:r w:rsidRPr="004F6721">
        <w:rPr>
          <w:rStyle w:val="apple-converted-space"/>
          <w:rFonts w:ascii="Arial" w:hAnsi="Arial" w:cs="Arial"/>
          <w:b/>
          <w:color w:val="333333"/>
          <w:sz w:val="22"/>
          <w:szCs w:val="22"/>
        </w:rPr>
        <w:t> </w:t>
      </w:r>
      <w:r w:rsidRPr="004F6721">
        <w:rPr>
          <w:rFonts w:ascii="Arial" w:hAnsi="Arial" w:cs="Arial"/>
          <w:b/>
          <w:bCs/>
          <w:color w:val="333333"/>
          <w:sz w:val="22"/>
          <w:szCs w:val="22"/>
        </w:rPr>
        <w:t>HEAD</w:t>
      </w:r>
      <w:r w:rsidRPr="004F6721">
        <w:rPr>
          <w:rStyle w:val="apple-converted-space"/>
          <w:rFonts w:ascii="Arial" w:hAnsi="Arial" w:cs="Arial"/>
          <w:b/>
          <w:color w:val="333333"/>
          <w:sz w:val="22"/>
          <w:szCs w:val="22"/>
        </w:rPr>
        <w:t> </w:t>
      </w:r>
      <w:r w:rsidRPr="004F6721">
        <w:rPr>
          <w:rFonts w:ascii="Arial" w:hAnsi="Arial" w:cs="Arial"/>
          <w:b/>
          <w:color w:val="333333"/>
          <w:sz w:val="22"/>
          <w:szCs w:val="22"/>
        </w:rPr>
        <w:t>of Your Page. Start copying here:</w:t>
      </w:r>
    </w:p>
    <w:p w:rsidR="004F6721" w:rsidRPr="004F6721" w:rsidRDefault="004F6721" w:rsidP="004F672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F6721">
        <w:rPr>
          <w:rFonts w:ascii="Arial" w:hAnsi="Arial" w:cs="Arial"/>
          <w:b/>
          <w:color w:val="333333"/>
          <w:sz w:val="22"/>
          <w:szCs w:val="22"/>
        </w:rPr>
        <w:t>&lt;STYLE type="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text</w:t>
      </w:r>
      <w:proofErr w:type="gramStart"/>
      <w:r w:rsidRPr="004F6721">
        <w:rPr>
          <w:rFonts w:ascii="Arial" w:hAnsi="Arial" w:cs="Arial"/>
          <w:b/>
          <w:color w:val="333333"/>
          <w:sz w:val="22"/>
          <w:szCs w:val="22"/>
        </w:rPr>
        <w:t>;css</w:t>
      </w:r>
      <w:proofErr w:type="spellEnd"/>
      <w:proofErr w:type="gramEnd"/>
      <w:r w:rsidRPr="004F6721">
        <w:rPr>
          <w:rFonts w:ascii="Arial" w:hAnsi="Arial" w:cs="Arial"/>
          <w:b/>
          <w:color w:val="333333"/>
          <w:sz w:val="22"/>
          <w:szCs w:val="22"/>
        </w:rPr>
        <w:t>"&gt;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.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calcBtn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br/>
        <w:t>{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font-weight : bold/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width: 32px;</w:t>
      </w:r>
      <w:r w:rsidRPr="004F6721">
        <w:rPr>
          <w:rStyle w:val="apple-converted-space"/>
          <w:rFonts w:ascii="Arial" w:hAnsi="Arial" w:cs="Arial"/>
          <w:b/>
          <w:color w:val="333333"/>
          <w:sz w:val="22"/>
          <w:szCs w:val="22"/>
        </w:rPr>
        <w:t> 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height: 32px;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}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&lt;/style&gt;</w:t>
      </w:r>
    </w:p>
    <w:p w:rsidR="004F6721" w:rsidRPr="004F6721" w:rsidRDefault="004F6721" w:rsidP="004F672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F6721">
        <w:rPr>
          <w:rFonts w:ascii="Arial" w:hAnsi="Arial" w:cs="Arial"/>
          <w:b/>
          <w:color w:val="333333"/>
          <w:sz w:val="22"/>
          <w:szCs w:val="22"/>
        </w:rPr>
        <w:t>&lt;script language="JavaScript"&gt;</w:t>
      </w:r>
    </w:p>
    <w:p w:rsidR="004F6721" w:rsidRPr="004F6721" w:rsidRDefault="004F6721" w:rsidP="004F672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b/>
          <w:color w:val="333333"/>
          <w:sz w:val="22"/>
          <w:szCs w:val="22"/>
        </w:rPr>
      </w:pPr>
      <w:proofErr w:type="gramStart"/>
      <w:r w:rsidRPr="004F6721">
        <w:rPr>
          <w:rFonts w:ascii="Arial" w:hAnsi="Arial" w:cs="Arial"/>
          <w:b/>
          <w:color w:val="333333"/>
          <w:sz w:val="22"/>
          <w:szCs w:val="22"/>
        </w:rPr>
        <w:t>function</w:t>
      </w:r>
      <w:proofErr w:type="gram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Calculator_OnClick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(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keyStr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)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{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var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resultsField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 =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document.calculator.calcResults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;</w:t>
      </w:r>
    </w:p>
    <w:p w:rsidR="004F6721" w:rsidRPr="004F6721" w:rsidRDefault="004F6721" w:rsidP="004F672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F6721">
        <w:rPr>
          <w:rFonts w:ascii="Arial" w:hAnsi="Arial" w:cs="Arial"/>
          <w:b/>
          <w:color w:val="333333"/>
          <w:sz w:val="22"/>
          <w:szCs w:val="22"/>
        </w:rPr>
        <w:t>switch (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keyStr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)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{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case "0":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case "1":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case "2":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case "3":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case "4":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case "5":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case "6":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case "7":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case "8":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case "9":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case "0":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case ".":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if ((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this.lastOp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==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this.opClear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) || (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this.lastOp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==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this.opOperator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))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 xml:space="preserve">{ 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resultsField.value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 =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keyStr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}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else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{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// ignore extra decimals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if ((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keyStr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!=".") || (</w:t>
      </w:r>
      <w:proofErr w:type="spellStart"/>
      <w:proofErr w:type="gramStart"/>
      <w:r w:rsidRPr="004F6721">
        <w:rPr>
          <w:rFonts w:ascii="Arial" w:hAnsi="Arial" w:cs="Arial"/>
          <w:b/>
          <w:color w:val="333333"/>
          <w:sz w:val="22"/>
          <w:szCs w:val="22"/>
        </w:rPr>
        <w:t>resultsField.value.indexOf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(</w:t>
      </w:r>
      <w:proofErr w:type="gramEnd"/>
      <w:r w:rsidRPr="004F6721">
        <w:rPr>
          <w:rFonts w:ascii="Arial" w:hAnsi="Arial" w:cs="Arial"/>
          <w:b/>
          <w:color w:val="333333"/>
          <w:sz w:val="22"/>
          <w:szCs w:val="22"/>
        </w:rPr>
        <w:t>".")&lt;0)</w:t>
      </w:r>
      <w:proofErr w:type="gramStart"/>
      <w:r w:rsidRPr="004F6721">
        <w:rPr>
          <w:rFonts w:ascii="Arial" w:hAnsi="Arial" w:cs="Arial"/>
          <w:b/>
          <w:color w:val="333333"/>
          <w:sz w:val="22"/>
          <w:szCs w:val="22"/>
        </w:rPr>
        <w:t>)</w:t>
      </w:r>
      <w:proofErr w:type="gramEnd"/>
      <w:r w:rsidRPr="004F6721">
        <w:rPr>
          <w:rFonts w:ascii="Arial" w:hAnsi="Arial" w:cs="Arial"/>
          <w:b/>
          <w:color w:val="333333"/>
          <w:sz w:val="22"/>
          <w:szCs w:val="22"/>
        </w:rPr>
        <w:br/>
        <w:t>{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resultsField.value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 +=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keyStr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}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}</w:t>
      </w:r>
    </w:p>
    <w:p w:rsidR="004F6721" w:rsidRPr="004F6721" w:rsidRDefault="004F6721" w:rsidP="004F672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b/>
          <w:color w:val="333333"/>
          <w:sz w:val="22"/>
          <w:szCs w:val="22"/>
        </w:rPr>
      </w:pP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lastRenderedPageBreak/>
        <w:t>this.lastOp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 =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this.opNumber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break;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case "*":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case "/":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case "+":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case "-":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if (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this.lastOp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==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this.opNumber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)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this.Calc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();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this.evalStr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 +=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resultsField.value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 +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keyStr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this.lastOp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 =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this.opOperator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break;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case "=":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this.Calc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();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this.lastOp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 =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this.opClear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break;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case "c":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resultsField.value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 = "0";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this.lastOp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 =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this.opClear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break;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default: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 xml:space="preserve">alert("'" +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keyStr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 + "' not recognized.");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}</w:t>
      </w:r>
    </w:p>
    <w:p w:rsidR="004F6721" w:rsidRPr="004F6721" w:rsidRDefault="004F6721" w:rsidP="004F672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F6721">
        <w:rPr>
          <w:rFonts w:ascii="Arial" w:hAnsi="Arial" w:cs="Arial"/>
          <w:b/>
          <w:color w:val="333333"/>
          <w:sz w:val="22"/>
          <w:szCs w:val="22"/>
        </w:rPr>
        <w:t>}</w:t>
      </w:r>
    </w:p>
    <w:p w:rsidR="004F6721" w:rsidRPr="004F6721" w:rsidRDefault="004F6721" w:rsidP="004F672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b/>
          <w:color w:val="333333"/>
          <w:sz w:val="22"/>
          <w:szCs w:val="22"/>
        </w:rPr>
      </w:pPr>
      <w:proofErr w:type="gramStart"/>
      <w:r w:rsidRPr="004F6721">
        <w:rPr>
          <w:rFonts w:ascii="Arial" w:hAnsi="Arial" w:cs="Arial"/>
          <w:b/>
          <w:color w:val="333333"/>
          <w:sz w:val="22"/>
          <w:szCs w:val="22"/>
        </w:rPr>
        <w:t>function</w:t>
      </w:r>
      <w:proofErr w:type="gram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Calculator_Calc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()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{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var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resultsField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 =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document.calculator.calcResults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//alert("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eval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:"+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this.evalStr+resultsField.value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);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resultsField.value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 =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eval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(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this.evalStr+resultsField.value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);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this.evalStr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 = "";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}</w:t>
      </w:r>
    </w:p>
    <w:p w:rsidR="004F6721" w:rsidRPr="004F6721" w:rsidRDefault="004F6721" w:rsidP="004F672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b/>
          <w:color w:val="333333"/>
          <w:sz w:val="22"/>
          <w:szCs w:val="22"/>
        </w:rPr>
      </w:pPr>
      <w:proofErr w:type="gramStart"/>
      <w:r w:rsidRPr="004F6721">
        <w:rPr>
          <w:rFonts w:ascii="Arial" w:hAnsi="Arial" w:cs="Arial"/>
          <w:b/>
          <w:color w:val="333333"/>
          <w:sz w:val="22"/>
          <w:szCs w:val="22"/>
        </w:rPr>
        <w:t>function</w:t>
      </w:r>
      <w:proofErr w:type="gram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 Calculator()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{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this.evalStr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 = "";</w:t>
      </w:r>
    </w:p>
    <w:p w:rsidR="004F6721" w:rsidRPr="004F6721" w:rsidRDefault="004F6721" w:rsidP="004F672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b/>
          <w:color w:val="333333"/>
          <w:sz w:val="22"/>
          <w:szCs w:val="22"/>
        </w:rPr>
      </w:pP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this.opNumber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 = 0</w:t>
      </w:r>
      <w:proofErr w:type="gramStart"/>
      <w:r w:rsidRPr="004F6721">
        <w:rPr>
          <w:rFonts w:ascii="Arial" w:hAnsi="Arial" w:cs="Arial"/>
          <w:b/>
          <w:color w:val="333333"/>
          <w:sz w:val="22"/>
          <w:szCs w:val="22"/>
        </w:rPr>
        <w:t>;</w:t>
      </w:r>
      <w:proofErr w:type="gramEnd"/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this.opOperator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 = 1;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this.opClear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 = 2;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this.lastOp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 =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this.opClear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this.OnClick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 =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Calculator_OnClick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lastRenderedPageBreak/>
        <w:t>this.Calc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 =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Calculator_Calc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}</w:t>
      </w:r>
    </w:p>
    <w:p w:rsidR="004F6721" w:rsidRPr="004F6721" w:rsidRDefault="004F6721" w:rsidP="004F672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b/>
          <w:color w:val="333333"/>
          <w:sz w:val="22"/>
          <w:szCs w:val="22"/>
        </w:rPr>
      </w:pPr>
      <w:proofErr w:type="spellStart"/>
      <w:proofErr w:type="gramStart"/>
      <w:r w:rsidRPr="004F6721">
        <w:rPr>
          <w:rFonts w:ascii="Arial" w:hAnsi="Arial" w:cs="Arial"/>
          <w:b/>
          <w:color w:val="333333"/>
          <w:sz w:val="22"/>
          <w:szCs w:val="22"/>
        </w:rPr>
        <w:t>gCalculator</w:t>
      </w:r>
      <w:proofErr w:type="spellEnd"/>
      <w:proofErr w:type="gram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 = new Calculator();</w:t>
      </w:r>
    </w:p>
    <w:p w:rsidR="004F6721" w:rsidRPr="004F6721" w:rsidRDefault="004F6721" w:rsidP="004F672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F6721">
        <w:rPr>
          <w:rFonts w:ascii="Arial" w:hAnsi="Arial" w:cs="Arial"/>
          <w:b/>
          <w:color w:val="333333"/>
          <w:sz w:val="22"/>
          <w:szCs w:val="22"/>
        </w:rPr>
        <w:t>&lt;/script&gt;</w:t>
      </w:r>
      <w:r w:rsidRPr="004F6721">
        <w:rPr>
          <w:rStyle w:val="apple-converted-space"/>
          <w:rFonts w:ascii="Arial" w:hAnsi="Arial" w:cs="Arial"/>
          <w:b/>
          <w:color w:val="333333"/>
          <w:sz w:val="22"/>
          <w:szCs w:val="22"/>
        </w:rPr>
        <w:t> 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-------------------------------------------------------------------------------</w:t>
      </w:r>
      <w:r w:rsidRPr="004F6721">
        <w:rPr>
          <w:rStyle w:val="apple-converted-space"/>
          <w:rFonts w:ascii="Arial" w:hAnsi="Arial" w:cs="Arial"/>
          <w:b/>
          <w:color w:val="333333"/>
          <w:sz w:val="22"/>
          <w:szCs w:val="22"/>
        </w:rPr>
        <w:t> </w:t>
      </w:r>
    </w:p>
    <w:p w:rsidR="004F6721" w:rsidRPr="004F6721" w:rsidRDefault="004F6721" w:rsidP="004F672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F6721">
        <w:rPr>
          <w:rFonts w:ascii="Arial" w:hAnsi="Arial" w:cs="Arial"/>
          <w:b/>
          <w:color w:val="333333"/>
          <w:sz w:val="22"/>
          <w:szCs w:val="22"/>
        </w:rPr>
        <w:t>Put This Part In the</w:t>
      </w:r>
      <w:r w:rsidRPr="004F6721">
        <w:rPr>
          <w:rStyle w:val="apple-converted-space"/>
          <w:rFonts w:ascii="Arial" w:hAnsi="Arial" w:cs="Arial"/>
          <w:b/>
          <w:color w:val="333333"/>
          <w:sz w:val="22"/>
          <w:szCs w:val="22"/>
        </w:rPr>
        <w:t> </w:t>
      </w:r>
      <w:r w:rsidRPr="004F6721">
        <w:rPr>
          <w:rFonts w:ascii="Arial" w:hAnsi="Arial" w:cs="Arial"/>
          <w:b/>
          <w:bCs/>
          <w:color w:val="333333"/>
          <w:sz w:val="22"/>
          <w:szCs w:val="22"/>
        </w:rPr>
        <w:t>BODY</w:t>
      </w:r>
      <w:r w:rsidRPr="004F6721">
        <w:rPr>
          <w:rStyle w:val="apple-converted-space"/>
          <w:rFonts w:ascii="Arial" w:hAnsi="Arial" w:cs="Arial"/>
          <w:b/>
          <w:color w:val="333333"/>
          <w:sz w:val="22"/>
          <w:szCs w:val="22"/>
        </w:rPr>
        <w:t> </w:t>
      </w:r>
      <w:r w:rsidRPr="004F6721">
        <w:rPr>
          <w:rFonts w:ascii="Arial" w:hAnsi="Arial" w:cs="Arial"/>
          <w:b/>
          <w:color w:val="333333"/>
          <w:sz w:val="22"/>
          <w:szCs w:val="22"/>
        </w:rPr>
        <w:t>of Your Page. Start copying this part here:</w:t>
      </w:r>
    </w:p>
    <w:p w:rsidR="004F6721" w:rsidRPr="004F6721" w:rsidRDefault="004F6721" w:rsidP="004F672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F6721">
        <w:rPr>
          <w:rFonts w:ascii="Arial" w:hAnsi="Arial" w:cs="Arial"/>
          <w:b/>
          <w:color w:val="333333"/>
          <w:sz w:val="22"/>
          <w:szCs w:val="22"/>
        </w:rPr>
        <w:t>&lt;form name="calculator"&gt;</w:t>
      </w:r>
    </w:p>
    <w:p w:rsidR="004F6721" w:rsidRPr="004F6721" w:rsidRDefault="004F6721" w:rsidP="004F672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&lt;table border="2"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cellpadding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="4"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cellspacing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="0"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bordercolor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="#000000"&gt;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&lt;td&gt;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 xml:space="preserve">&lt;table border="0"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cellpadding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="2"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cellspacing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="0" width="100%"&gt;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 xml:space="preserve">&lt;td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colspan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="4"&gt;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&lt;input type="text" name="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calcResults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" value="0" size="20" style="text-align: right"&gt;&lt;/td&gt;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&lt;/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&lt;td&gt;&lt;input class="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calcBtn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" type="button" value=" C " name="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calclear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gCalculator.OnClick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('c')"&gt;&lt;/td&gt;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&lt;td&gt;&lt;/td&gt;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&lt;td&gt; &lt;/td&gt;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&lt;td&gt;&lt;input class="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calcBtn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" type="button" value=" = " name="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calequal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gCalculator.OnClick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('=')"&gt;&lt;/td&gt;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&lt;/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&lt;td&gt;&lt;input class="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calcBtn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" type="button" value=" 7 " name="cal7"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gCalculator.OnClick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('7')"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ondblclick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gCalculator.OnClick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('7')"&gt;&lt;/td&gt;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&lt;td&gt;&lt;input class="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calcBtn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" type="button" value=" 8 " name="cal8"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gCalculator.OnClick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('8')"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ondblclick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gCalculator.OnClick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('8')"&gt; &lt;/td&gt;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&lt;td&gt;&lt;input class="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calcBtn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" type="button" value=" 9 " name="cal9"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gCalculator.OnClick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('9')"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ondblclick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gCalculator.OnClick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('9')"&gt; &lt;/td&gt;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&lt;td&gt;&lt;input class="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calcBtn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" type="button" value=" / " name="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caldiv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gCalculator.OnClick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('/')"&gt;&lt;/td&gt;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&lt;/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&lt;td&gt;&lt;input class="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calcBtn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" type="button" value=" 4 " name="cal4"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gCalculator.OnClick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('4')"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ondblclick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gCalculator.OnClick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('4')"&gt; &lt;/td&gt;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&lt;td&gt;&lt;input class="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calcBtn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" type="button" value=" 5 " name="cal5"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gCalculator.OnClick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('5')"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ondblclick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gCalculator.OnClick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('5')"&gt; &lt;/td&gt;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&lt;td&gt;&lt;input class="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calcBtn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" type="button" value=" 6 " name="cal6"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gCalculator.OnClick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('6')"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ondblclick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gCalculator.OnClick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('6')"&gt; &lt;/td&gt;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&lt;td&gt;&lt;input class="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calcBtn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" type="button" value=" * " name="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calmul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gCalculator.OnClick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('*')"&gt;&lt;/td&gt;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&lt;/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</w:r>
      <w:r w:rsidRPr="004F6721">
        <w:rPr>
          <w:rFonts w:ascii="Arial" w:hAnsi="Arial" w:cs="Arial"/>
          <w:b/>
          <w:color w:val="333333"/>
          <w:sz w:val="22"/>
          <w:szCs w:val="22"/>
        </w:rPr>
        <w:lastRenderedPageBreak/>
        <w:t>&lt;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&lt;td&gt;&lt;input class="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calcBtn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" type="button" value=" 1 " name="cal1"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gCalculator.OnClick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('1')"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ondblclick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gCalculator.OnClick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('1')"&gt; &lt;/td&gt;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&lt;td&gt;&lt;input class="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calcBtn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" type="button" value=" 2 " name="cal2"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gCalculator.OnClick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('2')"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ondblclick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gCalculator.OnClick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('2')"&gt; &lt;/td&gt;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&lt;td&gt;&lt;input class="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calcBtn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" type="button" value=" 3 " name="cal3"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gCalculator.OnClick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('3')"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ondblclick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gCalculator.OnClick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('3')"&gt; &lt;/td&gt;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&lt;td&gt;&lt;input class="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calcBtn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" type="button" value=" + " name="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calplus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gCalculator.OnClick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('+')"&gt;&lt;/td&gt;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&lt;/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&lt;td&gt; &lt;/td&gt;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&lt;td&gt;&lt;input class="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calcBtn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" type="button" value=" 0 " name="cal0"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gCalculator.OnClick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('0')"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ondblclick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gCalculator.OnClick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('0')"&gt; &lt;/td&gt;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&lt;td&gt;&lt;input class="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calcBtn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" type="button" value=" . " name="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caldec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</w:t>
      </w:r>
      <w:proofErr w:type="spellStart"/>
      <w:proofErr w:type="gramStart"/>
      <w:r w:rsidRPr="004F6721">
        <w:rPr>
          <w:rFonts w:ascii="Arial" w:hAnsi="Arial" w:cs="Arial"/>
          <w:b/>
          <w:color w:val="333333"/>
          <w:sz w:val="22"/>
          <w:szCs w:val="22"/>
        </w:rPr>
        <w:t>gCalculator.OnClick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(</w:t>
      </w:r>
      <w:proofErr w:type="gramEnd"/>
      <w:r w:rsidRPr="004F6721">
        <w:rPr>
          <w:rFonts w:ascii="Arial" w:hAnsi="Arial" w:cs="Arial"/>
          <w:b/>
          <w:color w:val="333333"/>
          <w:sz w:val="22"/>
          <w:szCs w:val="22"/>
        </w:rPr>
        <w:t>'.')"&gt;&lt;/td&gt;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&lt;td&gt;&lt;input class="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calcBtn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" type="button" value=" - " name="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calminus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 xml:space="preserve">" 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="</w:t>
      </w:r>
      <w:proofErr w:type="spellStart"/>
      <w:proofErr w:type="gramStart"/>
      <w:r w:rsidRPr="004F6721">
        <w:rPr>
          <w:rFonts w:ascii="Arial" w:hAnsi="Arial" w:cs="Arial"/>
          <w:b/>
          <w:color w:val="333333"/>
          <w:sz w:val="22"/>
          <w:szCs w:val="22"/>
        </w:rPr>
        <w:t>gCalculator.OnClick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(</w:t>
      </w:r>
      <w:proofErr w:type="gramEnd"/>
      <w:r w:rsidRPr="004F6721">
        <w:rPr>
          <w:rFonts w:ascii="Arial" w:hAnsi="Arial" w:cs="Arial"/>
          <w:b/>
          <w:color w:val="333333"/>
          <w:sz w:val="22"/>
          <w:szCs w:val="22"/>
        </w:rPr>
        <w:t>'-')"&gt;&lt;/td&gt;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&lt;/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&lt;/table&gt;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&lt;/td&gt;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&lt;/</w:t>
      </w:r>
      <w:proofErr w:type="spellStart"/>
      <w:r w:rsidRPr="004F6721">
        <w:rPr>
          <w:rFonts w:ascii="Arial" w:hAnsi="Arial" w:cs="Arial"/>
          <w:b/>
          <w:color w:val="333333"/>
          <w:sz w:val="22"/>
          <w:szCs w:val="22"/>
        </w:rPr>
        <w:t>tr</w:t>
      </w:r>
      <w:proofErr w:type="spellEnd"/>
      <w:r w:rsidRPr="004F6721">
        <w:rPr>
          <w:rFonts w:ascii="Arial" w:hAnsi="Arial" w:cs="Arial"/>
          <w:b/>
          <w:color w:val="333333"/>
          <w:sz w:val="22"/>
          <w:szCs w:val="22"/>
        </w:rPr>
        <w:t>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&lt;/table&gt;</w:t>
      </w:r>
      <w:r w:rsidRPr="004F6721">
        <w:rPr>
          <w:rFonts w:ascii="Arial" w:hAnsi="Arial" w:cs="Arial"/>
          <w:b/>
          <w:color w:val="333333"/>
          <w:sz w:val="22"/>
          <w:szCs w:val="22"/>
        </w:rPr>
        <w:br/>
        <w:t>&lt;/form&gt;</w:t>
      </w:r>
    </w:p>
    <w:p w:rsidR="00000000" w:rsidRDefault="004F6721"/>
    <w:p w:rsidR="004F6721" w:rsidRDefault="004F6721"/>
    <w:p w:rsidR="004F6721" w:rsidRDefault="004F6721"/>
    <w:sectPr w:rsidR="004F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6721"/>
    <w:rsid w:val="004F6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F67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8167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3763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89203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2373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6450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2257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3</cp:revision>
  <dcterms:created xsi:type="dcterms:W3CDTF">2005-01-04T03:13:00Z</dcterms:created>
  <dcterms:modified xsi:type="dcterms:W3CDTF">2005-01-04T03:17:00Z</dcterms:modified>
</cp:coreProperties>
</file>