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3F701" w14:textId="3C342E10" w:rsidR="004F1655" w:rsidRPr="00653B79" w:rsidRDefault="00653B79">
      <w:pPr>
        <w:spacing w:after="200" w:line="276" w:lineRule="auto"/>
        <w:rPr>
          <w:rFonts w:ascii="Calibri" w:eastAsia="Calibri" w:hAnsi="Calibri" w:cs="Calibri"/>
          <w:b/>
          <w:bCs/>
          <w:color w:val="FF0000"/>
          <w:sz w:val="44"/>
          <w:u w:val="single"/>
        </w:rPr>
      </w:pPr>
      <w:r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 xml:space="preserve"> </w:t>
      </w:r>
      <w:proofErr w:type="spellStart"/>
      <w:r w:rsidR="00000000"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>Ffuf</w:t>
      </w:r>
      <w:proofErr w:type="spellEnd"/>
      <w:r w:rsidR="00000000" w:rsidRPr="00653B79">
        <w:rPr>
          <w:rFonts w:ascii="Calibri" w:eastAsia="Calibri" w:hAnsi="Calibri" w:cs="Calibri"/>
          <w:b/>
          <w:bCs/>
          <w:color w:val="FF0000"/>
          <w:sz w:val="44"/>
          <w:u w:val="single"/>
        </w:rPr>
        <w:t xml:space="preserve"> tool cookbook </w:t>
      </w:r>
    </w:p>
    <w:p w14:paraId="74778DCB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FFUF (Fuzz Faster U Fool) is a fast and flexible web fuzzing tool used primarily for discovering hidden files, directories, and parameters on web servers. It works by sending a large number of HTTP requests to a target web application and </w:t>
      </w:r>
      <w:proofErr w:type="spellStart"/>
      <w:r>
        <w:rPr>
          <w:rFonts w:ascii="Calibri" w:eastAsia="Calibri" w:hAnsi="Calibri" w:cs="Calibri"/>
          <w:sz w:val="22"/>
        </w:rPr>
        <w:t>analyzing</w:t>
      </w:r>
      <w:proofErr w:type="spellEnd"/>
      <w:r>
        <w:rPr>
          <w:rFonts w:ascii="Calibri" w:eastAsia="Calibri" w:hAnsi="Calibri" w:cs="Calibri"/>
          <w:sz w:val="22"/>
        </w:rPr>
        <w:t xml:space="preserve"> the responses to identify potential vulnerabilities or hidden resources. Key features include:</w:t>
      </w:r>
    </w:p>
    <w:p w14:paraId="298799F0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Speed: Optimized for high-speed fuzzing, capable of sending thousands of requests per second.</w:t>
      </w:r>
    </w:p>
    <w:p w14:paraId="522942F6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Flexibility: Supports a variety of input methods and formats, allowing customization for different fuzzing scenarios.</w:t>
      </w:r>
    </w:p>
    <w:p w14:paraId="13FAA8BE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Wordlist Management: Utilizes user-provided wordlists to perform brute-force attacks on URLs, parameters, and more.</w:t>
      </w:r>
    </w:p>
    <w:p w14:paraId="12283E8B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Customizable Output: Offers multiple output formats, including JSON and HTML, for easy analysis and reporting.</w:t>
      </w:r>
    </w:p>
    <w:p w14:paraId="2CF412D8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Integration: Can be integrated with other tools and workflows to enhance security testing processes.</w:t>
      </w:r>
    </w:p>
    <w:p w14:paraId="2A83B2B9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FFUF is widely used by security professionals and penetration testers to uncover hidden vulnerabilities and improve the security posture of web applications.</w:t>
      </w:r>
    </w:p>
    <w:p w14:paraId="196C3D46" w14:textId="77777777" w:rsidR="004F1655" w:rsidRDefault="004F1655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687766A4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Firstly install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tool on your system by typing :</w:t>
      </w:r>
    </w:p>
    <w:p w14:paraId="47A994F8" w14:textId="77777777" w:rsidR="004F1655" w:rsidRDefault="00000000">
      <w:pPr>
        <w:spacing w:after="200" w:line="276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-y </w:t>
      </w:r>
    </w:p>
    <w:p w14:paraId="4FC4BD71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9A47F9A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6C011D5" w14:textId="77777777" w:rsidR="004F1655" w:rsidRDefault="002600CC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640" w:dyaOrig="2700" w14:anchorId="6F32EF92">
          <v:rect id="rectole0000000000" o:spid="_x0000_i1029" alt="" style="width:6in;height:135.15pt;mso-width-percent:0;mso-height-percent:0;mso-width-percent:0;mso-height-percent:0" o:ole="" o:preferrelative="t" stroked="f">
            <v:imagedata r:id="rId6" o:title=""/>
          </v:rect>
          <o:OLEObject Type="Embed" ProgID="StaticDib" ShapeID="rectole0000000000" DrawAspect="Content" ObjectID="_1780905313" r:id="rId7"/>
        </w:object>
      </w:r>
    </w:p>
    <w:p w14:paraId="5178FEE1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Then type </w:t>
      </w:r>
      <w:proofErr w:type="spellStart"/>
      <w:r>
        <w:rPr>
          <w:rFonts w:ascii="Calibri" w:eastAsia="Calibri" w:hAnsi="Calibri" w:cs="Calibri"/>
          <w:sz w:val="22"/>
        </w:rPr>
        <w:t>ffuf</w:t>
      </w:r>
      <w:proofErr w:type="spellEnd"/>
      <w:r>
        <w:rPr>
          <w:rFonts w:ascii="Calibri" w:eastAsia="Calibri" w:hAnsi="Calibri" w:cs="Calibri"/>
          <w:sz w:val="22"/>
        </w:rPr>
        <w:t xml:space="preserve"> on the terminal to start it:</w:t>
      </w:r>
    </w:p>
    <w:p w14:paraId="29D6EA29" w14:textId="77777777" w:rsidR="004F1655" w:rsidRDefault="002600CC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219" w:dyaOrig="4596" w14:anchorId="5DC6A9A2">
          <v:rect id="rectole0000000001" o:spid="_x0000_i1028" alt="" style="width:410.95pt;height:229.6pt;mso-width-percent:0;mso-height-percent:0;mso-width-percent:0;mso-height-percent:0" o:ole="" o:preferrelative="t" stroked="f">
            <v:imagedata r:id="rId8" o:title=""/>
          </v:rect>
          <o:OLEObject Type="Embed" ProgID="StaticDib" ShapeID="rectole0000000001" DrawAspect="Content" ObjectID="_1780905314" r:id="rId9"/>
        </w:object>
      </w:r>
    </w:p>
    <w:p w14:paraId="34E1FA5E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4EA8F6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Then search the wordlist in kali </w:t>
      </w:r>
      <w:proofErr w:type="spellStart"/>
      <w:r>
        <w:rPr>
          <w:rFonts w:ascii="Calibri" w:eastAsia="Calibri" w:hAnsi="Calibri" w:cs="Calibri"/>
          <w:sz w:val="22"/>
        </w:rPr>
        <w:t>linux</w:t>
      </w:r>
      <w:proofErr w:type="spellEnd"/>
      <w:r>
        <w:rPr>
          <w:rFonts w:ascii="Calibri" w:eastAsia="Calibri" w:hAnsi="Calibri" w:cs="Calibri"/>
          <w:sz w:val="22"/>
        </w:rPr>
        <w:t xml:space="preserve"> :</w:t>
      </w:r>
    </w:p>
    <w:p w14:paraId="50B4C3C7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/</w:t>
      </w:r>
      <w:proofErr w:type="spellStart"/>
      <w:r>
        <w:rPr>
          <w:rFonts w:ascii="Calibri" w:eastAsia="Calibri" w:hAnsi="Calibri" w:cs="Calibri"/>
          <w:sz w:val="22"/>
        </w:rPr>
        <w:t>usr</w:t>
      </w:r>
      <w:proofErr w:type="spellEnd"/>
      <w:r>
        <w:rPr>
          <w:rFonts w:ascii="Calibri" w:eastAsia="Calibri" w:hAnsi="Calibri" w:cs="Calibri"/>
          <w:sz w:val="22"/>
        </w:rPr>
        <w:t>/share/wordlists</w:t>
      </w:r>
    </w:p>
    <w:p w14:paraId="41C77E09" w14:textId="77777777" w:rsidR="004F1655" w:rsidRDefault="002600CC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7920" w:dyaOrig="3672" w14:anchorId="61E95202">
          <v:rect id="rectole0000000002" o:spid="_x0000_i1027" alt="" style="width:396pt;height:183.4pt;mso-width-percent:0;mso-height-percent:0;mso-width-percent:0;mso-height-percent:0" o:ole="" o:preferrelative="t" stroked="f">
            <v:imagedata r:id="rId10" o:title=""/>
          </v:rect>
          <o:OLEObject Type="Embed" ProgID="StaticDib" ShapeID="rectole0000000002" DrawAspect="Content" ObjectID="_1780905315" r:id="rId11"/>
        </w:object>
      </w:r>
    </w:p>
    <w:p w14:paraId="1D3B09D2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CF47C00" w14:textId="20D55F39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taken </w:t>
      </w:r>
      <w:r w:rsidR="00653B79">
        <w:rPr>
          <w:rFonts w:ascii="Calibri" w:eastAsia="Calibri" w:hAnsi="Calibri" w:cs="Calibri"/>
          <w:sz w:val="22"/>
        </w:rPr>
        <w:t>Metasploit able</w:t>
      </w:r>
      <w:r>
        <w:rPr>
          <w:rFonts w:ascii="Calibri" w:eastAsia="Calibri" w:hAnsi="Calibri" w:cs="Calibri"/>
          <w:sz w:val="22"/>
        </w:rPr>
        <w:t xml:space="preserve"> as an target option to perform the directory busting:</w:t>
      </w:r>
    </w:p>
    <w:p w14:paraId="4A460D7A" w14:textId="77777777" w:rsidR="004F1655" w:rsidRDefault="002600CC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7392" w:dyaOrig="4296" w14:anchorId="3434463C">
          <v:rect id="rectole0000000003" o:spid="_x0000_i1026" alt="" style="width:369.5pt;height:214.65pt;mso-width-percent:0;mso-height-percent:0;mso-width-percent:0;mso-height-percent:0" o:ole="" o:preferrelative="t" stroked="f">
            <v:imagedata r:id="rId12" o:title=""/>
          </v:rect>
          <o:OLEObject Type="Embed" ProgID="StaticDib" ShapeID="rectole0000000003" DrawAspect="Content" ObjectID="_1780905316" r:id="rId13"/>
        </w:object>
      </w:r>
    </w:p>
    <w:p w14:paraId="7C7FD65C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F4F8DD8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started the fuzzing on </w:t>
      </w:r>
      <w:proofErr w:type="spellStart"/>
      <w:r>
        <w:rPr>
          <w:rFonts w:ascii="Calibri" w:eastAsia="Calibri" w:hAnsi="Calibri" w:cs="Calibri"/>
          <w:sz w:val="22"/>
        </w:rPr>
        <w:t>metasploitable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ip</w:t>
      </w:r>
      <w:proofErr w:type="spellEnd"/>
      <w:r>
        <w:rPr>
          <w:rFonts w:ascii="Calibri" w:eastAsia="Calibri" w:hAnsi="Calibri" w:cs="Calibri"/>
          <w:sz w:val="22"/>
        </w:rPr>
        <w:t>:</w:t>
      </w:r>
    </w:p>
    <w:p w14:paraId="3A016C10" w14:textId="77777777" w:rsidR="004F1655" w:rsidRDefault="002600CC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object w:dxaOrig="8640" w:dyaOrig="6684" w14:anchorId="7C86C91A">
          <v:rect id="rectole0000000004" o:spid="_x0000_i1025" alt="" style="width:6in;height:334.2pt;mso-width-percent:0;mso-height-percent:0;mso-width-percent:0;mso-height-percent:0" o:ole="" o:preferrelative="t" stroked="f">
            <v:imagedata r:id="rId14" o:title=""/>
          </v:rect>
          <o:OLEObject Type="Embed" ProgID="StaticDib" ShapeID="rectole0000000004" DrawAspect="Content" ObjectID="_1780905317" r:id="rId15"/>
        </w:object>
      </w:r>
    </w:p>
    <w:p w14:paraId="639B7E6C" w14:textId="77777777" w:rsidR="004F1655" w:rsidRDefault="00000000">
      <w:pPr>
        <w:spacing w:after="200" w:line="240" w:lineRule="auto"/>
        <w:rPr>
          <w:rFonts w:ascii="Calibri" w:eastAsia="Calibri" w:hAnsi="Calibri" w:cs="Calibri"/>
          <w:sz w:val="22"/>
        </w:rPr>
      </w:pPr>
      <w:r w:rsidRPr="00653B79">
        <w:rPr>
          <w:rFonts w:ascii="Calibri" w:eastAsia="Calibri" w:hAnsi="Calibri" w:cs="Calibri"/>
          <w:sz w:val="22"/>
          <w:highlight w:val="yellow"/>
        </w:rPr>
        <w:t>here we can see there are several directory found with some the directory with status code of 200,300,400 etc.</w:t>
      </w:r>
    </w:p>
    <w:p w14:paraId="5F4DE28E" w14:textId="77777777" w:rsidR="004F1655" w:rsidRDefault="004F165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957FA87" w14:textId="1CA45F01" w:rsidR="004F1655" w:rsidRDefault="004F1655">
      <w:pPr>
        <w:spacing w:after="200" w:line="276" w:lineRule="auto"/>
        <w:rPr>
          <w:rFonts w:ascii="Calibri" w:eastAsia="Calibri" w:hAnsi="Calibri" w:cs="Calibri"/>
          <w:sz w:val="22"/>
        </w:rPr>
      </w:pPr>
    </w:p>
    <w:sectPr w:rsidR="004F1655" w:rsidSect="00653B79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A24FB" w14:textId="77777777" w:rsidR="002600CC" w:rsidRDefault="002600CC" w:rsidP="00653B79">
      <w:pPr>
        <w:spacing w:after="0" w:line="240" w:lineRule="auto"/>
      </w:pPr>
      <w:r>
        <w:separator/>
      </w:r>
    </w:p>
  </w:endnote>
  <w:endnote w:type="continuationSeparator" w:id="0">
    <w:p w14:paraId="6AE633B0" w14:textId="77777777" w:rsidR="002600CC" w:rsidRDefault="002600CC" w:rsidP="00653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14892" w14:textId="7BF916C4" w:rsidR="00653B79" w:rsidRDefault="00653B79">
    <w:pPr>
      <w:pStyle w:val="Footer"/>
    </w:pPr>
    <w:r>
      <w:t xml:space="preserve">Abhinav </w:t>
    </w:r>
    <w:proofErr w:type="spellStart"/>
    <w:r>
      <w:t>kumar</w:t>
    </w:r>
    <w:proofErr w:type="spellEnd"/>
    <w:r>
      <w:t xml:space="preserve"> </w:t>
    </w:r>
  </w:p>
  <w:p w14:paraId="5108FB33" w14:textId="2699CE6F" w:rsidR="00653B79" w:rsidRDefault="00653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E8DED" w14:textId="77777777" w:rsidR="002600CC" w:rsidRDefault="002600CC" w:rsidP="00653B79">
      <w:pPr>
        <w:spacing w:after="0" w:line="240" w:lineRule="auto"/>
      </w:pPr>
      <w:r>
        <w:separator/>
      </w:r>
    </w:p>
  </w:footnote>
  <w:footnote w:type="continuationSeparator" w:id="0">
    <w:p w14:paraId="3AAA355B" w14:textId="77777777" w:rsidR="002600CC" w:rsidRDefault="002600CC" w:rsidP="00653B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55"/>
    <w:rsid w:val="002600CC"/>
    <w:rsid w:val="004F1655"/>
    <w:rsid w:val="00653B79"/>
    <w:rsid w:val="00E9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D02A27"/>
  <w15:docId w15:val="{A71EF09D-2AF5-7946-BADB-7C8A0E51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B79"/>
  </w:style>
  <w:style w:type="paragraph" w:styleId="Footer">
    <w:name w:val="footer"/>
    <w:basedOn w:val="Normal"/>
    <w:link w:val="FooterChar"/>
    <w:uiPriority w:val="99"/>
    <w:unhideWhenUsed/>
    <w:rsid w:val="00653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w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Ashutosh Kumar</cp:lastModifiedBy>
  <cp:revision>2</cp:revision>
  <dcterms:created xsi:type="dcterms:W3CDTF">2024-06-26T05:39:00Z</dcterms:created>
  <dcterms:modified xsi:type="dcterms:W3CDTF">2024-06-26T05:39:00Z</dcterms:modified>
</cp:coreProperties>
</file>