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sz w:val="44"/>
          <w:szCs w:val="44"/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ASSIGNMENT-2</w:t>
      </w:r>
    </w:p>
    <w:p>
      <w:pPr>
        <w:pStyle w:val="Normal"/>
        <w:jc w:val="center"/>
        <w:rPr>
          <w:rFonts w:ascii="Garamond" w:hAnsi="Garamond"/>
          <w:lang w:val="en-US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 xml:space="preserve">DETECTION OF FORGED BANKNOTES USING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LOGISTIC REGRESSION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GROUP MEMBERS: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VATSAL GUPTA: 2018A7PS0198H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MIHIR BANSAL: 2018A7PS0215H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BANDARU ABHINAV: 2018A7PS0236H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/>
      </w:r>
    </w:p>
    <w:p>
      <w:pPr>
        <w:pStyle w:val="ListParagraph"/>
        <w:ind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FEATURE SCALING</w:t>
      </w:r>
      <w:r>
        <w:rPr>
          <w:rFonts w:ascii="Garamond" w:hAnsi="Garamond"/>
          <w:b/>
          <w:bCs/>
          <w:sz w:val="40"/>
          <w:szCs w:val="40"/>
          <w:lang w:val="en-US"/>
        </w:rPr>
        <w:t>: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In our logistic regression model, we have scaled the features of our training set by normalizing the data-set.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X:=(x-mean)/(standard deviation)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By normalizing data-set, they will nearly share the same mean,variance and bounds.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----------------------------------------------------------------------------------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/>
          <w:bCs/>
          <w:i w:val="false"/>
          <w:iCs w:val="false"/>
          <w:sz w:val="40"/>
          <w:szCs w:val="40"/>
          <w:lang w:val="en-US"/>
        </w:rPr>
        <w:t>DESIGN</w:t>
      </w:r>
      <w:r>
        <w:rPr>
          <w:rFonts w:ascii="Garamond" w:hAnsi="Garamond"/>
          <w:b/>
          <w:bCs/>
          <w:i w:val="false"/>
          <w:iCs w:val="false"/>
          <w:sz w:val="40"/>
          <w:szCs w:val="40"/>
          <w:lang w:val="en-US"/>
        </w:rPr>
        <w:t>: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design of the algorithm is based on the logistic regression algorithm which uses an initial weight vector and a training set to compute the final weights and test it on the testing data.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function RegularizedCostFunction() for respective regularizations will compute the log of error obtained using maximum likelihood solution of the problem.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With regularization, an additional parameter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(L)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 is introduced in the error function.</w:t>
      </w:r>
    </w:p>
    <w:p>
      <w:pPr>
        <w:pStyle w:val="ListParagraph"/>
        <w:jc w:val="left"/>
        <w:rPr>
          <w:rFonts w:ascii="Garamond" w:hAnsi="Garamond"/>
          <w:position w:val="0"/>
          <w:sz w:val="32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y_pred = sigmoid(x 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dot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 w)</w:t>
      </w:r>
    </w:p>
    <w:p>
      <w:pPr>
        <w:pStyle w:val="ListParagraph"/>
        <w:ind w:hanging="0"/>
        <w:jc w:val="left"/>
        <w:rPr>
          <w:rFonts w:ascii="Garamond" w:hAnsi="Garamond"/>
          <w:position w:val="0"/>
          <w:sz w:val="32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logerror = (-y * log(y_pred)) – ((1-y)*log(1-y_pred))</w:t>
      </w:r>
    </w:p>
    <w:p>
      <w:pPr>
        <w:pStyle w:val="ListParagraph"/>
        <w:ind w:hanging="0"/>
        <w:jc w:val="left"/>
        <w:rPr>
          <w:rFonts w:ascii="Garamond" w:hAnsi="Garamond"/>
          <w:position w:val="0"/>
          <w:sz w:val="32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cost = 1/n * sum(logerror)</w:t>
      </w:r>
    </w:p>
    <w:p>
      <w:pPr>
        <w:pStyle w:val="ListParagraph"/>
        <w:ind w:hanging="0"/>
        <w:jc w:val="left"/>
        <w:rPr>
          <w:rFonts w:ascii="Garamond" w:hAnsi="Garamond"/>
          <w:position w:val="0"/>
          <w:sz w:val="32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(L1)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regularizedCost= cost + 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L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/(n)*sum(abs(w))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(L2)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regularizedCost= cost + 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L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/(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2*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n)*sum(w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2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)</w:t>
      </w:r>
    </w:p>
    <w:p>
      <w:pPr>
        <w:pStyle w:val="ListParagraph"/>
        <w:ind w:hanging="0"/>
        <w:jc w:val="left"/>
        <w:rPr>
          <w:rFonts w:ascii="Garamond" w:hAnsi="Garamond"/>
          <w:position w:val="0"/>
          <w:sz w:val="32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GradientDescent() function is used to find the gradient of error function w.r.t weight vectors and is multiplied with learning rate to obtain the subtraction amount from previous weight vector.</w:t>
      </w:r>
    </w:p>
    <w:p>
      <w:pPr>
        <w:pStyle w:val="ListParagraph"/>
        <w:ind w:hanging="0"/>
        <w:jc w:val="left"/>
        <w:rPr>
          <w:rFonts w:ascii="Garamond" w:hAnsi="Garamond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dot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(y_pred – y))</w:t>
      </w:r>
    </w:p>
    <w:p>
      <w:pPr>
        <w:pStyle w:val="ListParagraph"/>
        <w:ind w:hanging="0"/>
        <w:jc w:val="left"/>
        <w:rPr>
          <w:rFonts w:ascii="Garamond" w:hAnsi="Garamond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(L1)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dot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(y_pred - y)) + (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L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/n)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(L2)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dot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(y_pred - y)) + (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L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/n)*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w</w:t>
      </w:r>
    </w:p>
    <w:p>
      <w:pPr>
        <w:pStyle w:val="ListParagraph"/>
        <w:ind w:hanging="0"/>
        <w:jc w:val="left"/>
        <w:rPr>
          <w:rFonts w:ascii="Garamond" w:hAnsi="Garamond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w = w - (learn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ing-r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ate * grad)</w:t>
      </w:r>
    </w:p>
    <w:p>
      <w:pPr>
        <w:pStyle w:val="ListParagraph"/>
        <w:jc w:val="left"/>
        <w:rPr>
          <w:rFonts w:ascii="Garamond" w:hAnsi="Garamond"/>
          <w:lang w:val="en-US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As soon as the difference in the error reaches less than  10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-6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, we will break out of the loop and test the final w vector with the testing set to compute its accuracy and F-score.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RESULTS:</w:t>
      </w:r>
    </w:p>
    <w:p>
      <w:pPr>
        <w:pStyle w:val="ListParagraph"/>
        <w:jc w:val="center"/>
        <w:rPr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  <w:lang w:val="en-US"/>
        </w:rPr>
        <w:t>TRAINING SET-1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Initial</w:t>
      </w:r>
      <w:r>
        <w:rPr>
          <w:rFonts w:ascii="Garamond" w:hAnsi="Garamond"/>
          <w:sz w:val="30"/>
          <w:szCs w:val="30"/>
          <w:lang w:val="en-US"/>
        </w:rPr>
        <w:t xml:space="preserve"> w: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 xml:space="preserve">[ 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Regularization parameter=1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1.WITHOUT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94</w:t>
      </w:r>
      <w:r>
        <w:rPr>
          <w:rFonts w:ascii="Garamond" w:hAnsi="Garamond"/>
          <w:sz w:val="30"/>
          <w:szCs w:val="30"/>
          <w:lang w:val="en-US"/>
        </w:rPr>
        <w:t>81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</w:t>
      </w:r>
      <w:r>
        <w:rPr>
          <w:rFonts w:ascii="Garamond" w:hAnsi="Garamond"/>
          <w:sz w:val="30"/>
          <w:szCs w:val="30"/>
          <w:lang w:val="en-US"/>
        </w:rPr>
        <w:t>12763527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</w:t>
      </w:r>
      <w:r>
        <w:rPr>
          <w:rFonts w:ascii="Garamond" w:hAnsi="Garamond"/>
          <w:sz w:val="30"/>
          <w:szCs w:val="30"/>
          <w:lang w:val="en-US"/>
        </w:rPr>
        <w:t>03769348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6</w:t>
      </w:r>
      <w:r>
        <w:rPr>
          <w:rFonts w:ascii="Garamond" w:hAnsi="Garamond"/>
          <w:sz w:val="30"/>
          <w:szCs w:val="30"/>
          <w:lang w:val="en-US"/>
        </w:rPr>
        <w:t>.</w:t>
      </w:r>
      <w:r>
        <w:rPr>
          <w:rFonts w:ascii="Garamond" w:hAnsi="Garamond"/>
          <w:sz w:val="30"/>
          <w:szCs w:val="30"/>
          <w:lang w:val="en-US"/>
        </w:rPr>
        <w:t>14213014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5.68551763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</w:t>
      </w:r>
      <w:r>
        <w:rPr>
          <w:rFonts w:ascii="Garamond" w:hAnsi="Garamond"/>
          <w:sz w:val="30"/>
          <w:szCs w:val="30"/>
          <w:lang w:val="en-US"/>
        </w:rPr>
        <w:t>7821573</w:t>
      </w:r>
      <w:r>
        <w:rPr>
          <w:rFonts w:ascii="Garamond" w:hAnsi="Garamond"/>
          <w:sz w:val="30"/>
          <w:szCs w:val="30"/>
          <w:lang w:val="en-US"/>
        </w:rPr>
        <w:t>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Testing Accuracy: </w:t>
      </w:r>
      <w:r>
        <w:rPr>
          <w:rFonts w:ascii="Garamond" w:hAnsi="Garamond"/>
          <w:sz w:val="30"/>
          <w:szCs w:val="30"/>
          <w:lang w:val="en-US"/>
        </w:rPr>
        <w:t>100</w:t>
      </w:r>
      <w:r>
        <w:rPr>
          <w:rFonts w:ascii="Garamond" w:hAnsi="Garamond"/>
          <w:sz w:val="30"/>
          <w:szCs w:val="30"/>
          <w:lang w:val="en-US"/>
        </w:rPr>
        <w:t xml:space="preserve">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F-Score: </w:t>
      </w:r>
      <w:r>
        <w:rPr>
          <w:rFonts w:ascii="Garamond" w:hAnsi="Garamond"/>
          <w:sz w:val="30"/>
          <w:szCs w:val="30"/>
          <w:lang w:val="en-US"/>
        </w:rPr>
        <w:t>100</w:t>
      </w:r>
      <w:r>
        <w:rPr>
          <w:rFonts w:ascii="Garamond" w:hAnsi="Garamond"/>
          <w:sz w:val="30"/>
          <w:szCs w:val="30"/>
          <w:lang w:val="en-US"/>
        </w:rPr>
        <w:t xml:space="preserve"> %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2.L1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1</w:t>
      </w:r>
      <w:r>
        <w:rPr>
          <w:rFonts w:ascii="Garamond" w:hAnsi="Garamond"/>
          <w:sz w:val="30"/>
          <w:szCs w:val="30"/>
          <w:lang w:val="en-US"/>
        </w:rPr>
        <w:t>0032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[[-2.</w:t>
      </w:r>
      <w:r>
        <w:rPr>
          <w:rFonts w:ascii="Garamond" w:hAnsi="Garamond"/>
          <w:sz w:val="30"/>
          <w:szCs w:val="30"/>
          <w:lang w:val="en-US"/>
        </w:rPr>
        <w:t>54150866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6.93421415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</w:t>
      </w:r>
      <w:r>
        <w:rPr>
          <w:rFonts w:ascii="Garamond" w:hAnsi="Garamond"/>
          <w:sz w:val="30"/>
          <w:szCs w:val="30"/>
          <w:lang w:val="en-US"/>
        </w:rPr>
        <w:t>35064191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</w:t>
      </w:r>
      <w:r>
        <w:rPr>
          <w:rFonts w:ascii="Garamond" w:hAnsi="Garamond"/>
          <w:sz w:val="30"/>
          <w:szCs w:val="30"/>
          <w:lang w:val="en-US"/>
        </w:rPr>
        <w:t>5259168</w:t>
      </w:r>
      <w:r>
        <w:rPr>
          <w:rFonts w:ascii="Garamond" w:hAnsi="Garamond"/>
          <w:sz w:val="30"/>
          <w:szCs w:val="30"/>
          <w:lang w:val="en-US"/>
        </w:rPr>
        <w:t>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Testing Accuracy: </w:t>
      </w:r>
      <w:r>
        <w:rPr>
          <w:rFonts w:ascii="Garamond" w:hAnsi="Garamond"/>
          <w:sz w:val="30"/>
          <w:szCs w:val="30"/>
          <w:lang w:val="en-US"/>
        </w:rPr>
        <w:t>100</w:t>
      </w:r>
      <w:r>
        <w:rPr>
          <w:rFonts w:ascii="Garamond" w:hAnsi="Garamond"/>
          <w:sz w:val="30"/>
          <w:szCs w:val="30"/>
          <w:lang w:val="en-US"/>
        </w:rPr>
        <w:t xml:space="preserve">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F-Score: </w:t>
      </w:r>
      <w:r>
        <w:rPr>
          <w:rFonts w:ascii="Garamond" w:hAnsi="Garamond"/>
          <w:sz w:val="30"/>
          <w:szCs w:val="30"/>
          <w:lang w:val="en-US"/>
        </w:rPr>
        <w:t>100</w:t>
      </w:r>
      <w:r>
        <w:rPr>
          <w:rFonts w:ascii="Garamond" w:hAnsi="Garamond"/>
          <w:sz w:val="30"/>
          <w:szCs w:val="30"/>
          <w:lang w:val="en-US"/>
        </w:rPr>
        <w:t xml:space="preserve"> %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3.L2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No of iterations: </w:t>
      </w:r>
      <w:r>
        <w:rPr>
          <w:rFonts w:ascii="Garamond" w:hAnsi="Garamond"/>
          <w:sz w:val="30"/>
          <w:szCs w:val="30"/>
          <w:lang w:val="en-US"/>
        </w:rPr>
        <w:t>5951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</w:t>
      </w:r>
      <w:r>
        <w:rPr>
          <w:rFonts w:ascii="Garamond" w:hAnsi="Garamond"/>
          <w:sz w:val="30"/>
          <w:szCs w:val="30"/>
          <w:lang w:val="en-US"/>
        </w:rPr>
        <w:t>1.25301916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4.53003164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4.25507747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3.97530588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</w:t>
      </w:r>
      <w:r>
        <w:rPr>
          <w:rFonts w:ascii="Garamond" w:hAnsi="Garamond"/>
          <w:sz w:val="30"/>
          <w:szCs w:val="30"/>
          <w:lang w:val="en-US"/>
        </w:rPr>
        <w:t>30047474</w:t>
      </w:r>
      <w:r>
        <w:rPr>
          <w:rFonts w:ascii="Garamond" w:hAnsi="Garamond"/>
          <w:sz w:val="30"/>
          <w:szCs w:val="30"/>
          <w:lang w:val="en-US"/>
        </w:rPr>
        <w:t>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99.2</w:t>
      </w:r>
      <w:r>
        <w:rPr>
          <w:rFonts w:ascii="Garamond" w:hAnsi="Garamond"/>
          <w:sz w:val="30"/>
          <w:szCs w:val="30"/>
          <w:lang w:val="en-US"/>
        </w:rPr>
        <w:t>5373134328358</w:t>
      </w:r>
      <w:r>
        <w:rPr>
          <w:rFonts w:ascii="Garamond" w:hAnsi="Garamond"/>
          <w:sz w:val="30"/>
          <w:szCs w:val="30"/>
          <w:lang w:val="en-US"/>
        </w:rPr>
        <w:t xml:space="preserve"> %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b/>
          <w:bCs/>
          <w:sz w:val="30"/>
          <w:szCs w:val="30"/>
        </w:rPr>
      </w:r>
    </w:p>
    <w:p>
      <w:pPr>
        <w:pStyle w:val="ListParagraph"/>
        <w:ind w:hanging="0"/>
        <w:jc w:val="center"/>
        <w:rPr>
          <w:b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  <w:lang w:val="en-US"/>
        </w:rPr>
        <w:t>TRAINING SET-2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Initial</w:t>
      </w:r>
      <w:r>
        <w:rPr>
          <w:rFonts w:ascii="Garamond" w:hAnsi="Garamond"/>
          <w:sz w:val="30"/>
          <w:szCs w:val="30"/>
          <w:lang w:val="en-US"/>
        </w:rPr>
        <w:t xml:space="preserve"> w: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[-7]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[ 0]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Regularization parameter=10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1.WITHOUT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984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[[-2.56917278]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[-6.9970494 ]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[-7.29704947]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[-6.80341877]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[ 0.25276737]]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99.2</w:t>
      </w:r>
      <w:r>
        <w:rPr>
          <w:rFonts w:ascii="Garamond" w:hAnsi="Garamond"/>
          <w:sz w:val="30"/>
          <w:szCs w:val="30"/>
          <w:lang w:val="en-US"/>
        </w:rPr>
        <w:t>3</w:t>
      </w:r>
      <w:r>
        <w:rPr>
          <w:rFonts w:ascii="Garamond" w:hAnsi="Garamond"/>
          <w:sz w:val="30"/>
          <w:szCs w:val="30"/>
          <w:lang w:val="en-US"/>
        </w:rPr>
        <w:t>2727</w:t>
      </w:r>
      <w:r>
        <w:rPr>
          <w:rFonts w:ascii="Garamond" w:hAnsi="Garamond"/>
          <w:sz w:val="30"/>
          <w:szCs w:val="30"/>
          <w:lang w:val="en-US"/>
        </w:rPr>
        <w:t>4</w:t>
      </w:r>
      <w:r>
        <w:rPr>
          <w:rFonts w:ascii="Garamond" w:hAnsi="Garamond"/>
          <w:sz w:val="30"/>
          <w:szCs w:val="30"/>
          <w:lang w:val="en-US"/>
        </w:rPr>
        <w:t>7272727 %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99.21259842519686 %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2.L1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1250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[[-2.72072075]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[-7.11362689]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[-7.46890428]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[-6.93033096]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[ 0.18884207]]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99.7272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27272727 %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99.</w:t>
      </w:r>
      <w:r>
        <w:rPr>
          <w:rFonts w:ascii="Garamond" w:hAnsi="Garamond"/>
          <w:sz w:val="30"/>
          <w:szCs w:val="30"/>
          <w:lang w:val="en-US"/>
        </w:rPr>
        <w:t>5</w:t>
      </w:r>
      <w:r>
        <w:rPr>
          <w:rFonts w:ascii="Garamond" w:hAnsi="Garamond"/>
          <w:sz w:val="30"/>
          <w:szCs w:val="30"/>
          <w:lang w:val="en-US"/>
        </w:rPr>
        <w:t>1259842519686 %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sz w:val="30"/>
          <w:szCs w:val="30"/>
        </w:rPr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3.L2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486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[[-2.26743176]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[-6.69697965]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[-6.91657311]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[-6.49726245]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[ 0.21315813]]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7272</w:t>
      </w:r>
      <w:r>
        <w:rPr>
          <w:rFonts w:ascii="Garamond" w:hAnsi="Garamond"/>
          <w:sz w:val="30"/>
          <w:szCs w:val="30"/>
          <w:lang w:val="en-US"/>
        </w:rPr>
        <w:t>8</w:t>
      </w:r>
      <w:r>
        <w:rPr>
          <w:rFonts w:ascii="Garamond" w:hAnsi="Garamond"/>
          <w:sz w:val="30"/>
          <w:szCs w:val="30"/>
          <w:lang w:val="en-US"/>
        </w:rPr>
        <w:t>27272727 %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99.</w:t>
      </w:r>
      <w:r>
        <w:rPr>
          <w:rFonts w:ascii="Garamond" w:hAnsi="Garamond"/>
          <w:sz w:val="30"/>
          <w:szCs w:val="30"/>
          <w:lang w:val="en-US"/>
        </w:rPr>
        <w:t>4</w:t>
      </w:r>
      <w:r>
        <w:rPr>
          <w:rFonts w:ascii="Garamond" w:hAnsi="Garamond"/>
          <w:sz w:val="30"/>
          <w:szCs w:val="30"/>
          <w:lang w:val="en-US"/>
        </w:rPr>
        <w:t>1259842519686 %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CONCLUSIONS:</w:t>
      </w:r>
    </w:p>
    <w:p>
      <w:pPr>
        <w:pStyle w:val="ListParagraph"/>
        <w:ind w:hanging="0"/>
        <w:jc w:val="both"/>
        <w:rPr>
          <w:rFonts w:ascii="Garamond" w:hAnsi="Garamond"/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1.Regularization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We observe that on L2 regularization helped us to get the global minima in the least number of iterations as it involves a much stronger regularization parameter product with the square of weight vectors obtained till now, which prevents over-fitting. It chooses the feature's estimates to penalize in such a way that less influential features (Some features cause very small influence on dependent variable) undergo more penalization.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b w:val="false"/>
          <w:bCs w:val="false"/>
          <w:sz w:val="32"/>
          <w:szCs w:val="32"/>
        </w:rPr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2. Importance of Features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 xml:space="preserve">We observe that the weights do not influence the probability linearly. In this case, the weighted sum is transformed by the logistic function to a probability. </w:t>
      </w:r>
      <w:r>
        <w:rPr>
          <w:rFonts w:ascii="Garamond" w:hAnsi="Garamond"/>
          <w:b w:val="false"/>
          <w:bCs w:val="false"/>
          <w:sz w:val="32"/>
          <w:szCs w:val="32"/>
          <w:lang w:val="en-US"/>
        </w:rPr>
        <w:t xml:space="preserve">The term </w:t>
      </w:r>
      <w:r>
        <w:rPr>
          <w:rFonts w:ascii="Garamond" w:hAnsi="Garamond"/>
          <w:sz w:val="32"/>
          <w:szCs w:val="32"/>
        </w:rPr>
        <w:t xml:space="preserve">logodds </w:t>
      </w:r>
      <w:r>
        <w:rPr>
          <w:rFonts w:ascii="Garamond" w:hAnsi="Garamond"/>
          <w:sz w:val="32"/>
          <w:szCs w:val="32"/>
        </w:rPr>
        <w:t xml:space="preserve">is defined as the log of </w:t>
      </w:r>
      <w:r>
        <w:rPr>
          <w:rFonts w:ascii="Garamond" w:hAnsi="Garamond"/>
          <w:sz w:val="32"/>
          <w:szCs w:val="32"/>
        </w:rPr>
        <w:t xml:space="preserve">probability of event divided by probability of no event. </w:t>
      </w:r>
      <w:r>
        <w:rPr>
          <w:rFonts w:ascii="Garamond" w:hAnsi="Garamond"/>
          <w:sz w:val="32"/>
          <w:szCs w:val="32"/>
        </w:rPr>
        <w:t>W</w:t>
      </w:r>
      <w:r>
        <w:rPr>
          <w:rFonts w:ascii="Garamond" w:hAnsi="Garamond"/>
          <w:sz w:val="32"/>
          <w:szCs w:val="32"/>
        </w:rPr>
        <w:t xml:space="preserve">hen </w:t>
      </w:r>
      <w:r>
        <w:rPr>
          <w:rFonts w:ascii="Garamond" w:hAnsi="Garamond"/>
          <w:sz w:val="32"/>
          <w:szCs w:val="32"/>
        </w:rPr>
        <w:t xml:space="preserve">any </w:t>
      </w:r>
      <w:r>
        <w:rPr>
          <w:rFonts w:ascii="Garamond" w:hAnsi="Garamond"/>
          <w:sz w:val="32"/>
          <w:szCs w:val="32"/>
        </w:rPr>
        <w:t xml:space="preserve">one of the features </w:t>
      </w:r>
      <w:bookmarkStart w:id="0" w:name="MJXc-Node-217"/>
      <w:bookmarkStart w:id="1" w:name="MJXc-Node-218"/>
      <w:bookmarkStart w:id="2" w:name="MJXc-Node-219"/>
      <w:bookmarkStart w:id="3" w:name="MJXc-Node-220"/>
      <w:bookmarkStart w:id="4" w:name="MathJax-Element-5-Frame"/>
      <w:bookmarkEnd w:id="0"/>
      <w:bookmarkEnd w:id="1"/>
      <w:bookmarkEnd w:id="2"/>
      <w:bookmarkEnd w:id="3"/>
      <w:bookmarkEnd w:id="4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>i</w:t>
      </w:r>
      <w:r>
        <w:rPr>
          <w:rFonts w:ascii="Garamond" w:hAnsi="Garamond"/>
          <w:sz w:val="32"/>
          <w:szCs w:val="32"/>
        </w:rPr>
        <w:t xml:space="preserve"> is changed by 1 unit, </w:t>
      </w:r>
      <w:r>
        <w:rPr>
          <w:rFonts w:ascii="Garamond" w:hAnsi="Garamond"/>
          <w:sz w:val="32"/>
          <w:szCs w:val="32"/>
        </w:rPr>
        <w:t>we</w:t>
      </w:r>
      <w:r>
        <w:rPr>
          <w:rFonts w:ascii="Garamond" w:hAnsi="Garamond"/>
          <w:sz w:val="32"/>
          <w:szCs w:val="32"/>
        </w:rPr>
        <w:t xml:space="preserve"> can figure out how the prediction </w:t>
      </w:r>
      <w:r>
        <w:rPr>
          <w:rFonts w:ascii="Garamond" w:hAnsi="Garamond"/>
          <w:sz w:val="32"/>
          <w:szCs w:val="32"/>
        </w:rPr>
        <w:t xml:space="preserve">values </w:t>
      </w:r>
      <w:r>
        <w:rPr>
          <w:rFonts w:ascii="Garamond" w:hAnsi="Garamond"/>
          <w:sz w:val="32"/>
          <w:szCs w:val="32"/>
        </w:rPr>
        <w:t xml:space="preserve">change. </w:t>
      </w:r>
      <w:r>
        <w:rPr>
          <w:rFonts w:ascii="Garamond" w:hAnsi="Garamond"/>
          <w:sz w:val="32"/>
          <w:szCs w:val="32"/>
        </w:rPr>
        <w:t>So, a</w:t>
      </w:r>
      <w:r>
        <w:rPr>
          <w:rFonts w:ascii="Garamond" w:hAnsi="Garamond"/>
          <w:sz w:val="32"/>
          <w:szCs w:val="32"/>
        </w:rPr>
        <w:t xml:space="preserve"> change in </w:t>
      </w:r>
      <w:bookmarkStart w:id="5" w:name="MathJax-Element-11-Frame"/>
      <w:bookmarkStart w:id="6" w:name="MJXc-Node-512"/>
      <w:bookmarkStart w:id="7" w:name="MJXc-Node-511"/>
      <w:bookmarkStart w:id="8" w:name="MJXc-Node-510"/>
      <w:bookmarkStart w:id="9" w:name="MJXc-Node-509"/>
      <w:bookmarkEnd w:id="5"/>
      <w:bookmarkEnd w:id="6"/>
      <w:bookmarkEnd w:id="7"/>
      <w:bookmarkEnd w:id="8"/>
      <w:bookmarkEnd w:id="9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 xml:space="preserve">i </w:t>
      </w:r>
      <w:r>
        <w:rPr>
          <w:rFonts w:ascii="Garamond" w:hAnsi="Garamond"/>
          <w:sz w:val="32"/>
          <w:szCs w:val="32"/>
        </w:rPr>
        <w:t xml:space="preserve">by one unit </w:t>
      </w:r>
      <w:r>
        <w:rPr>
          <w:rFonts w:ascii="Garamond" w:hAnsi="Garamond"/>
          <w:sz w:val="32"/>
          <w:szCs w:val="32"/>
        </w:rPr>
        <w:t>will</w:t>
      </w:r>
      <w:r>
        <w:rPr>
          <w:rFonts w:ascii="Garamond" w:hAnsi="Garamond"/>
          <w:sz w:val="32"/>
          <w:szCs w:val="32"/>
        </w:rPr>
        <w:t xml:space="preserve"> increase the log odds ratio </w:t>
      </w:r>
      <w:r>
        <w:rPr>
          <w:rFonts w:ascii="Garamond" w:hAnsi="Garamond"/>
          <w:sz w:val="32"/>
          <w:szCs w:val="32"/>
        </w:rPr>
        <w:t xml:space="preserve">exponentially </w:t>
      </w:r>
      <w:r>
        <w:rPr>
          <w:rFonts w:ascii="Garamond" w:hAnsi="Garamond"/>
          <w:sz w:val="32"/>
          <w:szCs w:val="32"/>
        </w:rPr>
        <w:t>by the value of the corresponding weight.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2"/>
          <w:szCs w:val="32"/>
        </w:rPr>
        <w:t>Hence, in this training set-1, we observe that the testing accuracy came out to be 100% when the feaure vectors were nearly: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0"/>
          <w:szCs w:val="30"/>
          <w:lang w:val="en-US"/>
        </w:rPr>
        <w:t>[[-2.</w:t>
      </w:r>
      <w:r>
        <w:rPr>
          <w:rFonts w:ascii="Garamond" w:hAnsi="Garamond"/>
          <w:sz w:val="30"/>
          <w:szCs w:val="30"/>
          <w:lang w:val="en-US"/>
        </w:rPr>
        <w:t>54150866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</w:t>
      </w:r>
      <w:r>
        <w:rPr>
          <w:rFonts w:ascii="Garamond" w:hAnsi="Garamond"/>
          <w:sz w:val="30"/>
          <w:szCs w:val="30"/>
          <w:lang w:val="en-US"/>
        </w:rPr>
        <w:t>6.93421415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</w:t>
      </w:r>
      <w:r>
        <w:rPr>
          <w:rFonts w:ascii="Garamond" w:hAnsi="Garamond"/>
          <w:sz w:val="30"/>
          <w:szCs w:val="30"/>
          <w:lang w:val="en-US"/>
        </w:rPr>
        <w:t>35064191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</w:t>
      </w:r>
      <w:r>
        <w:rPr>
          <w:rFonts w:ascii="Garamond" w:hAnsi="Garamond"/>
          <w:sz w:val="30"/>
          <w:szCs w:val="30"/>
          <w:lang w:val="en-US"/>
        </w:rPr>
        <w:t>5259168</w:t>
      </w:r>
      <w:r>
        <w:rPr>
          <w:rFonts w:ascii="Garamond" w:hAnsi="Garamond"/>
          <w:sz w:val="30"/>
          <w:szCs w:val="30"/>
          <w:lang w:val="en-US"/>
        </w:rPr>
        <w:t>]]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This shows that:</w:t>
      </w:r>
    </w:p>
    <w:p>
      <w:pPr>
        <w:pStyle w:val="ListParagraph"/>
        <w:spacing w:before="0" w:after="160"/>
        <w:ind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>w1 corresponding to variance of the Wavelet transformed image ranks 3</w:t>
      </w:r>
      <w:r>
        <w:rPr>
          <w:rFonts w:ascii="Garamond" w:hAnsi="Garamond"/>
          <w:sz w:val="30"/>
          <w:szCs w:val="30"/>
          <w:vertAlign w:val="superscript"/>
          <w:lang w:val="en-US"/>
        </w:rPr>
        <w:t>rd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w2 corresponding to skewness of the Wavelet transformed image ranks 4</w:t>
      </w:r>
      <w:r>
        <w:rPr>
          <w:rFonts w:ascii="Garamond" w:hAnsi="Garamond"/>
          <w:sz w:val="30"/>
          <w:szCs w:val="30"/>
          <w:vertAlign w:val="superscript"/>
          <w:lang w:val="en-US"/>
        </w:rPr>
        <w:t>th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w3 corresponding to curtosis of the Wavelet transformed image ranks 2</w:t>
      </w:r>
      <w:r>
        <w:rPr>
          <w:rFonts w:ascii="Garamond" w:hAnsi="Garamond"/>
          <w:sz w:val="30"/>
          <w:szCs w:val="30"/>
          <w:vertAlign w:val="superscript"/>
          <w:lang w:val="en-US"/>
        </w:rPr>
        <w:t>nd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w4 corresponding to entropy of the image ranks 1</w:t>
      </w:r>
      <w:r>
        <w:rPr>
          <w:rFonts w:ascii="Garamond" w:hAnsi="Garamond"/>
          <w:sz w:val="30"/>
          <w:szCs w:val="30"/>
          <w:vertAlign w:val="superscript"/>
          <w:lang w:val="en-US"/>
        </w:rPr>
        <w:t>st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 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Hence, it can be concluded that entropy of the image of the forged bank notes is the most important feature to determine if the note belongs to class 1 or class 0.</w:t>
      </w:r>
    </w:p>
    <w:p>
      <w:pPr>
        <w:pStyle w:val="ListParagraph"/>
        <w:spacing w:before="0" w:after="160"/>
        <w:ind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Also, it can be concluded that skewness of the image of the forged bank notes is the least important feature to determine if the note belongs to class 1 or class 0.</w:t>
      </w:r>
    </w:p>
    <w:p>
      <w:pPr>
        <w:pStyle w:val="ListParagraph"/>
        <w:spacing w:before="0" w:after="160"/>
        <w:ind w:right="0" w:hanging="0"/>
        <w:contextualSpacing/>
        <w:jc w:val="both"/>
        <w:rPr>
          <w:rFonts w:ascii="Garamond" w:hAnsi="Garamond"/>
          <w:sz w:val="32"/>
          <w:lang w:val="en-US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7">
    <w:name w:val="ListLabel 7"/>
    <w:qFormat/>
    <w:rPr>
      <w:rFonts w:ascii="Garamond" w:hAnsi="Garamond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LibreOffice/6.0.7.3$Linux_X86_64 LibreOffice_project/00m0$Build-3</Application>
  <Pages>5</Pages>
  <Words>778</Words>
  <Characters>4662</Characters>
  <CharactersWithSpaces>5361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2020-04-16T14:11:03Z</dcterms:created>
  <dc:creator/>
  <dc:description/>
  <dc:language>en-IN</dc:language>
  <cp:lastModifiedBy/>
  <dcterms:modified xsi:type="dcterms:W3CDTF">2020-04-16T16:53:25Z</dcterms:modified>
  <cp:revision>85</cp:revision>
  <dc:subject/>
  <dc:title/>
</cp:coreProperties>
</file>