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b/>
          <w:bCs/>
          <w:color w:val="2F5496"/>
          <w:sz w:val="30"/>
          <w:szCs w:val="30"/>
        </w:rPr>
        <w:t xml:space="preserve">MCA MINI PROJECT REPORT</w:t>
      </w:r>
    </w:p>
    <w:p>
      <w:pPr>
        <w:spacing w:after="120"/>
        <w:jc w:val="center"/>
      </w:pPr>
      <w:r>
        <w:rPr>
          <w:b/>
          <w:bCs/>
          <w:sz w:val="44"/>
          <w:szCs w:val="44"/>
        </w:rPr>
        <w:t xml:space="preserve">Console Record-Management Application</w:t>
      </w:r>
    </w:p>
    <w:p>
      <w:pPr>
        <w:spacing w:after="600"/>
        <w:jc w:val="center"/>
      </w:pPr>
      <w:r>
        <w:rPr>
          <w:i/>
          <w:iCs/>
          <w:color w:val="555555"/>
          <w:sz w:val="26"/>
          <w:szCs w:val="26"/>
        </w:rPr>
        <w:t xml:space="preserve">Student Record Management System</w:t>
      </w:r>
    </w:p>
    <w:p>
      <w:pPr>
        <w:spacing w:after="80"/>
        <w:jc w:val="center"/>
      </w:pPr>
      <w:r>
        <w:rPr>
          <w:sz w:val="22"/>
          <w:szCs w:val="22"/>
        </w:rPr>
        <w:t xml:space="preserve">Assignment 1</w:t>
      </w:r>
    </w:p>
    <w:p>
      <w:pPr>
        <w:spacing w:after="80"/>
        <w:jc w:val="center"/>
      </w:pPr>
      <w:r>
        <w:rPr>
          <w:sz w:val="22"/>
          <w:szCs w:val="22"/>
        </w:rPr>
        <w:t xml:space="preserve">Submitted as part of the MCA curriculum</w:t>
      </w:r>
    </w:p>
    <w:p>
      <w:pPr>
        <w:spacing w:after="1000"/>
        <w:jc w:val="center"/>
      </w:pPr>
      <w:r>
        <w:rPr>
          <w:sz w:val="22"/>
          <w:szCs w:val="22"/>
        </w:rPr>
        <w:t xml:space="preserve">Language / Tools: Python 3, JSON (standard library)</w:t>
      </w:r>
    </w:p>
    <w:p>
      <w:r>
        <w:br w:type="page"/>
      </w:r>
    </w:p>
    <w:p>
      <w:pPr>
        <w:pStyle w:val="Heading1"/>
        <w:spacing w:after="160" w:before="320"/>
      </w:pPr>
      <w:r>
        <w:t xml:space="preserve">1. Introduction</w:t>
      </w:r>
    </w:p>
    <w:p>
      <w:pPr>
        <w:spacing w:after="160"/>
        <w:jc w:val="both"/>
      </w:pPr>
      <w:r>
        <w:t xml:space="preserve">This project implements a Console-based Record-Management Application in Python. The application is designed as a Student Record Management System that allows a user to add, view, search, update, and delete student records through a text-based menu. The primary goal of the project is to demonstrate, within a single working program, the core Python concepts covered in the syllabus: data types and variables, conditional statements, loops, functions, exception handling, file input/output, and menu-driven program design.</w:t>
      </w:r>
    </w:p>
    <w:p>
      <w:pPr>
        <w:spacing w:after="160"/>
        <w:jc w:val="both"/>
      </w:pPr>
      <w:r>
        <w:t xml:space="preserve">The application stores its data permanently using a JSON file, so records entered by the user remain available even after the program is closed and reopened. The project intentionally avoids advanced or unnecessary concepts such as classes, decorators, or external databases, keeping the implementation simple, readable, and fully explainable by the student who built it.</w:t>
      </w:r>
    </w:p>
    <w:p>
      <w:pPr>
        <w:pStyle w:val="Heading1"/>
        <w:spacing w:after="160" w:before="320"/>
      </w:pPr>
      <w:r>
        <w:t xml:space="preserve">2. Objectives</w:t>
      </w:r>
    </w:p>
    <w:p>
      <w:pPr>
        <w:pStyle w:val="ListParagraph"/>
        <w:numPr>
          <w:ilvl w:val="0"/>
          <w:numId w:val="2"/>
        </w:numPr>
        <w:spacing w:after="80"/>
      </w:pPr>
      <w:r>
        <w:t xml:space="preserve">To build a working, menu-driven console application in Python.</w:t>
      </w:r>
    </w:p>
    <w:p>
      <w:pPr>
        <w:pStyle w:val="ListParagraph"/>
        <w:numPr>
          <w:ilvl w:val="0"/>
          <w:numId w:val="2"/>
        </w:numPr>
        <w:spacing w:after="80"/>
      </w:pPr>
      <w:r>
        <w:t xml:space="preserve">To design and use an appropriate data structure for managing multiple records.</w:t>
      </w:r>
    </w:p>
    <w:p>
      <w:pPr>
        <w:pStyle w:val="ListParagraph"/>
        <w:numPr>
          <w:ilvl w:val="0"/>
          <w:numId w:val="2"/>
        </w:numPr>
        <w:spacing w:after="80"/>
      </w:pPr>
      <w:r>
        <w:t xml:space="preserve">To implement Create, Read, Update, and Delete (CRUD) style operations on records.</w:t>
      </w:r>
    </w:p>
    <w:p>
      <w:pPr>
        <w:pStyle w:val="ListParagraph"/>
        <w:numPr>
          <w:ilvl w:val="0"/>
          <w:numId w:val="2"/>
        </w:numPr>
        <w:spacing w:after="80"/>
      </w:pPr>
      <w:r>
        <w:t xml:space="preserve">To persist data between program runs using File I/O and the JSON format.</w:t>
      </w:r>
    </w:p>
    <w:p>
      <w:pPr>
        <w:pStyle w:val="ListParagraph"/>
        <w:numPr>
          <w:ilvl w:val="0"/>
          <w:numId w:val="2"/>
        </w:numPr>
        <w:spacing w:after="80"/>
      </w:pPr>
      <w:r>
        <w:t xml:space="preserve">To handle invalid input and runtime errors gracefully using exception handling.</w:t>
      </w:r>
    </w:p>
    <w:p>
      <w:pPr>
        <w:pStyle w:val="ListParagraph"/>
        <w:numPr>
          <w:ilvl w:val="0"/>
          <w:numId w:val="2"/>
        </w:numPr>
        <w:spacing w:after="80"/>
      </w:pPr>
      <w:r>
        <w:t xml:space="preserve">To organise the program into small, well-named functions rather than one large block of code.</w:t>
      </w:r>
    </w:p>
    <w:p>
      <w:pPr>
        <w:pStyle w:val="Heading1"/>
        <w:spacing w:after="160" w:before="320"/>
      </w:pPr>
      <w:r>
        <w:t xml:space="preserve">3. Problem Statement and Theme</w:t>
      </w:r>
    </w:p>
    <w:p>
      <w:pPr>
        <w:spacing w:after="160"/>
        <w:jc w:val="both"/>
      </w:pPr>
      <w:r>
        <w:t xml:space="preserve">The chosen theme is a Student Record Management System, a simple and realistic scenario suitable for an MCA-level assignment. Each record represents one student and stores the following fields: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4100"/>
      </w:tblGrid>
      <w:tr>
        <w:trPr>
          <w:tblHeader/>
        </w:trPr>
        <w:tc>
          <w:tcPr>
            <w:tcW w:type="dxa" w:w="2000"/>
            <w:shd w:fill="2F5496" w:val="clear"/>
            <w:tcMar>
              <w:top w:type="dxa" w:w="80"/>
              <w:left w:type="dxa" w:w="120"/>
              <w:bottom w:type="dxa" w:w="80"/>
              <w:right w:type="dxa" w:w="120"/>
            </w:tcMar>
          </w:tcPr>
          <w:p>
            <w:r>
              <w:rPr>
                <w:b/>
                <w:bCs/>
                <w:color w:val="FFFFFF"/>
                <w:sz w:val="20"/>
                <w:szCs w:val="20"/>
              </w:rPr>
              <w:t xml:space="preserve">Field</w:t>
            </w:r>
          </w:p>
        </w:tc>
        <w:tc>
          <w:tcPr>
            <w:tcW w:type="dxa" w:w="1800"/>
            <w:shd w:fill="2F5496" w:val="clear"/>
            <w:tcMar>
              <w:top w:type="dxa" w:w="80"/>
              <w:left w:type="dxa" w:w="120"/>
              <w:bottom w:type="dxa" w:w="80"/>
              <w:right w:type="dxa" w:w="120"/>
            </w:tcMar>
          </w:tcPr>
          <w:p>
            <w:r>
              <w:rPr>
                <w:b/>
                <w:bCs/>
                <w:color w:val="FFFFFF"/>
                <w:sz w:val="20"/>
                <w:szCs w:val="20"/>
              </w:rPr>
              <w:t xml:space="preserve">Data Type</w:t>
            </w:r>
          </w:p>
        </w:tc>
        <w:tc>
          <w:tcPr>
            <w:tcW w:type="dxa" w:w="2600"/>
            <w:shd w:fill="2F5496" w:val="clear"/>
            <w:tcMar>
              <w:top w:type="dxa" w:w="80"/>
              <w:left w:type="dxa" w:w="120"/>
              <w:bottom w:type="dxa" w:w="80"/>
              <w:right w:type="dxa" w:w="120"/>
            </w:tcMar>
          </w:tcPr>
          <w:p>
            <w:r>
              <w:rPr>
                <w:b/>
                <w:bCs/>
                <w:color w:val="FFFFFF"/>
                <w:sz w:val="20"/>
                <w:szCs w:val="20"/>
              </w:rPr>
              <w:t xml:space="preserve">Example</w:t>
            </w:r>
          </w:p>
        </w:tc>
        <w:tc>
          <w:tcPr>
            <w:tcW w:type="dxa" w:w="4100"/>
            <w:shd w:fill="2F5496" w:val="clear"/>
            <w:tcMar>
              <w:top w:type="dxa" w:w="80"/>
              <w:left w:type="dxa" w:w="120"/>
              <w:bottom w:type="dxa" w:w="80"/>
              <w:right w:type="dxa" w:w="120"/>
            </w:tcMar>
          </w:tcPr>
          <w:p>
            <w:r>
              <w:rPr>
                <w:b/>
                <w:bCs/>
                <w:color w:val="FFFFFF"/>
                <w:sz w:val="20"/>
                <w:szCs w:val="20"/>
              </w:rPr>
              <w:t xml:space="preserve">Reason for Type</w:t>
            </w:r>
          </w:p>
        </w:tc>
      </w:tr>
      <w:tr>
        <w:tc>
          <w:tcPr>
            <w:tcW w:type="dxa" w:w="2000"/>
            <w:tcMar>
              <w:top w:type="dxa" w:w="80"/>
              <w:left w:type="dxa" w:w="120"/>
              <w:bottom w:type="dxa" w:w="80"/>
              <w:right w:type="dxa" w:w="120"/>
            </w:tcMar>
          </w:tcPr>
          <w:p>
            <w:r>
              <w:rPr>
                <w:b w:val="false"/>
                <w:bCs w:val="false"/>
                <w:sz w:val="20"/>
                <w:szCs w:val="20"/>
              </w:rPr>
              <w:t xml:space="preserve">Student ID</w:t>
            </w:r>
          </w:p>
        </w:tc>
        <w:tc>
          <w:tcPr>
            <w:tcW w:type="dxa" w:w="1800"/>
            <w:tcMar>
              <w:top w:type="dxa" w:w="80"/>
              <w:left w:type="dxa" w:w="120"/>
              <w:bottom w:type="dxa" w:w="80"/>
              <w:right w:type="dxa" w:w="120"/>
            </w:tcMar>
          </w:tcPr>
          <w:p>
            <w:r>
              <w:rPr>
                <w:b w:val="false"/>
                <w:bCs w:val="false"/>
                <w:sz w:val="20"/>
                <w:szCs w:val="20"/>
              </w:rPr>
              <w:t xml:space="preserve">string (str)</w:t>
            </w:r>
          </w:p>
        </w:tc>
        <w:tc>
          <w:tcPr>
            <w:tcW w:type="dxa" w:w="2600"/>
            <w:tcMar>
              <w:top w:type="dxa" w:w="80"/>
              <w:left w:type="dxa" w:w="120"/>
              <w:bottom w:type="dxa" w:w="80"/>
              <w:right w:type="dxa" w:w="120"/>
            </w:tcMar>
          </w:tcPr>
          <w:p>
            <w:r>
              <w:rPr>
                <w:b w:val="false"/>
                <w:bCs w:val="false"/>
                <w:sz w:val="20"/>
                <w:szCs w:val="20"/>
              </w:rPr>
              <w:t xml:space="preserve">"101"</w:t>
            </w:r>
          </w:p>
        </w:tc>
        <w:tc>
          <w:tcPr>
            <w:tcW w:type="dxa" w:w="4100"/>
            <w:tcMar>
              <w:top w:type="dxa" w:w="80"/>
              <w:left w:type="dxa" w:w="120"/>
              <w:bottom w:type="dxa" w:w="80"/>
              <w:right w:type="dxa" w:w="120"/>
            </w:tcMar>
          </w:tcPr>
          <w:p>
            <w:r>
              <w:rPr>
                <w:b w:val="false"/>
                <w:bCs w:val="false"/>
                <w:sz w:val="20"/>
                <w:szCs w:val="20"/>
              </w:rPr>
              <w:t xml:space="preserve">Treated as text, not a number, since it is an identifier and not used in calculations.</w:t>
            </w:r>
          </w:p>
        </w:tc>
      </w:tr>
      <w:tr>
        <w:tc>
          <w:tcPr>
            <w:tcW w:type="dxa" w:w="2000"/>
            <w:tcMar>
              <w:top w:type="dxa" w:w="80"/>
              <w:left w:type="dxa" w:w="120"/>
              <w:bottom w:type="dxa" w:w="80"/>
              <w:right w:type="dxa" w:w="120"/>
            </w:tcMar>
          </w:tcPr>
          <w:p>
            <w:r>
              <w:rPr>
                <w:b w:val="false"/>
                <w:bCs w:val="false"/>
                <w:sz w:val="20"/>
                <w:szCs w:val="20"/>
              </w:rPr>
              <w:t xml:space="preserve">Name</w:t>
            </w:r>
          </w:p>
        </w:tc>
        <w:tc>
          <w:tcPr>
            <w:tcW w:type="dxa" w:w="1800"/>
            <w:tcMar>
              <w:top w:type="dxa" w:w="80"/>
              <w:left w:type="dxa" w:w="120"/>
              <w:bottom w:type="dxa" w:w="80"/>
              <w:right w:type="dxa" w:w="120"/>
            </w:tcMar>
          </w:tcPr>
          <w:p>
            <w:r>
              <w:rPr>
                <w:b w:val="false"/>
                <w:bCs w:val="false"/>
                <w:sz w:val="20"/>
                <w:szCs w:val="20"/>
              </w:rPr>
              <w:t xml:space="preserve">string (str)</w:t>
            </w:r>
          </w:p>
        </w:tc>
        <w:tc>
          <w:tcPr>
            <w:tcW w:type="dxa" w:w="2600"/>
            <w:tcMar>
              <w:top w:type="dxa" w:w="80"/>
              <w:left w:type="dxa" w:w="120"/>
              <w:bottom w:type="dxa" w:w="80"/>
              <w:right w:type="dxa" w:w="120"/>
            </w:tcMar>
          </w:tcPr>
          <w:p>
            <w:r>
              <w:rPr>
                <w:b w:val="false"/>
                <w:bCs w:val="false"/>
                <w:sz w:val="20"/>
                <w:szCs w:val="20"/>
              </w:rPr>
              <w:t xml:space="preserve">"Riya Sharma"</w:t>
            </w:r>
          </w:p>
        </w:tc>
        <w:tc>
          <w:tcPr>
            <w:tcW w:type="dxa" w:w="4100"/>
            <w:tcMar>
              <w:top w:type="dxa" w:w="80"/>
              <w:left w:type="dxa" w:w="120"/>
              <w:bottom w:type="dxa" w:w="80"/>
              <w:right w:type="dxa" w:w="120"/>
            </w:tcMar>
          </w:tcPr>
          <w:p>
            <w:r>
              <w:rPr>
                <w:b w:val="false"/>
                <w:bCs w:val="false"/>
                <w:sz w:val="20"/>
                <w:szCs w:val="20"/>
              </w:rPr>
              <w:t xml:space="preserve">Textual data.</w:t>
            </w:r>
          </w:p>
        </w:tc>
      </w:tr>
      <w:tr>
        <w:tc>
          <w:tcPr>
            <w:tcW w:type="dxa" w:w="2000"/>
            <w:tcMar>
              <w:top w:type="dxa" w:w="80"/>
              <w:left w:type="dxa" w:w="120"/>
              <w:bottom w:type="dxa" w:w="80"/>
              <w:right w:type="dxa" w:w="120"/>
            </w:tcMar>
          </w:tcPr>
          <w:p>
            <w:r>
              <w:rPr>
                <w:b w:val="false"/>
                <w:bCs w:val="false"/>
                <w:sz w:val="20"/>
                <w:szCs w:val="20"/>
              </w:rPr>
              <w:t xml:space="preserve">Age</w:t>
            </w:r>
          </w:p>
        </w:tc>
        <w:tc>
          <w:tcPr>
            <w:tcW w:type="dxa" w:w="1800"/>
            <w:tcMar>
              <w:top w:type="dxa" w:w="80"/>
              <w:left w:type="dxa" w:w="120"/>
              <w:bottom w:type="dxa" w:w="80"/>
              <w:right w:type="dxa" w:w="120"/>
            </w:tcMar>
          </w:tcPr>
          <w:p>
            <w:r>
              <w:rPr>
                <w:b w:val="false"/>
                <w:bCs w:val="false"/>
                <w:sz w:val="20"/>
                <w:szCs w:val="20"/>
              </w:rPr>
              <w:t xml:space="preserve">integer (int)</w:t>
            </w:r>
          </w:p>
        </w:tc>
        <w:tc>
          <w:tcPr>
            <w:tcW w:type="dxa" w:w="2600"/>
            <w:tcMar>
              <w:top w:type="dxa" w:w="80"/>
              <w:left w:type="dxa" w:w="120"/>
              <w:bottom w:type="dxa" w:w="80"/>
              <w:right w:type="dxa" w:w="120"/>
            </w:tcMar>
          </w:tcPr>
          <w:p>
            <w:r>
              <w:rPr>
                <w:b w:val="false"/>
                <w:bCs w:val="false"/>
                <w:sz w:val="20"/>
                <w:szCs w:val="20"/>
              </w:rPr>
              <w:t xml:space="preserve">21</w:t>
            </w:r>
          </w:p>
        </w:tc>
        <w:tc>
          <w:tcPr>
            <w:tcW w:type="dxa" w:w="4100"/>
            <w:tcMar>
              <w:top w:type="dxa" w:w="80"/>
              <w:left w:type="dxa" w:w="120"/>
              <w:bottom w:type="dxa" w:w="80"/>
              <w:right w:type="dxa" w:w="120"/>
            </w:tcMar>
          </w:tcPr>
          <w:p>
            <w:r>
              <w:rPr>
                <w:b w:val="false"/>
                <w:bCs w:val="false"/>
                <w:sz w:val="20"/>
                <w:szCs w:val="20"/>
              </w:rPr>
              <w:t xml:space="preserve">A numeric value that may be validated (e.g., must be positive).</w:t>
            </w:r>
          </w:p>
        </w:tc>
      </w:tr>
      <w:tr>
        <w:tc>
          <w:tcPr>
            <w:tcW w:type="dxa" w:w="2000"/>
            <w:tcMar>
              <w:top w:type="dxa" w:w="80"/>
              <w:left w:type="dxa" w:w="120"/>
              <w:bottom w:type="dxa" w:w="80"/>
              <w:right w:type="dxa" w:w="120"/>
            </w:tcMar>
          </w:tcPr>
          <w:p>
            <w:r>
              <w:rPr>
                <w:b w:val="false"/>
                <w:bCs w:val="false"/>
                <w:sz w:val="20"/>
                <w:szCs w:val="20"/>
              </w:rPr>
              <w:t xml:space="preserve">Course</w:t>
            </w:r>
          </w:p>
        </w:tc>
        <w:tc>
          <w:tcPr>
            <w:tcW w:type="dxa" w:w="1800"/>
            <w:tcMar>
              <w:top w:type="dxa" w:w="80"/>
              <w:left w:type="dxa" w:w="120"/>
              <w:bottom w:type="dxa" w:w="80"/>
              <w:right w:type="dxa" w:w="120"/>
            </w:tcMar>
          </w:tcPr>
          <w:p>
            <w:r>
              <w:rPr>
                <w:b w:val="false"/>
                <w:bCs w:val="false"/>
                <w:sz w:val="20"/>
                <w:szCs w:val="20"/>
              </w:rPr>
              <w:t xml:space="preserve">string (str)</w:t>
            </w:r>
          </w:p>
        </w:tc>
        <w:tc>
          <w:tcPr>
            <w:tcW w:type="dxa" w:w="2600"/>
            <w:tcMar>
              <w:top w:type="dxa" w:w="80"/>
              <w:left w:type="dxa" w:w="120"/>
              <w:bottom w:type="dxa" w:w="80"/>
              <w:right w:type="dxa" w:w="120"/>
            </w:tcMar>
          </w:tcPr>
          <w:p>
            <w:r>
              <w:rPr>
                <w:b w:val="false"/>
                <w:bCs w:val="false"/>
                <w:sz w:val="20"/>
                <w:szCs w:val="20"/>
              </w:rPr>
              <w:t xml:space="preserve">"MCA"</w:t>
            </w:r>
          </w:p>
        </w:tc>
        <w:tc>
          <w:tcPr>
            <w:tcW w:type="dxa" w:w="4100"/>
            <w:tcMar>
              <w:top w:type="dxa" w:w="80"/>
              <w:left w:type="dxa" w:w="120"/>
              <w:bottom w:type="dxa" w:w="80"/>
              <w:right w:type="dxa" w:w="120"/>
            </w:tcMar>
          </w:tcPr>
          <w:p>
            <w:r>
              <w:rPr>
                <w:b w:val="false"/>
                <w:bCs w:val="false"/>
                <w:sz w:val="20"/>
                <w:szCs w:val="20"/>
              </w:rPr>
              <w:t xml:space="preserve">Textual data.</w:t>
            </w:r>
          </w:p>
        </w:tc>
      </w:tr>
      <w:tr>
        <w:tc>
          <w:tcPr>
            <w:tcW w:type="dxa" w:w="2000"/>
            <w:tcMar>
              <w:top w:type="dxa" w:w="80"/>
              <w:left w:type="dxa" w:w="120"/>
              <w:bottom w:type="dxa" w:w="80"/>
              <w:right w:type="dxa" w:w="120"/>
            </w:tcMar>
          </w:tcPr>
          <w:p>
            <w:r>
              <w:rPr>
                <w:b w:val="false"/>
                <w:bCs w:val="false"/>
                <w:sz w:val="20"/>
                <w:szCs w:val="20"/>
              </w:rPr>
              <w:t xml:space="preserve">Email</w:t>
            </w:r>
          </w:p>
        </w:tc>
        <w:tc>
          <w:tcPr>
            <w:tcW w:type="dxa" w:w="1800"/>
            <w:tcMar>
              <w:top w:type="dxa" w:w="80"/>
              <w:left w:type="dxa" w:w="120"/>
              <w:bottom w:type="dxa" w:w="80"/>
              <w:right w:type="dxa" w:w="120"/>
            </w:tcMar>
          </w:tcPr>
          <w:p>
            <w:r>
              <w:rPr>
                <w:b w:val="false"/>
                <w:bCs w:val="false"/>
                <w:sz w:val="20"/>
                <w:szCs w:val="20"/>
              </w:rPr>
              <w:t xml:space="preserve">string (str)</w:t>
            </w:r>
          </w:p>
        </w:tc>
        <w:tc>
          <w:tcPr>
            <w:tcW w:type="dxa" w:w="2600"/>
            <w:tcMar>
              <w:top w:type="dxa" w:w="80"/>
              <w:left w:type="dxa" w:w="120"/>
              <w:bottom w:type="dxa" w:w="80"/>
              <w:right w:type="dxa" w:w="120"/>
            </w:tcMar>
          </w:tcPr>
          <w:p>
            <w:r>
              <w:rPr>
                <w:b w:val="false"/>
                <w:bCs w:val="false"/>
                <w:sz w:val="20"/>
                <w:szCs w:val="20"/>
              </w:rPr>
              <w:t xml:space="preserve">"riya@example.com"</w:t>
            </w:r>
          </w:p>
        </w:tc>
        <w:tc>
          <w:tcPr>
            <w:tcW w:type="dxa" w:w="4100"/>
            <w:tcMar>
              <w:top w:type="dxa" w:w="80"/>
              <w:left w:type="dxa" w:w="120"/>
              <w:bottom w:type="dxa" w:w="80"/>
              <w:right w:type="dxa" w:w="120"/>
            </w:tcMar>
          </w:tcPr>
          <w:p>
            <w:r>
              <w:rPr>
                <w:b w:val="false"/>
                <w:bCs w:val="false"/>
                <w:sz w:val="20"/>
                <w:szCs w:val="20"/>
              </w:rPr>
              <w:t xml:space="preserve">Textual data.</w:t>
            </w:r>
          </w:p>
        </w:tc>
      </w:tr>
      <w:tr>
        <w:tc>
          <w:tcPr>
            <w:tcW w:type="dxa" w:w="2000"/>
            <w:tcMar>
              <w:top w:type="dxa" w:w="80"/>
              <w:left w:type="dxa" w:w="120"/>
              <w:bottom w:type="dxa" w:w="80"/>
              <w:right w:type="dxa" w:w="120"/>
            </w:tcMar>
          </w:tcPr>
          <w:p>
            <w:r>
              <w:rPr>
                <w:b w:val="false"/>
                <w:bCs w:val="false"/>
                <w:sz w:val="20"/>
                <w:szCs w:val="20"/>
              </w:rPr>
              <w:t xml:space="preserve">Phone</w:t>
            </w:r>
          </w:p>
        </w:tc>
        <w:tc>
          <w:tcPr>
            <w:tcW w:type="dxa" w:w="1800"/>
            <w:tcMar>
              <w:top w:type="dxa" w:w="80"/>
              <w:left w:type="dxa" w:w="120"/>
              <w:bottom w:type="dxa" w:w="80"/>
              <w:right w:type="dxa" w:w="120"/>
            </w:tcMar>
          </w:tcPr>
          <w:p>
            <w:r>
              <w:rPr>
                <w:b w:val="false"/>
                <w:bCs w:val="false"/>
                <w:sz w:val="20"/>
                <w:szCs w:val="20"/>
              </w:rPr>
              <w:t xml:space="preserve">string (str)</w:t>
            </w:r>
          </w:p>
        </w:tc>
        <w:tc>
          <w:tcPr>
            <w:tcW w:type="dxa" w:w="2600"/>
            <w:tcMar>
              <w:top w:type="dxa" w:w="80"/>
              <w:left w:type="dxa" w:w="120"/>
              <w:bottom w:type="dxa" w:w="80"/>
              <w:right w:type="dxa" w:w="120"/>
            </w:tcMar>
          </w:tcPr>
          <w:p>
            <w:r>
              <w:rPr>
                <w:b w:val="false"/>
                <w:bCs w:val="false"/>
                <w:sz w:val="20"/>
                <w:szCs w:val="20"/>
              </w:rPr>
              <w:t xml:space="preserve">"9876543210"</w:t>
            </w:r>
          </w:p>
        </w:tc>
        <w:tc>
          <w:tcPr>
            <w:tcW w:type="dxa" w:w="4100"/>
            <w:tcMar>
              <w:top w:type="dxa" w:w="80"/>
              <w:left w:type="dxa" w:w="120"/>
              <w:bottom w:type="dxa" w:w="80"/>
              <w:right w:type="dxa" w:w="120"/>
            </w:tcMar>
          </w:tcPr>
          <w:p>
            <w:r>
              <w:rPr>
                <w:b w:val="false"/>
                <w:bCs w:val="false"/>
                <w:sz w:val="20"/>
                <w:szCs w:val="20"/>
              </w:rPr>
              <w:t xml:space="preserve">Stored as text so leading digits are never lost.</w:t>
            </w:r>
          </w:p>
        </w:tc>
      </w:tr>
    </w:tbl>
    <w:p>
      <w:pPr>
        <w:spacing w:after="160"/>
      </w:pPr>
    </w:p>
    <w:p>
      <w:pPr>
        <w:spacing w:after="160"/>
        <w:jc w:val="both"/>
      </w:pPr>
      <w:r>
        <w:t xml:space="preserve">Student ID is treated as the unique key of each record. Every search, update, and delete operation locates a record by matching this field, and the application prevents two records from sharing the same ID.</w:t>
      </w:r>
    </w:p>
    <w:p>
      <w:pPr>
        <w:pStyle w:val="Heading1"/>
        <w:spacing w:after="160" w:before="320"/>
      </w:pPr>
      <w:r>
        <w:t xml:space="preserve">4. Data Structure Design</w:t>
      </w:r>
    </w:p>
    <w:p>
      <w:pPr>
        <w:spacing w:after="160"/>
        <w:jc w:val="both"/>
      </w:pPr>
      <w:r>
        <w:t xml:space="preserve">Each individual student is represented using a Python dictionary, since a dictionary allows each value to be accessed by a meaningful key (for example, student["name"]) rather than by position. This makes the code self-explanatory and reduces the chance of accessing the wrong field.</w:t>
      </w:r>
    </w:p>
    <w:p>
      <w:pPr>
        <w:spacing w:after="160"/>
        <w:jc w:val="both"/>
      </w:pPr>
      <w:r>
        <w:t xml:space="preserve">The complete set of student records is stored in a Python list of dictionaries: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{"id": "101", "name": "Riya Sharma", "age": 21,</w:t>
      </w:r>
      <w:r>
        <w:br/>
      </w:r>
      <w:r>
        <w:rPr>
          <w:rFonts w:ascii="Consolas" w:cs="Consolas" w:eastAsia="Consolas" w:hAnsi="Consolas"/>
          <w:sz w:val="18"/>
          <w:szCs w:val="18"/>
        </w:rPr>
        <w:t xml:space="preserve">     "course": "MCA", "email": "riya@example.com", "phone": "9876543210"},</w:t>
      </w:r>
      <w:r>
        <w:br/>
      </w:r>
      <w:r>
        <w:rPr>
          <w:rFonts w:ascii="Consolas" w:cs="Consolas" w:eastAsia="Consolas" w:hAnsi="Consolas"/>
          <w:sz w:val="18"/>
          <w:szCs w:val="18"/>
        </w:rPr>
        <w:t xml:space="preserve">    {"id": "102", "name": "Aman Verma", "age": 22,</w:t>
      </w:r>
      <w:r>
        <w:br/>
      </w:r>
      <w:r>
        <w:rPr>
          <w:rFonts w:ascii="Consolas" w:cs="Consolas" w:eastAsia="Consolas" w:hAnsi="Consolas"/>
          <w:sz w:val="18"/>
          <w:szCs w:val="18"/>
        </w:rPr>
        <w:t xml:space="preserve">     "course": "MCA", "email": "aman@example.com", "phone": "9123456780"}</w:t>
      </w:r>
      <w:r>
        <w:br/>
      </w:r>
      <w:r>
        <w:rPr>
          <w:rFonts w:ascii="Consolas" w:cs="Consolas" w:eastAsia="Consolas" w:hAnsi="Consolas"/>
          <w:sz w:val="18"/>
          <w:szCs w:val="18"/>
        </w:rPr>
        <w:t xml:space="preserve">]</w:t>
      </w:r>
    </w:p>
    <w:p>
      <w:pPr>
        <w:spacing w:after="160"/>
        <w:jc w:val="both"/>
      </w:pPr>
      <w:r>
        <w:t xml:space="preserve">This structure was chosen because a list allows records to be freely added, removed, and iterated over, while a dictionary keeps each record's fields labeled and readable. It also maps directly onto JSON's own structure (an array of objects), which greatly simplifies File I/O.</w:t>
      </w:r>
    </w:p>
    <w:p>
      <w:pPr>
        <w:pStyle w:val="Heading1"/>
        <w:spacing w:after="160" w:before="320"/>
      </w:pPr>
      <w:r>
        <w:t xml:space="preserve">5. System Design</w:t>
      </w:r>
    </w:p>
    <w:p>
      <w:pPr>
        <w:pStyle w:val="Heading2"/>
        <w:spacing w:after="120" w:before="240"/>
      </w:pPr>
      <w:r>
        <w:t xml:space="preserve">5.1 Program Flow</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Start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Load records from students.json (if it exists)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Display menu              | &lt;----------------+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v                                             |</w:t>
      </w:r>
      <w:r>
        <w:br/>
      </w:r>
      <w:r>
        <w:rPr>
          <w:rFonts w:ascii="Consolas" w:cs="Consolas" w:eastAsia="Consolas" w:hAnsi="Consolas"/>
          <w:sz w:val="18"/>
          <w:szCs w:val="18"/>
        </w:rPr>
        <w:t xml:space="preserve">Get and validate user's choice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v                                             |</w:t>
      </w:r>
      <w:r>
        <w:br/>
      </w:r>
      <w:r>
        <w:rPr>
          <w:rFonts w:ascii="Consolas" w:cs="Consolas" w:eastAsia="Consolas" w:hAnsi="Consolas"/>
          <w:sz w:val="18"/>
          <w:szCs w:val="18"/>
        </w:rPr>
        <w:t xml:space="preserve">Call matching function                          |</w:t>
      </w:r>
      <w:r>
        <w:br/>
      </w:r>
      <w:r>
        <w:rPr>
          <w:rFonts w:ascii="Consolas" w:cs="Consolas" w:eastAsia="Consolas" w:hAnsi="Consolas"/>
          <w:sz w:val="18"/>
          <w:szCs w:val="18"/>
        </w:rPr>
        <w:t xml:space="preserve">(Add / View / Search / Update / Delete)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v                                             |</w:t>
      </w:r>
      <w:r>
        <w:br/>
      </w:r>
      <w:r>
        <w:rPr>
          <w:rFonts w:ascii="Consolas" w:cs="Consolas" w:eastAsia="Consolas" w:hAnsi="Consolas"/>
          <w:sz w:val="18"/>
          <w:szCs w:val="18"/>
        </w:rPr>
        <w:t xml:space="preserve">Save records to file (if data changed)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 (choice = Exit)</w:t>
      </w:r>
      <w:r>
        <w:br/>
      </w:r>
      <w:r>
        <w:rPr>
          <w:rFonts w:ascii="Consolas" w:cs="Consolas" w:eastAsia="Consolas" w:hAnsi="Consolas"/>
          <w:sz w:val="18"/>
          <w:szCs w:val="18"/>
        </w:rPr>
        <w:t xml:space="preserve">End</w:t>
      </w:r>
    </w:p>
    <w:p>
      <w:pPr>
        <w:pStyle w:val="Heading2"/>
        <w:spacing w:after="120" w:before="240"/>
      </w:pPr>
      <w:r>
        <w:t xml:space="preserve">5.2 Menu Options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1. Add Record</w:t>
      </w:r>
      <w:r>
        <w:br/>
      </w:r>
      <w:r>
        <w:rPr>
          <w:rFonts w:ascii="Consolas" w:cs="Consolas" w:eastAsia="Consolas" w:hAnsi="Consolas"/>
          <w:sz w:val="18"/>
          <w:szCs w:val="18"/>
        </w:rPr>
        <w:t xml:space="preserve">2. View Records</w:t>
      </w:r>
      <w:r>
        <w:br/>
      </w:r>
      <w:r>
        <w:rPr>
          <w:rFonts w:ascii="Consolas" w:cs="Consolas" w:eastAsia="Consolas" w:hAnsi="Consolas"/>
          <w:sz w:val="18"/>
          <w:szCs w:val="18"/>
        </w:rPr>
        <w:t xml:space="preserve">3. Search Record</w:t>
      </w:r>
      <w:r>
        <w:br/>
      </w:r>
      <w:r>
        <w:rPr>
          <w:rFonts w:ascii="Consolas" w:cs="Consolas" w:eastAsia="Consolas" w:hAnsi="Consolas"/>
          <w:sz w:val="18"/>
          <w:szCs w:val="18"/>
        </w:rPr>
        <w:t xml:space="preserve">4. Update Record</w:t>
      </w:r>
      <w:r>
        <w:br/>
      </w:r>
      <w:r>
        <w:rPr>
          <w:rFonts w:ascii="Consolas" w:cs="Consolas" w:eastAsia="Consolas" w:hAnsi="Consolas"/>
          <w:sz w:val="18"/>
          <w:szCs w:val="18"/>
        </w:rPr>
        <w:t xml:space="preserve">5. Delete Record</w:t>
      </w:r>
      <w:r>
        <w:br/>
      </w:r>
      <w:r>
        <w:rPr>
          <w:rFonts w:ascii="Consolas" w:cs="Consolas" w:eastAsia="Consolas" w:hAnsi="Consolas"/>
          <w:sz w:val="18"/>
          <w:szCs w:val="18"/>
        </w:rPr>
        <w:t xml:space="preserve">6. Exit</w:t>
      </w:r>
    </w:p>
    <w:p>
      <w:pPr>
        <w:pStyle w:val="Heading2"/>
        <w:spacing w:after="120" w:before="240"/>
      </w:pPr>
      <w:r>
        <w:t xml:space="preserve">5.3 Functions and Their Purpose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2F5496" w:val="clear"/>
            <w:tcMar>
              <w:top w:type="dxa" w:w="80"/>
              <w:left w:type="dxa" w:w="120"/>
              <w:bottom w:type="dxa" w:w="80"/>
              <w:right w:type="dxa" w:w="120"/>
            </w:tcMar>
          </w:tcPr>
          <w:p>
            <w:r>
              <w:rPr>
                <w:b/>
                <w:bCs/>
                <w:color w:val="FFFFFF"/>
                <w:sz w:val="20"/>
                <w:szCs w:val="20"/>
              </w:rPr>
              <w:t xml:space="preserve">Function</w:t>
            </w:r>
          </w:p>
        </w:tc>
        <w:tc>
          <w:tcPr>
            <w:tcW w:type="dxa" w:w="7500"/>
            <w:shd w:fill="2F5496" w:val="clear"/>
            <w:tcMar>
              <w:top w:type="dxa" w:w="80"/>
              <w:left w:type="dxa" w:w="120"/>
              <w:bottom w:type="dxa" w:w="80"/>
              <w:right w:type="dxa" w:w="120"/>
            </w:tcMar>
          </w:tcPr>
          <w:p>
            <w:r>
              <w:rPr>
                <w:b/>
                <w:bCs/>
                <w:color w:val="FFFFFF"/>
                <w:sz w:val="20"/>
                <w:szCs w:val="20"/>
              </w:rPr>
              <w:t xml:space="preserve">Purpose</w:t>
            </w:r>
          </w:p>
        </w:tc>
      </w:tr>
      <w:tr>
        <w:tc>
          <w:tcPr>
            <w:tcW w:type="dxa" w:w="3000"/>
            <w:tcMar>
              <w:top w:type="dxa" w:w="80"/>
              <w:left w:type="dxa" w:w="120"/>
              <w:bottom w:type="dxa" w:w="80"/>
              <w:right w:type="dxa" w:w="120"/>
            </w:tcMar>
          </w:tcPr>
          <w:p>
            <w:r>
              <w:rPr>
                <w:b w:val="false"/>
                <w:bCs w:val="false"/>
                <w:sz w:val="20"/>
                <w:szCs w:val="20"/>
              </w:rPr>
              <w:t xml:space="preserve">load_records()</w:t>
            </w:r>
          </w:p>
        </w:tc>
        <w:tc>
          <w:tcPr>
            <w:tcW w:type="dxa" w:w="7500"/>
            <w:tcMar>
              <w:top w:type="dxa" w:w="80"/>
              <w:left w:type="dxa" w:w="120"/>
              <w:bottom w:type="dxa" w:w="80"/>
              <w:right w:type="dxa" w:w="120"/>
            </w:tcMar>
          </w:tcPr>
          <w:p>
            <w:r>
              <w:rPr>
                <w:b w:val="false"/>
                <w:bCs w:val="false"/>
                <w:sz w:val="20"/>
                <w:szCs w:val="20"/>
              </w:rPr>
              <w:t xml:space="preserve">Reads students.json at startup and returns the list of records. Returns an empty list if the file is missing or contains invalid data.</w:t>
            </w:r>
          </w:p>
        </w:tc>
      </w:tr>
      <w:tr>
        <w:tc>
          <w:tcPr>
            <w:tcW w:type="dxa" w:w="3000"/>
            <w:tcMar>
              <w:top w:type="dxa" w:w="80"/>
              <w:left w:type="dxa" w:w="120"/>
              <w:bottom w:type="dxa" w:w="80"/>
              <w:right w:type="dxa" w:w="120"/>
            </w:tcMar>
          </w:tcPr>
          <w:p>
            <w:r>
              <w:rPr>
                <w:b w:val="false"/>
                <w:bCs w:val="false"/>
                <w:sz w:val="20"/>
                <w:szCs w:val="20"/>
              </w:rPr>
              <w:t xml:space="preserve">save_records(records)</w:t>
            </w:r>
          </w:p>
        </w:tc>
        <w:tc>
          <w:tcPr>
            <w:tcW w:type="dxa" w:w="7500"/>
            <w:tcMar>
              <w:top w:type="dxa" w:w="80"/>
              <w:left w:type="dxa" w:w="120"/>
              <w:bottom w:type="dxa" w:w="80"/>
              <w:right w:type="dxa" w:w="120"/>
            </w:tcMar>
          </w:tcPr>
          <w:p>
            <w:r>
              <w:rPr>
                <w:b w:val="false"/>
                <w:bCs w:val="false"/>
                <w:sz w:val="20"/>
                <w:szCs w:val="20"/>
              </w:rPr>
              <w:t xml:space="preserve">Writes the current list of records back to students.json.</w:t>
            </w:r>
          </w:p>
        </w:tc>
      </w:tr>
      <w:tr>
        <w:tc>
          <w:tcPr>
            <w:tcW w:type="dxa" w:w="3000"/>
            <w:tcMar>
              <w:top w:type="dxa" w:w="80"/>
              <w:left w:type="dxa" w:w="120"/>
              <w:bottom w:type="dxa" w:w="80"/>
              <w:right w:type="dxa" w:w="120"/>
            </w:tcMar>
          </w:tcPr>
          <w:p>
            <w:r>
              <w:rPr>
                <w:b w:val="false"/>
                <w:bCs w:val="false"/>
                <w:sz w:val="20"/>
                <w:szCs w:val="20"/>
              </w:rPr>
              <w:t xml:space="preserve">find_student_by_id(records, id)</w:t>
            </w:r>
          </w:p>
        </w:tc>
        <w:tc>
          <w:tcPr>
            <w:tcW w:type="dxa" w:w="7500"/>
            <w:tcMar>
              <w:top w:type="dxa" w:w="80"/>
              <w:left w:type="dxa" w:w="120"/>
              <w:bottom w:type="dxa" w:w="80"/>
              <w:right w:type="dxa" w:w="120"/>
            </w:tcMar>
          </w:tcPr>
          <w:p>
            <w:r>
              <w:rPr>
                <w:b w:val="false"/>
                <w:bCs w:val="false"/>
                <w:sz w:val="20"/>
                <w:szCs w:val="20"/>
              </w:rPr>
              <w:t xml:space="preserve">Shared helper that searches the list for a record with a matching ID. Used by search, update, and delete so the same logic is not repeated three times.</w:t>
            </w:r>
          </w:p>
        </w:tc>
      </w:tr>
      <w:tr>
        <w:tc>
          <w:tcPr>
            <w:tcW w:type="dxa" w:w="3000"/>
            <w:tcMar>
              <w:top w:type="dxa" w:w="80"/>
              <w:left w:type="dxa" w:w="120"/>
              <w:bottom w:type="dxa" w:w="80"/>
              <w:right w:type="dxa" w:w="120"/>
            </w:tcMar>
          </w:tcPr>
          <w:p>
            <w:r>
              <w:rPr>
                <w:b w:val="false"/>
                <w:bCs w:val="false"/>
                <w:sz w:val="20"/>
                <w:szCs w:val="20"/>
              </w:rPr>
              <w:t xml:space="preserve">display_menu()</w:t>
            </w:r>
          </w:p>
        </w:tc>
        <w:tc>
          <w:tcPr>
            <w:tcW w:type="dxa" w:w="7500"/>
            <w:tcMar>
              <w:top w:type="dxa" w:w="80"/>
              <w:left w:type="dxa" w:w="120"/>
              <w:bottom w:type="dxa" w:w="80"/>
              <w:right w:type="dxa" w:w="120"/>
            </w:tcMar>
          </w:tcPr>
          <w:p>
            <w:r>
              <w:rPr>
                <w:b w:val="false"/>
                <w:bCs w:val="false"/>
                <w:sz w:val="20"/>
                <w:szCs w:val="20"/>
              </w:rPr>
              <w:t xml:space="preserve">Prints the numbered menu of available operations.</w:t>
            </w:r>
          </w:p>
        </w:tc>
      </w:tr>
      <w:tr>
        <w:tc>
          <w:tcPr>
            <w:tcW w:type="dxa" w:w="3000"/>
            <w:tcMar>
              <w:top w:type="dxa" w:w="80"/>
              <w:left w:type="dxa" w:w="120"/>
              <w:bottom w:type="dxa" w:w="80"/>
              <w:right w:type="dxa" w:w="120"/>
            </w:tcMar>
          </w:tcPr>
          <w:p>
            <w:r>
              <w:rPr>
                <w:b w:val="false"/>
                <w:bCs w:val="false"/>
                <w:sz w:val="20"/>
                <w:szCs w:val="20"/>
              </w:rPr>
              <w:t xml:space="preserve">add_record(records)</w:t>
            </w:r>
          </w:p>
        </w:tc>
        <w:tc>
          <w:tcPr>
            <w:tcW w:type="dxa" w:w="7500"/>
            <w:tcMar>
              <w:top w:type="dxa" w:w="80"/>
              <w:left w:type="dxa" w:w="120"/>
              <w:bottom w:type="dxa" w:w="80"/>
              <w:right w:type="dxa" w:w="120"/>
            </w:tcMar>
          </w:tcPr>
          <w:p>
            <w:r>
              <w:rPr>
                <w:b w:val="false"/>
                <w:bCs w:val="false"/>
                <w:sz w:val="20"/>
                <w:szCs w:val="20"/>
              </w:rPr>
              <w:t xml:space="preserve">Collects and validates new student details, checks for duplicate IDs, and appends the new record.</w:t>
            </w:r>
          </w:p>
        </w:tc>
      </w:tr>
      <w:tr>
        <w:tc>
          <w:tcPr>
            <w:tcW w:type="dxa" w:w="3000"/>
            <w:tcMar>
              <w:top w:type="dxa" w:w="80"/>
              <w:left w:type="dxa" w:w="120"/>
              <w:bottom w:type="dxa" w:w="80"/>
              <w:right w:type="dxa" w:w="120"/>
            </w:tcMar>
          </w:tcPr>
          <w:p>
            <w:r>
              <w:rPr>
                <w:b w:val="false"/>
                <w:bCs w:val="false"/>
                <w:sz w:val="20"/>
                <w:szCs w:val="20"/>
              </w:rPr>
              <w:t xml:space="preserve">view_records(records)</w:t>
            </w:r>
          </w:p>
        </w:tc>
        <w:tc>
          <w:tcPr>
            <w:tcW w:type="dxa" w:w="7500"/>
            <w:tcMar>
              <w:top w:type="dxa" w:w="80"/>
              <w:left w:type="dxa" w:w="120"/>
              <w:bottom w:type="dxa" w:w="80"/>
              <w:right w:type="dxa" w:w="120"/>
            </w:tcMar>
          </w:tcPr>
          <w:p>
            <w:r>
              <w:rPr>
                <w:b w:val="false"/>
                <w:bCs w:val="false"/>
                <w:sz w:val="20"/>
                <w:szCs w:val="20"/>
              </w:rPr>
              <w:t xml:space="preserve">Prints every stored record in a readable format.</w:t>
            </w:r>
          </w:p>
        </w:tc>
      </w:tr>
      <w:tr>
        <w:tc>
          <w:tcPr>
            <w:tcW w:type="dxa" w:w="3000"/>
            <w:tcMar>
              <w:top w:type="dxa" w:w="80"/>
              <w:left w:type="dxa" w:w="120"/>
              <w:bottom w:type="dxa" w:w="80"/>
              <w:right w:type="dxa" w:w="120"/>
            </w:tcMar>
          </w:tcPr>
          <w:p>
            <w:r>
              <w:rPr>
                <w:b w:val="false"/>
                <w:bCs w:val="false"/>
                <w:sz w:val="20"/>
                <w:szCs w:val="20"/>
              </w:rPr>
              <w:t xml:space="preserve">search_record(records)</w:t>
            </w:r>
          </w:p>
        </w:tc>
        <w:tc>
          <w:tcPr>
            <w:tcW w:type="dxa" w:w="7500"/>
            <w:tcMar>
              <w:top w:type="dxa" w:w="80"/>
              <w:left w:type="dxa" w:w="120"/>
              <w:bottom w:type="dxa" w:w="80"/>
              <w:right w:type="dxa" w:w="120"/>
            </w:tcMar>
          </w:tcPr>
          <w:p>
            <w:r>
              <w:rPr>
                <w:b w:val="false"/>
                <w:bCs w:val="false"/>
                <w:sz w:val="20"/>
                <w:szCs w:val="20"/>
              </w:rPr>
              <w:t xml:space="preserve">Prompts for a Student ID and displays the matching record, or reports that none was found.</w:t>
            </w:r>
          </w:p>
        </w:tc>
      </w:tr>
      <w:tr>
        <w:tc>
          <w:tcPr>
            <w:tcW w:type="dxa" w:w="3000"/>
            <w:tcMar>
              <w:top w:type="dxa" w:w="80"/>
              <w:left w:type="dxa" w:w="120"/>
              <w:bottom w:type="dxa" w:w="80"/>
              <w:right w:type="dxa" w:w="120"/>
            </w:tcMar>
          </w:tcPr>
          <w:p>
            <w:r>
              <w:rPr>
                <w:b w:val="false"/>
                <w:bCs w:val="false"/>
                <w:sz w:val="20"/>
                <w:szCs w:val="20"/>
              </w:rPr>
              <w:t xml:space="preserve">update_record(records)</w:t>
            </w:r>
          </w:p>
        </w:tc>
        <w:tc>
          <w:tcPr>
            <w:tcW w:type="dxa" w:w="7500"/>
            <w:tcMar>
              <w:top w:type="dxa" w:w="80"/>
              <w:left w:type="dxa" w:w="120"/>
              <w:bottom w:type="dxa" w:w="80"/>
              <w:right w:type="dxa" w:w="120"/>
            </w:tcMar>
          </w:tcPr>
          <w:p>
            <w:r>
              <w:rPr>
                <w:b w:val="false"/>
                <w:bCs w:val="false"/>
                <w:sz w:val="20"/>
                <w:szCs w:val="20"/>
              </w:rPr>
              <w:t xml:space="preserve">Prompts for a Student ID, lets the user choose one field, validates the new value, and updates it.</w:t>
            </w:r>
          </w:p>
        </w:tc>
      </w:tr>
      <w:tr>
        <w:tc>
          <w:tcPr>
            <w:tcW w:type="dxa" w:w="3000"/>
            <w:tcMar>
              <w:top w:type="dxa" w:w="80"/>
              <w:left w:type="dxa" w:w="120"/>
              <w:bottom w:type="dxa" w:w="80"/>
              <w:right w:type="dxa" w:w="120"/>
            </w:tcMar>
          </w:tcPr>
          <w:p>
            <w:r>
              <w:rPr>
                <w:b w:val="false"/>
                <w:bCs w:val="false"/>
                <w:sz w:val="20"/>
                <w:szCs w:val="20"/>
              </w:rPr>
              <w:t xml:space="preserve">delete_record(records)</w:t>
            </w:r>
          </w:p>
        </w:tc>
        <w:tc>
          <w:tcPr>
            <w:tcW w:type="dxa" w:w="7500"/>
            <w:tcMar>
              <w:top w:type="dxa" w:w="80"/>
              <w:left w:type="dxa" w:w="120"/>
              <w:bottom w:type="dxa" w:w="80"/>
              <w:right w:type="dxa" w:w="120"/>
            </w:tcMar>
          </w:tcPr>
          <w:p>
            <w:r>
              <w:rPr>
                <w:b w:val="false"/>
                <w:bCs w:val="false"/>
                <w:sz w:val="20"/>
                <w:szCs w:val="20"/>
              </w:rPr>
              <w:t xml:space="preserve">Prompts for a Student ID, confirms with the user, and removes the matching record.</w:t>
            </w:r>
          </w:p>
        </w:tc>
      </w:tr>
      <w:tr>
        <w:tc>
          <w:tcPr>
            <w:tcW w:type="dxa" w:w="3000"/>
            <w:tcMar>
              <w:top w:type="dxa" w:w="80"/>
              <w:left w:type="dxa" w:w="120"/>
              <w:bottom w:type="dxa" w:w="80"/>
              <w:right w:type="dxa" w:w="120"/>
            </w:tcMar>
          </w:tcPr>
          <w:p>
            <w:r>
              <w:rPr>
                <w:b w:val="false"/>
                <w:bCs w:val="false"/>
                <w:sz w:val="20"/>
                <w:szCs w:val="20"/>
              </w:rPr>
              <w:t xml:space="preserve">main()</w:t>
            </w:r>
          </w:p>
        </w:tc>
        <w:tc>
          <w:tcPr>
            <w:tcW w:type="dxa" w:w="7500"/>
            <w:tcMar>
              <w:top w:type="dxa" w:w="80"/>
              <w:left w:type="dxa" w:w="120"/>
              <w:bottom w:type="dxa" w:w="80"/>
              <w:right w:type="dxa" w:w="120"/>
            </w:tcMar>
          </w:tcPr>
          <w:p>
            <w:r>
              <w:rPr>
                <w:b w:val="false"/>
                <w:bCs w:val="false"/>
                <w:sz w:val="20"/>
                <w:szCs w:val="20"/>
              </w:rPr>
              <w:t xml:space="preserve">Loads data, runs the menu loop, and routes each user choice to the correct function.</w:t>
            </w:r>
          </w:p>
        </w:tc>
      </w:tr>
    </w:tbl>
    <w:p>
      <w:pPr>
        <w:pStyle w:val="Heading1"/>
        <w:spacing w:after="160" w:before="320"/>
      </w:pPr>
      <w:r>
        <w:t xml:space="preserve">6. File Handling (File I/O)</w:t>
      </w:r>
    </w:p>
    <w:p>
      <w:pPr>
        <w:spacing w:after="160"/>
        <w:jc w:val="both"/>
      </w:pPr>
      <w:r>
        <w:t xml:space="preserve">The application uses JSON (JavaScript Object Notation) as its storage format via Python's built-in json module. JSON was chosen because it maps naturally onto Python's list-of-dictionaries structure, is human-readable, and can be converted to and from Python objects using a single function call (json.load and json.dump).</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2F5496" w:val="clear"/>
            <w:tcMar>
              <w:top w:type="dxa" w:w="80"/>
              <w:left w:type="dxa" w:w="120"/>
              <w:bottom w:type="dxa" w:w="80"/>
              <w:right w:type="dxa" w:w="120"/>
            </w:tcMar>
          </w:tcPr>
          <w:p>
            <w:r>
              <w:rPr>
                <w:b/>
                <w:bCs/>
                <w:color w:val="FFFFFF"/>
                <w:sz w:val="20"/>
                <w:szCs w:val="20"/>
              </w:rPr>
              <w:t xml:space="preserve">Situation</w:t>
            </w:r>
          </w:p>
        </w:tc>
        <w:tc>
          <w:tcPr>
            <w:tcW w:type="dxa" w:w="7300"/>
            <w:shd w:fill="2F5496" w:val="clear"/>
            <w:tcMar>
              <w:top w:type="dxa" w:w="80"/>
              <w:left w:type="dxa" w:w="120"/>
              <w:bottom w:type="dxa" w:w="80"/>
              <w:right w:type="dxa" w:w="120"/>
            </w:tcMar>
          </w:tcPr>
          <w:p>
            <w:r>
              <w:rPr>
                <w:b/>
                <w:bCs/>
                <w:color w:val="FFFFFF"/>
                <w:sz w:val="20"/>
                <w:szCs w:val="20"/>
              </w:rPr>
              <w:t xml:space="preserve">Behaviour</w:t>
            </w:r>
          </w:p>
        </w:tc>
      </w:tr>
      <w:tr>
        <w:tc>
          <w:tcPr>
            <w:tcW w:type="dxa" w:w="3200"/>
            <w:tcMar>
              <w:top w:type="dxa" w:w="80"/>
              <w:left w:type="dxa" w:w="120"/>
              <w:bottom w:type="dxa" w:w="80"/>
              <w:right w:type="dxa" w:w="120"/>
            </w:tcMar>
          </w:tcPr>
          <w:p>
            <w:r>
              <w:rPr>
                <w:b w:val="false"/>
                <w:bCs w:val="false"/>
                <w:sz w:val="20"/>
                <w:szCs w:val="20"/>
              </w:rPr>
              <w:t xml:space="preserve">Program starts, file exists</w:t>
            </w:r>
          </w:p>
        </w:tc>
        <w:tc>
          <w:tcPr>
            <w:tcW w:type="dxa" w:w="7300"/>
            <w:tcMar>
              <w:top w:type="dxa" w:w="80"/>
              <w:left w:type="dxa" w:w="120"/>
              <w:bottom w:type="dxa" w:w="80"/>
              <w:right w:type="dxa" w:w="120"/>
            </w:tcMar>
          </w:tcPr>
          <w:p>
            <w:r>
              <w:rPr>
                <w:b w:val="false"/>
                <w:bCs w:val="false"/>
                <w:sz w:val="20"/>
                <w:szCs w:val="20"/>
              </w:rPr>
              <w:t xml:space="preserve">Records are loaded into memory using json.load().</w:t>
            </w:r>
          </w:p>
        </w:tc>
      </w:tr>
      <w:tr>
        <w:tc>
          <w:tcPr>
            <w:tcW w:type="dxa" w:w="3200"/>
            <w:tcMar>
              <w:top w:type="dxa" w:w="80"/>
              <w:left w:type="dxa" w:w="120"/>
              <w:bottom w:type="dxa" w:w="80"/>
              <w:right w:type="dxa" w:w="120"/>
            </w:tcMar>
          </w:tcPr>
          <w:p>
            <w:r>
              <w:rPr>
                <w:b w:val="false"/>
                <w:bCs w:val="false"/>
                <w:sz w:val="20"/>
                <w:szCs w:val="20"/>
              </w:rPr>
              <w:t xml:space="preserve">Program starts, file does not exist</w:t>
            </w:r>
          </w:p>
        </w:tc>
        <w:tc>
          <w:tcPr>
            <w:tcW w:type="dxa" w:w="7300"/>
            <w:tcMar>
              <w:top w:type="dxa" w:w="80"/>
              <w:left w:type="dxa" w:w="120"/>
              <w:bottom w:type="dxa" w:w="80"/>
              <w:right w:type="dxa" w:w="120"/>
            </w:tcMar>
          </w:tcPr>
          <w:p>
            <w:r>
              <w:rPr>
                <w:b w:val="false"/>
                <w:bCs w:val="false"/>
                <w:sz w:val="20"/>
                <w:szCs w:val="20"/>
              </w:rPr>
              <w:t xml:space="preserve">A FileNotFoundError is caught and the program starts with an empty list.</w:t>
            </w:r>
          </w:p>
        </w:tc>
      </w:tr>
      <w:tr>
        <w:tc>
          <w:tcPr>
            <w:tcW w:type="dxa" w:w="3200"/>
            <w:tcMar>
              <w:top w:type="dxa" w:w="80"/>
              <w:left w:type="dxa" w:w="120"/>
              <w:bottom w:type="dxa" w:w="80"/>
              <w:right w:type="dxa" w:w="120"/>
            </w:tcMar>
          </w:tcPr>
          <w:p>
            <w:r>
              <w:rPr>
                <w:b w:val="false"/>
                <w:bCs w:val="false"/>
                <w:sz w:val="20"/>
                <w:szCs w:val="20"/>
              </w:rPr>
              <w:t xml:space="preserve">File exists but contains invalid/corrupted JSON</w:t>
            </w:r>
          </w:p>
        </w:tc>
        <w:tc>
          <w:tcPr>
            <w:tcW w:type="dxa" w:w="7300"/>
            <w:tcMar>
              <w:top w:type="dxa" w:w="80"/>
              <w:left w:type="dxa" w:w="120"/>
              <w:bottom w:type="dxa" w:w="80"/>
              <w:right w:type="dxa" w:w="120"/>
            </w:tcMar>
          </w:tcPr>
          <w:p>
            <w:r>
              <w:rPr>
                <w:b w:val="false"/>
                <w:bCs w:val="false"/>
                <w:sz w:val="20"/>
                <w:szCs w:val="20"/>
              </w:rPr>
              <w:t xml:space="preserve">A json.JSONDecodeError is caught, a warning is shown, and the program starts with an empty list rather than crashing.</w:t>
            </w:r>
          </w:p>
        </w:tc>
      </w:tr>
      <w:tr>
        <w:tc>
          <w:tcPr>
            <w:tcW w:type="dxa" w:w="3200"/>
            <w:tcMar>
              <w:top w:type="dxa" w:w="80"/>
              <w:left w:type="dxa" w:w="120"/>
              <w:bottom w:type="dxa" w:w="80"/>
              <w:right w:type="dxa" w:w="120"/>
            </w:tcMar>
          </w:tcPr>
          <w:p>
            <w:r>
              <w:rPr>
                <w:b w:val="false"/>
                <w:bCs w:val="false"/>
                <w:sz w:val="20"/>
                <w:szCs w:val="20"/>
              </w:rPr>
              <w:t xml:space="preserve">A record is added, updated, or deleted</w:t>
            </w:r>
          </w:p>
        </w:tc>
        <w:tc>
          <w:tcPr>
            <w:tcW w:type="dxa" w:w="7300"/>
            <w:tcMar>
              <w:top w:type="dxa" w:w="80"/>
              <w:left w:type="dxa" w:w="120"/>
              <w:bottom w:type="dxa" w:w="80"/>
              <w:right w:type="dxa" w:w="120"/>
            </w:tcMar>
          </w:tcPr>
          <w:p>
            <w:r>
              <w:rPr>
                <w:b w:val="false"/>
                <w:bCs w:val="false"/>
                <w:sz w:val="20"/>
                <w:szCs w:val="20"/>
              </w:rPr>
              <w:t xml:space="preserve">The full, updated list is written back to students.json using json.dump(), overwriting the previous contents.</w:t>
            </w:r>
          </w:p>
        </w:tc>
      </w:tr>
    </w:tbl>
    <w:p>
      <w:pPr>
        <w:pStyle w:val="Heading1"/>
        <w:spacing w:after="160" w:before="320"/>
      </w:pPr>
      <w:r>
        <w:t xml:space="preserve">7. Exception Handling</w:t>
      </w:r>
    </w:p>
    <w:p>
      <w:pPr>
        <w:spacing w:after="160"/>
        <w:jc w:val="both"/>
      </w:pPr>
      <w:r>
        <w:t xml:space="preserve">Exception handling is used throughout the program to prevent crashes from predictable user or file errors. Specific exception types are caught wherever possible, rather than using a broad except: clause, so that only the expected error is handled and unexpected bugs are not silently hidden.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2F5496" w:val="clear"/>
            <w:tcMar>
              <w:top w:type="dxa" w:w="80"/>
              <w:left w:type="dxa" w:w="120"/>
              <w:bottom w:type="dxa" w:w="80"/>
              <w:right w:type="dxa" w:w="120"/>
            </w:tcMar>
          </w:tcPr>
          <w:p>
            <w:r>
              <w:rPr>
                <w:b/>
                <w:bCs/>
                <w:color w:val="FFFFFF"/>
                <w:sz w:val="20"/>
                <w:szCs w:val="20"/>
              </w:rPr>
              <w:t xml:space="preserve">Exception Type</w:t>
            </w:r>
          </w:p>
        </w:tc>
        <w:tc>
          <w:tcPr>
            <w:tcW w:type="dxa" w:w="4200"/>
            <w:shd w:fill="2F5496" w:val="clear"/>
            <w:tcMar>
              <w:top w:type="dxa" w:w="80"/>
              <w:left w:type="dxa" w:w="120"/>
              <w:bottom w:type="dxa" w:w="80"/>
              <w:right w:type="dxa" w:w="120"/>
            </w:tcMar>
          </w:tcPr>
          <w:p>
            <w:r>
              <w:rPr>
                <w:b/>
                <w:bCs/>
                <w:color w:val="FFFFFF"/>
                <w:sz w:val="20"/>
                <w:szCs w:val="20"/>
              </w:rPr>
              <w:t xml:space="preserve">When It Occurs</w:t>
            </w:r>
          </w:p>
        </w:tc>
        <w:tc>
          <w:tcPr>
            <w:tcW w:type="dxa" w:w="3400"/>
            <w:shd w:fill="2F5496" w:val="clear"/>
            <w:tcMar>
              <w:top w:type="dxa" w:w="80"/>
              <w:left w:type="dxa" w:w="120"/>
              <w:bottom w:type="dxa" w:w="80"/>
              <w:right w:type="dxa" w:w="120"/>
            </w:tcMar>
          </w:tcPr>
          <w:p>
            <w:r>
              <w:rPr>
                <w:b/>
                <w:bCs/>
                <w:color w:val="FFFFFF"/>
                <w:sz w:val="20"/>
                <w:szCs w:val="20"/>
              </w:rPr>
              <w:t xml:space="preserve">How It Is Handled</w:t>
            </w:r>
          </w:p>
        </w:tc>
      </w:tr>
      <w:tr>
        <w:tc>
          <w:tcPr>
            <w:tcW w:type="dxa" w:w="2400"/>
            <w:tcMar>
              <w:top w:type="dxa" w:w="80"/>
              <w:left w:type="dxa" w:w="120"/>
              <w:bottom w:type="dxa" w:w="80"/>
              <w:right w:type="dxa" w:w="120"/>
            </w:tcMar>
          </w:tcPr>
          <w:p>
            <w:r>
              <w:rPr>
                <w:b w:val="false"/>
                <w:bCs w:val="false"/>
                <w:sz w:val="20"/>
                <w:szCs w:val="20"/>
              </w:rPr>
              <w:t xml:space="preserve">ValueError</w:t>
            </w:r>
          </w:p>
        </w:tc>
        <w:tc>
          <w:tcPr>
            <w:tcW w:type="dxa" w:w="4200"/>
            <w:tcMar>
              <w:top w:type="dxa" w:w="80"/>
              <w:left w:type="dxa" w:w="120"/>
              <w:bottom w:type="dxa" w:w="80"/>
              <w:right w:type="dxa" w:w="120"/>
            </w:tcMar>
          </w:tcPr>
          <w:p>
            <w:r>
              <w:rPr>
                <w:b w:val="false"/>
                <w:bCs w:val="false"/>
                <w:sz w:val="20"/>
                <w:szCs w:val="20"/>
              </w:rPr>
              <w:t xml:space="preserve">User types non-numeric text where a number (menu choice or age) is expected.</w:t>
            </w:r>
          </w:p>
        </w:tc>
        <w:tc>
          <w:tcPr>
            <w:tcW w:type="dxa" w:w="3400"/>
            <w:tcMar>
              <w:top w:type="dxa" w:w="80"/>
              <w:left w:type="dxa" w:w="120"/>
              <w:bottom w:type="dxa" w:w="80"/>
              <w:right w:type="dxa" w:w="120"/>
            </w:tcMar>
          </w:tcPr>
          <w:p>
            <w:r>
              <w:rPr>
                <w:b w:val="false"/>
                <w:bCs w:val="false"/>
                <w:sz w:val="20"/>
                <w:szCs w:val="20"/>
              </w:rPr>
              <w:t xml:space="preserve">Caught, a clear message is shown, and the user is asked again.</w:t>
            </w:r>
          </w:p>
        </w:tc>
      </w:tr>
      <w:tr>
        <w:tc>
          <w:tcPr>
            <w:tcW w:type="dxa" w:w="2400"/>
            <w:tcMar>
              <w:top w:type="dxa" w:w="80"/>
              <w:left w:type="dxa" w:w="120"/>
              <w:bottom w:type="dxa" w:w="80"/>
              <w:right w:type="dxa" w:w="120"/>
            </w:tcMar>
          </w:tcPr>
          <w:p>
            <w:r>
              <w:rPr>
                <w:b w:val="false"/>
                <w:bCs w:val="false"/>
                <w:sz w:val="20"/>
                <w:szCs w:val="20"/>
              </w:rPr>
              <w:t xml:space="preserve">FileNotFoundError</w:t>
            </w:r>
          </w:p>
        </w:tc>
        <w:tc>
          <w:tcPr>
            <w:tcW w:type="dxa" w:w="4200"/>
            <w:tcMar>
              <w:top w:type="dxa" w:w="80"/>
              <w:left w:type="dxa" w:w="120"/>
              <w:bottom w:type="dxa" w:w="80"/>
              <w:right w:type="dxa" w:w="120"/>
            </w:tcMar>
          </w:tcPr>
          <w:p>
            <w:r>
              <w:rPr>
                <w:b w:val="false"/>
                <w:bCs w:val="false"/>
                <w:sz w:val="20"/>
                <w:szCs w:val="20"/>
              </w:rPr>
              <w:t xml:space="preserve">students.json does not exist yet (first run).</w:t>
            </w:r>
          </w:p>
        </w:tc>
        <w:tc>
          <w:tcPr>
            <w:tcW w:type="dxa" w:w="3400"/>
            <w:tcMar>
              <w:top w:type="dxa" w:w="80"/>
              <w:left w:type="dxa" w:w="120"/>
              <w:bottom w:type="dxa" w:w="80"/>
              <w:right w:type="dxa" w:w="120"/>
            </w:tcMar>
          </w:tcPr>
          <w:p>
            <w:r>
              <w:rPr>
                <w:b w:val="false"/>
                <w:bCs w:val="false"/>
                <w:sz w:val="20"/>
                <w:szCs w:val="20"/>
              </w:rPr>
              <w:t xml:space="preserve">Caught inside load_records(); the program starts with an empty list.</w:t>
            </w:r>
          </w:p>
        </w:tc>
      </w:tr>
      <w:tr>
        <w:tc>
          <w:tcPr>
            <w:tcW w:type="dxa" w:w="2400"/>
            <w:tcMar>
              <w:top w:type="dxa" w:w="80"/>
              <w:left w:type="dxa" w:w="120"/>
              <w:bottom w:type="dxa" w:w="80"/>
              <w:right w:type="dxa" w:w="120"/>
            </w:tcMar>
          </w:tcPr>
          <w:p>
            <w:r>
              <w:rPr>
                <w:b w:val="false"/>
                <w:bCs w:val="false"/>
                <w:sz w:val="20"/>
                <w:szCs w:val="20"/>
              </w:rPr>
              <w:t xml:space="preserve">json.JSONDecodeError</w:t>
            </w:r>
          </w:p>
        </w:tc>
        <w:tc>
          <w:tcPr>
            <w:tcW w:type="dxa" w:w="4200"/>
            <w:tcMar>
              <w:top w:type="dxa" w:w="80"/>
              <w:left w:type="dxa" w:w="120"/>
              <w:bottom w:type="dxa" w:w="80"/>
              <w:right w:type="dxa" w:w="120"/>
            </w:tcMar>
          </w:tcPr>
          <w:p>
            <w:r>
              <w:rPr>
                <w:b w:val="false"/>
                <w:bCs w:val="false"/>
                <w:sz w:val="20"/>
                <w:szCs w:val="20"/>
              </w:rPr>
              <w:t xml:space="preserve">students.json exists but its contents are not valid JSON.</w:t>
            </w:r>
          </w:p>
        </w:tc>
        <w:tc>
          <w:tcPr>
            <w:tcW w:type="dxa" w:w="3400"/>
            <w:tcMar>
              <w:top w:type="dxa" w:w="80"/>
              <w:left w:type="dxa" w:w="120"/>
              <w:bottom w:type="dxa" w:w="80"/>
              <w:right w:type="dxa" w:w="120"/>
            </w:tcMar>
          </w:tcPr>
          <w:p>
            <w:r>
              <w:rPr>
                <w:b w:val="false"/>
                <w:bCs w:val="false"/>
                <w:sz w:val="20"/>
                <w:szCs w:val="20"/>
              </w:rPr>
              <w:t xml:space="preserve">Caught inside load_records(); a warning is shown and the list starts empty.</w:t>
            </w:r>
          </w:p>
        </w:tc>
      </w:tr>
      <w:tr>
        <w:tc>
          <w:tcPr>
            <w:tcW w:type="dxa" w:w="2400"/>
            <w:tcMar>
              <w:top w:type="dxa" w:w="80"/>
              <w:left w:type="dxa" w:w="120"/>
              <w:bottom w:type="dxa" w:w="80"/>
              <w:right w:type="dxa" w:w="120"/>
            </w:tcMar>
          </w:tcPr>
          <w:p>
            <w:r>
              <w:rPr>
                <w:b w:val="false"/>
                <w:bCs w:val="false"/>
                <w:sz w:val="20"/>
                <w:szCs w:val="20"/>
              </w:rPr>
              <w:t xml:space="preserve">OSError</w:t>
            </w:r>
          </w:p>
        </w:tc>
        <w:tc>
          <w:tcPr>
            <w:tcW w:type="dxa" w:w="4200"/>
            <w:tcMar>
              <w:top w:type="dxa" w:w="80"/>
              <w:left w:type="dxa" w:w="120"/>
              <w:bottom w:type="dxa" w:w="80"/>
              <w:right w:type="dxa" w:w="120"/>
            </w:tcMar>
          </w:tcPr>
          <w:p>
            <w:r>
              <w:rPr>
                <w:b w:val="false"/>
                <w:bCs w:val="false"/>
                <w:sz w:val="20"/>
                <w:szCs w:val="20"/>
              </w:rPr>
              <w:t xml:space="preserve">The file cannot be read or written (e.g., permission issues).</w:t>
            </w:r>
          </w:p>
        </w:tc>
        <w:tc>
          <w:tcPr>
            <w:tcW w:type="dxa" w:w="3400"/>
            <w:tcMar>
              <w:top w:type="dxa" w:w="80"/>
              <w:left w:type="dxa" w:w="120"/>
              <w:bottom w:type="dxa" w:w="80"/>
              <w:right w:type="dxa" w:w="120"/>
            </w:tcMar>
          </w:tcPr>
          <w:p>
            <w:r>
              <w:rPr>
                <w:b w:val="false"/>
                <w:bCs w:val="false"/>
                <w:sz w:val="20"/>
                <w:szCs w:val="20"/>
              </w:rPr>
              <w:t xml:space="preserve">Caught in load_records() / save_records() with a descriptive message.</w:t>
            </w:r>
          </w:p>
        </w:tc>
      </w:tr>
    </w:tbl>
    <w:p>
      <w:pPr>
        <w:pStyle w:val="Heading1"/>
        <w:spacing w:after="160" w:before="320"/>
      </w:pPr>
      <w:r>
        <w:t xml:space="preserve">8. Validation Rules</w:t>
      </w:r>
    </w:p>
    <w:p>
      <w:pPr>
        <w:pStyle w:val="ListParagraph"/>
        <w:numPr>
          <w:ilvl w:val="0"/>
          <w:numId w:val="2"/>
        </w:numPr>
        <w:spacing w:after="80"/>
      </w:pPr>
      <w:r>
        <w:t xml:space="preserve">Student ID must not be empty, and must be unique across all records.</w:t>
      </w:r>
    </w:p>
    <w:p>
      <w:pPr>
        <w:pStyle w:val="ListParagraph"/>
        <w:numPr>
          <w:ilvl w:val="0"/>
          <w:numId w:val="2"/>
        </w:numPr>
        <w:spacing w:after="80"/>
      </w:pPr>
      <w:r>
        <w:t xml:space="preserve">Name and Email must not be empty.</w:t>
      </w:r>
    </w:p>
    <w:p>
      <w:pPr>
        <w:pStyle w:val="ListParagraph"/>
        <w:numPr>
          <w:ilvl w:val="0"/>
          <w:numId w:val="2"/>
        </w:numPr>
        <w:spacing w:after="80"/>
      </w:pPr>
      <w:r>
        <w:t xml:space="preserve">Age must be a valid whole number greater than zero.</w:t>
      </w:r>
    </w:p>
    <w:p>
      <w:pPr>
        <w:pStyle w:val="ListParagraph"/>
        <w:numPr>
          <w:ilvl w:val="0"/>
          <w:numId w:val="2"/>
        </w:numPr>
        <w:spacing w:after="80"/>
      </w:pPr>
      <w:r>
        <w:t xml:space="preserve">Update and Delete operations only proceed if the entered Student ID exists.</w:t>
      </w:r>
    </w:p>
    <w:p>
      <w:pPr>
        <w:pStyle w:val="ListParagraph"/>
        <w:numPr>
          <w:ilvl w:val="0"/>
          <w:numId w:val="2"/>
        </w:numPr>
        <w:spacing w:after="80"/>
      </w:pPr>
      <w:r>
        <w:t xml:space="preserve">Delete requires an explicit "y" confirmation before removing a record.</w:t>
      </w:r>
    </w:p>
    <w:p>
      <w:pPr>
        <w:pStyle w:val="Heading1"/>
        <w:spacing w:after="160" w:before="320"/>
      </w:pPr>
      <w:r>
        <w:t xml:space="preserve">9. Sample Program Output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 Student Record Management System =====</w:t>
      </w:r>
      <w:r>
        <w:br/>
      </w:r>
      <w:r>
        <w:rPr>
          <w:rFonts w:ascii="Consolas" w:cs="Consolas" w:eastAsia="Consolas" w:hAnsi="Consolas"/>
          <w:sz w:val="18"/>
          <w:szCs w:val="18"/>
        </w:rPr>
        <w:t xml:space="preserve">1. Add Record</w:t>
      </w:r>
      <w:r>
        <w:br/>
      </w:r>
      <w:r>
        <w:rPr>
          <w:rFonts w:ascii="Consolas" w:cs="Consolas" w:eastAsia="Consolas" w:hAnsi="Consolas"/>
          <w:sz w:val="18"/>
          <w:szCs w:val="18"/>
        </w:rPr>
        <w:t xml:space="preserve">2. View Records</w:t>
      </w:r>
      <w:r>
        <w:br/>
      </w:r>
      <w:r>
        <w:rPr>
          <w:rFonts w:ascii="Consolas" w:cs="Consolas" w:eastAsia="Consolas" w:hAnsi="Consolas"/>
          <w:sz w:val="18"/>
          <w:szCs w:val="18"/>
        </w:rPr>
        <w:t xml:space="preserve">3. Search Record</w:t>
      </w:r>
      <w:r>
        <w:br/>
      </w:r>
      <w:r>
        <w:rPr>
          <w:rFonts w:ascii="Consolas" w:cs="Consolas" w:eastAsia="Consolas" w:hAnsi="Consolas"/>
          <w:sz w:val="18"/>
          <w:szCs w:val="18"/>
        </w:rPr>
        <w:t xml:space="preserve">4. Update Record</w:t>
      </w:r>
      <w:r>
        <w:br/>
      </w:r>
      <w:r>
        <w:rPr>
          <w:rFonts w:ascii="Consolas" w:cs="Consolas" w:eastAsia="Consolas" w:hAnsi="Consolas"/>
          <w:sz w:val="18"/>
          <w:szCs w:val="18"/>
        </w:rPr>
        <w:t xml:space="preserve">5. Delete Record</w:t>
      </w:r>
      <w:r>
        <w:br/>
      </w:r>
      <w:r>
        <w:rPr>
          <w:rFonts w:ascii="Consolas" w:cs="Consolas" w:eastAsia="Consolas" w:hAnsi="Consolas"/>
          <w:sz w:val="18"/>
          <w:szCs w:val="18"/>
        </w:rPr>
        <w:t xml:space="preserve">6. Exit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Enter your choice: 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Add New Student Record ---</w:t>
      </w:r>
      <w:r>
        <w:br/>
      </w:r>
      <w:r>
        <w:rPr>
          <w:rFonts w:ascii="Consolas" w:cs="Consolas" w:eastAsia="Consolas" w:hAnsi="Consolas"/>
          <w:sz w:val="18"/>
          <w:szCs w:val="18"/>
        </w:rPr>
        <w:t xml:space="preserve">Enter Student ID: 101</w:t>
      </w:r>
      <w:r>
        <w:br/>
      </w:r>
      <w:r>
        <w:rPr>
          <w:rFonts w:ascii="Consolas" w:cs="Consolas" w:eastAsia="Consolas" w:hAnsi="Consolas"/>
          <w:sz w:val="18"/>
          <w:szCs w:val="18"/>
        </w:rPr>
        <w:t xml:space="preserve">Enter Name: Riya Sharma</w:t>
      </w:r>
      <w:r>
        <w:br/>
      </w:r>
      <w:r>
        <w:rPr>
          <w:rFonts w:ascii="Consolas" w:cs="Consolas" w:eastAsia="Consolas" w:hAnsi="Consolas"/>
          <w:sz w:val="18"/>
          <w:szCs w:val="18"/>
        </w:rPr>
        <w:t xml:space="preserve">Enter Age: 21</w:t>
      </w:r>
      <w:r>
        <w:br/>
      </w:r>
      <w:r>
        <w:rPr>
          <w:rFonts w:ascii="Consolas" w:cs="Consolas" w:eastAsia="Consolas" w:hAnsi="Consolas"/>
          <w:sz w:val="18"/>
          <w:szCs w:val="18"/>
        </w:rPr>
        <w:t xml:space="preserve">Enter Course: MCA</w:t>
      </w:r>
      <w:r>
        <w:br/>
      </w:r>
      <w:r>
        <w:rPr>
          <w:rFonts w:ascii="Consolas" w:cs="Consolas" w:eastAsia="Consolas" w:hAnsi="Consolas"/>
          <w:sz w:val="18"/>
          <w:szCs w:val="18"/>
        </w:rPr>
        <w:t xml:space="preserve">Enter Email: riya@example.com</w:t>
      </w:r>
      <w:r>
        <w:br/>
      </w:r>
      <w:r>
        <w:rPr>
          <w:rFonts w:ascii="Consolas" w:cs="Consolas" w:eastAsia="Consolas" w:hAnsi="Consolas"/>
          <w:sz w:val="18"/>
          <w:szCs w:val="18"/>
        </w:rPr>
        <w:t xml:space="preserve">Enter Phone: 9876543210</w:t>
      </w:r>
      <w:r>
        <w:br/>
      </w:r>
      <w:r>
        <w:rPr>
          <w:rFonts w:ascii="Consolas" w:cs="Consolas" w:eastAsia="Consolas" w:hAnsi="Consolas"/>
          <w:sz w:val="18"/>
          <w:szCs w:val="18"/>
        </w:rPr>
        <w:t xml:space="preserve">Student 'Riya Sharma' added successfully.</w:t>
      </w:r>
    </w:p>
    <w:p>
      <w:pPr>
        <w:pStyle w:val="Heading1"/>
        <w:spacing w:after="160" w:before="320"/>
      </w:pPr>
      <w:r>
        <w:t xml:space="preserve">10. Testing</w:t>
      </w:r>
    </w:p>
    <w:p>
      <w:pPr>
        <w:spacing w:after="160"/>
        <w:jc w:val="both"/>
      </w:pPr>
      <w:r>
        <w:t xml:space="preserve">The application was tested against the following cases: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00"/>
      </w:tblGrid>
      <w:tr>
        <w:trPr>
          <w:tblHeader/>
        </w:trPr>
        <w:tc>
          <w:tcPr>
            <w:tcW w:type="dxa" w:w="3000"/>
            <w:shd w:fill="2F5496" w:val="clear"/>
            <w:tcMar>
              <w:top w:type="dxa" w:w="80"/>
              <w:left w:type="dxa" w:w="120"/>
              <w:bottom w:type="dxa" w:w="80"/>
              <w:right w:type="dxa" w:w="120"/>
            </w:tcMar>
          </w:tcPr>
          <w:p>
            <w:r>
              <w:rPr>
                <w:b/>
                <w:bCs/>
                <w:color w:val="FFFFFF"/>
                <w:sz w:val="20"/>
                <w:szCs w:val="20"/>
              </w:rPr>
              <w:t xml:space="preserve">Test Case</w:t>
            </w:r>
          </w:p>
        </w:tc>
        <w:tc>
          <w:tcPr>
            <w:tcW w:type="dxa" w:w="3200"/>
            <w:shd w:fill="2F5496" w:val="clear"/>
            <w:tcMar>
              <w:top w:type="dxa" w:w="80"/>
              <w:left w:type="dxa" w:w="120"/>
              <w:bottom w:type="dxa" w:w="80"/>
              <w:right w:type="dxa" w:w="120"/>
            </w:tcMar>
          </w:tcPr>
          <w:p>
            <w:r>
              <w:rPr>
                <w:b/>
                <w:bCs/>
                <w:color w:val="FFFFFF"/>
                <w:sz w:val="20"/>
                <w:szCs w:val="20"/>
              </w:rPr>
              <w:t xml:space="preserve">Input</w:t>
            </w:r>
          </w:p>
        </w:tc>
        <w:tc>
          <w:tcPr>
            <w:tcW w:type="dxa" w:w="3800"/>
            <w:shd w:fill="2F5496" w:val="clear"/>
            <w:tcMar>
              <w:top w:type="dxa" w:w="80"/>
              <w:left w:type="dxa" w:w="120"/>
              <w:bottom w:type="dxa" w:w="80"/>
              <w:right w:type="dxa" w:w="120"/>
            </w:tcMar>
          </w:tcPr>
          <w:p>
            <w:r>
              <w:rPr>
                <w:b/>
                <w:bCs/>
                <w:color w:val="FFFFFF"/>
                <w:sz w:val="20"/>
                <w:szCs w:val="20"/>
              </w:rPr>
              <w:t xml:space="preserve">Expected Result</w:t>
            </w:r>
          </w:p>
        </w:tc>
      </w:tr>
      <w:tr>
        <w:tc>
          <w:tcPr>
            <w:tcW w:type="dxa" w:w="3000"/>
            <w:tcMar>
              <w:top w:type="dxa" w:w="80"/>
              <w:left w:type="dxa" w:w="120"/>
              <w:bottom w:type="dxa" w:w="80"/>
              <w:right w:type="dxa" w:w="120"/>
            </w:tcMar>
          </w:tcPr>
          <w:p>
            <w:r>
              <w:rPr>
                <w:b w:val="false"/>
                <w:bCs w:val="false"/>
                <w:sz w:val="20"/>
                <w:szCs w:val="20"/>
              </w:rPr>
              <w:t xml:space="preserve">Add valid record</w:t>
            </w:r>
          </w:p>
        </w:tc>
        <w:tc>
          <w:tcPr>
            <w:tcW w:type="dxa" w:w="3200"/>
            <w:tcMar>
              <w:top w:type="dxa" w:w="80"/>
              <w:left w:type="dxa" w:w="120"/>
              <w:bottom w:type="dxa" w:w="80"/>
              <w:right w:type="dxa" w:w="120"/>
            </w:tcMar>
          </w:tcPr>
          <w:p>
            <w:r>
              <w:rPr>
                <w:b w:val="false"/>
                <w:bCs w:val="false"/>
                <w:sz w:val="20"/>
                <w:szCs w:val="20"/>
              </w:rPr>
              <w:t xml:space="preserve">Valid details</w:t>
            </w:r>
          </w:p>
        </w:tc>
        <w:tc>
          <w:tcPr>
            <w:tcW w:type="dxa" w:w="3800"/>
            <w:tcMar>
              <w:top w:type="dxa" w:w="80"/>
              <w:left w:type="dxa" w:w="120"/>
              <w:bottom w:type="dxa" w:w="80"/>
              <w:right w:type="dxa" w:w="120"/>
            </w:tcMar>
          </w:tcPr>
          <w:p>
            <w:r>
              <w:rPr>
                <w:b w:val="false"/>
                <w:bCs w:val="false"/>
                <w:sz w:val="20"/>
                <w:szCs w:val="20"/>
              </w:rPr>
              <w:t xml:space="preserve">Record added and saved</w:t>
            </w:r>
          </w:p>
        </w:tc>
      </w:tr>
      <w:tr>
        <w:tc>
          <w:tcPr>
            <w:tcW w:type="dxa" w:w="3000"/>
            <w:tcMar>
              <w:top w:type="dxa" w:w="80"/>
              <w:left w:type="dxa" w:w="120"/>
              <w:bottom w:type="dxa" w:w="80"/>
              <w:right w:type="dxa" w:w="120"/>
            </w:tcMar>
          </w:tcPr>
          <w:p>
            <w:r>
              <w:rPr>
                <w:b w:val="false"/>
                <w:bCs w:val="false"/>
                <w:sz w:val="20"/>
                <w:szCs w:val="20"/>
              </w:rPr>
              <w:t xml:space="preserve">Duplicate ID</w:t>
            </w:r>
          </w:p>
        </w:tc>
        <w:tc>
          <w:tcPr>
            <w:tcW w:type="dxa" w:w="3200"/>
            <w:tcMar>
              <w:top w:type="dxa" w:w="80"/>
              <w:left w:type="dxa" w:w="120"/>
              <w:bottom w:type="dxa" w:w="80"/>
              <w:right w:type="dxa" w:w="120"/>
            </w:tcMar>
          </w:tcPr>
          <w:p>
            <w:r>
              <w:rPr>
                <w:b w:val="false"/>
                <w:bCs w:val="false"/>
                <w:sz w:val="20"/>
                <w:szCs w:val="20"/>
              </w:rPr>
              <w:t xml:space="preserve">Existing ID</w:t>
            </w:r>
          </w:p>
        </w:tc>
        <w:tc>
          <w:tcPr>
            <w:tcW w:type="dxa" w:w="3800"/>
            <w:tcMar>
              <w:top w:type="dxa" w:w="80"/>
              <w:left w:type="dxa" w:w="120"/>
              <w:bottom w:type="dxa" w:w="80"/>
              <w:right w:type="dxa" w:w="120"/>
            </w:tcMar>
          </w:tcPr>
          <w:p>
            <w:r>
              <w:rPr>
                <w:b w:val="false"/>
                <w:bCs w:val="false"/>
                <w:sz w:val="20"/>
                <w:szCs w:val="20"/>
              </w:rPr>
              <w:t xml:space="preserve">Error message, record not added</w:t>
            </w:r>
          </w:p>
        </w:tc>
      </w:tr>
      <w:tr>
        <w:tc>
          <w:tcPr>
            <w:tcW w:type="dxa" w:w="3000"/>
            <w:tcMar>
              <w:top w:type="dxa" w:w="80"/>
              <w:left w:type="dxa" w:w="120"/>
              <w:bottom w:type="dxa" w:w="80"/>
              <w:right w:type="dxa" w:w="120"/>
            </w:tcMar>
          </w:tcPr>
          <w:p>
            <w:r>
              <w:rPr>
                <w:b w:val="false"/>
                <w:bCs w:val="false"/>
                <w:sz w:val="20"/>
                <w:szCs w:val="20"/>
              </w:rPr>
              <w:t xml:space="preserve">Invalid age</w:t>
            </w:r>
          </w:p>
        </w:tc>
        <w:tc>
          <w:tcPr>
            <w:tcW w:type="dxa" w:w="3200"/>
            <w:tcMar>
              <w:top w:type="dxa" w:w="80"/>
              <w:left w:type="dxa" w:w="120"/>
              <w:bottom w:type="dxa" w:w="80"/>
              <w:right w:type="dxa" w:w="120"/>
            </w:tcMar>
          </w:tcPr>
          <w:p>
            <w:r>
              <w:rPr>
                <w:b w:val="false"/>
                <w:bCs w:val="false"/>
                <w:sz w:val="20"/>
                <w:szCs w:val="20"/>
              </w:rPr>
              <w:t xml:space="preserve">"abc"</w:t>
            </w:r>
          </w:p>
        </w:tc>
        <w:tc>
          <w:tcPr>
            <w:tcW w:type="dxa" w:w="3800"/>
            <w:tcMar>
              <w:top w:type="dxa" w:w="80"/>
              <w:left w:type="dxa" w:w="120"/>
              <w:bottom w:type="dxa" w:w="80"/>
              <w:right w:type="dxa" w:w="120"/>
            </w:tcMar>
          </w:tcPr>
          <w:p>
            <w:r>
              <w:rPr>
                <w:b w:val="false"/>
                <w:bCs w:val="false"/>
                <w:sz w:val="20"/>
                <w:szCs w:val="20"/>
              </w:rPr>
              <w:t xml:space="preserve">Error message, record not added</w:t>
            </w:r>
          </w:p>
        </w:tc>
      </w:tr>
      <w:tr>
        <w:tc>
          <w:tcPr>
            <w:tcW w:type="dxa" w:w="3000"/>
            <w:tcMar>
              <w:top w:type="dxa" w:w="80"/>
              <w:left w:type="dxa" w:w="120"/>
              <w:bottom w:type="dxa" w:w="80"/>
              <w:right w:type="dxa" w:w="120"/>
            </w:tcMar>
          </w:tcPr>
          <w:p>
            <w:r>
              <w:rPr>
                <w:b w:val="false"/>
                <w:bCs w:val="false"/>
                <w:sz w:val="20"/>
                <w:szCs w:val="20"/>
              </w:rPr>
              <w:t xml:space="preserve">Search existing ID</w:t>
            </w:r>
          </w:p>
        </w:tc>
        <w:tc>
          <w:tcPr>
            <w:tcW w:type="dxa" w:w="3200"/>
            <w:tcMar>
              <w:top w:type="dxa" w:w="80"/>
              <w:left w:type="dxa" w:w="120"/>
              <w:bottom w:type="dxa" w:w="80"/>
              <w:right w:type="dxa" w:w="120"/>
            </w:tcMar>
          </w:tcPr>
          <w:p>
            <w:r>
              <w:rPr>
                <w:b w:val="false"/>
                <w:bCs w:val="false"/>
                <w:sz w:val="20"/>
                <w:szCs w:val="20"/>
              </w:rPr>
              <w:t xml:space="preserve">Existing ID</w:t>
            </w:r>
          </w:p>
        </w:tc>
        <w:tc>
          <w:tcPr>
            <w:tcW w:type="dxa" w:w="3800"/>
            <w:tcMar>
              <w:top w:type="dxa" w:w="80"/>
              <w:left w:type="dxa" w:w="120"/>
              <w:bottom w:type="dxa" w:w="80"/>
              <w:right w:type="dxa" w:w="120"/>
            </w:tcMar>
          </w:tcPr>
          <w:p>
            <w:r>
              <w:rPr>
                <w:b w:val="false"/>
                <w:bCs w:val="false"/>
                <w:sz w:val="20"/>
                <w:szCs w:val="20"/>
              </w:rPr>
              <w:t xml:space="preserve">Record displayed</w:t>
            </w:r>
          </w:p>
        </w:tc>
      </w:tr>
      <w:tr>
        <w:tc>
          <w:tcPr>
            <w:tcW w:type="dxa" w:w="3000"/>
            <w:tcMar>
              <w:top w:type="dxa" w:w="80"/>
              <w:left w:type="dxa" w:w="120"/>
              <w:bottom w:type="dxa" w:w="80"/>
              <w:right w:type="dxa" w:w="120"/>
            </w:tcMar>
          </w:tcPr>
          <w:p>
            <w:r>
              <w:rPr>
                <w:b w:val="false"/>
                <w:bCs w:val="false"/>
                <w:sz w:val="20"/>
                <w:szCs w:val="20"/>
              </w:rPr>
              <w:t xml:space="preserve">Search invalid ID</w:t>
            </w:r>
          </w:p>
        </w:tc>
        <w:tc>
          <w:tcPr>
            <w:tcW w:type="dxa" w:w="3200"/>
            <w:tcMar>
              <w:top w:type="dxa" w:w="80"/>
              <w:left w:type="dxa" w:w="120"/>
              <w:bottom w:type="dxa" w:w="80"/>
              <w:right w:type="dxa" w:w="120"/>
            </w:tcMar>
          </w:tcPr>
          <w:p>
            <w:r>
              <w:rPr>
                <w:b w:val="false"/>
                <w:bCs w:val="false"/>
                <w:sz w:val="20"/>
                <w:szCs w:val="20"/>
              </w:rPr>
              <w:t xml:space="preserve">Non-existing ID</w:t>
            </w:r>
          </w:p>
        </w:tc>
        <w:tc>
          <w:tcPr>
            <w:tcW w:type="dxa" w:w="3800"/>
            <w:tcMar>
              <w:top w:type="dxa" w:w="80"/>
              <w:left w:type="dxa" w:w="120"/>
              <w:bottom w:type="dxa" w:w="80"/>
              <w:right w:type="dxa" w:w="120"/>
            </w:tcMar>
          </w:tcPr>
          <w:p>
            <w:r>
              <w:rPr>
                <w:b w:val="false"/>
                <w:bCs w:val="false"/>
                <w:sz w:val="20"/>
                <w:szCs w:val="20"/>
              </w:rPr>
              <w:t xml:space="preserve">"Not found" message</w:t>
            </w:r>
          </w:p>
        </w:tc>
      </w:tr>
      <w:tr>
        <w:tc>
          <w:tcPr>
            <w:tcW w:type="dxa" w:w="3000"/>
            <w:tcMar>
              <w:top w:type="dxa" w:w="80"/>
              <w:left w:type="dxa" w:w="120"/>
              <w:bottom w:type="dxa" w:w="80"/>
              <w:right w:type="dxa" w:w="120"/>
            </w:tcMar>
          </w:tcPr>
          <w:p>
            <w:r>
              <w:rPr>
                <w:b w:val="false"/>
                <w:bCs w:val="false"/>
                <w:sz w:val="20"/>
                <w:szCs w:val="20"/>
              </w:rPr>
              <w:t xml:space="preserve">Update record</w:t>
            </w:r>
          </w:p>
        </w:tc>
        <w:tc>
          <w:tcPr>
            <w:tcW w:type="dxa" w:w="3200"/>
            <w:tcMar>
              <w:top w:type="dxa" w:w="80"/>
              <w:left w:type="dxa" w:w="120"/>
              <w:bottom w:type="dxa" w:w="80"/>
              <w:right w:type="dxa" w:w="120"/>
            </w:tcMar>
          </w:tcPr>
          <w:p>
            <w:r>
              <w:rPr>
                <w:b w:val="false"/>
                <w:bCs w:val="false"/>
                <w:sz w:val="20"/>
                <w:szCs w:val="20"/>
              </w:rPr>
              <w:t xml:space="preserve">Existing ID + valid new value</w:t>
            </w:r>
          </w:p>
        </w:tc>
        <w:tc>
          <w:tcPr>
            <w:tcW w:type="dxa" w:w="3800"/>
            <w:tcMar>
              <w:top w:type="dxa" w:w="80"/>
              <w:left w:type="dxa" w:w="120"/>
              <w:bottom w:type="dxa" w:w="80"/>
              <w:right w:type="dxa" w:w="120"/>
            </w:tcMar>
          </w:tcPr>
          <w:p>
            <w:r>
              <w:rPr>
                <w:b w:val="false"/>
                <w:bCs w:val="false"/>
                <w:sz w:val="20"/>
                <w:szCs w:val="20"/>
              </w:rPr>
              <w:t xml:space="preserve">Field updated and saved</w:t>
            </w:r>
          </w:p>
        </w:tc>
      </w:tr>
      <w:tr>
        <w:tc>
          <w:tcPr>
            <w:tcW w:type="dxa" w:w="3000"/>
            <w:tcMar>
              <w:top w:type="dxa" w:w="80"/>
              <w:left w:type="dxa" w:w="120"/>
              <w:bottom w:type="dxa" w:w="80"/>
              <w:right w:type="dxa" w:w="120"/>
            </w:tcMar>
          </w:tcPr>
          <w:p>
            <w:r>
              <w:rPr>
                <w:b w:val="false"/>
                <w:bCs w:val="false"/>
                <w:sz w:val="20"/>
                <w:szCs w:val="20"/>
              </w:rPr>
              <w:t xml:space="preserve">Delete record</w:t>
            </w:r>
          </w:p>
        </w:tc>
        <w:tc>
          <w:tcPr>
            <w:tcW w:type="dxa" w:w="3200"/>
            <w:tcMar>
              <w:top w:type="dxa" w:w="80"/>
              <w:left w:type="dxa" w:w="120"/>
              <w:bottom w:type="dxa" w:w="80"/>
              <w:right w:type="dxa" w:w="120"/>
            </w:tcMar>
          </w:tcPr>
          <w:p>
            <w:r>
              <w:rPr>
                <w:b w:val="false"/>
                <w:bCs w:val="false"/>
                <w:sz w:val="20"/>
                <w:szCs w:val="20"/>
              </w:rPr>
              <w:t xml:space="preserve">Existing ID + "y" confirmation</w:t>
            </w:r>
          </w:p>
        </w:tc>
        <w:tc>
          <w:tcPr>
            <w:tcW w:type="dxa" w:w="3800"/>
            <w:tcMar>
              <w:top w:type="dxa" w:w="80"/>
              <w:left w:type="dxa" w:w="120"/>
              <w:bottom w:type="dxa" w:w="80"/>
              <w:right w:type="dxa" w:w="120"/>
            </w:tcMar>
          </w:tcPr>
          <w:p>
            <w:r>
              <w:rPr>
                <w:b w:val="false"/>
                <w:bCs w:val="false"/>
                <w:sz w:val="20"/>
                <w:szCs w:val="20"/>
              </w:rPr>
              <w:t xml:space="preserve">Record removed and saved</w:t>
            </w:r>
          </w:p>
        </w:tc>
      </w:tr>
      <w:tr>
        <w:tc>
          <w:tcPr>
            <w:tcW w:type="dxa" w:w="3000"/>
            <w:tcMar>
              <w:top w:type="dxa" w:w="80"/>
              <w:left w:type="dxa" w:w="120"/>
              <w:bottom w:type="dxa" w:w="80"/>
              <w:right w:type="dxa" w:w="120"/>
            </w:tcMar>
          </w:tcPr>
          <w:p>
            <w:r>
              <w:rPr>
                <w:b w:val="false"/>
                <w:bCs w:val="false"/>
                <w:sz w:val="20"/>
                <w:szCs w:val="20"/>
              </w:rPr>
              <w:t xml:space="preserve">Missing file</w:t>
            </w:r>
          </w:p>
        </w:tc>
        <w:tc>
          <w:tcPr>
            <w:tcW w:type="dxa" w:w="3200"/>
            <w:tcMar>
              <w:top w:type="dxa" w:w="80"/>
              <w:left w:type="dxa" w:w="120"/>
              <w:bottom w:type="dxa" w:w="80"/>
              <w:right w:type="dxa" w:w="120"/>
            </w:tcMar>
          </w:tcPr>
          <w:p>
            <w:r>
              <w:rPr>
                <w:b w:val="false"/>
                <w:bCs w:val="false"/>
                <w:sz w:val="20"/>
                <w:szCs w:val="20"/>
              </w:rPr>
              <w:t xml:space="preserve">No students.json present</w:t>
            </w:r>
          </w:p>
        </w:tc>
        <w:tc>
          <w:tcPr>
            <w:tcW w:type="dxa" w:w="3800"/>
            <w:tcMar>
              <w:top w:type="dxa" w:w="80"/>
              <w:left w:type="dxa" w:w="120"/>
              <w:bottom w:type="dxa" w:w="80"/>
              <w:right w:type="dxa" w:w="120"/>
            </w:tcMar>
          </w:tcPr>
          <w:p>
            <w:r>
              <w:rPr>
                <w:b w:val="false"/>
                <w:bCs w:val="false"/>
                <w:sz w:val="20"/>
                <w:szCs w:val="20"/>
              </w:rPr>
              <w:t xml:space="preserve">Program starts with an empty list, no crash</w:t>
            </w:r>
          </w:p>
        </w:tc>
      </w:tr>
      <w:tr>
        <w:tc>
          <w:tcPr>
            <w:tcW w:type="dxa" w:w="3000"/>
            <w:tcMar>
              <w:top w:type="dxa" w:w="80"/>
              <w:left w:type="dxa" w:w="120"/>
              <w:bottom w:type="dxa" w:w="80"/>
              <w:right w:type="dxa" w:w="120"/>
            </w:tcMar>
          </w:tcPr>
          <w:p>
            <w:r>
              <w:rPr>
                <w:b w:val="false"/>
                <w:bCs w:val="false"/>
                <w:sz w:val="20"/>
                <w:szCs w:val="20"/>
              </w:rPr>
              <w:t xml:space="preserve">Exit</w:t>
            </w:r>
          </w:p>
        </w:tc>
        <w:tc>
          <w:tcPr>
            <w:tcW w:type="dxa" w:w="3200"/>
            <w:tcMar>
              <w:top w:type="dxa" w:w="80"/>
              <w:left w:type="dxa" w:w="120"/>
              <w:bottom w:type="dxa" w:w="80"/>
              <w:right w:type="dxa" w:w="120"/>
            </w:tcMar>
          </w:tcPr>
          <w:p>
            <w:r>
              <w:rPr>
                <w:b w:val="false"/>
                <w:bCs w:val="false"/>
                <w:sz w:val="20"/>
                <w:szCs w:val="20"/>
              </w:rPr>
              <w:t xml:space="preserve">6</w:t>
            </w:r>
          </w:p>
        </w:tc>
        <w:tc>
          <w:tcPr>
            <w:tcW w:type="dxa" w:w="3800"/>
            <w:tcMar>
              <w:top w:type="dxa" w:w="80"/>
              <w:left w:type="dxa" w:w="120"/>
              <w:bottom w:type="dxa" w:w="80"/>
              <w:right w:type="dxa" w:w="120"/>
            </w:tcMar>
          </w:tcPr>
          <w:p>
            <w:r>
              <w:rPr>
                <w:b w:val="false"/>
                <w:bCs w:val="false"/>
                <w:sz w:val="20"/>
                <w:szCs w:val="20"/>
              </w:rPr>
              <w:t xml:space="preserve">Program closes cleanly</w:t>
            </w:r>
          </w:p>
        </w:tc>
      </w:tr>
    </w:tbl>
    <w:p>
      <w:pPr>
        <w:pStyle w:val="Heading1"/>
        <w:spacing w:after="160" w:before="320"/>
      </w:pPr>
      <w:r>
        <w:t xml:space="preserve">11. Mapping to Assignment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F5496" w:val="clear"/>
            <w:tcMar>
              <w:top w:type="dxa" w:w="80"/>
              <w:left w:type="dxa" w:w="120"/>
              <w:bottom w:type="dxa" w:w="80"/>
              <w:right w:type="dxa" w:w="120"/>
            </w:tcMar>
          </w:tcPr>
          <w:p>
            <w:r>
              <w:rPr>
                <w:b/>
                <w:bCs/>
                <w:color w:val="FFFFFF"/>
                <w:sz w:val="20"/>
                <w:szCs w:val="20"/>
              </w:rPr>
              <w:t xml:space="preserve">Requirement</w:t>
            </w:r>
          </w:p>
        </w:tc>
        <w:tc>
          <w:tcPr>
            <w:tcW w:type="dxa" w:w="6800"/>
            <w:shd w:fill="2F5496" w:val="clear"/>
            <w:tcMar>
              <w:top w:type="dxa" w:w="80"/>
              <w:left w:type="dxa" w:w="120"/>
              <w:bottom w:type="dxa" w:w="80"/>
              <w:right w:type="dxa" w:w="120"/>
            </w:tcMar>
          </w:tcPr>
          <w:p>
            <w:r>
              <w:rPr>
                <w:b/>
                <w:bCs/>
                <w:color w:val="FFFFFF"/>
                <w:sz w:val="20"/>
                <w:szCs w:val="20"/>
              </w:rPr>
              <w:t xml:space="preserve">Where Demonstrated</w:t>
            </w:r>
          </w:p>
        </w:tc>
      </w:tr>
      <w:tr>
        <w:tc>
          <w:tcPr>
            <w:tcW w:type="dxa" w:w="3200"/>
            <w:tcMar>
              <w:top w:type="dxa" w:w="80"/>
              <w:left w:type="dxa" w:w="120"/>
              <w:bottom w:type="dxa" w:w="80"/>
              <w:right w:type="dxa" w:w="120"/>
            </w:tcMar>
          </w:tcPr>
          <w:p>
            <w:r>
              <w:rPr>
                <w:b w:val="false"/>
                <w:bCs w:val="false"/>
                <w:sz w:val="20"/>
                <w:szCs w:val="20"/>
              </w:rPr>
              <w:t xml:space="preserve">Data Types and Variables</w:t>
            </w:r>
          </w:p>
        </w:tc>
        <w:tc>
          <w:tcPr>
            <w:tcW w:type="dxa" w:w="6800"/>
            <w:tcMar>
              <w:top w:type="dxa" w:w="80"/>
              <w:left w:type="dxa" w:w="120"/>
              <w:bottom w:type="dxa" w:w="80"/>
              <w:right w:type="dxa" w:w="120"/>
            </w:tcMar>
          </w:tcPr>
          <w:p>
            <w:r>
              <w:rPr>
                <w:b w:val="false"/>
                <w:bCs w:val="false"/>
                <w:sz w:val="20"/>
                <w:szCs w:val="20"/>
              </w:rPr>
              <w:t xml:space="preserve">id, name, phone, course, email as str; age as int; records as a list of dict.</w:t>
            </w:r>
          </w:p>
        </w:tc>
      </w:tr>
      <w:tr>
        <w:tc>
          <w:tcPr>
            <w:tcW w:type="dxa" w:w="3200"/>
            <w:tcMar>
              <w:top w:type="dxa" w:w="80"/>
              <w:left w:type="dxa" w:w="120"/>
              <w:bottom w:type="dxa" w:w="80"/>
              <w:right w:type="dxa" w:w="120"/>
            </w:tcMar>
          </w:tcPr>
          <w:p>
            <w:r>
              <w:rPr>
                <w:b w:val="false"/>
                <w:bCs w:val="false"/>
                <w:sz w:val="20"/>
                <w:szCs w:val="20"/>
              </w:rPr>
              <w:t xml:space="preserve">Conditional Statements</w:t>
            </w:r>
          </w:p>
        </w:tc>
        <w:tc>
          <w:tcPr>
            <w:tcW w:type="dxa" w:w="6800"/>
            <w:tcMar>
              <w:top w:type="dxa" w:w="80"/>
              <w:left w:type="dxa" w:w="120"/>
              <w:bottom w:type="dxa" w:w="80"/>
              <w:right w:type="dxa" w:w="120"/>
            </w:tcMar>
          </w:tcPr>
          <w:p>
            <w:r>
              <w:rPr>
                <w:b w:val="false"/>
                <w:bCs w:val="false"/>
                <w:sz w:val="20"/>
                <w:szCs w:val="20"/>
              </w:rPr>
              <w:t xml:space="preserve">if/elif/else chains routing menu choices; validation checks in add/update/delete.</w:t>
            </w:r>
          </w:p>
        </w:tc>
      </w:tr>
      <w:tr>
        <w:tc>
          <w:tcPr>
            <w:tcW w:type="dxa" w:w="3200"/>
            <w:tcMar>
              <w:top w:type="dxa" w:w="80"/>
              <w:left w:type="dxa" w:w="120"/>
              <w:bottom w:type="dxa" w:w="80"/>
              <w:right w:type="dxa" w:w="120"/>
            </w:tcMar>
          </w:tcPr>
          <w:p>
            <w:r>
              <w:rPr>
                <w:b w:val="false"/>
                <w:bCs w:val="false"/>
                <w:sz w:val="20"/>
                <w:szCs w:val="20"/>
              </w:rPr>
              <w:t xml:space="preserve">Loops</w:t>
            </w:r>
          </w:p>
        </w:tc>
        <w:tc>
          <w:tcPr>
            <w:tcW w:type="dxa" w:w="6800"/>
            <w:tcMar>
              <w:top w:type="dxa" w:w="80"/>
              <w:left w:type="dxa" w:w="120"/>
              <w:bottom w:type="dxa" w:w="80"/>
              <w:right w:type="dxa" w:w="120"/>
            </w:tcMar>
          </w:tcPr>
          <w:p>
            <w:r>
              <w:rPr>
                <w:b w:val="false"/>
                <w:bCs w:val="false"/>
                <w:sz w:val="20"/>
                <w:szCs w:val="20"/>
              </w:rPr>
              <w:t xml:space="preserve">while True: for the main menu; for loops inside view_records() and find_student_by_id().</w:t>
            </w:r>
          </w:p>
        </w:tc>
      </w:tr>
      <w:tr>
        <w:tc>
          <w:tcPr>
            <w:tcW w:type="dxa" w:w="3200"/>
            <w:tcMar>
              <w:top w:type="dxa" w:w="80"/>
              <w:left w:type="dxa" w:w="120"/>
              <w:bottom w:type="dxa" w:w="80"/>
              <w:right w:type="dxa" w:w="120"/>
            </w:tcMar>
          </w:tcPr>
          <w:p>
            <w:r>
              <w:rPr>
                <w:b w:val="false"/>
                <w:bCs w:val="false"/>
                <w:sz w:val="20"/>
                <w:szCs w:val="20"/>
              </w:rPr>
              <w:t xml:space="preserve">Functions</w:t>
            </w:r>
          </w:p>
        </w:tc>
        <w:tc>
          <w:tcPr>
            <w:tcW w:type="dxa" w:w="6800"/>
            <w:tcMar>
              <w:top w:type="dxa" w:w="80"/>
              <w:left w:type="dxa" w:w="120"/>
              <w:bottom w:type="dxa" w:w="80"/>
              <w:right w:type="dxa" w:w="120"/>
            </w:tcMar>
          </w:tcPr>
          <w:p>
            <w:r>
              <w:rPr>
                <w:b w:val="false"/>
                <w:bCs w:val="false"/>
                <w:sz w:val="20"/>
                <w:szCs w:val="20"/>
              </w:rPr>
              <w:t xml:space="preserve">Ten separate functions, each handling one responsibility (see Section 5.3).</w:t>
            </w:r>
          </w:p>
        </w:tc>
      </w:tr>
      <w:tr>
        <w:tc>
          <w:tcPr>
            <w:tcW w:type="dxa" w:w="3200"/>
            <w:tcMar>
              <w:top w:type="dxa" w:w="80"/>
              <w:left w:type="dxa" w:w="120"/>
              <w:bottom w:type="dxa" w:w="80"/>
              <w:right w:type="dxa" w:w="120"/>
            </w:tcMar>
          </w:tcPr>
          <w:p>
            <w:r>
              <w:rPr>
                <w:b w:val="false"/>
                <w:bCs w:val="false"/>
                <w:sz w:val="20"/>
                <w:szCs w:val="20"/>
              </w:rPr>
              <w:t xml:space="preserve">Exception Handling</w:t>
            </w:r>
          </w:p>
        </w:tc>
        <w:tc>
          <w:tcPr>
            <w:tcW w:type="dxa" w:w="6800"/>
            <w:tcMar>
              <w:top w:type="dxa" w:w="80"/>
              <w:left w:type="dxa" w:w="120"/>
              <w:bottom w:type="dxa" w:w="80"/>
              <w:right w:type="dxa" w:w="120"/>
            </w:tcMar>
          </w:tcPr>
          <w:p>
            <w:r>
              <w:rPr>
                <w:b w:val="false"/>
                <w:bCs w:val="false"/>
                <w:sz w:val="20"/>
                <w:szCs w:val="20"/>
              </w:rPr>
              <w:t xml:space="preserve">try/except around numeric input and file operations (see Section 7).</w:t>
            </w:r>
          </w:p>
        </w:tc>
      </w:tr>
      <w:tr>
        <w:tc>
          <w:tcPr>
            <w:tcW w:type="dxa" w:w="3200"/>
            <w:tcMar>
              <w:top w:type="dxa" w:w="80"/>
              <w:left w:type="dxa" w:w="120"/>
              <w:bottom w:type="dxa" w:w="80"/>
              <w:right w:type="dxa" w:w="120"/>
            </w:tcMar>
          </w:tcPr>
          <w:p>
            <w:r>
              <w:rPr>
                <w:b w:val="false"/>
                <w:bCs w:val="false"/>
                <w:sz w:val="20"/>
                <w:szCs w:val="20"/>
              </w:rPr>
              <w:t xml:space="preserve">File I/O</w:t>
            </w:r>
          </w:p>
        </w:tc>
        <w:tc>
          <w:tcPr>
            <w:tcW w:type="dxa" w:w="6800"/>
            <w:tcMar>
              <w:top w:type="dxa" w:w="80"/>
              <w:left w:type="dxa" w:w="120"/>
              <w:bottom w:type="dxa" w:w="80"/>
              <w:right w:type="dxa" w:w="120"/>
            </w:tcMar>
          </w:tcPr>
          <w:p>
            <w:r>
              <w:rPr>
                <w:b w:val="false"/>
                <w:bCs w:val="false"/>
                <w:sz w:val="20"/>
                <w:szCs w:val="20"/>
              </w:rPr>
              <w:t xml:space="preserve">load_records() and save_records() using the json module (see Section 6).</w:t>
            </w:r>
          </w:p>
        </w:tc>
      </w:tr>
      <w:tr>
        <w:tc>
          <w:tcPr>
            <w:tcW w:type="dxa" w:w="3200"/>
            <w:tcMar>
              <w:top w:type="dxa" w:w="80"/>
              <w:left w:type="dxa" w:w="120"/>
              <w:bottom w:type="dxa" w:w="80"/>
              <w:right w:type="dxa" w:w="120"/>
            </w:tcMar>
          </w:tcPr>
          <w:p>
            <w:r>
              <w:rPr>
                <w:b w:val="false"/>
                <w:bCs w:val="false"/>
                <w:sz w:val="20"/>
                <w:szCs w:val="20"/>
              </w:rPr>
              <w:t xml:space="preserve">Menu-driven Design</w:t>
            </w:r>
          </w:p>
        </w:tc>
        <w:tc>
          <w:tcPr>
            <w:tcW w:type="dxa" w:w="6800"/>
            <w:tcMar>
              <w:top w:type="dxa" w:w="80"/>
              <w:left w:type="dxa" w:w="120"/>
              <w:bottom w:type="dxa" w:w="80"/>
              <w:right w:type="dxa" w:w="120"/>
            </w:tcMar>
          </w:tcPr>
          <w:p>
            <w:r>
              <w:rPr>
                <w:b w:val="false"/>
                <w:bCs w:val="false"/>
                <w:sz w:val="20"/>
                <w:szCs w:val="20"/>
              </w:rPr>
              <w:t xml:space="preserve">display_menu() plus the while loop in main() that repeatedly presents options.</w:t>
            </w:r>
          </w:p>
        </w:tc>
      </w:tr>
    </w:tbl>
    <w:p>
      <w:pPr>
        <w:pStyle w:val="Heading1"/>
        <w:spacing w:after="160" w:before="320"/>
      </w:pPr>
      <w:r>
        <w:t xml:space="preserve">12. Core Python Concepts Demonstrated</w:t>
      </w:r>
    </w:p>
    <w:p>
      <w:pPr>
        <w:spacing w:after="160"/>
        <w:jc w:val="both"/>
      </w:pPr>
      <w:r>
        <w:t xml:space="preserve">This section walks through each core concept required by the assignment individually, with an explanation followed by an actual console screenshot from running the program.</w:t>
      </w:r>
    </w:p>
    <w:p>
      <w:pPr>
        <w:pStyle w:val="Heading2"/>
        <w:spacing w:after="120" w:before="240"/>
      </w:pPr>
      <w:r>
        <w:t xml:space="preserve">12.1 Data Types and Variables</w:t>
      </w:r>
    </w:p>
    <w:p>
      <w:pPr>
        <w:spacing w:after="160"/>
        <w:jc w:val="both"/>
      </w:pPr>
      <w:r>
        <w:t xml:space="preserve">The program uses string (str) variables for Student ID, Name, Course, Email, and Phone, and an integer (int) variable for Age. These are collected through add_record() and stored as a dictionary, shown below being filled in during an Add Record session.</w:t>
      </w:r>
    </w:p>
    <w:p>
      <w:pPr>
        <w:spacing w:after="60" w:before="1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57550"/>
                    </a:xfrm>
                    <a:prstGeom prst="rect">
                      <a:avLst/>
                    </a:prstGeom>
                  </pic:spPr>
                </pic:pic>
              </a:graphicData>
            </a:graphic>
          </wp:inline>
        </w:drawing>
      </w:r>
    </w:p>
    <w:p>
      <w:pPr>
        <w:spacing w:after="200"/>
        <w:jc w:val="center"/>
      </w:pPr>
      <w:r>
        <w:rPr>
          <w:i/>
          <w:iCs/>
          <w:color w:val="666666"/>
          <w:sz w:val="18"/>
          <w:szCs w:val="18"/>
        </w:rPr>
        <w:t xml:space="preserve">Figure 1: Add Record - demonstrates str and int variables being collected and stored.</w:t>
      </w:r>
    </w:p>
    <w:p>
      <w:pPr>
        <w:pStyle w:val="Heading2"/>
        <w:spacing w:after="120" w:before="240"/>
      </w:pPr>
      <w:r>
        <w:t xml:space="preserve">12.2 Conditional Statements and Loops</w:t>
      </w:r>
    </w:p>
    <w:p>
      <w:pPr>
        <w:spacing w:after="160"/>
        <w:jc w:val="both"/>
      </w:pPr>
      <w:r>
        <w:t xml:space="preserve">A for loop in view_records() iterates through the list of student dictionaries and prints each one; if/else checks whether the list is empty before looping. The screenshot below shows View Records output, produced entirely by looping over the stored list.</w:t>
      </w:r>
    </w:p>
    <w:p>
      <w:pPr>
        <w:spacing w:after="6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09950"/>
                    </a:xfrm>
                    <a:prstGeom prst="rect">
                      <a:avLst/>
                    </a:prstGeom>
                  </pic:spPr>
                </pic:pic>
              </a:graphicData>
            </a:graphic>
          </wp:inline>
        </w:drawing>
      </w:r>
    </w:p>
    <w:p>
      <w:pPr>
        <w:spacing w:after="200"/>
        <w:jc w:val="center"/>
      </w:pPr>
      <w:r>
        <w:rPr>
          <w:i/>
          <w:iCs/>
          <w:color w:val="666666"/>
          <w:sz w:val="18"/>
          <w:szCs w:val="18"/>
        </w:rPr>
        <w:t xml:space="preserve">Figure 2: View Records - a for loop iterating over the list of dictionaries.</w:t>
      </w:r>
    </w:p>
    <w:p>
      <w:pPr>
        <w:pStyle w:val="Heading2"/>
        <w:spacing w:after="120" w:before="240"/>
      </w:pPr>
      <w:r>
        <w:t xml:space="preserve">12.3 Functions</w:t>
      </w:r>
    </w:p>
    <w:p>
      <w:pPr>
        <w:spacing w:after="160"/>
        <w:jc w:val="both"/>
      </w:pPr>
      <w:r>
        <w:t xml:space="preserve">Every operation is implemented as its own function. search_record() calls the shared helper function find_student_by_id(), shown here first failing to find a non-existent ID and then successfully returning a match - the same helper function is reused by update_record() and delete_record().</w:t>
      </w:r>
    </w:p>
    <w:p>
      <w:pPr>
        <w:spacing w:after="60" w:before="120"/>
        <w:jc w:val="center"/>
      </w:pPr>
      <w:r>
        <w:drawing>
          <wp:inline distT="0" distB="0" distL="0" distR="0">
            <wp:extent cx="5334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48200"/>
                    </a:xfrm>
                    <a:prstGeom prst="rect">
                      <a:avLst/>
                    </a:prstGeom>
                  </pic:spPr>
                </pic:pic>
              </a:graphicData>
            </a:graphic>
          </wp:inline>
        </w:drawing>
      </w:r>
    </w:p>
    <w:p>
      <w:pPr>
        <w:spacing w:after="200"/>
        <w:jc w:val="center"/>
      </w:pPr>
      <w:r>
        <w:rPr>
          <w:i/>
          <w:iCs/>
          <w:color w:val="666666"/>
          <w:sz w:val="18"/>
          <w:szCs w:val="18"/>
        </w:rPr>
        <w:t xml:space="preserve">Figure 3: Search Record - demonstrates find_student_by_id() being called with two different results.</w:t>
      </w:r>
    </w:p>
    <w:p>
      <w:pPr>
        <w:pStyle w:val="Heading2"/>
        <w:spacing w:after="120" w:before="240"/>
      </w:pPr>
      <w:r>
        <w:t xml:space="preserve">12.4 Exception Handling</w:t>
      </w:r>
    </w:p>
    <w:p>
      <w:pPr>
        <w:spacing w:after="160"/>
        <w:jc w:val="both"/>
      </w:pPr>
      <w:r>
        <w:t xml:space="preserve">try/except blocks catch invalid, non-numeric age input (ValueError) inside add_record(), and a duplicate-ID check prevents two records from sharing the same Student ID. Neither case crashes the program - both are handled gracefully with a clear message.</w:t>
      </w:r>
    </w:p>
    <w:p>
      <w:pPr>
        <w:spacing w:after="60" w:before="120"/>
        <w:jc w:val="center"/>
      </w:pPr>
      <w:r>
        <w:drawing>
          <wp:inline distT="0" distB="0" distL="0" distR="0">
            <wp:extent cx="5334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648200"/>
                    </a:xfrm>
                    <a:prstGeom prst="rect">
                      <a:avLst/>
                    </a:prstGeom>
                  </pic:spPr>
                </pic:pic>
              </a:graphicData>
            </a:graphic>
          </wp:inline>
        </w:drawing>
      </w:r>
    </w:p>
    <w:p>
      <w:pPr>
        <w:spacing w:after="200"/>
        <w:jc w:val="center"/>
      </w:pPr>
      <w:r>
        <w:rPr>
          <w:i/>
          <w:iCs/>
          <w:color w:val="666666"/>
          <w:sz w:val="18"/>
          <w:szCs w:val="18"/>
        </w:rPr>
        <w:t xml:space="preserve">Figure 4: Invalid age input and a duplicate Student ID, both handled without crashing.</w:t>
      </w:r>
    </w:p>
    <w:p>
      <w:pPr>
        <w:pStyle w:val="Heading2"/>
        <w:spacing w:after="120" w:before="240"/>
      </w:pPr>
      <w:r>
        <w:t xml:space="preserve">12.5 File I/O</w:t>
      </w:r>
    </w:p>
    <w:p>
      <w:pPr>
        <w:spacing w:after="160"/>
        <w:jc w:val="both"/>
      </w:pPr>
      <w:r>
        <w:t xml:space="preserve">save_records() writes the full list of records to students.json using json.dump(), and load_records() reads it back using json.load() the next time the program starts. The screenshot below shows the actual contents of students.json after a record was added - confirming the data was written to disk, not just held in memory.</w:t>
      </w:r>
    </w:p>
    <w:p>
      <w:pPr>
        <w:spacing w:after="60" w:before="12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i/>
          <w:iCs/>
          <w:color w:val="666666"/>
          <w:sz w:val="18"/>
          <w:szCs w:val="18"/>
        </w:rPr>
        <w:t xml:space="preserve">Figure 5: Contents of students.json on disk after saving - confirms persistence across runs.</w:t>
      </w:r>
    </w:p>
    <w:p>
      <w:pPr>
        <w:pStyle w:val="Heading2"/>
        <w:spacing w:after="120" w:before="240"/>
      </w:pPr>
      <w:r>
        <w:t xml:space="preserve">12.6 Menu-driven Console Application Design</w:t>
      </w:r>
    </w:p>
    <w:p>
      <w:pPr>
        <w:spacing w:after="160"/>
        <w:jc w:val="both"/>
      </w:pPr>
      <w:r>
        <w:t xml:space="preserve">display_menu() prints the numbered options, and a while True loop in main() keeps showing this menu until the user chooses Exit (6). The screenshot shows an invalid menu choice (9) being rejected before a valid Exit is accepted.</w:t>
      </w:r>
    </w:p>
    <w:p>
      <w:pPr>
        <w:spacing w:after="60" w:before="120"/>
        <w:jc w:val="center"/>
      </w:pPr>
      <w:r>
        <w:drawing>
          <wp:inline distT="0" distB="0" distL="0" distR="0">
            <wp:extent cx="5334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24275"/>
                    </a:xfrm>
                    <a:prstGeom prst="rect">
                      <a:avLst/>
                    </a:prstGeom>
                  </pic:spPr>
                </pic:pic>
              </a:graphicData>
            </a:graphic>
          </wp:inline>
        </w:drawing>
      </w:r>
    </w:p>
    <w:p>
      <w:pPr>
        <w:spacing w:after="200"/>
        <w:jc w:val="center"/>
      </w:pPr>
      <w:r>
        <w:rPr>
          <w:i/>
          <w:iCs/>
          <w:color w:val="666666"/>
          <w:sz w:val="18"/>
          <w:szCs w:val="18"/>
        </w:rPr>
        <w:t xml:space="preserve">Figure 6: The main menu loop - rejecting an invalid choice, then exiting cleanly.</w:t>
      </w:r>
    </w:p>
    <w:p>
      <w:pPr>
        <w:pStyle w:val="Heading1"/>
        <w:spacing w:after="160" w:before="320"/>
      </w:pPr>
      <w:r>
        <w:t xml:space="preserve">13. Conclusion</w:t>
      </w:r>
    </w:p>
    <w:p>
      <w:pPr>
        <w:spacing w:after="160"/>
        <w:jc w:val="both"/>
      </w:pPr>
      <w:r>
        <w:t xml:space="preserve">The Student Record Management System successfully satisfies all the requirements of the assignment. It provides a working menu-driven console interface, uses an appropriate data structure (a list of dictionaries), is organised into small reusable functions, handles invalid input and file errors gracefully, and persists data across program runs using a JSON file. The project remains intentionally simple, avoiding unnecessary advanced concepts, while still fully demonstrating every core Python topic it was designed to cover.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32e9ac307ae9a9ce863d91e608006a5b42b557.png"/><Relationship Id="rId8" Type="http://schemas.openxmlformats.org/officeDocument/2006/relationships/image" Target="media/846c52a06a102f7dd937689084aeed7f2688e2da.png"/><Relationship Id="rId9" Type="http://schemas.openxmlformats.org/officeDocument/2006/relationships/image" Target="media/fa8977cddb31953b1743defac0bce430128b3489.png"/><Relationship Id="rId10" Type="http://schemas.openxmlformats.org/officeDocument/2006/relationships/image" Target="media/4886e9a58fe8f183b373afd097d8e2b9659dd765.png"/><Relationship Id="rId11" Type="http://schemas.openxmlformats.org/officeDocument/2006/relationships/image" Target="media/f38263cc82c9e66f38e1fa600072669bc6209364.png"/><Relationship Id="rId12" Type="http://schemas.openxmlformats.org/officeDocument/2006/relationships/image" Target="media/a45f5d483aa718e13639670ba898dd8dcd0d4ec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2026-09-23T04:41:19.099Z</dcterms:created>
  <dcterms:modified xsi:type="dcterms:W3CDTF">2026-09-23T04:41:19.107Z</dcterms:modified>
</cp:coreProperties>
</file>

<file path=docProps/custom.xml><?xml version="1.0" encoding="utf-8"?>
<Properties xmlns="http://schemas.openxmlformats.org/officeDocument/2006/custom-properties" xmlns:vt="http://schemas.openxmlformats.org/officeDocument/2006/docPropsVTypes"/>
</file>