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 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NEWSPAPERS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National :</w:t>
      </w:r>
    </w:p>
    <w:p>
      <w:pPr>
        <w:pStyle w:val="Normal"/>
        <w:rPr/>
      </w:pPr>
      <w:r>
        <w:rPr/>
        <w:t>Hindi :</w:t>
      </w:r>
    </w:p>
    <w:p>
      <w:pPr>
        <w:pStyle w:val="ListParagraph"/>
        <w:numPr>
          <w:ilvl w:val="0"/>
          <w:numId w:val="1"/>
        </w:numPr>
        <w:rPr>
          <w:rStyle w:val="Strong"/>
          <w:rFonts w:cs="Tahoma" w:ascii="Tahoma" w:hAnsi="Tahoma"/>
          <w:color w:val="333333"/>
          <w:sz w:val="20"/>
          <w:szCs w:val="20"/>
          <w:shd w:fill="FFFFFF" w:val="clear"/>
        </w:rPr>
      </w:pPr>
      <w:r>
        <w:rPr>
          <w:rStyle w:val="Strong"/>
          <w:rFonts w:cs="Tahoma" w:ascii="Tahoma" w:hAnsi="Tahoma"/>
          <w:color w:val="333333"/>
          <w:sz w:val="20"/>
          <w:szCs w:val="20"/>
          <w:shd w:fill="FFFFFF" w:val="clear"/>
        </w:rPr>
        <w:t>Hindustan</w:t>
      </w:r>
    </w:p>
    <w:p>
      <w:pPr>
        <w:pStyle w:val="ListParagraph"/>
        <w:numPr>
          <w:ilvl w:val="0"/>
          <w:numId w:val="1"/>
        </w:numPr>
        <w:rPr>
          <w:rStyle w:val="Strong"/>
          <w:rFonts w:cs="Tahoma" w:ascii="Tahoma" w:hAnsi="Tahoma"/>
          <w:color w:val="333333"/>
          <w:sz w:val="20"/>
          <w:szCs w:val="20"/>
          <w:shd w:fill="FFFFFF" w:val="clear"/>
        </w:rPr>
      </w:pPr>
      <w:bookmarkStart w:id="0" w:name="_GoBack"/>
      <w:bookmarkEnd w:id="0"/>
      <w:r>
        <w:rPr>
          <w:rStyle w:val="Strong"/>
          <w:rFonts w:cs="Tahoma" w:ascii="Tahoma" w:hAnsi="Tahoma"/>
          <w:color w:val="333333"/>
          <w:sz w:val="20"/>
          <w:szCs w:val="20"/>
          <w:shd w:fill="FFFFFF" w:val="clear"/>
        </w:rPr>
        <w:t>Dainik Bhaskar</w:t>
      </w:r>
    </w:p>
    <w:p>
      <w:pPr>
        <w:pStyle w:val="ListParagraph"/>
        <w:numPr>
          <w:ilvl w:val="0"/>
          <w:numId w:val="1"/>
        </w:numPr>
        <w:rPr>
          <w:rStyle w:val="Strong"/>
          <w:rFonts w:cs="Tahoma" w:ascii="Tahoma" w:hAnsi="Tahoma"/>
          <w:color w:val="333333"/>
          <w:sz w:val="20"/>
          <w:szCs w:val="20"/>
          <w:shd w:fill="FFFFFF" w:val="clear"/>
        </w:rPr>
      </w:pPr>
      <w:r>
        <w:rPr>
          <w:rStyle w:val="Strong"/>
          <w:rFonts w:cs="Tahoma" w:ascii="Tahoma" w:hAnsi="Tahoma"/>
          <w:color w:val="333333"/>
          <w:sz w:val="20"/>
          <w:szCs w:val="20"/>
          <w:shd w:fill="FFFFFF" w:val="clear"/>
        </w:rPr>
        <w:t>Amar Ujala</w:t>
      </w:r>
    </w:p>
    <w:p>
      <w:pPr>
        <w:pStyle w:val="ListParagraph"/>
        <w:numPr>
          <w:ilvl w:val="0"/>
          <w:numId w:val="1"/>
        </w:numPr>
        <w:rPr>
          <w:rStyle w:val="InternetLink"/>
          <w:rFonts w:cs="Arial" w:ascii="Arial" w:hAnsi="Arial"/>
          <w:color w:val="3B5A97"/>
          <w:sz w:val="18"/>
          <w:szCs w:val="18"/>
          <w:shd w:fill="F9F9F9" w:val="clear"/>
        </w:rPr>
      </w:pPr>
      <w:hyperlink r:id="rId2">
        <w:r>
          <w:rPr>
            <w:rStyle w:val="InternetLink"/>
            <w:rFonts w:cs="Arial" w:ascii="Arial" w:hAnsi="Arial"/>
            <w:color w:val="3B5A97"/>
            <w:sz w:val="18"/>
            <w:szCs w:val="18"/>
            <w:shd w:fill="F9F9F9" w:val="clear"/>
          </w:rPr>
          <w:t>Dainik Bhasker</w:t>
        </w:r>
      </w:hyperlink>
    </w:p>
    <w:p>
      <w:pPr>
        <w:pStyle w:val="Normal"/>
        <w:rPr/>
      </w:pPr>
      <w:r>
        <w:rPr/>
        <w:t xml:space="preserve">English : </w:t>
      </w:r>
    </w:p>
    <w:p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  <w:t>THE TIMES OF INDIA</w:t>
      </w:r>
    </w:p>
    <w:p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  <w:t>DECCAN CHRONICLE</w:t>
      </w:r>
    </w:p>
    <w:p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  <w:t>HINDUSTAN TIMES</w:t>
      </w:r>
    </w:p>
    <w:p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  <w:t>THE HINDU</w:t>
      </w:r>
    </w:p>
    <w:p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  <w:t>THE TELEGRAPH</w:t>
      </w:r>
    </w:p>
    <w:p>
      <w:pPr>
        <w:pStyle w:val="ListParagraph"/>
        <w:numPr>
          <w:ilvl w:val="0"/>
          <w:numId w:val="2"/>
        </w:numP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color w:val="CC0000"/>
          <w:sz w:val="23"/>
          <w:szCs w:val="23"/>
          <w:shd w:fill="FFFFFF" w:val="clear"/>
        </w:rPr>
        <w:t>THE NEW INDIAN EXPRESS</w:t>
      </w:r>
    </w:p>
    <w:p>
      <w:pPr>
        <w:pStyle w:val="ListParagraph"/>
        <w:ind w:left="555" w:right="0" w:hanging="0"/>
        <w:rPr>
          <w:rFonts w:ascii="Trebuchet MS" w:hAnsi="Trebuchet MS"/>
          <w:color w:val="CC0000"/>
          <w:sz w:val="23"/>
          <w:szCs w:val="23"/>
          <w:shd w:fill="FFFFFF" w:val="clear"/>
        </w:rPr>
      </w:pPr>
      <w:r>
        <w:rPr>
          <w:rFonts w:ascii="Trebuchet MS" w:hAnsi="Trebuchet MS"/>
          <w:color w:val="CC0000"/>
          <w:sz w:val="23"/>
          <w:szCs w:val="23"/>
          <w:shd w:fill="FFFFFF" w:val="clear"/>
        </w:rPr>
      </w:r>
    </w:p>
    <w:p>
      <w:pPr>
        <w:pStyle w:val="Normal"/>
        <w:rPr>
          <w:rStyle w:val="Strong"/>
          <w:rFonts w:ascii="Trebuchet MS" w:hAnsi="Trebuchet MS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sz w:val="23"/>
          <w:szCs w:val="23"/>
          <w:shd w:fill="FFFFFF" w:val="clear"/>
        </w:rPr>
        <w:t xml:space="preserve">Regional : </w:t>
      </w:r>
    </w:p>
    <w:p>
      <w:pPr>
        <w:pStyle w:val="ListParagraph"/>
        <w:numPr>
          <w:ilvl w:val="0"/>
          <w:numId w:val="3"/>
        </w:numPr>
        <w:rPr>
          <w:rStyle w:val="Strong"/>
          <w:rFonts w:ascii="Trebuchet MS" w:hAnsi="Trebuchet MS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sz w:val="23"/>
          <w:szCs w:val="23"/>
          <w:shd w:fill="FFFFFF" w:val="clear"/>
        </w:rPr>
        <w:t xml:space="preserve">Mumbai : </w:t>
      </w:r>
    </w:p>
    <w:p>
      <w:pPr>
        <w:pStyle w:val="ListParagraph"/>
        <w:numPr>
          <w:ilvl w:val="0"/>
          <w:numId w:val="4"/>
        </w:numPr>
        <w:rPr>
          <w:rStyle w:val="Strong"/>
          <w:rFonts w:ascii="Trebuchet MS" w:hAnsi="Trebuchet MS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sz w:val="23"/>
          <w:szCs w:val="23"/>
          <w:shd w:fill="FFFFFF" w:val="clear"/>
        </w:rPr>
        <w:t>Lokmat</w:t>
      </w:r>
    </w:p>
    <w:p>
      <w:pPr>
        <w:pStyle w:val="ListParagraph"/>
        <w:numPr>
          <w:ilvl w:val="0"/>
          <w:numId w:val="4"/>
        </w:numPr>
        <w:rPr>
          <w:rStyle w:val="Strong"/>
          <w:rFonts w:ascii="Trebuchet MS" w:hAnsi="Trebuchet MS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sz w:val="23"/>
          <w:szCs w:val="23"/>
          <w:shd w:fill="FFFFFF" w:val="clear"/>
        </w:rPr>
        <w:t xml:space="preserve">Daily Kesari </w:t>
      </w:r>
    </w:p>
    <w:p>
      <w:pPr>
        <w:pStyle w:val="ListParagraph"/>
        <w:numPr>
          <w:ilvl w:val="0"/>
          <w:numId w:val="3"/>
        </w:numPr>
        <w:rPr>
          <w:rStyle w:val="Strong"/>
          <w:rFonts w:ascii="Trebuchet MS" w:hAnsi="Trebuchet MS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sz w:val="23"/>
          <w:szCs w:val="23"/>
          <w:shd w:fill="FFFFFF" w:val="clear"/>
        </w:rPr>
        <w:t>Delhi :</w:t>
      </w:r>
    </w:p>
    <w:p>
      <w:pPr>
        <w:pStyle w:val="ListParagraph"/>
        <w:numPr>
          <w:ilvl w:val="0"/>
          <w:numId w:val="5"/>
        </w:numPr>
        <w:rPr>
          <w:rStyle w:val="Strong"/>
          <w:rFonts w:ascii="Trebuchet MS" w:hAnsi="Trebuchet MS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sz w:val="23"/>
          <w:szCs w:val="23"/>
          <w:shd w:fill="FFFFFF" w:val="clear"/>
        </w:rPr>
        <w:t xml:space="preserve">Punjab Kesari </w:t>
      </w:r>
    </w:p>
    <w:p>
      <w:pPr>
        <w:pStyle w:val="ListParagraph"/>
        <w:numPr>
          <w:ilvl w:val="0"/>
          <w:numId w:val="3"/>
        </w:numPr>
        <w:rPr>
          <w:rStyle w:val="Strong"/>
          <w:rFonts w:ascii="Trebuchet MS" w:hAnsi="Trebuchet MS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sz w:val="23"/>
          <w:szCs w:val="23"/>
          <w:shd w:fill="FFFFFF" w:val="clear"/>
        </w:rPr>
        <w:t>Kolkata :</w:t>
      </w:r>
    </w:p>
    <w:p>
      <w:pPr>
        <w:pStyle w:val="ListParagraph"/>
        <w:numPr>
          <w:ilvl w:val="0"/>
          <w:numId w:val="6"/>
        </w:numPr>
        <w:rPr>
          <w:rFonts w:cs="Arial" w:ascii="Arial" w:hAnsi="Arial"/>
          <w:color w:val="000000"/>
          <w:sz w:val="18"/>
          <w:szCs w:val="18"/>
          <w:shd w:fill="FFFFFF" w:val="clear"/>
        </w:rPr>
      </w:pPr>
      <w:hyperlink r:id="rId3">
        <w:r>
          <w:rPr>
            <w:rStyle w:val="InternetLink"/>
            <w:rFonts w:cs="Arial" w:ascii="Arial" w:hAnsi="Arial"/>
            <w:shd w:fill="FFFFFF" w:val="clear"/>
          </w:rPr>
          <w:t>Ananda Bazar Patrika</w:t>
        </w:r>
      </w:hyperlink>
      <w:r>
        <w:rPr>
          <w:rFonts w:cs="Arial" w:ascii="Arial" w:hAnsi="Arial"/>
          <w:color w:val="000000"/>
          <w:sz w:val="18"/>
          <w:szCs w:val="18"/>
          <w:shd w:fill="FFFFFF" w:val="clear"/>
        </w:rPr>
        <w:t> </w:t>
      </w:r>
    </w:p>
    <w:p>
      <w:pPr>
        <w:pStyle w:val="ListParagraph"/>
        <w:numPr>
          <w:ilvl w:val="0"/>
          <w:numId w:val="3"/>
        </w:numPr>
        <w:rPr>
          <w:rStyle w:val="Strong"/>
          <w:rFonts w:ascii="Trebuchet MS" w:hAnsi="Trebuchet MS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sz w:val="23"/>
          <w:szCs w:val="23"/>
          <w:shd w:fill="FFFFFF" w:val="clear"/>
        </w:rPr>
        <w:t>Bengaluru :</w:t>
      </w:r>
    </w:p>
    <w:p>
      <w:pPr>
        <w:pStyle w:val="ListParagraph"/>
        <w:numPr>
          <w:ilvl w:val="0"/>
          <w:numId w:val="7"/>
        </w:numPr>
        <w:rPr>
          <w:rStyle w:val="InternetLink"/>
          <w:rFonts w:cs="Arial" w:ascii="Arial" w:hAnsi="Arial"/>
          <w:color w:val="003399"/>
          <w:sz w:val="19"/>
          <w:szCs w:val="19"/>
        </w:rPr>
      </w:pPr>
      <w:hyperlink r:id="rId4">
        <w:r>
          <w:rPr>
            <w:rStyle w:val="InternetLink"/>
            <w:rFonts w:cs="Arial" w:ascii="Arial" w:hAnsi="Arial"/>
            <w:color w:val="003399"/>
            <w:sz w:val="19"/>
            <w:szCs w:val="19"/>
          </w:rPr>
          <w:t>Kannada Prabha</w:t>
        </w:r>
      </w:hyperlink>
    </w:p>
    <w:p>
      <w:pPr>
        <w:pStyle w:val="ListParagraph"/>
        <w:ind w:left="1215" w:right="0" w:hanging="0"/>
        <w:rPr>
          <w:rFonts w:cs="Arial" w:ascii="Arial" w:hAnsi="Arial"/>
          <w:color w:val="000033"/>
          <w:sz w:val="20"/>
          <w:szCs w:val="20"/>
        </w:rPr>
      </w:pPr>
      <w:r>
        <w:rPr>
          <w:rFonts w:cs="Arial" w:ascii="Arial" w:hAnsi="Arial"/>
          <w:color w:val="000033"/>
          <w:sz w:val="20"/>
          <w:szCs w:val="20"/>
        </w:rPr>
      </w:r>
    </w:p>
    <w:p>
      <w:pPr>
        <w:pStyle w:val="ListParagraph"/>
        <w:ind w:left="1215" w:right="0" w:hanging="0"/>
        <w:rPr>
          <w:rFonts w:cs="Arial" w:ascii="Arial" w:hAnsi="Arial"/>
          <w:color w:val="000033"/>
          <w:sz w:val="20"/>
          <w:szCs w:val="20"/>
        </w:rPr>
      </w:pPr>
      <w:r>
        <w:rPr>
          <w:rFonts w:cs="Arial" w:ascii="Arial" w:hAnsi="Arial"/>
          <w:color w:val="000033"/>
          <w:sz w:val="20"/>
          <w:szCs w:val="20"/>
        </w:rPr>
      </w:r>
    </w:p>
    <w:p>
      <w:pPr>
        <w:pStyle w:val="Normal"/>
        <w:rPr>
          <w:rFonts w:cs="Arial" w:ascii="Arial" w:hAnsi="Arial"/>
          <w:color w:val="000033"/>
          <w:sz w:val="20"/>
          <w:szCs w:val="20"/>
        </w:rPr>
      </w:pPr>
      <w:r>
        <w:rPr>
          <w:rFonts w:cs="Arial" w:ascii="Arial" w:hAnsi="Arial"/>
          <w:color w:val="000033"/>
          <w:sz w:val="20"/>
          <w:szCs w:val="20"/>
        </w:rPr>
        <w:t xml:space="preserve">Magazines : </w:t>
      </w:r>
    </w:p>
    <w:p>
      <w:pPr>
        <w:pStyle w:val="ListParagraph"/>
        <w:numPr>
          <w:ilvl w:val="0"/>
          <w:numId w:val="8"/>
        </w:numPr>
        <w:rPr>
          <w:rFonts w:cs="Arial" w:ascii="Arial" w:hAnsi="Arial"/>
          <w:color w:val="000033"/>
          <w:sz w:val="20"/>
          <w:szCs w:val="20"/>
        </w:rPr>
      </w:pPr>
      <w:r>
        <w:rPr>
          <w:rFonts w:cs="Arial" w:ascii="Arial" w:hAnsi="Arial"/>
          <w:color w:val="000033"/>
          <w:sz w:val="20"/>
          <w:szCs w:val="20"/>
        </w:rPr>
        <w:t xml:space="preserve">India Today </w:t>
      </w:r>
    </w:p>
    <w:p>
      <w:pPr>
        <w:pStyle w:val="ListParagraph"/>
        <w:numPr>
          <w:ilvl w:val="0"/>
          <w:numId w:val="8"/>
        </w:numPr>
        <w:rPr>
          <w:rFonts w:cs="Arial" w:ascii="Arial" w:hAnsi="Arial"/>
          <w:color w:val="000033"/>
          <w:sz w:val="20"/>
          <w:szCs w:val="20"/>
        </w:rPr>
      </w:pPr>
      <w:r>
        <w:rPr>
          <w:rFonts w:cs="Arial" w:ascii="Arial" w:hAnsi="Arial"/>
          <w:color w:val="000033"/>
          <w:sz w:val="20"/>
          <w:szCs w:val="20"/>
        </w:rPr>
        <w:t xml:space="preserve">Outlook </w:t>
      </w:r>
    </w:p>
    <w:p>
      <w:pPr>
        <w:pStyle w:val="ListParagraph"/>
        <w:numPr>
          <w:ilvl w:val="0"/>
          <w:numId w:val="8"/>
        </w:numPr>
        <w:rPr>
          <w:rFonts w:cs="Arial" w:ascii="Arial" w:hAnsi="Arial"/>
          <w:color w:val="000033"/>
          <w:sz w:val="20"/>
          <w:szCs w:val="20"/>
        </w:rPr>
      </w:pPr>
      <w:r>
        <w:rPr>
          <w:rFonts w:cs="Arial" w:ascii="Arial" w:hAnsi="Arial"/>
          <w:color w:val="000033"/>
          <w:sz w:val="20"/>
          <w:szCs w:val="20"/>
        </w:rPr>
        <w:t xml:space="preserve">DNA </w:t>
      </w:r>
    </w:p>
    <w:p>
      <w:pPr>
        <w:pStyle w:val="ListParagraph"/>
        <w:ind w:left="0" w:right="0" w:hanging="0"/>
        <w:rPr>
          <w:rFonts w:cs="Arial" w:ascii="Arial" w:hAnsi="Arial"/>
          <w:color w:val="000033"/>
          <w:sz w:val="20"/>
          <w:szCs w:val="20"/>
        </w:rPr>
      </w:pPr>
      <w:r>
        <w:rPr>
          <w:rFonts w:cs="Arial" w:ascii="Arial" w:hAnsi="Arial"/>
          <w:color w:val="000033"/>
          <w:sz w:val="20"/>
          <w:szCs w:val="20"/>
        </w:rPr>
      </w:r>
    </w:p>
    <w:p>
      <w:pPr>
        <w:pStyle w:val="ListParagraph"/>
        <w:ind w:left="1215" w:right="0" w:hanging="0"/>
        <w:rPr>
          <w:rFonts w:ascii="Trebuchet MS" w:hAnsi="Trebuchet MS"/>
          <w:b/>
          <w:bCs/>
          <w:sz w:val="23"/>
          <w:szCs w:val="23"/>
          <w:shd w:fill="FFFFFF" w:val="clear"/>
        </w:rPr>
      </w:pPr>
      <w:r>
        <w:rPr>
          <w:rFonts w:ascii="Trebuchet MS" w:hAnsi="Trebuchet MS"/>
          <w:b/>
          <w:bCs/>
          <w:sz w:val="23"/>
          <w:szCs w:val="23"/>
          <w:shd w:fill="FFFFFF" w:val="clear"/>
        </w:rPr>
      </w:r>
    </w:p>
    <w:p>
      <w:pPr>
        <w:pStyle w:val="ListParagraph"/>
        <w:rPr>
          <w:rStyle w:val="Strong"/>
          <w:rFonts w:ascii="Trebuchet MS" w:hAnsi="Trebuchet MS"/>
          <w:sz w:val="23"/>
          <w:szCs w:val="23"/>
          <w:shd w:fill="FFFFFF" w:val="clear"/>
        </w:rPr>
      </w:pPr>
      <w:r>
        <w:rPr>
          <w:rStyle w:val="Strong"/>
          <w:rFonts w:ascii="Trebuchet MS" w:hAnsi="Trebuchet MS"/>
          <w:sz w:val="23"/>
          <w:szCs w:val="23"/>
          <w:shd w:fill="FFFFFF" w:val="clear"/>
        </w:rPr>
        <w:t xml:space="preserve"> </w:t>
      </w:r>
    </w:p>
    <w:p>
      <w:pPr>
        <w:pStyle w:val="ListParagraph"/>
        <w:rPr>
          <w:rFonts w:ascii="Trebuchet MS" w:hAnsi="Trebuchet MS"/>
          <w:sz w:val="23"/>
          <w:szCs w:val="23"/>
          <w:shd w:fill="FFFFFF" w:val="clear"/>
        </w:rPr>
      </w:pPr>
      <w:r>
        <w:rPr>
          <w:rFonts w:ascii="Trebuchet MS" w:hAnsi="Trebuchet MS"/>
          <w:sz w:val="23"/>
          <w:szCs w:val="23"/>
          <w:shd w:fill="FFFFFF" w:val="clear"/>
        </w:rPr>
      </w:r>
    </w:p>
    <w:p>
      <w:pPr>
        <w:pStyle w:val="ListParagraph"/>
        <w:spacing w:before="0" w:after="160"/>
        <w:ind w:left="555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555" w:hanging="360"/>
      </w:pPr>
    </w:lvl>
    <w:lvl w:ilvl="1">
      <w:start w:val="1"/>
      <w:numFmt w:val="lowerLetter"/>
      <w:lvlText w:val="%2."/>
      <w:lvlJc w:val="left"/>
      <w:pPr>
        <w:ind w:left="1275" w:hanging="360"/>
      </w:pPr>
    </w:lvl>
    <w:lvl w:ilvl="2">
      <w:start w:val="1"/>
      <w:numFmt w:val="lowerRoman"/>
      <w:lvlText w:val="%3."/>
      <w:lvlJc w:val="right"/>
      <w:pPr>
        <w:ind w:left="1995" w:hanging="180"/>
      </w:pPr>
    </w:lvl>
    <w:lvl w:ilvl="3">
      <w:start w:val="1"/>
      <w:numFmt w:val="decimal"/>
      <w:lvlText w:val="%4."/>
      <w:lvlJc w:val="left"/>
      <w:pPr>
        <w:ind w:left="2715" w:hanging="360"/>
      </w:pPr>
    </w:lvl>
    <w:lvl w:ilvl="4">
      <w:start w:val="1"/>
      <w:numFmt w:val="lowerLetter"/>
      <w:lvlText w:val="%5."/>
      <w:lvlJc w:val="left"/>
      <w:pPr>
        <w:ind w:left="3435" w:hanging="360"/>
      </w:pPr>
    </w:lvl>
    <w:lvl w:ilvl="5">
      <w:start w:val="1"/>
      <w:numFmt w:val="lowerRoman"/>
      <w:lvlText w:val="%6."/>
      <w:lvlJc w:val="right"/>
      <w:pPr>
        <w:ind w:left="4155" w:hanging="180"/>
      </w:pPr>
    </w:lvl>
    <w:lvl w:ilvl="6">
      <w:start w:val="1"/>
      <w:numFmt w:val="decimal"/>
      <w:lvlText w:val="%7."/>
      <w:lvlJc w:val="left"/>
      <w:pPr>
        <w:ind w:left="4875" w:hanging="360"/>
      </w:pPr>
    </w:lvl>
    <w:lvl w:ilvl="7">
      <w:start w:val="1"/>
      <w:numFmt w:val="lowerLetter"/>
      <w:lvlText w:val="%8."/>
      <w:lvlJc w:val="left"/>
      <w:pPr>
        <w:ind w:left="5595" w:hanging="360"/>
      </w:pPr>
    </w:lvl>
    <w:lvl w:ilvl="8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290" w:hanging="360"/>
      </w:pPr>
    </w:lvl>
    <w:lvl w:ilvl="1">
      <w:start w:val="1"/>
      <w:numFmt w:val="lowerLetter"/>
      <w:lvlText w:val="%2."/>
      <w:lvlJc w:val="left"/>
      <w:pPr>
        <w:ind w:left="2010" w:hanging="360"/>
      </w:pPr>
    </w:lvl>
    <w:lvl w:ilvl="2">
      <w:start w:val="1"/>
      <w:numFmt w:val="lowerRoman"/>
      <w:lvlText w:val="%3."/>
      <w:lvlJc w:val="right"/>
      <w:pPr>
        <w:ind w:left="2730" w:hanging="180"/>
      </w:pPr>
    </w:lvl>
    <w:lvl w:ilvl="3">
      <w:start w:val="1"/>
      <w:numFmt w:val="decimal"/>
      <w:lvlText w:val="%4."/>
      <w:lvlJc w:val="left"/>
      <w:pPr>
        <w:ind w:left="3450" w:hanging="360"/>
      </w:pPr>
    </w:lvl>
    <w:lvl w:ilvl="4">
      <w:start w:val="1"/>
      <w:numFmt w:val="lowerLetter"/>
      <w:lvlText w:val="%5."/>
      <w:lvlJc w:val="left"/>
      <w:pPr>
        <w:ind w:left="4170" w:hanging="360"/>
      </w:pPr>
    </w:lvl>
    <w:lvl w:ilvl="5">
      <w:start w:val="1"/>
      <w:numFmt w:val="lowerRoman"/>
      <w:lvlText w:val="%6."/>
      <w:lvlJc w:val="right"/>
      <w:pPr>
        <w:ind w:left="4890" w:hanging="180"/>
      </w:pPr>
    </w:lvl>
    <w:lvl w:ilvl="6">
      <w:start w:val="1"/>
      <w:numFmt w:val="decimal"/>
      <w:lvlText w:val="%7."/>
      <w:lvlJc w:val="left"/>
      <w:pPr>
        <w:ind w:left="5610" w:hanging="360"/>
      </w:pPr>
    </w:lvl>
    <w:lvl w:ilvl="7">
      <w:start w:val="1"/>
      <w:numFmt w:val="lowerLetter"/>
      <w:lvlText w:val="%8."/>
      <w:lvlJc w:val="left"/>
      <w:pPr>
        <w:ind w:left="6330" w:hanging="360"/>
      </w:pPr>
    </w:lvl>
    <w:lvl w:ilvl="8">
      <w:start w:val="1"/>
      <w:numFmt w:val="lowerRoman"/>
      <w:lvlText w:val="%9."/>
      <w:lvlJc w:val="right"/>
      <w:pPr>
        <w:ind w:left="705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290" w:hanging="360"/>
      </w:pPr>
    </w:lvl>
    <w:lvl w:ilvl="1">
      <w:start w:val="1"/>
      <w:numFmt w:val="lowerLetter"/>
      <w:lvlText w:val="%2."/>
      <w:lvlJc w:val="left"/>
      <w:pPr>
        <w:ind w:left="2010" w:hanging="360"/>
      </w:pPr>
    </w:lvl>
    <w:lvl w:ilvl="2">
      <w:start w:val="1"/>
      <w:numFmt w:val="lowerRoman"/>
      <w:lvlText w:val="%3."/>
      <w:lvlJc w:val="right"/>
      <w:pPr>
        <w:ind w:left="2730" w:hanging="180"/>
      </w:pPr>
    </w:lvl>
    <w:lvl w:ilvl="3">
      <w:start w:val="1"/>
      <w:numFmt w:val="decimal"/>
      <w:lvlText w:val="%4."/>
      <w:lvlJc w:val="left"/>
      <w:pPr>
        <w:ind w:left="3450" w:hanging="360"/>
      </w:pPr>
    </w:lvl>
    <w:lvl w:ilvl="4">
      <w:start w:val="1"/>
      <w:numFmt w:val="lowerLetter"/>
      <w:lvlText w:val="%5."/>
      <w:lvlJc w:val="left"/>
      <w:pPr>
        <w:ind w:left="4170" w:hanging="360"/>
      </w:pPr>
    </w:lvl>
    <w:lvl w:ilvl="5">
      <w:start w:val="1"/>
      <w:numFmt w:val="lowerRoman"/>
      <w:lvlText w:val="%6."/>
      <w:lvlJc w:val="right"/>
      <w:pPr>
        <w:ind w:left="4890" w:hanging="180"/>
      </w:pPr>
    </w:lvl>
    <w:lvl w:ilvl="6">
      <w:start w:val="1"/>
      <w:numFmt w:val="decimal"/>
      <w:lvlText w:val="%7."/>
      <w:lvlJc w:val="left"/>
      <w:pPr>
        <w:ind w:left="5610" w:hanging="360"/>
      </w:pPr>
    </w:lvl>
    <w:lvl w:ilvl="7">
      <w:start w:val="1"/>
      <w:numFmt w:val="lowerLetter"/>
      <w:lvlText w:val="%8."/>
      <w:lvlJc w:val="left"/>
      <w:pPr>
        <w:ind w:left="6330" w:hanging="360"/>
      </w:pPr>
    </w:lvl>
    <w:lvl w:ilvl="8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290" w:hanging="360"/>
      </w:pPr>
    </w:lvl>
    <w:lvl w:ilvl="1">
      <w:start w:val="1"/>
      <w:numFmt w:val="lowerLetter"/>
      <w:lvlText w:val="%2."/>
      <w:lvlJc w:val="left"/>
      <w:pPr>
        <w:ind w:left="2010" w:hanging="360"/>
      </w:pPr>
    </w:lvl>
    <w:lvl w:ilvl="2">
      <w:start w:val="1"/>
      <w:numFmt w:val="lowerRoman"/>
      <w:lvlText w:val="%3."/>
      <w:lvlJc w:val="right"/>
      <w:pPr>
        <w:ind w:left="2730" w:hanging="180"/>
      </w:pPr>
    </w:lvl>
    <w:lvl w:ilvl="3">
      <w:start w:val="1"/>
      <w:numFmt w:val="decimal"/>
      <w:lvlText w:val="%4."/>
      <w:lvlJc w:val="left"/>
      <w:pPr>
        <w:ind w:left="3450" w:hanging="360"/>
      </w:pPr>
    </w:lvl>
    <w:lvl w:ilvl="4">
      <w:start w:val="1"/>
      <w:numFmt w:val="lowerLetter"/>
      <w:lvlText w:val="%5."/>
      <w:lvlJc w:val="left"/>
      <w:pPr>
        <w:ind w:left="4170" w:hanging="360"/>
      </w:pPr>
    </w:lvl>
    <w:lvl w:ilvl="5">
      <w:start w:val="1"/>
      <w:numFmt w:val="lowerRoman"/>
      <w:lvlText w:val="%6."/>
      <w:lvlJc w:val="right"/>
      <w:pPr>
        <w:ind w:left="4890" w:hanging="180"/>
      </w:pPr>
    </w:lvl>
    <w:lvl w:ilvl="6">
      <w:start w:val="1"/>
      <w:numFmt w:val="decimal"/>
      <w:lvlText w:val="%7."/>
      <w:lvlJc w:val="left"/>
      <w:pPr>
        <w:ind w:left="5610" w:hanging="360"/>
      </w:pPr>
    </w:lvl>
    <w:lvl w:ilvl="7">
      <w:start w:val="1"/>
      <w:numFmt w:val="lowerLetter"/>
      <w:lvlText w:val="%8."/>
      <w:lvlJc w:val="left"/>
      <w:pPr>
        <w:ind w:left="6330" w:hanging="360"/>
      </w:pPr>
    </w:lvl>
    <w:lvl w:ilvl="8">
      <w:start w:val="1"/>
      <w:numFmt w:val="lowerRoman"/>
      <w:lvlText w:val="%9."/>
      <w:lvlJc w:val="right"/>
      <w:pPr>
        <w:ind w:left="705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215" w:hanging="360"/>
      </w:pPr>
      <w:rPr>
        <w:color w:val="00000A"/>
        <w:sz w:val="23"/>
        <w:b/>
      </w:rPr>
    </w:lvl>
    <w:lvl w:ilvl="1">
      <w:start w:val="1"/>
      <w:numFmt w:val="lowerLetter"/>
      <w:lvlText w:val="%2."/>
      <w:lvlJc w:val="left"/>
      <w:pPr>
        <w:ind w:left="1935" w:hanging="360"/>
      </w:pPr>
    </w:lvl>
    <w:lvl w:ilvl="2">
      <w:start w:val="1"/>
      <w:numFmt w:val="lowerRoman"/>
      <w:lvlText w:val="%3."/>
      <w:lvlJc w:val="right"/>
      <w:pPr>
        <w:ind w:left="2655" w:hanging="180"/>
      </w:pPr>
    </w:lvl>
    <w:lvl w:ilvl="3">
      <w:start w:val="1"/>
      <w:numFmt w:val="decimal"/>
      <w:lvlText w:val="%4."/>
      <w:lvlJc w:val="left"/>
      <w:pPr>
        <w:ind w:left="3375" w:hanging="360"/>
      </w:pPr>
    </w:lvl>
    <w:lvl w:ilvl="4">
      <w:start w:val="1"/>
      <w:numFmt w:val="lowerLetter"/>
      <w:lvlText w:val="%5."/>
      <w:lvlJc w:val="left"/>
      <w:pPr>
        <w:ind w:left="4095" w:hanging="360"/>
      </w:pPr>
    </w:lvl>
    <w:lvl w:ilvl="5">
      <w:start w:val="1"/>
      <w:numFmt w:val="lowerRoman"/>
      <w:lvlText w:val="%6."/>
      <w:lvlJc w:val="right"/>
      <w:pPr>
        <w:ind w:left="4815" w:hanging="180"/>
      </w:pPr>
    </w:lvl>
    <w:lvl w:ilvl="6">
      <w:start w:val="1"/>
      <w:numFmt w:val="decimal"/>
      <w:lvlText w:val="%7."/>
      <w:lvlJc w:val="left"/>
      <w:pPr>
        <w:ind w:left="5535" w:hanging="360"/>
      </w:pPr>
    </w:lvl>
    <w:lvl w:ilvl="7">
      <w:start w:val="1"/>
      <w:numFmt w:val="lowerLetter"/>
      <w:lvlText w:val="%8."/>
      <w:lvlJc w:val="left"/>
      <w:pPr>
        <w:ind w:left="6255" w:hanging="360"/>
      </w:pPr>
    </w:lvl>
    <w:lvl w:ilvl="8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4">
    <w:name w:val="Heading 4"/>
    <w:uiPriority w:val="9"/>
    <w:qFormat/>
    <w:link w:val="Heading4Char"/>
    <w:rsid w:val="00e50230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e50230"/>
    <w:basedOn w:val="DefaultParagraphFont"/>
    <w:rPr>
      <w:b/>
      <w:bCs/>
    </w:rPr>
  </w:style>
  <w:style w:type="character" w:styleId="InternetLink">
    <w:name w:val="Internet Link"/>
    <w:uiPriority w:val="99"/>
    <w:semiHidden/>
    <w:unhideWhenUsed/>
    <w:rsid w:val="00e50230"/>
    <w:basedOn w:val="DefaultParagraphFont"/>
    <w:rPr>
      <w:color w:val="0000FF"/>
      <w:u w:val="single"/>
      <w:lang w:val="zxx" w:eastAsia="zxx" w:bidi="zxx"/>
    </w:rPr>
  </w:style>
  <w:style w:type="character" w:styleId="Heading4Char" w:customStyle="1">
    <w:name w:val="Heading 4 Char"/>
    <w:uiPriority w:val="9"/>
    <w:link w:val="Heading4"/>
    <w:rsid w:val="00e50230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ListLabel1">
    <w:name w:val="ListLabel 1"/>
    <w:rPr>
      <w:rFonts w:cs=""/>
      <w:b/>
      <w:color w:val="00000A"/>
      <w:sz w:val="23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50230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haskar.com/" TargetMode="External"/><Relationship Id="rId3" Type="http://schemas.openxmlformats.org/officeDocument/2006/relationships/hyperlink" Target="http://www.indiagrid.com/cgi-bin/clicknews.cgi?id=84&amp;url=http://www.anandabazar.com/?referer=indiagrid" TargetMode="External"/><Relationship Id="rId4" Type="http://schemas.openxmlformats.org/officeDocument/2006/relationships/hyperlink" Target="http://www.kannadaprabha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2015-01-07T19:39:00Z</dcterms:created>
  <dc:creator>Abhinav</dc:creator>
  <dc:language>en-IN</dc:language>
  <cp:lastModifiedBy>Abhinav</cp:lastModifiedBy>
  <dcterms:modified xsi:type="dcterms:W3CDTF">2015-01-07T19:54:00Z</dcterms:modified>
  <cp:revision>2</cp:revision>
</cp:coreProperties>
</file>