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 For Recommender systems: Sailaja Rajanala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email ID: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cs15resch11009@iith.ac.in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s15resch11009@iith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