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B42233" w:rsidRDefault="00B42233" w:rsidP="00B42233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E2E2E"/>
          <w:kern w:val="36"/>
          <w:sz w:val="45"/>
          <w:szCs w:val="45"/>
          <w:u w:val="single"/>
        </w:rPr>
      </w:pPr>
      <w:r w:rsidRPr="00B42233">
        <w:rPr>
          <w:rFonts w:ascii="Arial" w:eastAsia="Times New Roman" w:hAnsi="Arial" w:cs="Arial"/>
          <w:b/>
          <w:bCs/>
          <w:color w:val="2E2E2E"/>
          <w:kern w:val="36"/>
          <w:sz w:val="45"/>
          <w:u w:val="single"/>
        </w:rPr>
        <w:t>Introduction</w:t>
      </w:r>
    </w:p>
    <w:p w:rsidR="00B42233" w:rsidRPr="00B42233" w:rsidRDefault="00B42233" w:rsidP="00B4223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  <w:u w:val="single"/>
        </w:rPr>
      </w:pPr>
      <w:r>
        <w:rPr>
          <w:rFonts w:ascii="Arial" w:eastAsia="Times New Roman" w:hAnsi="Arial" w:cs="Arial"/>
          <w:b/>
          <w:bCs/>
          <w:color w:val="1F2430"/>
          <w:sz w:val="33"/>
        </w:rPr>
        <w:br/>
      </w:r>
      <w:r w:rsidRPr="00B42233">
        <w:rPr>
          <w:rFonts w:ascii="Arial" w:eastAsia="Times New Roman" w:hAnsi="Arial" w:cs="Arial"/>
          <w:b/>
          <w:bCs/>
          <w:color w:val="1F2430"/>
          <w:sz w:val="33"/>
          <w:u w:val="single"/>
        </w:rPr>
        <w:t>LAMP Server</w:t>
      </w:r>
    </w:p>
    <w:p w:rsidR="00B42233" w:rsidRPr="00B42233" w:rsidRDefault="00B42233" w:rsidP="00B42233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LAMP (Linux, Apache, </w:t>
      </w:r>
      <w:proofErr w:type="spellStart"/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MySQL</w:t>
      </w:r>
      <w:proofErr w:type="spellEnd"/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, </w:t>
      </w:r>
      <w:proofErr w:type="gramStart"/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PHP</w:t>
      </w:r>
      <w:proofErr w:type="gramEnd"/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/Perl/Python) is an acronym denoting one of the most common solution stacks for many of the web's most popular applications. However, LAMP now refers to a generic software stack model and its components are largely interchangeable.</w:t>
      </w:r>
    </w:p>
    <w:p w:rsidR="00B42233" w:rsidRDefault="00B42233" w:rsidP="00B42233">
      <w:pPr>
        <w:spacing w:after="0" w:line="390" w:lineRule="atLeast"/>
        <w:ind w:right="225"/>
        <w:textAlignment w:val="baseline"/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</w:pPr>
    </w:p>
    <w:p w:rsidR="00B42233" w:rsidRPr="00B42233" w:rsidRDefault="00B42233" w:rsidP="00B4223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  <w:u w:val="single"/>
        </w:rPr>
      </w:pPr>
      <w:r>
        <w:rPr>
          <w:rFonts w:ascii="Arial" w:eastAsia="Times New Roman" w:hAnsi="Arial" w:cs="Arial"/>
          <w:b/>
          <w:bCs/>
          <w:color w:val="1F2430"/>
          <w:sz w:val="33"/>
        </w:rPr>
        <w:br/>
      </w:r>
      <w:r w:rsidRPr="00B42233">
        <w:rPr>
          <w:rFonts w:ascii="Arial" w:eastAsia="Times New Roman" w:hAnsi="Arial" w:cs="Arial"/>
          <w:b/>
          <w:bCs/>
          <w:color w:val="1F2430"/>
          <w:sz w:val="33"/>
          <w:u w:val="single"/>
        </w:rPr>
        <w:t xml:space="preserve">AWS </w:t>
      </w:r>
      <w:proofErr w:type="spellStart"/>
      <w:r w:rsidRPr="00B42233">
        <w:rPr>
          <w:rFonts w:ascii="Arial" w:eastAsia="Times New Roman" w:hAnsi="Arial" w:cs="Arial"/>
          <w:b/>
          <w:bCs/>
          <w:color w:val="1F2430"/>
          <w:sz w:val="33"/>
          <w:u w:val="single"/>
        </w:rPr>
        <w:t>CloudFormation</w:t>
      </w:r>
      <w:proofErr w:type="spellEnd"/>
      <w:r>
        <w:rPr>
          <w:rFonts w:ascii="Arial" w:eastAsia="Times New Roman" w:hAnsi="Arial" w:cs="Arial"/>
          <w:b/>
          <w:bCs/>
          <w:color w:val="1F2430"/>
          <w:sz w:val="33"/>
          <w:u w:val="single"/>
        </w:rPr>
        <w:br/>
      </w:r>
    </w:p>
    <w:p w:rsidR="00B42233" w:rsidRPr="00B42233" w:rsidRDefault="00B42233" w:rsidP="00B42233">
      <w:pPr>
        <w:numPr>
          <w:ilvl w:val="0"/>
          <w:numId w:val="2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proofErr w:type="spellStart"/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is a service provided by AWS for designing our own infrastructure using code, i.e. infrastructure as code.</w:t>
      </w:r>
    </w:p>
    <w:p w:rsidR="00B42233" w:rsidRPr="00B42233" w:rsidRDefault="00B42233" w:rsidP="00B42233">
      <w:pPr>
        <w:numPr>
          <w:ilvl w:val="0"/>
          <w:numId w:val="2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Currently, </w:t>
      </w:r>
      <w:proofErr w:type="spellStart"/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supports two languages, </w:t>
      </w:r>
      <w:r w:rsidRPr="00B42233">
        <w:rPr>
          <w:rFonts w:ascii="Arial" w:eastAsia="Times New Roman" w:hAnsi="Arial" w:cs="Arial"/>
          <w:b/>
          <w:bCs/>
          <w:color w:val="1F2430"/>
          <w:sz w:val="21"/>
        </w:rPr>
        <w:t>JSON and YAML. </w:t>
      </w: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You can write your code with one of the languages.</w:t>
      </w:r>
    </w:p>
    <w:p w:rsidR="00B42233" w:rsidRPr="00B42233" w:rsidRDefault="00B42233" w:rsidP="00B42233">
      <w:pPr>
        <w:numPr>
          <w:ilvl w:val="0"/>
          <w:numId w:val="2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proofErr w:type="spellStart"/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comes with great features, being able to update your infrastructure whenever you want and also having the ability to delete the stack in case you don’t need it.</w:t>
      </w:r>
    </w:p>
    <w:p w:rsidR="00B42233" w:rsidRPr="00B42233" w:rsidRDefault="00B42233" w:rsidP="00B42233">
      <w:pPr>
        <w:numPr>
          <w:ilvl w:val="0"/>
          <w:numId w:val="2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A fascinating feature of </w:t>
      </w:r>
      <w:proofErr w:type="spellStart"/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is that it saves more time in building infrastructure and helps in focusing on the development.</w:t>
      </w:r>
    </w:p>
    <w:p w:rsidR="00B42233" w:rsidRPr="00B42233" w:rsidRDefault="00B42233" w:rsidP="00B42233">
      <w:pPr>
        <w:numPr>
          <w:ilvl w:val="0"/>
          <w:numId w:val="2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It is also possible to replicate our infrastructure in a short amount of time.</w:t>
      </w:r>
    </w:p>
    <w:p w:rsidR="00B42233" w:rsidRPr="00B42233" w:rsidRDefault="00B42233" w:rsidP="00B42233">
      <w:pPr>
        <w:numPr>
          <w:ilvl w:val="0"/>
          <w:numId w:val="2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It eliminates human error and works according to the code you have written. It consists of two main components, </w:t>
      </w:r>
      <w:r w:rsidRPr="00B42233">
        <w:rPr>
          <w:rFonts w:ascii="Arial" w:eastAsia="Times New Roman" w:hAnsi="Arial" w:cs="Arial"/>
          <w:b/>
          <w:bCs/>
          <w:color w:val="1F2430"/>
          <w:sz w:val="21"/>
        </w:rPr>
        <w:t>Stack and Templates.</w:t>
      </w:r>
    </w:p>
    <w:p w:rsidR="00701625" w:rsidRDefault="00701625" w:rsidP="00B4223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F2430"/>
          <w:sz w:val="33"/>
        </w:rPr>
      </w:pPr>
    </w:p>
    <w:p w:rsidR="00B42233" w:rsidRDefault="00B42233" w:rsidP="00B4223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F2430"/>
          <w:sz w:val="33"/>
          <w:u w:val="single"/>
        </w:rPr>
      </w:pPr>
      <w:proofErr w:type="spellStart"/>
      <w:r w:rsidRPr="00701625">
        <w:rPr>
          <w:rFonts w:ascii="Arial" w:eastAsia="Times New Roman" w:hAnsi="Arial" w:cs="Arial"/>
          <w:b/>
          <w:bCs/>
          <w:color w:val="1F2430"/>
          <w:sz w:val="33"/>
          <w:u w:val="single"/>
        </w:rPr>
        <w:t>CloudFormation</w:t>
      </w:r>
      <w:proofErr w:type="spellEnd"/>
      <w:r w:rsidRPr="00701625">
        <w:rPr>
          <w:rFonts w:ascii="Arial" w:eastAsia="Times New Roman" w:hAnsi="Arial" w:cs="Arial"/>
          <w:b/>
          <w:bCs/>
          <w:color w:val="1F2430"/>
          <w:sz w:val="33"/>
          <w:u w:val="single"/>
        </w:rPr>
        <w:t xml:space="preserve"> Template</w:t>
      </w:r>
    </w:p>
    <w:p w:rsidR="00701625" w:rsidRPr="00B42233" w:rsidRDefault="00701625" w:rsidP="00B4223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  <w:u w:val="single"/>
        </w:rPr>
      </w:pPr>
    </w:p>
    <w:p w:rsidR="00B42233" w:rsidRPr="00B42233" w:rsidRDefault="00B42233" w:rsidP="00B42233">
      <w:pPr>
        <w:numPr>
          <w:ilvl w:val="0"/>
          <w:numId w:val="3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It consists of various sections like </w:t>
      </w:r>
    </w:p>
    <w:p w:rsidR="00B42233" w:rsidRPr="00B42233" w:rsidRDefault="00B42233" w:rsidP="00B42233">
      <w:pPr>
        <w:numPr>
          <w:ilvl w:val="0"/>
          <w:numId w:val="4"/>
        </w:numPr>
        <w:spacing w:after="0" w:line="390" w:lineRule="atLeast"/>
        <w:ind w:left="600" w:right="22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AWS Template Format Version</w:t>
      </w:r>
    </w:p>
    <w:p w:rsidR="00B42233" w:rsidRPr="00B42233" w:rsidRDefault="00B42233" w:rsidP="00B42233">
      <w:pPr>
        <w:numPr>
          <w:ilvl w:val="0"/>
          <w:numId w:val="4"/>
        </w:numPr>
        <w:spacing w:after="0" w:line="390" w:lineRule="atLeast"/>
        <w:ind w:left="600" w:right="22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Description</w:t>
      </w:r>
    </w:p>
    <w:p w:rsidR="00B42233" w:rsidRPr="00B42233" w:rsidRDefault="00B42233" w:rsidP="00B42233">
      <w:pPr>
        <w:numPr>
          <w:ilvl w:val="0"/>
          <w:numId w:val="4"/>
        </w:numPr>
        <w:spacing w:after="0" w:line="390" w:lineRule="atLeast"/>
        <w:ind w:left="600" w:right="22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Metadata</w:t>
      </w:r>
    </w:p>
    <w:p w:rsidR="00B42233" w:rsidRPr="00B42233" w:rsidRDefault="00B42233" w:rsidP="00B42233">
      <w:pPr>
        <w:numPr>
          <w:ilvl w:val="0"/>
          <w:numId w:val="4"/>
        </w:numPr>
        <w:spacing w:after="0" w:line="390" w:lineRule="atLeast"/>
        <w:ind w:left="600" w:right="22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Parameters</w:t>
      </w:r>
    </w:p>
    <w:p w:rsidR="00B42233" w:rsidRPr="00B42233" w:rsidRDefault="00B42233" w:rsidP="00B42233">
      <w:pPr>
        <w:numPr>
          <w:ilvl w:val="0"/>
          <w:numId w:val="4"/>
        </w:numPr>
        <w:spacing w:after="0" w:line="390" w:lineRule="atLeast"/>
        <w:ind w:left="600" w:right="22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Mappings</w:t>
      </w:r>
    </w:p>
    <w:p w:rsidR="00B42233" w:rsidRPr="00B42233" w:rsidRDefault="00B42233" w:rsidP="00B42233">
      <w:pPr>
        <w:numPr>
          <w:ilvl w:val="0"/>
          <w:numId w:val="4"/>
        </w:numPr>
        <w:spacing w:after="0" w:line="390" w:lineRule="atLeast"/>
        <w:ind w:left="600" w:right="22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Conditions</w:t>
      </w:r>
    </w:p>
    <w:p w:rsidR="00B42233" w:rsidRPr="00B42233" w:rsidRDefault="00B42233" w:rsidP="00B42233">
      <w:pPr>
        <w:numPr>
          <w:ilvl w:val="0"/>
          <w:numId w:val="4"/>
        </w:numPr>
        <w:spacing w:after="0" w:line="390" w:lineRule="atLeast"/>
        <w:ind w:left="600" w:right="22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Resources </w:t>
      </w:r>
      <w:r w:rsidRPr="00B42233">
        <w:rPr>
          <w:rFonts w:ascii="Arial" w:eastAsia="Times New Roman" w:hAnsi="Arial" w:cs="Arial"/>
          <w:b/>
          <w:bCs/>
          <w:color w:val="1F2430"/>
          <w:sz w:val="21"/>
        </w:rPr>
        <w:t>(Required Field)</w:t>
      </w:r>
    </w:p>
    <w:p w:rsidR="00B42233" w:rsidRPr="00B42233" w:rsidRDefault="00B42233" w:rsidP="00B42233">
      <w:pPr>
        <w:numPr>
          <w:ilvl w:val="0"/>
          <w:numId w:val="4"/>
        </w:numPr>
        <w:spacing w:after="0" w:line="390" w:lineRule="atLeast"/>
        <w:ind w:left="600" w:right="22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Outputs</w:t>
      </w:r>
    </w:p>
    <w:p w:rsidR="00B42233" w:rsidRPr="00B42233" w:rsidRDefault="00B42233" w:rsidP="00B42233">
      <w:pPr>
        <w:numPr>
          <w:ilvl w:val="0"/>
          <w:numId w:val="5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lastRenderedPageBreak/>
        <w:t>It is not mandatory that the template requires all the above-mentioned sections. By using only the </w:t>
      </w:r>
      <w:r w:rsidRPr="00B42233">
        <w:rPr>
          <w:rFonts w:ascii="Arial" w:eastAsia="Times New Roman" w:hAnsi="Arial" w:cs="Arial"/>
          <w:b/>
          <w:bCs/>
          <w:color w:val="1F2430"/>
          <w:sz w:val="21"/>
        </w:rPr>
        <w:t>Resources</w:t>
      </w: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section, we will be able to create a template.    </w:t>
      </w:r>
    </w:p>
    <w:p w:rsidR="00B42233" w:rsidRPr="00B42233" w:rsidRDefault="00B42233" w:rsidP="00B42233">
      <w:pPr>
        <w:numPr>
          <w:ilvl w:val="0"/>
          <w:numId w:val="6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The resources section plays an important role in the template creation.</w:t>
      </w:r>
    </w:p>
    <w:p w:rsidR="00B42233" w:rsidRPr="00B42233" w:rsidRDefault="00B42233" w:rsidP="00B42233">
      <w:pPr>
        <w:numPr>
          <w:ilvl w:val="0"/>
          <w:numId w:val="7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For example, to create an EC2 instance, a template shall consist of various parameters such as key name, image ID, instance type.</w:t>
      </w:r>
    </w:p>
    <w:p w:rsidR="00B42233" w:rsidRPr="00B42233" w:rsidRDefault="00B42233" w:rsidP="00B42233">
      <w:pPr>
        <w:numPr>
          <w:ilvl w:val="0"/>
          <w:numId w:val="8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It is also possible to create two resources in the same template and refer to one from another, i.e. attaching an elastic IP with an EC2 instance.</w:t>
      </w:r>
    </w:p>
    <w:p w:rsidR="00701625" w:rsidRDefault="00701625" w:rsidP="00B4223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F2430"/>
          <w:sz w:val="33"/>
        </w:rPr>
      </w:pPr>
    </w:p>
    <w:p w:rsidR="00B42233" w:rsidRPr="00701625" w:rsidRDefault="00B42233" w:rsidP="00B4223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F2430"/>
          <w:sz w:val="33"/>
          <w:u w:val="single"/>
        </w:rPr>
      </w:pPr>
      <w:proofErr w:type="spellStart"/>
      <w:r w:rsidRPr="00701625">
        <w:rPr>
          <w:rFonts w:ascii="Arial" w:eastAsia="Times New Roman" w:hAnsi="Arial" w:cs="Arial"/>
          <w:b/>
          <w:bCs/>
          <w:color w:val="1F2430"/>
          <w:sz w:val="33"/>
          <w:u w:val="single"/>
        </w:rPr>
        <w:t>CloudFormation</w:t>
      </w:r>
      <w:proofErr w:type="spellEnd"/>
      <w:r w:rsidRPr="00701625">
        <w:rPr>
          <w:rFonts w:ascii="Arial" w:eastAsia="Times New Roman" w:hAnsi="Arial" w:cs="Arial"/>
          <w:b/>
          <w:bCs/>
          <w:color w:val="1F2430"/>
          <w:sz w:val="33"/>
          <w:u w:val="single"/>
        </w:rPr>
        <w:t xml:space="preserve"> Stack</w:t>
      </w:r>
    </w:p>
    <w:p w:rsidR="00701625" w:rsidRPr="00B42233" w:rsidRDefault="00701625" w:rsidP="00B4223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</w:p>
    <w:p w:rsidR="00B42233" w:rsidRPr="00B42233" w:rsidRDefault="00B42233" w:rsidP="00B42233">
      <w:pPr>
        <w:numPr>
          <w:ilvl w:val="0"/>
          <w:numId w:val="9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A stack consists of a collection of resources. </w:t>
      </w:r>
    </w:p>
    <w:p w:rsidR="00B42233" w:rsidRPr="00B42233" w:rsidRDefault="00B42233" w:rsidP="00B42233">
      <w:pPr>
        <w:numPr>
          <w:ilvl w:val="0"/>
          <w:numId w:val="9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In other words, the stack consists of one or more templates.</w:t>
      </w:r>
    </w:p>
    <w:p w:rsidR="00B42233" w:rsidRPr="00B42233" w:rsidRDefault="00B42233" w:rsidP="00B42233">
      <w:pPr>
        <w:numPr>
          <w:ilvl w:val="0"/>
          <w:numId w:val="9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The advantage of the stack is that it is easy to create, delete or update the collection of resources.</w:t>
      </w:r>
    </w:p>
    <w:p w:rsidR="00B42233" w:rsidRPr="000F1F3D" w:rsidRDefault="00B42233" w:rsidP="00B42233">
      <w:pPr>
        <w:numPr>
          <w:ilvl w:val="0"/>
          <w:numId w:val="9"/>
        </w:num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233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The advanced stacks have a nested stack which holds a collection of stacks.</w:t>
      </w:r>
    </w:p>
    <w:p w:rsidR="000F1F3D" w:rsidRPr="00B42233" w:rsidRDefault="000F1F3D" w:rsidP="000F1F3D">
      <w:pPr>
        <w:spacing w:after="0" w:line="390" w:lineRule="atLeast"/>
        <w:ind w:left="450"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</w:p>
    <w:p w:rsidR="00B42233" w:rsidRPr="00B42233" w:rsidRDefault="00B42233" w:rsidP="00B4223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E2E2E"/>
          <w:kern w:val="36"/>
          <w:sz w:val="45"/>
          <w:szCs w:val="45"/>
          <w:u w:val="single"/>
        </w:rPr>
      </w:pPr>
      <w:r w:rsidRPr="000F1F3D">
        <w:rPr>
          <w:rFonts w:ascii="Arial" w:eastAsia="Times New Roman" w:hAnsi="Arial" w:cs="Arial"/>
          <w:b/>
          <w:bCs/>
          <w:color w:val="2E2E2E"/>
          <w:kern w:val="36"/>
          <w:sz w:val="45"/>
          <w:u w:val="single"/>
        </w:rPr>
        <w:t>Architecture Diagram</w:t>
      </w:r>
    </w:p>
    <w:p w:rsidR="00000000" w:rsidRDefault="007B046B"/>
    <w:p w:rsidR="00DC1B5B" w:rsidRDefault="00DC1B5B">
      <w:r>
        <w:rPr>
          <w:noProof/>
        </w:rPr>
        <w:drawing>
          <wp:inline distT="0" distB="0" distL="0" distR="0">
            <wp:extent cx="5581650" cy="2400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187" w:rsidRDefault="00A46187"/>
    <w:p w:rsidR="00A46187" w:rsidRDefault="0096091D">
      <w:pPr>
        <w:rPr>
          <w:b/>
          <w:sz w:val="52"/>
          <w:szCs w:val="52"/>
          <w:u w:val="single"/>
        </w:rPr>
      </w:pPr>
      <w:r w:rsidRPr="0096091D">
        <w:rPr>
          <w:b/>
          <w:sz w:val="52"/>
          <w:szCs w:val="52"/>
          <w:u w:val="single"/>
        </w:rPr>
        <w:t>Lab:</w:t>
      </w:r>
    </w:p>
    <w:p w:rsidR="00CB7426" w:rsidRPr="00CB7426" w:rsidRDefault="00CB7426" w:rsidP="00CB742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E2E2E"/>
          <w:sz w:val="32"/>
          <w:szCs w:val="32"/>
          <w:u w:val="single"/>
        </w:rPr>
      </w:pPr>
      <w:r w:rsidRPr="00CB7426">
        <w:rPr>
          <w:rStyle w:val="Strong"/>
          <w:rFonts w:ascii="Arial" w:hAnsi="Arial" w:cs="Arial"/>
          <w:b/>
          <w:bCs/>
          <w:color w:val="2E2E2E"/>
          <w:sz w:val="32"/>
          <w:szCs w:val="32"/>
          <w:u w:val="single"/>
          <w:bdr w:val="none" w:sz="0" w:space="0" w:color="auto" w:frame="1"/>
        </w:rPr>
        <w:lastRenderedPageBreak/>
        <w:t>Lab Steps</w:t>
      </w:r>
      <w:r w:rsidRPr="00CB7426">
        <w:rPr>
          <w:rStyle w:val="Strong"/>
          <w:rFonts w:ascii="Arial" w:hAnsi="Arial" w:cs="Arial"/>
          <w:b/>
          <w:bCs/>
          <w:color w:val="2E2E2E"/>
          <w:sz w:val="32"/>
          <w:szCs w:val="32"/>
          <w:u w:val="single"/>
          <w:bdr w:val="none" w:sz="0" w:space="0" w:color="auto" w:frame="1"/>
        </w:rPr>
        <w:br/>
      </w:r>
    </w:p>
    <w:p w:rsidR="00CB7426" w:rsidRPr="007B046B" w:rsidRDefault="00CB7426" w:rsidP="007B046B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 w:val="0"/>
          <w:bCs w:val="0"/>
          <w:color w:val="1F2430"/>
          <w:sz w:val="33"/>
          <w:szCs w:val="33"/>
          <w:u w:val="single"/>
        </w:rPr>
      </w:pPr>
      <w:r w:rsidRPr="007B046B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t>Task 1: Sign in to AWS Management Console</w:t>
      </w:r>
      <w:r w:rsidR="00E72198" w:rsidRPr="007B046B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br/>
      </w:r>
    </w:p>
    <w:p w:rsidR="00CB7426" w:rsidRDefault="00CB7426" w:rsidP="00CB7426">
      <w:pPr>
        <w:pStyle w:val="NormalWeb"/>
        <w:numPr>
          <w:ilvl w:val="0"/>
          <w:numId w:val="10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Click on the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Open Console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button, and you will get redirected to AWS Console in a new browser tab.</w:t>
      </w:r>
    </w:p>
    <w:p w:rsidR="00CB7426" w:rsidRDefault="00CB7426" w:rsidP="00CB7426">
      <w:pPr>
        <w:pStyle w:val="NormalWeb"/>
        <w:numPr>
          <w:ilvl w:val="0"/>
          <w:numId w:val="10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On the AWS sign-in page,</w:t>
      </w:r>
    </w:p>
    <w:p w:rsidR="00CB7426" w:rsidRDefault="00CB7426" w:rsidP="00CB7426">
      <w:pPr>
        <w:pStyle w:val="NormalWeb"/>
        <w:numPr>
          <w:ilvl w:val="1"/>
          <w:numId w:val="11"/>
        </w:numPr>
        <w:spacing w:before="0" w:beforeAutospacing="0" w:after="0" w:afterAutospacing="0" w:line="390" w:lineRule="atLeast"/>
        <w:ind w:left="675" w:right="675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Leave the Account ID as default. Never edit/remove the 12 digit Account ID present in the AWS Console. </w:t>
      </w:r>
      <w:proofErr w:type="gram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otherwise</w:t>
      </w:r>
      <w:proofErr w:type="gram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, you cannot proceed with the lab.</w:t>
      </w:r>
    </w:p>
    <w:p w:rsidR="00CB7426" w:rsidRDefault="00CB7426" w:rsidP="00CB7426">
      <w:pPr>
        <w:pStyle w:val="NormalWeb"/>
        <w:numPr>
          <w:ilvl w:val="1"/>
          <w:numId w:val="11"/>
        </w:numPr>
        <w:spacing w:before="0" w:beforeAutospacing="0" w:after="0" w:afterAutospacing="0" w:line="390" w:lineRule="atLeast"/>
        <w:ind w:left="675" w:right="675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Now copy your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User Name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and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Password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in the Lab Console to the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IAM Username and Password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in AWS Console and click on the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Sign in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button.</w:t>
      </w:r>
    </w:p>
    <w:p w:rsidR="00CB7426" w:rsidRDefault="00CB7426" w:rsidP="00CB7426">
      <w:pPr>
        <w:pStyle w:val="NormalWeb"/>
        <w:numPr>
          <w:ilvl w:val="0"/>
          <w:numId w:val="12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Once Signed In to the AWS Management Console, Make the default AWS Region as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US East (N. Virginia) us-east-1.</w:t>
      </w:r>
    </w:p>
    <w:p w:rsidR="0096091D" w:rsidRDefault="0096091D">
      <w:pPr>
        <w:rPr>
          <w:b/>
          <w:sz w:val="52"/>
          <w:szCs w:val="52"/>
          <w:u w:val="single"/>
        </w:rPr>
      </w:pPr>
    </w:p>
    <w:p w:rsidR="00AC65BC" w:rsidRPr="007B046B" w:rsidRDefault="00AC65BC" w:rsidP="007B046B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 w:val="0"/>
          <w:bCs w:val="0"/>
          <w:color w:val="1F2430"/>
          <w:sz w:val="33"/>
          <w:szCs w:val="33"/>
          <w:u w:val="single"/>
        </w:rPr>
      </w:pPr>
      <w:r w:rsidRPr="007B046B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t xml:space="preserve">Task 2: Creating Subnets using the VPC Template </w:t>
      </w:r>
      <w:proofErr w:type="spellStart"/>
      <w:r w:rsidRPr="007B046B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t>cloudformation</w:t>
      </w:r>
      <w:proofErr w:type="spellEnd"/>
      <w:r w:rsidRPr="007B046B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t xml:space="preserve"> stack</w:t>
      </w:r>
      <w:r w:rsidR="00E72198" w:rsidRPr="007B046B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br/>
      </w:r>
    </w:p>
    <w:p w:rsidR="00AC65BC" w:rsidRDefault="00AC65BC" w:rsidP="00AC65BC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In this </w:t>
      </w:r>
      <w:proofErr w:type="gram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task ,</w:t>
      </w:r>
      <w:proofErr w:type="gram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we will be creating VPC stack using the pre-created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template in the S3 bucket.</w:t>
      </w:r>
    </w:p>
    <w:p w:rsidR="00AC65BC" w:rsidRDefault="00AC65BC" w:rsidP="00AC65BC">
      <w:pPr>
        <w:pStyle w:val="NormalWeb"/>
        <w:numPr>
          <w:ilvl w:val="0"/>
          <w:numId w:val="13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Search for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S3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by click on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Services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 in the top menu, then click on </w:t>
      </w:r>
      <w:proofErr w:type="gramStart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S3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.</w:t>
      </w:r>
      <w:proofErr w:type="gramEnd"/>
    </w:p>
    <w:p w:rsidR="00AC65BC" w:rsidRDefault="00AC65BC" w:rsidP="00AC65BC">
      <w:pPr>
        <w:pStyle w:val="NormalWeb"/>
        <w:numPr>
          <w:ilvl w:val="1"/>
          <w:numId w:val="13"/>
        </w:numPr>
        <w:spacing w:before="0" w:beforeAutospacing="0" w:after="0" w:afterAutospacing="0" w:line="390" w:lineRule="atLeast"/>
        <w:ind w:left="675" w:right="675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You will see a bucket name starting with "</w:t>
      </w:r>
      <w:proofErr w:type="spellStart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whizlabs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" with numeric digits appended to the end, like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whizlab1234564543.</w:t>
      </w:r>
    </w:p>
    <w:p w:rsidR="00AC65BC" w:rsidRDefault="00AC65BC" w:rsidP="00AC65BC">
      <w:pPr>
        <w:pStyle w:val="NormalWeb"/>
        <w:numPr>
          <w:ilvl w:val="1"/>
          <w:numId w:val="13"/>
        </w:numPr>
        <w:spacing w:before="0" w:beforeAutospacing="0" w:after="0" w:afterAutospacing="0" w:line="390" w:lineRule="atLeast"/>
        <w:ind w:left="675" w:right="675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Open that bucket and click on the object named </w:t>
      </w:r>
      <w:proofErr w:type="spellStart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VPC_template.json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.</w:t>
      </w:r>
    </w:p>
    <w:p w:rsidR="00AC65BC" w:rsidRDefault="00AC65BC" w:rsidP="00AC65BC">
      <w:pPr>
        <w:pStyle w:val="NormalWeb"/>
        <w:numPr>
          <w:ilvl w:val="1"/>
          <w:numId w:val="13"/>
        </w:numPr>
        <w:spacing w:before="0" w:beforeAutospacing="0" w:after="0" w:afterAutospacing="0" w:line="390" w:lineRule="atLeast"/>
        <w:ind w:left="675" w:right="675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Next, copy the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Object URL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to the clipboard for use in the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template.</w:t>
      </w:r>
    </w:p>
    <w:p w:rsidR="00AC65BC" w:rsidRDefault="00AC65BC" w:rsidP="00AC65BC">
      <w:pPr>
        <w:pStyle w:val="NormalWeb"/>
        <w:numPr>
          <w:ilvl w:val="0"/>
          <w:numId w:val="13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Navigate to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by clicking on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Services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 in the top menu, then click on </w:t>
      </w:r>
      <w:proofErr w:type="spellStart"/>
      <w:proofErr w:type="gramStart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 .</w:t>
      </w:r>
      <w:proofErr w:type="gramEnd"/>
    </w:p>
    <w:p w:rsidR="00AC65BC" w:rsidRDefault="00AC65BC" w:rsidP="00AC65BC">
      <w:pPr>
        <w:pStyle w:val="NormalWeb"/>
        <w:numPr>
          <w:ilvl w:val="0"/>
          <w:numId w:val="13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Then click on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 Create Stack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 and select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With new </w:t>
      </w:r>
      <w:proofErr w:type="gramStart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resources(</w:t>
      </w:r>
      <w:proofErr w:type="gramEnd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standard)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.</w:t>
      </w:r>
    </w:p>
    <w:p w:rsidR="00AC65BC" w:rsidRDefault="00AC65BC" w:rsidP="00AC65BC">
      <w:pPr>
        <w:pStyle w:val="NormalWeb"/>
        <w:numPr>
          <w:ilvl w:val="0"/>
          <w:numId w:val="13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To create a VPC Stack, select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Template is ready.</w:t>
      </w:r>
    </w:p>
    <w:p w:rsidR="00AC65BC" w:rsidRDefault="00AC65BC" w:rsidP="00AC65BC">
      <w:pPr>
        <w:pStyle w:val="NormalWeb"/>
        <w:numPr>
          <w:ilvl w:val="0"/>
          <w:numId w:val="13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Choose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Amazon S3 URL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in Specify template. Then paste the Object URL below.</w:t>
      </w:r>
    </w:p>
    <w:p w:rsidR="00AC65BC" w:rsidRDefault="00AC65BC" w:rsidP="00AC65BC">
      <w:pPr>
        <w:pStyle w:val="NormalWeb"/>
        <w:numPr>
          <w:ilvl w:val="0"/>
          <w:numId w:val="13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Click on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 Next</w:t>
      </w:r>
    </w:p>
    <w:p w:rsidR="00AC65BC" w:rsidRDefault="00AC65BC" w:rsidP="00AC65BC">
      <w:pPr>
        <w:pStyle w:val="NormalWeb"/>
        <w:numPr>
          <w:ilvl w:val="0"/>
          <w:numId w:val="13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Stack Name: Enter </w:t>
      </w:r>
      <w:r>
        <w:rPr>
          <w:rStyle w:val="Strong"/>
          <w:rFonts w:ascii="Arial" w:hAnsi="Arial" w:cs="Arial"/>
          <w:i/>
          <w:iCs/>
          <w:color w:val="1F2430"/>
          <w:sz w:val="21"/>
          <w:szCs w:val="21"/>
          <w:bdr w:val="none" w:sz="0" w:space="0" w:color="auto" w:frame="1"/>
        </w:rPr>
        <w:t>MyStack123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and click on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 Next</w:t>
      </w:r>
    </w:p>
    <w:p w:rsidR="00AC65BC" w:rsidRDefault="00AC65BC" w:rsidP="00AC65BC">
      <w:pPr>
        <w:pStyle w:val="NormalWeb"/>
        <w:numPr>
          <w:ilvl w:val="0"/>
          <w:numId w:val="13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Tag option</w:t>
      </w:r>
    </w:p>
    <w:p w:rsidR="00AC65BC" w:rsidRDefault="00AC65BC" w:rsidP="00AC65BC">
      <w:pPr>
        <w:pStyle w:val="NormalWeb"/>
        <w:numPr>
          <w:ilvl w:val="0"/>
          <w:numId w:val="14"/>
        </w:numPr>
        <w:spacing w:before="0" w:beforeAutospacing="0" w:after="0" w:afterAutospacing="0" w:line="390" w:lineRule="atLeast"/>
        <w:ind w:left="600" w:right="225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lastRenderedPageBreak/>
        <w:t>Key: Enter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i/>
          <w:iCs/>
          <w:color w:val="1F2430"/>
          <w:sz w:val="21"/>
          <w:szCs w:val="21"/>
          <w:bdr w:val="none" w:sz="0" w:space="0" w:color="auto" w:frame="1"/>
        </w:rPr>
        <w:t>Name</w:t>
      </w:r>
    </w:p>
    <w:p w:rsidR="00AC65BC" w:rsidRDefault="00AC65BC" w:rsidP="00AC65BC">
      <w:pPr>
        <w:pStyle w:val="NormalWeb"/>
        <w:numPr>
          <w:ilvl w:val="0"/>
          <w:numId w:val="14"/>
        </w:numPr>
        <w:spacing w:before="0" w:beforeAutospacing="0" w:after="0" w:afterAutospacing="0" w:line="390" w:lineRule="atLeast"/>
        <w:ind w:left="600" w:right="225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Value: Enter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1F2430"/>
          <w:sz w:val="21"/>
          <w:szCs w:val="21"/>
          <w:bdr w:val="none" w:sz="0" w:space="0" w:color="auto" w:frame="1"/>
        </w:rPr>
        <w:t>MyCF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. </w:t>
      </w:r>
    </w:p>
    <w:p w:rsidR="00AC65BC" w:rsidRDefault="00AC65BC" w:rsidP="00AC65BC">
      <w:pPr>
        <w:pStyle w:val="NormalWeb"/>
        <w:numPr>
          <w:ilvl w:val="0"/>
          <w:numId w:val="14"/>
        </w:numPr>
        <w:spacing w:before="0" w:beforeAutospacing="0" w:after="0" w:afterAutospacing="0" w:line="390" w:lineRule="atLeast"/>
        <w:ind w:left="600" w:right="225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Leave other options as default and click on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 Next</w:t>
      </w:r>
    </w:p>
    <w:p w:rsidR="00AC65BC" w:rsidRDefault="00AC65BC" w:rsidP="00AC65BC">
      <w:pPr>
        <w:pStyle w:val="NormalWeb"/>
        <w:shd w:val="clear" w:color="auto" w:fill="FFFFFF"/>
        <w:spacing w:before="0" w:beforeAutospacing="0" w:after="0" w:afterAutospacing="0" w:line="390" w:lineRule="atLeast"/>
        <w:ind w:left="60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        Note: 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If you are getting an error pop up like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Failed to retrieve IAM roles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just ignore it. </w:t>
      </w:r>
    </w:p>
    <w:p w:rsidR="00AC65BC" w:rsidRDefault="00AC65BC" w:rsidP="00AC65BC">
      <w:pPr>
        <w:pStyle w:val="NormalWeb"/>
        <w:numPr>
          <w:ilvl w:val="0"/>
          <w:numId w:val="15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Review the Stack details and click on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Submit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. Then you will be redirected to the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Stack list.</w:t>
      </w:r>
    </w:p>
    <w:p w:rsidR="00AC65BC" w:rsidRDefault="00AC65BC" w:rsidP="00AC65BC">
      <w:pPr>
        <w:pStyle w:val="NormalWeb"/>
        <w:numPr>
          <w:ilvl w:val="0"/>
          <w:numId w:val="16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It will display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CREATE_IN_PROGRESS.</w:t>
      </w:r>
    </w:p>
    <w:p w:rsidR="00CB7426" w:rsidRDefault="00CB7426">
      <w:pPr>
        <w:rPr>
          <w:b/>
          <w:sz w:val="52"/>
          <w:szCs w:val="52"/>
          <w:u w:val="single"/>
        </w:rPr>
      </w:pPr>
    </w:p>
    <w:p w:rsidR="00AC65BC" w:rsidRDefault="00AC65BC">
      <w:pPr>
        <w:rPr>
          <w:b/>
          <w:sz w:val="52"/>
          <w:szCs w:val="52"/>
          <w:u w:val="single"/>
        </w:rPr>
      </w:pPr>
      <w:r>
        <w:rPr>
          <w:noProof/>
        </w:rPr>
        <w:drawing>
          <wp:inline distT="0" distB="0" distL="0" distR="0">
            <wp:extent cx="5943600" cy="1949652"/>
            <wp:effectExtent l="19050" t="0" r="0" b="0"/>
            <wp:docPr id="4" name="Picture 4" descr="https://labresources.whizlabs.com/93601bf9a093d85da01424dd25814639/image6_19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bresources.whizlabs.com/93601bf9a093d85da01424dd25814639/image6_19_5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3E" w:rsidRDefault="0017163E" w:rsidP="0017163E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Theme="minorHAnsi" w:eastAsiaTheme="minorEastAsia" w:hAnsiTheme="minorHAnsi" w:cstheme="minorBidi"/>
          <w:b/>
          <w:sz w:val="52"/>
          <w:szCs w:val="52"/>
          <w:u w:val="single"/>
        </w:rPr>
      </w:pPr>
    </w:p>
    <w:p w:rsidR="0017163E" w:rsidRDefault="0017163E" w:rsidP="0017163E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Note: 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You need to wait 5-10 minutes to complete the stack resource creation.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br/>
      </w:r>
    </w:p>
    <w:p w:rsidR="0017163E" w:rsidRDefault="0017163E" w:rsidP="0017163E">
      <w:pPr>
        <w:pStyle w:val="NormalWeb"/>
        <w:numPr>
          <w:ilvl w:val="0"/>
          <w:numId w:val="17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Once your stack status changes to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Create </w:t>
      </w:r>
      <w:proofErr w:type="gramStart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Complete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,</w:t>
      </w:r>
      <w:proofErr w:type="gram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 navigate to the Resources section. You will find the VPC resources created by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</w:p>
    <w:p w:rsidR="00AC65BC" w:rsidRDefault="00AC65BC">
      <w:pPr>
        <w:rPr>
          <w:b/>
          <w:sz w:val="52"/>
          <w:szCs w:val="52"/>
          <w:u w:val="single"/>
        </w:rPr>
      </w:pPr>
    </w:p>
    <w:p w:rsidR="00E72198" w:rsidRPr="007B046B" w:rsidRDefault="00E72198" w:rsidP="007B046B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 w:val="0"/>
          <w:bCs w:val="0"/>
          <w:color w:val="1F2430"/>
          <w:sz w:val="33"/>
          <w:szCs w:val="33"/>
          <w:u w:val="single"/>
        </w:rPr>
      </w:pPr>
      <w:r w:rsidRPr="007B046B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t xml:space="preserve">Task 3: Creating Subnets using the VPC II Template </w:t>
      </w:r>
      <w:proofErr w:type="spellStart"/>
      <w:r w:rsidRPr="007B046B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t>cloudformation</w:t>
      </w:r>
      <w:proofErr w:type="spellEnd"/>
      <w:r w:rsidRPr="007B046B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t xml:space="preserve"> stack</w:t>
      </w:r>
      <w:r w:rsidRPr="007B046B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br/>
      </w:r>
    </w:p>
    <w:p w:rsidR="00E72198" w:rsidRDefault="00E72198" w:rsidP="00E72198">
      <w:pPr>
        <w:pStyle w:val="NormalWeb"/>
        <w:numPr>
          <w:ilvl w:val="0"/>
          <w:numId w:val="18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Search for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S3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by clicking on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Services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in the top menu, then click on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S3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.</w:t>
      </w:r>
    </w:p>
    <w:p w:rsidR="00E72198" w:rsidRDefault="00E72198" w:rsidP="00E72198">
      <w:pPr>
        <w:pStyle w:val="NormalWeb"/>
        <w:numPr>
          <w:ilvl w:val="1"/>
          <w:numId w:val="18"/>
        </w:numPr>
        <w:spacing w:before="0" w:beforeAutospacing="0" w:after="0" w:afterAutospacing="0" w:line="390" w:lineRule="atLeast"/>
        <w:ind w:left="675" w:right="675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You will see a bucket name starting with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whizlabs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with numeric digits appended to the end, like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whizlab1234564543.</w:t>
      </w:r>
    </w:p>
    <w:p w:rsidR="00E72198" w:rsidRDefault="00E72198" w:rsidP="00E72198">
      <w:pPr>
        <w:pStyle w:val="NormalWeb"/>
        <w:numPr>
          <w:ilvl w:val="1"/>
          <w:numId w:val="18"/>
        </w:numPr>
        <w:spacing w:before="0" w:beforeAutospacing="0" w:after="0" w:afterAutospacing="0" w:line="390" w:lineRule="atLeast"/>
        <w:ind w:left="675" w:right="675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Open that bucket and click on the object named </w:t>
      </w:r>
      <w:proofErr w:type="spellStart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VPC_II_template.json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.</w:t>
      </w:r>
    </w:p>
    <w:p w:rsidR="00E72198" w:rsidRDefault="00E72198" w:rsidP="00E72198">
      <w:pPr>
        <w:pStyle w:val="NormalWeb"/>
        <w:numPr>
          <w:ilvl w:val="1"/>
          <w:numId w:val="18"/>
        </w:numPr>
        <w:spacing w:before="0" w:beforeAutospacing="0" w:after="0" w:afterAutospacing="0" w:line="390" w:lineRule="atLeast"/>
        <w:ind w:left="675" w:right="675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lastRenderedPageBreak/>
        <w:t xml:space="preserve">Now, copy the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Object URL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to the clipboard for use in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template.</w:t>
      </w:r>
    </w:p>
    <w:p w:rsidR="00E72198" w:rsidRDefault="00E72198" w:rsidP="00E72198">
      <w:pPr>
        <w:pStyle w:val="NormalWeb"/>
        <w:numPr>
          <w:ilvl w:val="0"/>
          <w:numId w:val="18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Click on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Services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in the top menu, </w:t>
      </w:r>
      <w:proofErr w:type="gram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then</w:t>
      </w:r>
      <w:proofErr w:type="gram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 click on </w:t>
      </w:r>
      <w:proofErr w:type="spellStart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.</w:t>
      </w:r>
    </w:p>
    <w:p w:rsidR="00E72198" w:rsidRDefault="00E72198" w:rsidP="00E72198">
      <w:pPr>
        <w:pStyle w:val="NormalWeb"/>
        <w:numPr>
          <w:ilvl w:val="0"/>
          <w:numId w:val="18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Select the stack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MyStack123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and click on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Update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. </w:t>
      </w:r>
    </w:p>
    <w:p w:rsidR="00E72198" w:rsidRDefault="00E72198" w:rsidP="00E72198">
      <w:pPr>
        <w:pStyle w:val="NormalWeb"/>
        <w:numPr>
          <w:ilvl w:val="0"/>
          <w:numId w:val="18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 Select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Replace Current Template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and paste the URL below in the Amazon S3 URL.</w:t>
      </w:r>
    </w:p>
    <w:p w:rsidR="00E72198" w:rsidRDefault="00E72198">
      <w:pPr>
        <w:rPr>
          <w:b/>
          <w:sz w:val="52"/>
          <w:szCs w:val="52"/>
          <w:u w:val="single"/>
        </w:rPr>
      </w:pPr>
    </w:p>
    <w:p w:rsidR="00724015" w:rsidRDefault="00724015">
      <w:pPr>
        <w:rPr>
          <w:b/>
          <w:sz w:val="52"/>
          <w:szCs w:val="52"/>
          <w:u w:val="single"/>
        </w:rPr>
      </w:pPr>
      <w:r>
        <w:rPr>
          <w:noProof/>
        </w:rPr>
        <w:drawing>
          <wp:inline distT="0" distB="0" distL="0" distR="0">
            <wp:extent cx="5943600" cy="3207858"/>
            <wp:effectExtent l="19050" t="0" r="0" b="0"/>
            <wp:docPr id="7" name="Picture 7" descr="https://labresources.whizlabs.com/93601bf9a093d85da01424dd25814639/Screenshot_776_4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bresources.whizlabs.com/93601bf9a093d85da01424dd25814639/Screenshot_776_41_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015" w:rsidRDefault="00724015">
      <w:pPr>
        <w:rPr>
          <w:b/>
          <w:sz w:val="52"/>
          <w:szCs w:val="52"/>
          <w:u w:val="single"/>
        </w:rPr>
      </w:pPr>
    </w:p>
    <w:p w:rsidR="00176EE3" w:rsidRDefault="00176EE3" w:rsidP="00176EE3">
      <w:pPr>
        <w:pStyle w:val="NormalWeb"/>
        <w:spacing w:before="0" w:beforeAutospacing="0" w:after="0" w:afterAutospacing="0" w:line="390" w:lineRule="atLeast"/>
        <w:ind w:left="36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5. 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Click on </w:t>
      </w:r>
      <w:proofErr w:type="gramStart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Next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.</w:t>
      </w:r>
      <w:proofErr w:type="gram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You should see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No Parameters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 being displayed. Then, click on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Next</w:t>
      </w:r>
    </w:p>
    <w:p w:rsidR="00176EE3" w:rsidRDefault="00176EE3" w:rsidP="00176EE3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 Note: 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If you are getting an error pop-up like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Failed to retrieve IAM roles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just ignore it. Click on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Next</w:t>
      </w:r>
    </w:p>
    <w:p w:rsidR="00176EE3" w:rsidRDefault="00176EE3" w:rsidP="00176EE3">
      <w:pPr>
        <w:pStyle w:val="NormalWeb"/>
        <w:numPr>
          <w:ilvl w:val="0"/>
          <w:numId w:val="20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Tags- No changes needed in this page, click on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Next 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button.</w:t>
      </w:r>
    </w:p>
    <w:p w:rsidR="00176EE3" w:rsidRDefault="00176EE3" w:rsidP="00176EE3">
      <w:pPr>
        <w:pStyle w:val="NormalWeb"/>
        <w:numPr>
          <w:ilvl w:val="0"/>
          <w:numId w:val="21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Review the stack details and click on </w:t>
      </w:r>
      <w:proofErr w:type="gramStart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Submit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.</w:t>
      </w:r>
      <w:proofErr w:type="gramEnd"/>
    </w:p>
    <w:p w:rsidR="00176EE3" w:rsidRDefault="00176EE3" w:rsidP="00176EE3">
      <w:pPr>
        <w:pStyle w:val="NormalWeb"/>
        <w:numPr>
          <w:ilvl w:val="0"/>
          <w:numId w:val="22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Click on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Events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and it will display extra space</w:t>
      </w:r>
      <w:proofErr w:type="gram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UPDATE</w:t>
      </w:r>
      <w:proofErr w:type="gramEnd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_IN_PROGRESS.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</w:t>
      </w:r>
    </w:p>
    <w:p w:rsidR="00724015" w:rsidRDefault="00724015">
      <w:pPr>
        <w:rPr>
          <w:b/>
          <w:sz w:val="52"/>
          <w:szCs w:val="52"/>
          <w:u w:val="single"/>
        </w:rPr>
      </w:pPr>
    </w:p>
    <w:p w:rsidR="001C188F" w:rsidRDefault="00EE6171">
      <w:pPr>
        <w:rPr>
          <w:b/>
          <w:sz w:val="52"/>
          <w:szCs w:val="52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2395956"/>
            <wp:effectExtent l="19050" t="0" r="0" b="0"/>
            <wp:docPr id="10" name="Picture 10" descr="https://labresources.whizlabs.com/93601bf9a093d85da01424dd25814639/update_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abresources.whizlabs.com/93601bf9a093d85da01424dd25814639/update_stack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124" w:rsidRDefault="004B5124">
      <w:pPr>
        <w:rPr>
          <w:b/>
          <w:sz w:val="52"/>
          <w:szCs w:val="52"/>
          <w:u w:val="single"/>
        </w:rPr>
      </w:pPr>
    </w:p>
    <w:p w:rsidR="004B5124" w:rsidRDefault="004B5124" w:rsidP="004B5124">
      <w:pPr>
        <w:pStyle w:val="NormalWeb"/>
        <w:shd w:val="clear" w:color="auto" w:fill="FFFFFF"/>
        <w:spacing w:before="0" w:beforeAutospacing="0" w:after="0" w:afterAutospacing="0" w:line="390" w:lineRule="atLeast"/>
        <w:ind w:left="60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Note: 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You need to wait 5-10 minutes to complete the stack resource creation.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br/>
      </w:r>
    </w:p>
    <w:p w:rsidR="004B5124" w:rsidRDefault="004B5124" w:rsidP="004B5124">
      <w:pPr>
        <w:pStyle w:val="NormalWeb"/>
        <w:numPr>
          <w:ilvl w:val="0"/>
          <w:numId w:val="23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Once your stack status changes to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UPDATE_COMPLETE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, we can proceed forward.</w:t>
      </w:r>
    </w:p>
    <w:p w:rsidR="004B5124" w:rsidRDefault="004B5124" w:rsidP="004B5124">
      <w:pPr>
        <w:pStyle w:val="NormalWeb"/>
        <w:numPr>
          <w:ilvl w:val="0"/>
          <w:numId w:val="24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Click on the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Output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tab. You can see an additional Availability Zone displayed with a different value than the original Availability Zone</w:t>
      </w:r>
      <w:r w:rsidR="001E5578"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.</w:t>
      </w:r>
    </w:p>
    <w:p w:rsidR="004B5124" w:rsidRDefault="004B5124">
      <w:pPr>
        <w:rPr>
          <w:b/>
          <w:sz w:val="52"/>
          <w:szCs w:val="52"/>
          <w:u w:val="single"/>
        </w:rPr>
      </w:pPr>
    </w:p>
    <w:p w:rsidR="004B5124" w:rsidRDefault="001E5578">
      <w:pPr>
        <w:rPr>
          <w:b/>
          <w:sz w:val="52"/>
          <w:szCs w:val="52"/>
          <w:u w:val="single"/>
        </w:rPr>
      </w:pPr>
      <w:r>
        <w:rPr>
          <w:noProof/>
        </w:rPr>
        <w:drawing>
          <wp:inline distT="0" distB="0" distL="0" distR="0">
            <wp:extent cx="5943600" cy="1887878"/>
            <wp:effectExtent l="19050" t="0" r="0" b="0"/>
            <wp:docPr id="13" name="Picture 13" descr="https://labresources.whizlabs.com/93601bf9a093d85da01424dd25814639/image_26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abresources.whizlabs.com/93601bf9a093d85da01424dd25814639/image_26_3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578" w:rsidRDefault="001E5578">
      <w:pPr>
        <w:rPr>
          <w:b/>
          <w:sz w:val="52"/>
          <w:szCs w:val="52"/>
          <w:u w:val="single"/>
        </w:rPr>
      </w:pPr>
    </w:p>
    <w:p w:rsidR="00D529A2" w:rsidRDefault="00D529A2" w:rsidP="00D529A2">
      <w:pPr>
        <w:pStyle w:val="NormalWeb"/>
        <w:numPr>
          <w:ilvl w:val="0"/>
          <w:numId w:val="25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Click on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Services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 in the top menu, Click on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VPC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.</w:t>
      </w:r>
    </w:p>
    <w:p w:rsidR="00D529A2" w:rsidRDefault="00D529A2" w:rsidP="00D529A2">
      <w:pPr>
        <w:pStyle w:val="NormalWeb"/>
        <w:numPr>
          <w:ilvl w:val="0"/>
          <w:numId w:val="26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 Select your VPC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Lab VPC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in the list and click on 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Subnets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in the left panel.</w:t>
      </w:r>
    </w:p>
    <w:p w:rsidR="00D529A2" w:rsidRDefault="00D529A2" w:rsidP="00D529A2">
      <w:pPr>
        <w:pStyle w:val="NormalWeb"/>
        <w:numPr>
          <w:ilvl w:val="0"/>
          <w:numId w:val="27"/>
        </w:numPr>
        <w:spacing w:before="0" w:beforeAutospacing="0" w:after="0" w:afterAutospacing="0" w:line="390" w:lineRule="atLeast"/>
        <w:ind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lastRenderedPageBreak/>
        <w:t>You will now see your subnets. The VPC has been updated with a new stack.</w:t>
      </w:r>
    </w:p>
    <w:p w:rsidR="001E5578" w:rsidRDefault="001E5578">
      <w:pPr>
        <w:rPr>
          <w:b/>
          <w:sz w:val="52"/>
          <w:szCs w:val="52"/>
          <w:u w:val="single"/>
        </w:rPr>
      </w:pPr>
    </w:p>
    <w:p w:rsidR="001977AC" w:rsidRDefault="001977AC">
      <w:pPr>
        <w:rPr>
          <w:b/>
          <w:sz w:val="52"/>
          <w:szCs w:val="52"/>
          <w:u w:val="single"/>
        </w:rPr>
      </w:pPr>
      <w:r>
        <w:rPr>
          <w:noProof/>
        </w:rPr>
        <w:drawing>
          <wp:inline distT="0" distB="0" distL="0" distR="0">
            <wp:extent cx="5943600" cy="2172645"/>
            <wp:effectExtent l="19050" t="0" r="0" b="0"/>
            <wp:docPr id="16" name="Picture 16" descr="https://labresources.whizlabs.com/93601bf9a093d85da01424dd25814639/subn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abresources.whizlabs.com/93601bf9a093d85da01424dd25814639/subnet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7AC" w:rsidRDefault="001977AC">
      <w:pPr>
        <w:rPr>
          <w:b/>
          <w:sz w:val="52"/>
          <w:szCs w:val="52"/>
          <w:u w:val="single"/>
        </w:rPr>
      </w:pPr>
    </w:p>
    <w:p w:rsidR="00B70253" w:rsidRPr="00B70253" w:rsidRDefault="00B70253" w:rsidP="007B046B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 w:val="0"/>
          <w:bCs w:val="0"/>
          <w:color w:val="1F2430"/>
          <w:sz w:val="33"/>
          <w:szCs w:val="33"/>
          <w:u w:val="single"/>
        </w:rPr>
      </w:pPr>
      <w:r w:rsidRPr="00B70253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t>Task 4: Deep dive into the</w:t>
      </w:r>
      <w:proofErr w:type="gramStart"/>
      <w:r w:rsidRPr="00B70253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t>  </w:t>
      </w:r>
      <w:proofErr w:type="spellStart"/>
      <w:r w:rsidRPr="00B70253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t>VPC</w:t>
      </w:r>
      <w:proofErr w:type="gramEnd"/>
      <w:r w:rsidRPr="00B70253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t>_Template</w:t>
      </w:r>
      <w:proofErr w:type="spellEnd"/>
      <w:r w:rsidRPr="00B70253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t xml:space="preserve"> and </w:t>
      </w:r>
      <w:proofErr w:type="spellStart"/>
      <w:r w:rsidRPr="00B70253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t>VPC_II_Template</w:t>
      </w:r>
      <w:proofErr w:type="spellEnd"/>
      <w:r w:rsidRPr="00B70253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br/>
      </w:r>
    </w:p>
    <w:p w:rsidR="00B70253" w:rsidRDefault="00B70253" w:rsidP="00B70253">
      <w:pPr>
        <w:pStyle w:val="NormalWeb"/>
        <w:numPr>
          <w:ilvl w:val="0"/>
          <w:numId w:val="28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In the present lab, we have used two templates for stack creation. They are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VPC_Template</w:t>
      </w:r>
      <w:proofErr w:type="spellEnd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and </w:t>
      </w:r>
      <w:proofErr w:type="spellStart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VPC_II_Template</w:t>
      </w:r>
      <w:proofErr w:type="spellEnd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. </w:t>
      </w:r>
    </w:p>
    <w:p w:rsidR="00B70253" w:rsidRDefault="00B70253" w:rsidP="00B70253">
      <w:pPr>
        <w:pStyle w:val="NormalWeb"/>
        <w:numPr>
          <w:ilvl w:val="0"/>
          <w:numId w:val="28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When you download and open the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template,here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is how the </w:t>
      </w:r>
      <w:proofErr w:type="spellStart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VPC_template.json</w:t>
      </w:r>
      <w:proofErr w:type="spellEnd"/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looks like,</w:t>
      </w:r>
    </w:p>
    <w:p w:rsidR="001977AC" w:rsidRDefault="00791835">
      <w:pPr>
        <w:rPr>
          <w:b/>
          <w:sz w:val="52"/>
          <w:szCs w:val="52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4000500" cy="5953125"/>
            <wp:effectExtent l="19050" t="0" r="0" b="0"/>
            <wp:docPr id="19" name="Picture 19" descr="https://labresources.whizlabs.com/93601bf9a093d85da01424dd25814639/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abresources.whizlabs.com/93601bf9a093d85da01424dd25814639/s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74" w:rsidRPr="008F1B74" w:rsidRDefault="008F1B74" w:rsidP="008F1B74">
      <w:pPr>
        <w:numPr>
          <w:ilvl w:val="0"/>
          <w:numId w:val="29"/>
        </w:numPr>
        <w:spacing w:after="0" w:line="390" w:lineRule="atLeast"/>
        <w:ind w:left="600" w:right="22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In the above image</w:t>
      </w:r>
      <w:r w:rsidRPr="008F1B74">
        <w:rPr>
          <w:rFonts w:ascii="Arial" w:eastAsia="Times New Roman" w:hAnsi="Arial" w:cs="Arial"/>
          <w:b/>
          <w:bCs/>
          <w:color w:val="1F2430"/>
          <w:sz w:val="21"/>
        </w:rPr>
        <w:t>,</w:t>
      </w: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we are first creating a VPC with the name </w:t>
      </w:r>
      <w:r w:rsidRPr="008F1B74">
        <w:rPr>
          <w:rFonts w:ascii="Arial" w:eastAsia="Times New Roman" w:hAnsi="Arial" w:cs="Arial"/>
          <w:b/>
          <w:bCs/>
          <w:color w:val="1F2430"/>
          <w:sz w:val="21"/>
        </w:rPr>
        <w:t>Lab VPC</w:t>
      </w: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, CIDR block- 10.0.0.0/16. Then an internet gateway with the name </w:t>
      </w:r>
      <w:r w:rsidRPr="008F1B74">
        <w:rPr>
          <w:rFonts w:ascii="Arial" w:eastAsia="Times New Roman" w:hAnsi="Arial" w:cs="Arial"/>
          <w:b/>
          <w:bCs/>
          <w:color w:val="1F2430"/>
          <w:sz w:val="21"/>
        </w:rPr>
        <w:t>Lab Internet Gateway </w:t>
      </w: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is created. Lab VPC is then attached to the </w:t>
      </w:r>
      <w:r w:rsidRPr="008F1B74">
        <w:rPr>
          <w:rFonts w:ascii="Arial" w:eastAsia="Times New Roman" w:hAnsi="Arial" w:cs="Arial"/>
          <w:b/>
          <w:bCs/>
          <w:color w:val="1F2430"/>
          <w:sz w:val="21"/>
        </w:rPr>
        <w:t>Lab Internet Gateway.</w:t>
      </w:r>
    </w:p>
    <w:p w:rsidR="008F1B74" w:rsidRDefault="008F1B74" w:rsidP="008F1B74">
      <w:pPr>
        <w:spacing w:after="0" w:line="240" w:lineRule="auto"/>
        <w:ind w:left="600" w:right="225"/>
        <w:textAlignment w:val="baseline"/>
        <w:rPr>
          <w:rFonts w:ascii="Arial" w:eastAsia="Times New Roman" w:hAnsi="Arial" w:cs="Arial"/>
          <w:b/>
          <w:bCs/>
          <w:color w:val="1F2430"/>
          <w:sz w:val="21"/>
        </w:rPr>
      </w:pPr>
      <w:r w:rsidRPr="008F1B74">
        <w:rPr>
          <w:rFonts w:ascii="Arial" w:eastAsia="Times New Roman" w:hAnsi="Arial" w:cs="Arial"/>
          <w:b/>
          <w:bCs/>
          <w:color w:val="1F2430"/>
          <w:sz w:val="21"/>
        </w:rPr>
        <w:lastRenderedPageBreak/>
        <w:t>                                                                                                         </w:t>
      </w:r>
      <w:r>
        <w:rPr>
          <w:rFonts w:ascii="Arial" w:eastAsia="Times New Roman" w:hAnsi="Arial" w:cs="Arial"/>
          <w:b/>
          <w:bCs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3733800" cy="6086475"/>
            <wp:effectExtent l="19050" t="0" r="0" b="0"/>
            <wp:docPr id="22" name="Picture 22" descr="https://labresources.whizlabs.com/93601bf9a093d85da01424dd25814639/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abresources.whizlabs.com/93601bf9a093d85da01424dd25814639/s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74" w:rsidRDefault="008F1B74" w:rsidP="008F1B74">
      <w:pPr>
        <w:spacing w:after="0" w:line="240" w:lineRule="auto"/>
        <w:ind w:left="600" w:right="225"/>
        <w:textAlignment w:val="baseline"/>
        <w:rPr>
          <w:rFonts w:ascii="Arial" w:eastAsia="Times New Roman" w:hAnsi="Arial" w:cs="Arial"/>
          <w:b/>
          <w:bCs/>
          <w:color w:val="1F2430"/>
          <w:sz w:val="21"/>
        </w:rPr>
      </w:pPr>
    </w:p>
    <w:p w:rsidR="008F1B74" w:rsidRPr="008F1B74" w:rsidRDefault="008F1B74" w:rsidP="008F1B74">
      <w:pPr>
        <w:spacing w:after="0" w:line="240" w:lineRule="auto"/>
        <w:ind w:left="600" w:right="22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</w:p>
    <w:p w:rsidR="008F1B74" w:rsidRPr="008F1B74" w:rsidRDefault="008F1B74" w:rsidP="008F1B74">
      <w:pPr>
        <w:numPr>
          <w:ilvl w:val="0"/>
          <w:numId w:val="29"/>
        </w:numPr>
        <w:spacing w:after="0" w:line="240" w:lineRule="auto"/>
        <w:ind w:left="600" w:right="22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We then are creating a public subnet named </w:t>
      </w:r>
      <w:r w:rsidRPr="008F1B74">
        <w:rPr>
          <w:rFonts w:ascii="Arial" w:eastAsia="Times New Roman" w:hAnsi="Arial" w:cs="Arial"/>
          <w:b/>
          <w:bCs/>
          <w:color w:val="1F2430"/>
          <w:sz w:val="21"/>
        </w:rPr>
        <w:t>public subnet 1</w:t>
      </w: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in availability zone 1 with the IP address </w:t>
      </w:r>
      <w:r w:rsidRPr="008F1B74">
        <w:rPr>
          <w:rFonts w:ascii="Arial" w:eastAsia="Times New Roman" w:hAnsi="Arial" w:cs="Arial"/>
          <w:b/>
          <w:bCs/>
          <w:color w:val="1F2430"/>
          <w:sz w:val="21"/>
        </w:rPr>
        <w:t>10.0.0.0/24</w:t>
      </w: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. The </w:t>
      </w:r>
      <w:r w:rsidRPr="008F1B74">
        <w:rPr>
          <w:rFonts w:ascii="Arial" w:eastAsia="Times New Roman" w:hAnsi="Arial" w:cs="Arial"/>
          <w:b/>
          <w:bCs/>
          <w:color w:val="1F2430"/>
          <w:sz w:val="21"/>
        </w:rPr>
        <w:t>private subnet</w:t>
      </w: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is created (named </w:t>
      </w:r>
      <w:r w:rsidRPr="008F1B74">
        <w:rPr>
          <w:rFonts w:ascii="Arial" w:eastAsia="Times New Roman" w:hAnsi="Arial" w:cs="Arial"/>
          <w:b/>
          <w:bCs/>
          <w:color w:val="1F2430"/>
          <w:sz w:val="21"/>
        </w:rPr>
        <w:t>private subnet 1</w:t>
      </w:r>
      <w:proofErr w:type="gramStart"/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)with</w:t>
      </w:r>
      <w:proofErr w:type="gramEnd"/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IP address </w:t>
      </w:r>
      <w:r w:rsidRPr="008F1B74">
        <w:rPr>
          <w:rFonts w:ascii="Arial" w:eastAsia="Times New Roman" w:hAnsi="Arial" w:cs="Arial"/>
          <w:b/>
          <w:bCs/>
          <w:color w:val="1F2430"/>
          <w:sz w:val="21"/>
        </w:rPr>
        <w:t>10.0.1.0/24</w:t>
      </w: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in the AZ-1.</w:t>
      </w:r>
      <w:r w:rsidRPr="008F1B74">
        <w:rPr>
          <w:rFonts w:ascii="Arial" w:eastAsia="Times New Roman" w:hAnsi="Arial" w:cs="Arial"/>
          <w:color w:val="1F2430"/>
          <w:sz w:val="21"/>
          <w:szCs w:val="21"/>
        </w:rPr>
        <w:br/>
        <w:t> </w:t>
      </w:r>
    </w:p>
    <w:p w:rsidR="008F1B74" w:rsidRDefault="008F1B74" w:rsidP="008F1B74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b/>
          <w:bCs/>
          <w:color w:val="1F2430"/>
          <w:sz w:val="21"/>
        </w:rPr>
      </w:pPr>
      <w:r w:rsidRPr="008F1B74">
        <w:rPr>
          <w:rFonts w:ascii="Arial" w:eastAsia="Times New Roman" w:hAnsi="Arial" w:cs="Arial"/>
          <w:b/>
          <w:bCs/>
          <w:color w:val="1F2430"/>
          <w:sz w:val="21"/>
        </w:rPr>
        <w:lastRenderedPageBreak/>
        <w:t>                          </w:t>
      </w:r>
      <w:r>
        <w:rPr>
          <w:rFonts w:ascii="Arial" w:eastAsia="Times New Roman" w:hAnsi="Arial" w:cs="Arial"/>
          <w:b/>
          <w:bCs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4152900" cy="5991225"/>
            <wp:effectExtent l="19050" t="0" r="0" b="0"/>
            <wp:docPr id="23" name="Picture 23" descr="https://labresources.whizlabs.com/93601bf9a093d85da01424dd25814639/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abresources.whizlabs.com/93601bf9a093d85da01424dd25814639/s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74" w:rsidRPr="008F1B74" w:rsidRDefault="008F1B74" w:rsidP="008F1B74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</w:p>
    <w:p w:rsidR="008F1B74" w:rsidRPr="008F1B74" w:rsidRDefault="008F1B74" w:rsidP="008F1B74">
      <w:pPr>
        <w:numPr>
          <w:ilvl w:val="0"/>
          <w:numId w:val="30"/>
        </w:numPr>
        <w:spacing w:after="0" w:line="390" w:lineRule="atLeast"/>
        <w:ind w:left="600" w:right="22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After the subnets are created then a </w:t>
      </w:r>
      <w:r w:rsidRPr="008F1B74">
        <w:rPr>
          <w:rFonts w:ascii="Arial" w:eastAsia="Times New Roman" w:hAnsi="Arial" w:cs="Arial"/>
          <w:b/>
          <w:bCs/>
          <w:color w:val="1F2430"/>
          <w:sz w:val="21"/>
        </w:rPr>
        <w:t>public route table</w:t>
      </w: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is created. The</w:t>
      </w:r>
      <w:r w:rsidRPr="008F1B74">
        <w:rPr>
          <w:rFonts w:ascii="Arial" w:eastAsia="Times New Roman" w:hAnsi="Arial" w:cs="Arial"/>
          <w:b/>
          <w:bCs/>
          <w:color w:val="1F2430"/>
          <w:sz w:val="21"/>
        </w:rPr>
        <w:t> public subnet 1</w:t>
      </w: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is then associated with the public route table.</w:t>
      </w:r>
      <w:r w:rsidRPr="008F1B74">
        <w:rPr>
          <w:rFonts w:ascii="Arial" w:eastAsia="Times New Roman" w:hAnsi="Arial" w:cs="Arial"/>
          <w:color w:val="1F2430"/>
          <w:sz w:val="21"/>
          <w:szCs w:val="21"/>
        </w:rPr>
        <w:br/>
        <w:t> </w:t>
      </w:r>
    </w:p>
    <w:p w:rsidR="008F1B74" w:rsidRPr="008F1B74" w:rsidRDefault="008F1B74" w:rsidP="008F1B74">
      <w:pPr>
        <w:shd w:val="clear" w:color="auto" w:fill="FFFFFF"/>
        <w:spacing w:after="0" w:line="390" w:lineRule="atLeast"/>
        <w:ind w:left="1200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>
        <w:rPr>
          <w:rFonts w:ascii="Arial" w:eastAsia="Times New Roman" w:hAnsi="Arial" w:cs="Arial"/>
          <w:noProof/>
          <w:color w:val="1F2430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4267200" cy="6029325"/>
            <wp:effectExtent l="19050" t="0" r="0" b="0"/>
            <wp:docPr id="24" name="Picture 24" descr="https://labresources.whizlabs.com/93601bf9a093d85da01424dd25814639/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abresources.whizlabs.com/93601bf9a093d85da01424dd25814639/s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B74" w:rsidRDefault="008F1B74" w:rsidP="008F1B74">
      <w:pPr>
        <w:spacing w:after="0" w:line="240" w:lineRule="auto"/>
        <w:ind w:left="225" w:right="22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</w:p>
    <w:p w:rsidR="008F1B74" w:rsidRPr="008F1B74" w:rsidRDefault="008F1B74" w:rsidP="008F1B74">
      <w:pPr>
        <w:spacing w:after="0" w:line="240" w:lineRule="auto"/>
        <w:ind w:left="225" w:right="22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</w:p>
    <w:p w:rsidR="008F1B74" w:rsidRPr="008F1B74" w:rsidRDefault="008F1B74" w:rsidP="008F1B74">
      <w:pPr>
        <w:numPr>
          <w:ilvl w:val="0"/>
          <w:numId w:val="31"/>
        </w:numPr>
        <w:spacing w:after="0" w:line="240" w:lineRule="auto"/>
        <w:ind w:left="225" w:right="22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A private route table then is created. The </w:t>
      </w:r>
      <w:r w:rsidRPr="008F1B74">
        <w:rPr>
          <w:rFonts w:ascii="Arial" w:eastAsia="Times New Roman" w:hAnsi="Arial" w:cs="Arial"/>
          <w:b/>
          <w:bCs/>
          <w:color w:val="1F2430"/>
          <w:sz w:val="21"/>
        </w:rPr>
        <w:t>private subnet1</w:t>
      </w: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 is then </w:t>
      </w:r>
      <w:proofErr w:type="gramStart"/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associate</w:t>
      </w:r>
      <w:proofErr w:type="gramEnd"/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with the private route table. (We can find the subnet associations option in route table and add the required subnet in the console).</w:t>
      </w:r>
    </w:p>
    <w:p w:rsidR="008F1B74" w:rsidRPr="008F1B74" w:rsidRDefault="008F1B74" w:rsidP="008F1B74">
      <w:pPr>
        <w:pStyle w:val="ListParagraph"/>
        <w:numPr>
          <w:ilvl w:val="0"/>
          <w:numId w:val="28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Mystack123 is then created executing all the required resources. After that, you are updating the stack template with </w:t>
      </w:r>
      <w:proofErr w:type="spellStart"/>
      <w:r w:rsidRPr="008F1B74">
        <w:rPr>
          <w:rFonts w:ascii="Arial" w:eastAsia="Times New Roman" w:hAnsi="Arial" w:cs="Arial"/>
          <w:b/>
          <w:bCs/>
          <w:color w:val="1F2430"/>
          <w:sz w:val="21"/>
        </w:rPr>
        <w:t>VPC_II_Template</w:t>
      </w:r>
      <w:proofErr w:type="spellEnd"/>
      <w:r w:rsidRPr="008F1B74">
        <w:rPr>
          <w:rFonts w:ascii="Arial" w:eastAsia="Times New Roman" w:hAnsi="Arial" w:cs="Arial"/>
          <w:b/>
          <w:bCs/>
          <w:color w:val="1F2430"/>
          <w:sz w:val="21"/>
        </w:rPr>
        <w:t>. </w:t>
      </w:r>
      <w:r>
        <w:rPr>
          <w:rFonts w:ascii="Arial" w:eastAsia="Times New Roman" w:hAnsi="Arial" w:cs="Arial"/>
          <w:b/>
          <w:bCs/>
          <w:color w:val="1F2430"/>
          <w:sz w:val="21"/>
        </w:rPr>
        <w:br/>
      </w:r>
    </w:p>
    <w:p w:rsidR="008F1B74" w:rsidRPr="008F1B74" w:rsidRDefault="008F1B74" w:rsidP="008F1B74">
      <w:pPr>
        <w:pStyle w:val="ListParagraph"/>
        <w:numPr>
          <w:ilvl w:val="0"/>
          <w:numId w:val="28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When you download and open the second template</w:t>
      </w:r>
      <w:proofErr w:type="gramStart"/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</w:t>
      </w:r>
      <w:r w:rsidRPr="008F1B74">
        <w:rPr>
          <w:rFonts w:ascii="Arial" w:eastAsia="Times New Roman" w:hAnsi="Arial" w:cs="Arial"/>
          <w:b/>
          <w:bCs/>
          <w:color w:val="1F2430"/>
          <w:sz w:val="21"/>
        </w:rPr>
        <w:t> </w:t>
      </w:r>
      <w:proofErr w:type="spellStart"/>
      <w:r w:rsidRPr="008F1B74">
        <w:rPr>
          <w:rFonts w:ascii="Arial" w:eastAsia="Times New Roman" w:hAnsi="Arial" w:cs="Arial"/>
          <w:b/>
          <w:bCs/>
          <w:color w:val="1F2430"/>
          <w:sz w:val="21"/>
        </w:rPr>
        <w:t>VPC</w:t>
      </w:r>
      <w:proofErr w:type="gramEnd"/>
      <w:r w:rsidRPr="008F1B74">
        <w:rPr>
          <w:rFonts w:ascii="Arial" w:eastAsia="Times New Roman" w:hAnsi="Arial" w:cs="Arial"/>
          <w:b/>
          <w:bCs/>
          <w:color w:val="1F2430"/>
          <w:sz w:val="21"/>
        </w:rPr>
        <w:t>_II_template.json</w:t>
      </w:r>
      <w:proofErr w:type="spellEnd"/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. </w:t>
      </w:r>
      <w:proofErr w:type="gramStart"/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that</w:t>
      </w:r>
      <w:proofErr w:type="gramEnd"/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is present in the s3 bucket. You are creating a VPC with 2 public subnets and </w:t>
      </w:r>
      <w:proofErr w:type="gramStart"/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2 private </w:t>
      </w: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lastRenderedPageBreak/>
        <w:t>subnets.VPC</w:t>
      </w:r>
      <w:proofErr w:type="gramEnd"/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is named Lab VPC similar to the above-created stack. An internet gateway is attached to the VPC. The public subnets used here are public subnet 1 (10.0.0.0/24) and public subnet 2 (10.0.2.0/24). The private subnets are private subnet1 (10.0.1.0/24) and private subnet2 (10.0.3.0/24)</w:t>
      </w:r>
      <w:proofErr w:type="gramStart"/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 respectively</w:t>
      </w:r>
      <w:proofErr w:type="gramEnd"/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. The public subnets are associated with the public route table and private subnets are associated with the private route table. The main difference is public subnet 1 and private subnet 1 are created in the same availability zone </w:t>
      </w:r>
      <w:proofErr w:type="spellStart"/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ie</w:t>
      </w:r>
      <w:proofErr w:type="spellEnd"/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; AZ-1 and private subnet and public subnet 2 are created in AZ-2.</w:t>
      </w:r>
      <w:r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br/>
      </w:r>
    </w:p>
    <w:p w:rsidR="008F1B74" w:rsidRPr="008F1B74" w:rsidRDefault="008F1B74" w:rsidP="008F1B74">
      <w:pPr>
        <w:numPr>
          <w:ilvl w:val="0"/>
          <w:numId w:val="34"/>
        </w:num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8F1B74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New resources are created after the stack is updated.</w:t>
      </w:r>
    </w:p>
    <w:p w:rsidR="00791835" w:rsidRDefault="00791835">
      <w:pPr>
        <w:rPr>
          <w:b/>
          <w:sz w:val="52"/>
          <w:szCs w:val="52"/>
          <w:u w:val="single"/>
        </w:rPr>
      </w:pPr>
    </w:p>
    <w:p w:rsidR="00E65BB3" w:rsidRDefault="00E65BB3" w:rsidP="00E65BB3">
      <w:pPr>
        <w:pStyle w:val="Heading3"/>
        <w:spacing w:before="0"/>
        <w:textAlignment w:val="baseline"/>
        <w:rPr>
          <w:rFonts w:ascii="Arial" w:hAnsi="Arial" w:cs="Arial"/>
          <w:b w:val="0"/>
          <w:bCs w:val="0"/>
          <w:color w:val="2B6EE2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2B6EE2"/>
          <w:bdr w:val="none" w:sz="0" w:space="0" w:color="auto" w:frame="1"/>
        </w:rPr>
        <w:t xml:space="preserve">Do You </w:t>
      </w:r>
      <w:proofErr w:type="gramStart"/>
      <w:r>
        <w:rPr>
          <w:rStyle w:val="Strong"/>
          <w:rFonts w:ascii="Arial" w:hAnsi="Arial" w:cs="Arial"/>
          <w:b/>
          <w:bCs/>
          <w:color w:val="2B6EE2"/>
          <w:bdr w:val="none" w:sz="0" w:space="0" w:color="auto" w:frame="1"/>
        </w:rPr>
        <w:t>Know ?</w:t>
      </w:r>
      <w:proofErr w:type="gramEnd"/>
    </w:p>
    <w:p w:rsidR="00E65BB3" w:rsidRDefault="00E65BB3" w:rsidP="00E65BB3">
      <w:pPr>
        <w:pStyle w:val="NormalWeb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AWS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provides a powerful feature called custom resources, which allows you to </w:t>
      </w:r>
      <w:proofErr w:type="gram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extend</w:t>
      </w:r>
      <w:proofErr w:type="gram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the capabilities of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templates by adding your own resource types. These custom resources can be created and managed using AWS Lambda functions.</w:t>
      </w:r>
    </w:p>
    <w:p w:rsidR="009D7572" w:rsidRDefault="009D7572">
      <w:pPr>
        <w:rPr>
          <w:b/>
          <w:sz w:val="52"/>
          <w:szCs w:val="52"/>
          <w:u w:val="single"/>
        </w:rPr>
      </w:pPr>
    </w:p>
    <w:p w:rsidR="009D7572" w:rsidRDefault="009D7572" w:rsidP="009D757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</w:pPr>
      <w:r w:rsidRPr="009D7572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t>Task 5: Validation Test</w:t>
      </w:r>
    </w:p>
    <w:p w:rsidR="009D7572" w:rsidRPr="009D7572" w:rsidRDefault="009D7572" w:rsidP="009D757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1F2430"/>
          <w:sz w:val="33"/>
          <w:szCs w:val="33"/>
          <w:u w:val="single"/>
        </w:rPr>
      </w:pPr>
    </w:p>
    <w:p w:rsidR="009D7572" w:rsidRDefault="009D7572" w:rsidP="009D7572">
      <w:pPr>
        <w:pStyle w:val="NormalWeb"/>
        <w:numPr>
          <w:ilvl w:val="0"/>
          <w:numId w:val="35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Once the lab steps are completed, please click on the </w:t>
      </w:r>
      <w:r>
        <w:rPr>
          <w:rStyle w:val="Strong"/>
          <w:rFonts w:ascii="Arial" w:hAnsi="Arial" w:cs="Arial"/>
          <w:color w:val="1F2430"/>
          <w:sz w:val="21"/>
          <w:szCs w:val="21"/>
          <w:bdr w:val="none" w:sz="0" w:space="0" w:color="auto" w:frame="1"/>
        </w:rPr>
        <w:t>Validation</w:t>
      </w: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 button on the left side panel.</w:t>
      </w:r>
    </w:p>
    <w:p w:rsidR="009D7572" w:rsidRDefault="009D7572" w:rsidP="009D7572">
      <w:pPr>
        <w:pStyle w:val="NormalWeb"/>
        <w:numPr>
          <w:ilvl w:val="0"/>
          <w:numId w:val="35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This will validate the resources in the AWS account and displays whether you have completed this lab successfully or not.</w:t>
      </w:r>
    </w:p>
    <w:p w:rsidR="009D7572" w:rsidRDefault="009D7572" w:rsidP="009D7572">
      <w:pPr>
        <w:pStyle w:val="NormalWeb"/>
        <w:numPr>
          <w:ilvl w:val="0"/>
          <w:numId w:val="35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Sample output : </w:t>
      </w:r>
    </w:p>
    <w:p w:rsidR="009D7572" w:rsidRDefault="009D7572">
      <w:pPr>
        <w:rPr>
          <w:b/>
          <w:sz w:val="52"/>
          <w:szCs w:val="52"/>
          <w:u w:val="single"/>
        </w:rPr>
      </w:pPr>
    </w:p>
    <w:p w:rsidR="009D7572" w:rsidRDefault="009D7572">
      <w:pPr>
        <w:rPr>
          <w:b/>
          <w:sz w:val="52"/>
          <w:szCs w:val="52"/>
          <w:u w:val="single"/>
        </w:rPr>
      </w:pPr>
    </w:p>
    <w:p w:rsidR="009D7572" w:rsidRDefault="000723B5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>
            <wp:extent cx="5943600" cy="244389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97" w:rsidRDefault="00543B97">
      <w:pPr>
        <w:rPr>
          <w:b/>
          <w:sz w:val="52"/>
          <w:szCs w:val="52"/>
          <w:u w:val="single"/>
        </w:rPr>
      </w:pPr>
    </w:p>
    <w:p w:rsidR="00543B97" w:rsidRPr="00543B97" w:rsidRDefault="00543B97" w:rsidP="00543B9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1F2430"/>
          <w:sz w:val="33"/>
          <w:szCs w:val="33"/>
          <w:u w:val="single"/>
        </w:rPr>
      </w:pPr>
      <w:r w:rsidRPr="00543B97"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t>Completion and Conclusion</w:t>
      </w:r>
      <w:r>
        <w:rPr>
          <w:rStyle w:val="Strong"/>
          <w:rFonts w:ascii="Arial" w:hAnsi="Arial" w:cs="Arial"/>
          <w:b/>
          <w:bCs/>
          <w:color w:val="1F2430"/>
          <w:sz w:val="33"/>
          <w:szCs w:val="33"/>
          <w:u w:val="single"/>
          <w:bdr w:val="none" w:sz="0" w:space="0" w:color="auto" w:frame="1"/>
        </w:rPr>
        <w:br/>
      </w:r>
    </w:p>
    <w:p w:rsidR="00543B97" w:rsidRDefault="00543B97" w:rsidP="00543B97">
      <w:pPr>
        <w:pStyle w:val="NormalWeb"/>
        <w:numPr>
          <w:ilvl w:val="0"/>
          <w:numId w:val="36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You have successfully deployed an AWS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template that creates an Amazon VPC    </w:t>
      </w:r>
    </w:p>
    <w:p w:rsidR="00543B97" w:rsidRDefault="00543B97" w:rsidP="00543B97">
      <w:pPr>
        <w:pStyle w:val="NormalWeb"/>
        <w:numPr>
          <w:ilvl w:val="0"/>
          <w:numId w:val="36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You have successfully examined the components in the template </w:t>
      </w:r>
    </w:p>
    <w:p w:rsidR="00543B97" w:rsidRDefault="00543B97" w:rsidP="00543B97">
      <w:pPr>
        <w:pStyle w:val="NormalWeb"/>
        <w:numPr>
          <w:ilvl w:val="0"/>
          <w:numId w:val="36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You have successfully updated a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stack</w:t>
      </w:r>
    </w:p>
    <w:p w:rsidR="00543B97" w:rsidRDefault="00543B97" w:rsidP="00543B97">
      <w:pPr>
        <w:pStyle w:val="NormalWeb"/>
        <w:numPr>
          <w:ilvl w:val="0"/>
          <w:numId w:val="36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You have successfully examined a template with the AWS </w:t>
      </w:r>
      <w:proofErr w:type="spellStart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CloudFormation</w:t>
      </w:r>
      <w:proofErr w:type="spellEnd"/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 xml:space="preserve"> Designer.</w:t>
      </w:r>
    </w:p>
    <w:p w:rsidR="00543B97" w:rsidRDefault="00543B97" w:rsidP="00543B97">
      <w:pPr>
        <w:pStyle w:val="NormalWeb"/>
        <w:numPr>
          <w:ilvl w:val="0"/>
          <w:numId w:val="36"/>
        </w:numPr>
        <w:spacing w:before="0" w:beforeAutospacing="0" w:after="0" w:afterAutospacing="0" w:line="390" w:lineRule="atLeast"/>
        <w:ind w:left="450" w:right="450"/>
        <w:textAlignment w:val="baseline"/>
        <w:rPr>
          <w:rFonts w:ascii="Arial" w:hAnsi="Arial" w:cs="Arial"/>
          <w:color w:val="1F2430"/>
          <w:sz w:val="21"/>
          <w:szCs w:val="21"/>
        </w:rPr>
      </w:pPr>
      <w:r>
        <w:rPr>
          <w:rFonts w:ascii="Arial" w:hAnsi="Arial" w:cs="Arial"/>
          <w:color w:val="1F2430"/>
          <w:sz w:val="21"/>
          <w:szCs w:val="21"/>
          <w:bdr w:val="none" w:sz="0" w:space="0" w:color="auto" w:frame="1"/>
        </w:rPr>
        <w:t>You have successfully validated the lab.</w:t>
      </w:r>
    </w:p>
    <w:p w:rsidR="00543B97" w:rsidRPr="0096091D" w:rsidRDefault="00543B97">
      <w:pPr>
        <w:rPr>
          <w:b/>
          <w:sz w:val="52"/>
          <w:szCs w:val="52"/>
          <w:u w:val="single"/>
        </w:rPr>
      </w:pPr>
    </w:p>
    <w:sectPr w:rsidR="00543B97" w:rsidRPr="00960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4BD"/>
    <w:multiLevelType w:val="multilevel"/>
    <w:tmpl w:val="467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51EDA"/>
    <w:multiLevelType w:val="multilevel"/>
    <w:tmpl w:val="A8B4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03BC8"/>
    <w:multiLevelType w:val="multilevel"/>
    <w:tmpl w:val="35E2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BC11A0"/>
    <w:multiLevelType w:val="multilevel"/>
    <w:tmpl w:val="AAD0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2820AC"/>
    <w:multiLevelType w:val="multilevel"/>
    <w:tmpl w:val="566AAA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94C08"/>
    <w:multiLevelType w:val="multilevel"/>
    <w:tmpl w:val="1D5C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D26C98"/>
    <w:multiLevelType w:val="multilevel"/>
    <w:tmpl w:val="AF2497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1F610B"/>
    <w:multiLevelType w:val="multilevel"/>
    <w:tmpl w:val="6FA6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874B39"/>
    <w:multiLevelType w:val="multilevel"/>
    <w:tmpl w:val="1B52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035853"/>
    <w:multiLevelType w:val="multilevel"/>
    <w:tmpl w:val="81D4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863BDC"/>
    <w:multiLevelType w:val="multilevel"/>
    <w:tmpl w:val="50C4F3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D26A21"/>
    <w:multiLevelType w:val="multilevel"/>
    <w:tmpl w:val="67AA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B52696"/>
    <w:multiLevelType w:val="multilevel"/>
    <w:tmpl w:val="1EB4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AB78CE"/>
    <w:multiLevelType w:val="multilevel"/>
    <w:tmpl w:val="A84A8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2609B1"/>
    <w:multiLevelType w:val="multilevel"/>
    <w:tmpl w:val="058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794077"/>
    <w:multiLevelType w:val="multilevel"/>
    <w:tmpl w:val="C344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E51EB2"/>
    <w:multiLevelType w:val="multilevel"/>
    <w:tmpl w:val="88FA6F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376B26"/>
    <w:multiLevelType w:val="multilevel"/>
    <w:tmpl w:val="9EF4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FC74C9"/>
    <w:multiLevelType w:val="multilevel"/>
    <w:tmpl w:val="0ED8D1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5A2B01"/>
    <w:multiLevelType w:val="multilevel"/>
    <w:tmpl w:val="1B96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6534DB"/>
    <w:multiLevelType w:val="multilevel"/>
    <w:tmpl w:val="E59C2E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B73524"/>
    <w:multiLevelType w:val="multilevel"/>
    <w:tmpl w:val="C914AD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0822F5"/>
    <w:multiLevelType w:val="multilevel"/>
    <w:tmpl w:val="8D88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FE162A"/>
    <w:multiLevelType w:val="multilevel"/>
    <w:tmpl w:val="E39E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5"/>
  </w:num>
  <w:num w:numId="1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11"/>
  </w:num>
  <w:num w:numId="14">
    <w:abstractNumId w:val="9"/>
  </w:num>
  <w:num w:numId="15">
    <w:abstractNumId w:val="18"/>
    <w:lvlOverride w:ilvl="0">
      <w:lvl w:ilvl="0">
        <w:numFmt w:val="decimal"/>
        <w:lvlText w:val="%1."/>
        <w:lvlJc w:val="left"/>
      </w:lvl>
    </w:lvlOverride>
  </w:num>
  <w:num w:numId="16">
    <w:abstractNumId w:val="18"/>
    <w:lvlOverride w:ilvl="0">
      <w:lvl w:ilvl="0">
        <w:numFmt w:val="decimal"/>
        <w:lvlText w:val="%1."/>
        <w:lvlJc w:val="left"/>
      </w:lvl>
    </w:lvlOverride>
  </w:num>
  <w:num w:numId="17">
    <w:abstractNumId w:val="21"/>
    <w:lvlOverride w:ilvl="0">
      <w:lvl w:ilvl="0">
        <w:numFmt w:val="decimal"/>
        <w:lvlText w:val="%1."/>
        <w:lvlJc w:val="left"/>
      </w:lvl>
    </w:lvlOverride>
  </w:num>
  <w:num w:numId="18">
    <w:abstractNumId w:val="12"/>
  </w:num>
  <w:num w:numId="19">
    <w:abstractNumId w:val="2"/>
  </w:num>
  <w:num w:numId="20">
    <w:abstractNumId w:val="16"/>
    <w:lvlOverride w:ilvl="0">
      <w:lvl w:ilvl="0">
        <w:numFmt w:val="decimal"/>
        <w:lvlText w:val="%1."/>
        <w:lvlJc w:val="left"/>
      </w:lvl>
    </w:lvlOverride>
  </w:num>
  <w:num w:numId="21">
    <w:abstractNumId w:val="16"/>
    <w:lvlOverride w:ilvl="0">
      <w:lvl w:ilvl="0">
        <w:numFmt w:val="decimal"/>
        <w:lvlText w:val="%1."/>
        <w:lvlJc w:val="left"/>
      </w:lvl>
    </w:lvlOverride>
  </w:num>
  <w:num w:numId="22">
    <w:abstractNumId w:val="16"/>
    <w:lvlOverride w:ilvl="0">
      <w:lvl w:ilvl="0">
        <w:numFmt w:val="decimal"/>
        <w:lvlText w:val="%1."/>
        <w:lvlJc w:val="left"/>
      </w:lvl>
    </w:lvlOverride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4"/>
    <w:lvlOverride w:ilvl="0">
      <w:lvl w:ilvl="0">
        <w:numFmt w:val="decimal"/>
        <w:lvlText w:val="%1."/>
        <w:lvlJc w:val="left"/>
      </w:lvl>
    </w:lvlOverride>
  </w:num>
  <w:num w:numId="25">
    <w:abstractNumId w:val="6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6"/>
    <w:lvlOverride w:ilvl="0">
      <w:lvl w:ilvl="0">
        <w:numFmt w:val="decimal"/>
        <w:lvlText w:val="%1."/>
        <w:lvlJc w:val="left"/>
      </w:lvl>
    </w:lvlOverride>
  </w:num>
  <w:num w:numId="28">
    <w:abstractNumId w:val="15"/>
  </w:num>
  <w:num w:numId="29">
    <w:abstractNumId w:val="0"/>
  </w:num>
  <w:num w:numId="30">
    <w:abstractNumId w:val="23"/>
  </w:num>
  <w:num w:numId="31">
    <w:abstractNumId w:val="7"/>
  </w:num>
  <w:num w:numId="32">
    <w:abstractNumId w:val="10"/>
    <w:lvlOverride w:ilvl="0">
      <w:lvl w:ilvl="0">
        <w:numFmt w:val="decimal"/>
        <w:lvlText w:val="%1."/>
        <w:lvlJc w:val="left"/>
      </w:lvl>
    </w:lvlOverride>
  </w:num>
  <w:num w:numId="33">
    <w:abstractNumId w:val="10"/>
    <w:lvlOverride w:ilvl="0">
      <w:lvl w:ilvl="0">
        <w:numFmt w:val="decimal"/>
        <w:lvlText w:val="%1."/>
        <w:lvlJc w:val="left"/>
      </w:lvl>
    </w:lvlOverride>
  </w:num>
  <w:num w:numId="34">
    <w:abstractNumId w:val="10"/>
    <w:lvlOverride w:ilvl="0">
      <w:lvl w:ilvl="0">
        <w:numFmt w:val="decimal"/>
        <w:lvlText w:val="%1."/>
        <w:lvlJc w:val="left"/>
      </w:lvl>
    </w:lvlOverride>
  </w:num>
  <w:num w:numId="35">
    <w:abstractNumId w:val="8"/>
  </w:num>
  <w:num w:numId="3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2233"/>
    <w:rsid w:val="000723B5"/>
    <w:rsid w:val="000F1F3D"/>
    <w:rsid w:val="0017163E"/>
    <w:rsid w:val="00176EE3"/>
    <w:rsid w:val="001977AC"/>
    <w:rsid w:val="001C188F"/>
    <w:rsid w:val="001E5578"/>
    <w:rsid w:val="004B5124"/>
    <w:rsid w:val="00543B97"/>
    <w:rsid w:val="00701625"/>
    <w:rsid w:val="00724015"/>
    <w:rsid w:val="00791835"/>
    <w:rsid w:val="007B046B"/>
    <w:rsid w:val="008F1B74"/>
    <w:rsid w:val="0096091D"/>
    <w:rsid w:val="009D7572"/>
    <w:rsid w:val="00A46187"/>
    <w:rsid w:val="00AC65BC"/>
    <w:rsid w:val="00B42233"/>
    <w:rsid w:val="00B70253"/>
    <w:rsid w:val="00CB7426"/>
    <w:rsid w:val="00D529A2"/>
    <w:rsid w:val="00DC1B5B"/>
    <w:rsid w:val="00E65BB3"/>
    <w:rsid w:val="00E72198"/>
    <w:rsid w:val="00EE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2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2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2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22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422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22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1B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5BB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1289</Words>
  <Characters>7351</Characters>
  <Application>Microsoft Office Word</Application>
  <DocSecurity>0</DocSecurity>
  <Lines>61</Lines>
  <Paragraphs>17</Paragraphs>
  <ScaleCrop>false</ScaleCrop>
  <Company/>
  <LinksUpToDate>false</LinksUpToDate>
  <CharactersWithSpaces>8623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2024-10-16T05:47:00Z</dcterms:created>
  <dcterms:modified xsi:type="dcterms:W3CDTF">2024-10-16T06:02:00Z</dcterms:modified>
</cp:coreProperties>
</file>