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SHRAWELLO ERP / CRM</w:t>
        <w:br/>
        <w:t>ORGANIZATION &amp; REPORTING STRUCTURE</w:t>
      </w:r>
    </w:p>
    <w:p>
      <w:pPr>
        <w:jc w:val="center"/>
      </w:pPr>
      <w:r>
        <w:rPr>
          <w:i/>
          <w:sz w:val="20"/>
        </w:rPr>
        <w:t>Simple • Scalable • Easy to Understand • ERP/CRM Ready</w:t>
      </w:r>
    </w:p>
    <w:p>
      <w:pPr>
        <w:pStyle w:val="Heading1"/>
      </w:pPr>
      <w:r>
        <w:t>1. FINAL SHRAWELLO ORGANIZATIONAL LEVELS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Level</w:t>
            </w:r>
          </w:p>
        </w:tc>
        <w:tc>
          <w:tcPr>
            <w:tcW w:type="dxa" w:w="3456"/>
          </w:tcPr>
          <w:p>
            <w:r>
              <w:t>Organizational Level</w:t>
            </w:r>
          </w:p>
        </w:tc>
        <w:tc>
          <w:tcPr>
            <w:tcW w:type="dxa" w:w="3456"/>
          </w:tcPr>
          <w:p>
            <w:r>
              <w:t>Typical Designation</w:t>
            </w:r>
          </w:p>
        </w:tc>
      </w:tr>
      <w:tr>
        <w:tc>
          <w:tcPr>
            <w:tcW w:type="dxa" w:w="3456"/>
          </w:tcPr>
          <w:p>
            <w:r>
              <w:t>L1</w:t>
            </w:r>
          </w:p>
        </w:tc>
        <w:tc>
          <w:tcPr>
            <w:tcW w:type="dxa" w:w="3456"/>
          </w:tcPr>
          <w:p>
            <w:r>
              <w:t>Ownership / Top Management</w:t>
            </w:r>
          </w:p>
        </w:tc>
        <w:tc>
          <w:tcPr>
            <w:tcW w:type="dxa" w:w="3456"/>
          </w:tcPr>
          <w:p>
            <w:r>
              <w:t>Founder Director</w:t>
            </w:r>
          </w:p>
        </w:tc>
      </w:tr>
      <w:tr>
        <w:tc>
          <w:tcPr>
            <w:tcW w:type="dxa" w:w="3456"/>
          </w:tcPr>
          <w:p>
            <w:r>
              <w:t>L2</w:t>
            </w:r>
          </w:p>
        </w:tc>
        <w:tc>
          <w:tcPr>
            <w:tcW w:type="dxa" w:w="3456"/>
          </w:tcPr>
          <w:p>
            <w:r>
              <w:t>Executive Management</w:t>
            </w:r>
          </w:p>
        </w:tc>
        <w:tc>
          <w:tcPr>
            <w:tcW w:type="dxa" w:w="3456"/>
          </w:tcPr>
          <w:p>
            <w:r>
              <w:t>Managing Director / CEO / Director</w:t>
            </w:r>
          </w:p>
        </w:tc>
      </w:tr>
      <w:tr>
        <w:tc>
          <w:tcPr>
            <w:tcW w:type="dxa" w:w="3456"/>
          </w:tcPr>
          <w:p>
            <w:r>
              <w:t>L3</w:t>
            </w:r>
          </w:p>
        </w:tc>
        <w:tc>
          <w:tcPr>
            <w:tcW w:type="dxa" w:w="3456"/>
          </w:tcPr>
          <w:p>
            <w:r>
              <w:t>Functional Leadership</w:t>
            </w:r>
          </w:p>
        </w:tc>
        <w:tc>
          <w:tcPr>
            <w:tcW w:type="dxa" w:w="3456"/>
          </w:tcPr>
          <w:p>
            <w:r>
              <w:t>Head of Department / Chief</w:t>
            </w:r>
          </w:p>
        </w:tc>
      </w:tr>
      <w:tr>
        <w:tc>
          <w:tcPr>
            <w:tcW w:type="dxa" w:w="3456"/>
          </w:tcPr>
          <w:p>
            <w:r>
              <w:t>L4</w:t>
            </w:r>
          </w:p>
        </w:tc>
        <w:tc>
          <w:tcPr>
            <w:tcW w:type="dxa" w:w="3456"/>
          </w:tcPr>
          <w:p>
            <w:r>
              <w:t>Senior Management</w:t>
            </w:r>
          </w:p>
        </w:tc>
        <w:tc>
          <w:tcPr>
            <w:tcW w:type="dxa" w:w="3456"/>
          </w:tcPr>
          <w:p>
            <w:r>
              <w:t>Zonal Manager / Regional Manager</w:t>
            </w:r>
          </w:p>
        </w:tc>
      </w:tr>
      <w:tr>
        <w:tc>
          <w:tcPr>
            <w:tcW w:type="dxa" w:w="3456"/>
          </w:tcPr>
          <w:p>
            <w:r>
              <w:t>L5</w:t>
            </w:r>
          </w:p>
        </w:tc>
        <w:tc>
          <w:tcPr>
            <w:tcW w:type="dxa" w:w="3456"/>
          </w:tcPr>
          <w:p>
            <w:r>
              <w:t>Middle Management</w:t>
            </w:r>
          </w:p>
        </w:tc>
        <w:tc>
          <w:tcPr>
            <w:tcW w:type="dxa" w:w="3456"/>
          </w:tcPr>
          <w:p>
            <w:r>
              <w:t>Area Manager / Manager</w:t>
            </w:r>
          </w:p>
        </w:tc>
      </w:tr>
      <w:tr>
        <w:tc>
          <w:tcPr>
            <w:tcW w:type="dxa" w:w="3456"/>
          </w:tcPr>
          <w:p>
            <w:r>
              <w:t>L6</w:t>
            </w:r>
          </w:p>
        </w:tc>
        <w:tc>
          <w:tcPr>
            <w:tcW w:type="dxa" w:w="3456"/>
          </w:tcPr>
          <w:p>
            <w:r>
              <w:t>First-Line Management</w:t>
            </w:r>
          </w:p>
        </w:tc>
        <w:tc>
          <w:tcPr>
            <w:tcW w:type="dxa" w:w="3456"/>
          </w:tcPr>
          <w:p>
            <w:r>
              <w:t>Assistant Manager / Supervisor</w:t>
            </w:r>
          </w:p>
        </w:tc>
      </w:tr>
      <w:tr>
        <w:tc>
          <w:tcPr>
            <w:tcW w:type="dxa" w:w="3456"/>
          </w:tcPr>
          <w:p>
            <w:r>
              <w:t>L7</w:t>
            </w:r>
          </w:p>
        </w:tc>
        <w:tc>
          <w:tcPr>
            <w:tcW w:type="dxa" w:w="3456"/>
          </w:tcPr>
          <w:p>
            <w:r>
              <w:t>Senior Executive</w:t>
            </w:r>
          </w:p>
        </w:tc>
        <w:tc>
          <w:tcPr>
            <w:tcW w:type="dxa" w:w="3456"/>
          </w:tcPr>
          <w:p>
            <w:r>
              <w:t>Senior Executive / Senior Coordinator</w:t>
            </w:r>
          </w:p>
        </w:tc>
      </w:tr>
      <w:tr>
        <w:tc>
          <w:tcPr>
            <w:tcW w:type="dxa" w:w="3456"/>
          </w:tcPr>
          <w:p>
            <w:r>
              <w:t>L8</w:t>
            </w:r>
          </w:p>
        </w:tc>
        <w:tc>
          <w:tcPr>
            <w:tcW w:type="dxa" w:w="3456"/>
          </w:tcPr>
          <w:p>
            <w:r>
              <w:t>Execution</w:t>
            </w:r>
          </w:p>
        </w:tc>
        <w:tc>
          <w:tcPr>
            <w:tcW w:type="dxa" w:w="3456"/>
          </w:tcPr>
          <w:p>
            <w:r>
              <w:t>Executive / Coordinator / Field Executive</w:t>
            </w:r>
          </w:p>
        </w:tc>
      </w:tr>
    </w:tbl>
    <w:p>
      <w:pPr>
        <w:pStyle w:val="Heading1"/>
      </w:pPr>
      <w:r>
        <w:t>2. SIMPLE REPORTING PRINCIPLE</w:t>
      </w:r>
    </w:p>
    <w:p>
      <w:r>
        <w:rPr>
          <w:b/>
        </w:rPr>
        <w:t xml:space="preserve">Rule: </w:t>
      </w:r>
      <w:r>
        <w:t>Every active employee has ONE Primary Reporting Manager.</w:t>
      </w:r>
    </w:p>
    <w:p>
      <w:r>
        <w:rPr>
          <w:b/>
        </w:rPr>
        <w:t xml:space="preserve">Reporting always follows the active organizational hierarchy. </w:t>
      </w:r>
      <w:r>
        <w:t>Do not create complicated dotted-line reporting for the basic ERP structure. Functional coordination can happen between departments, but the employee has only one primary manager for HR, attendance, performance, leave and routine approvals.</w:t>
      </w:r>
    </w:p>
    <w:p>
      <w:pPr>
        <w:pStyle w:val="Heading1"/>
      </w:pPr>
      <w:r>
        <w:t>3. VACANT POSITION RULE — IMPORTANT</w:t>
      </w:r>
    </w:p>
    <w:p>
      <w:r>
        <w:rPr>
          <w:b/>
        </w:rPr>
        <w:t xml:space="preserve">Yes. </w:t>
      </w:r>
      <w:r>
        <w:t>If a position is vacant, employees should automatically report to the next ACTIVE manager above that vacant position.</w:t>
      </w:r>
    </w:p>
    <w:p>
      <w:pPr>
        <w:pStyle w:val="ListBullet"/>
      </w:pPr>
      <w:r>
        <w:t>A vacant position is not treated as a person.</w:t>
      </w:r>
    </w:p>
    <w:p>
      <w:pPr>
        <w:pStyle w:val="ListBullet"/>
      </w:pPr>
      <w:r>
        <w:t>The system should not require a temporary employee record just to maintain the reporting chain.</w:t>
      </w:r>
    </w:p>
    <w:p>
      <w:pPr>
        <w:pStyle w:val="ListBullet"/>
      </w:pPr>
      <w:r>
        <w:t>The system finds the nearest active manager above the vacant position.</w:t>
      </w:r>
    </w:p>
    <w:p>
      <w:pPr>
        <w:pStyle w:val="ListBullet"/>
      </w:pPr>
      <w:r>
        <w:t>When the position is filled, the system can restore the normal reporting structure.</w:t>
      </w:r>
    </w:p>
    <w:p>
      <w:pPr>
        <w:pStyle w:val="ListBullet"/>
      </w:pPr>
      <w:r>
        <w:t>HR/Admin should be able to override the temporary reporting manager manually when required.</w:t>
      </w:r>
    </w:p>
    <w:p>
      <w:r>
        <w:rPr>
          <w:b/>
        </w:rPr>
        <w:t xml:space="preserve">Example: </w:t>
      </w:r>
      <w:r>
        <w:t>L8 Executive → L7 Senior Executive → L6 Supervisor → L5 Manager → L3 Head. If the L6 Supervisor position is vacant, the L8/L7 employee reports to the L5 Manager. If L5 is also vacant, they report to the L3 Head.</w:t>
      </w:r>
    </w:p>
    <w:p>
      <w:pPr>
        <w:pStyle w:val="Heading1"/>
      </w:pPr>
      <w:r>
        <w:t>4. SIMPLE REPORTING TREE</w:t>
      </w:r>
    </w:p>
    <w:p>
      <w:pPr>
        <w:spacing w:after="0"/>
      </w:pPr>
      <w:r>
        <w:t>L1 Founder Director</w:t>
      </w:r>
    </w:p>
    <w:p>
      <w:pPr>
        <w:spacing w:after="0"/>
      </w:pPr>
      <w:r>
        <w:t xml:space="preserve">    ↓</w:t>
      </w:r>
    </w:p>
    <w:p>
      <w:pPr>
        <w:spacing w:after="0"/>
      </w:pPr>
      <w:r>
        <w:t>L2 MD / CEO / Director</w:t>
      </w:r>
    </w:p>
    <w:p>
      <w:pPr>
        <w:spacing w:after="0"/>
      </w:pPr>
      <w:r>
        <w:t xml:space="preserve">    ↓</w:t>
      </w:r>
    </w:p>
    <w:p>
      <w:pPr>
        <w:spacing w:after="0"/>
      </w:pPr>
      <w:r>
        <w:t>L3 Department Head / Chief</w:t>
      </w:r>
    </w:p>
    <w:p>
      <w:pPr>
        <w:spacing w:after="0"/>
      </w:pPr>
      <w:r>
        <w:t xml:space="preserve">    ↓</w:t>
      </w:r>
    </w:p>
    <w:p>
      <w:pPr>
        <w:spacing w:after="0"/>
      </w:pPr>
      <w:r>
        <w:t>L4 Zonal / Regional Manager (only where required)</w:t>
      </w:r>
    </w:p>
    <w:p>
      <w:pPr>
        <w:spacing w:after="0"/>
      </w:pPr>
      <w:r>
        <w:t xml:space="preserve">    ↓</w:t>
      </w:r>
    </w:p>
    <w:p>
      <w:pPr>
        <w:spacing w:after="0"/>
      </w:pPr>
      <w:r>
        <w:t>L5 Area Manager / Manager</w:t>
      </w:r>
    </w:p>
    <w:p>
      <w:pPr>
        <w:spacing w:after="0"/>
      </w:pPr>
      <w:r>
        <w:t xml:space="preserve">    ↓</w:t>
      </w:r>
    </w:p>
    <w:p>
      <w:pPr>
        <w:spacing w:after="0"/>
      </w:pPr>
      <w:r>
        <w:t>L6 Assistant Manager / Supervisor</w:t>
      </w:r>
    </w:p>
    <w:p>
      <w:pPr>
        <w:spacing w:after="0"/>
      </w:pPr>
      <w:r>
        <w:t xml:space="preserve">    ↓</w:t>
      </w:r>
    </w:p>
    <w:p>
      <w:pPr>
        <w:spacing w:after="0"/>
      </w:pPr>
      <w:r>
        <w:t>L7 Senior Executive</w:t>
      </w:r>
    </w:p>
    <w:p>
      <w:pPr>
        <w:spacing w:after="0"/>
      </w:pPr>
      <w:r>
        <w:t xml:space="preserve">    ↓</w:t>
      </w:r>
    </w:p>
    <w:p>
      <w:pPr>
        <w:spacing w:after="0"/>
      </w:pPr>
      <w:r>
        <w:t>L8 Executive / Coordinator / Field Executive</w:t>
      </w:r>
    </w:p>
    <w:p>
      <w:pPr>
        <w:pStyle w:val="Heading1"/>
      </w:pPr>
      <w:r>
        <w:t>5. DEPARTMENTS</w:t>
      </w:r>
    </w:p>
    <w:p>
      <w:pPr>
        <w:pStyle w:val="ListBullet"/>
      </w:pPr>
      <w:r>
        <w:t>Sales</w:t>
      </w:r>
    </w:p>
    <w:p>
      <w:pPr>
        <w:pStyle w:val="ListBullet"/>
      </w:pPr>
      <w:r>
        <w:t>Operations</w:t>
      </w:r>
    </w:p>
    <w:p>
      <w:pPr>
        <w:pStyle w:val="ListBullet"/>
      </w:pPr>
      <w:r>
        <w:t>Marketing</w:t>
      </w:r>
    </w:p>
    <w:p>
      <w:pPr>
        <w:pStyle w:val="ListBullet"/>
      </w:pPr>
      <w:r>
        <w:t>Finance &amp; Accounts</w:t>
      </w:r>
    </w:p>
    <w:p>
      <w:pPr>
        <w:pStyle w:val="ListBullet"/>
      </w:pPr>
      <w:r>
        <w:t>Customer Experience / Customer Care</w:t>
      </w:r>
    </w:p>
    <w:p>
      <w:pPr>
        <w:pStyle w:val="ListBullet"/>
      </w:pPr>
      <w:r>
        <w:t>HR</w:t>
      </w:r>
    </w:p>
    <w:p>
      <w:pPr>
        <w:pStyle w:val="ListBullet"/>
      </w:pPr>
      <w:r>
        <w:t>Admin</w:t>
      </w:r>
    </w:p>
    <w:p>
      <w:pPr>
        <w:pStyle w:val="ListBullet"/>
      </w:pPr>
      <w:r>
        <w:t>Technology &amp; Automation</w:t>
      </w:r>
    </w:p>
    <w:p>
      <w:pPr>
        <w:pStyle w:val="Heading1"/>
      </w:pPr>
      <w:r>
        <w:t>6. SIMPLE ERP EMPLOYEE MASTER</w:t>
      </w:r>
    </w:p>
    <w:p>
      <w:r>
        <w:t>The IT system should keep only the essential fields:</w:t>
      </w:r>
    </w:p>
    <w:p>
      <w:pPr>
        <w:pStyle w:val="ListBullet"/>
      </w:pPr>
      <w:r>
        <w:t>Employee ID</w:t>
      </w:r>
    </w:p>
    <w:p>
      <w:pPr>
        <w:pStyle w:val="ListBullet"/>
      </w:pPr>
      <w:r>
        <w:t>Employee Name</w:t>
      </w:r>
    </w:p>
    <w:p>
      <w:pPr>
        <w:pStyle w:val="ListBullet"/>
      </w:pPr>
      <w:r>
        <w:t>Department</w:t>
      </w:r>
    </w:p>
    <w:p>
      <w:pPr>
        <w:pStyle w:val="ListBullet"/>
      </w:pPr>
      <w:r>
        <w:t>Designation</w:t>
      </w:r>
    </w:p>
    <w:p>
      <w:pPr>
        <w:pStyle w:val="ListBullet"/>
      </w:pPr>
      <w:r>
        <w:t>Organizational Level (L1–L8)</w:t>
      </w:r>
    </w:p>
    <w:p>
      <w:pPr>
        <w:pStyle w:val="ListBullet"/>
      </w:pPr>
      <w:r>
        <w:t>Primary Reporting Manager</w:t>
      </w:r>
    </w:p>
    <w:p>
      <w:pPr>
        <w:pStyle w:val="ListBullet"/>
      </w:pPr>
      <w:r>
        <w:t>Branch / Location</w:t>
      </w:r>
    </w:p>
    <w:p>
      <w:pPr>
        <w:pStyle w:val="ListBullet"/>
      </w:pPr>
      <w:r>
        <w:t>Employment Status: Active / On Leave / Resigned / Inactive</w:t>
      </w:r>
    </w:p>
    <w:p>
      <w:pPr>
        <w:pStyle w:val="Heading1"/>
      </w:pPr>
      <w:r>
        <w:t>7. DO NOT OVER-COMPLICATE THE DATABASE</w:t>
      </w:r>
    </w:p>
    <w:p>
      <w:pPr>
        <w:pStyle w:val="ListBullet"/>
      </w:pPr>
      <w:r>
        <w:t>Do NOT make Department, Level, Designation and Reporting Manager the same field.</w:t>
      </w:r>
    </w:p>
    <w:p>
      <w:pPr>
        <w:pStyle w:val="ListBullet"/>
      </w:pPr>
      <w:r>
        <w:t>Do NOT create multiple primary reporting managers.</w:t>
      </w:r>
    </w:p>
    <w:p>
      <w:pPr>
        <w:pStyle w:val="ListBullet"/>
      </w:pPr>
      <w:r>
        <w:t>Do NOT force every department to use every L1–L8 level.</w:t>
      </w:r>
    </w:p>
    <w:p>
      <w:pPr>
        <w:pStyle w:val="ListBullet"/>
      </w:pPr>
      <w:r>
        <w:t>Do NOT create Zonal/Regional positions unless the business actually needs them.</w:t>
      </w:r>
    </w:p>
    <w:p>
      <w:pPr>
        <w:pStyle w:val="ListBullet"/>
      </w:pPr>
      <w:r>
        <w:t>Do NOT create a separate hierarchy just because a department has a different job title.</w:t>
      </w:r>
    </w:p>
    <w:p>
      <w:pPr>
        <w:pStyle w:val="Heading1"/>
      </w:pPr>
      <w:r>
        <w:t>8. HOW THE VACANCY LOGIC SHOULD WORK IN ERP</w:t>
      </w:r>
    </w:p>
    <w:p>
      <w:r>
        <w:rPr>
          <w:b/>
        </w:rPr>
        <w:t xml:space="preserve">Normal structure: </w:t>
      </w:r>
      <w:r>
        <w:t>Employee A → Manager B → Head C</w:t>
      </w:r>
    </w:p>
    <w:p>
      <w:r>
        <w:rPr>
          <w:b/>
        </w:rPr>
        <w:t xml:space="preserve">If Manager B becomes vacant: </w:t>
      </w:r>
      <w:r>
        <w:t>Employee A → Head C</w:t>
      </w:r>
    </w:p>
    <w:p>
      <w:r>
        <w:rPr>
          <w:b/>
        </w:rPr>
        <w:t xml:space="preserve">If Manager B is filled again: </w:t>
      </w:r>
      <w:r>
        <w:t>Employee A → Manager B → Head C</w:t>
      </w:r>
    </w:p>
    <w:p>
      <w:r>
        <w:rPr>
          <w:b/>
        </w:rPr>
        <w:t xml:space="preserve">Recommended system logic: </w:t>
      </w:r>
      <w:r>
        <w:t>When the assigned Primary Manager is inactive/vacant, the system follows that manager's reporting chain until it finds the nearest active manager.</w:t>
      </w:r>
    </w:p>
    <w:p>
      <w:pPr>
        <w:pStyle w:val="Heading1"/>
      </w:pPr>
      <w:r>
        <w:t>9. HR / ADMIN ACTION FOR A VACANT POSITION</w:t>
      </w:r>
    </w:p>
    <w:p>
      <w:pPr>
        <w:pStyle w:val="ListBullet"/>
      </w:pPr>
      <w:r>
        <w:t>Mark the employee/position as Vacant or Inactive.</w:t>
      </w:r>
    </w:p>
    <w:p>
      <w:pPr>
        <w:pStyle w:val="ListBullet"/>
      </w:pPr>
      <w:r>
        <w:t>Do not delete the position from the organization structure.</w:t>
      </w:r>
    </w:p>
    <w:p>
      <w:pPr>
        <w:pStyle w:val="ListBullet"/>
      </w:pPr>
      <w:r>
        <w:t>Keep the position available for future recruitment.</w:t>
      </w:r>
    </w:p>
    <w:p>
      <w:pPr>
        <w:pStyle w:val="ListBullet"/>
      </w:pPr>
      <w:r>
        <w:t>System automatically uses the next active manager for reporting and approvals.</w:t>
      </w:r>
    </w:p>
    <w:p>
      <w:pPr>
        <w:pStyle w:val="ListBullet"/>
      </w:pPr>
      <w:r>
        <w:t>When a new employee joins, assign the new employee to that position and restore the normal hierarchy.</w:t>
      </w:r>
    </w:p>
    <w:p>
      <w:pPr>
        <w:pStyle w:val="Heading1"/>
      </w:pPr>
      <w:r>
        <w:t>10. EXAMPLE — SALES DEPARTMENT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Level</w:t>
            </w:r>
          </w:p>
        </w:tc>
        <w:tc>
          <w:tcPr>
            <w:tcW w:type="dxa" w:w="3456"/>
          </w:tcPr>
          <w:p>
            <w:r>
              <w:t>Position</w:t>
            </w:r>
          </w:p>
        </w:tc>
        <w:tc>
          <w:tcPr>
            <w:tcW w:type="dxa" w:w="3456"/>
          </w:tcPr>
          <w:p>
            <w:r>
              <w:t>Status / Employee</w:t>
            </w:r>
          </w:p>
        </w:tc>
      </w:tr>
      <w:tr>
        <w:tc>
          <w:tcPr>
            <w:tcW w:type="dxa" w:w="3456"/>
          </w:tcPr>
          <w:p>
            <w:r>
              <w:t>L3</w:t>
            </w:r>
          </w:p>
        </w:tc>
        <w:tc>
          <w:tcPr>
            <w:tcW w:type="dxa" w:w="3456"/>
          </w:tcPr>
          <w:p>
            <w:r>
              <w:t>Sales Head</w:t>
            </w:r>
          </w:p>
        </w:tc>
        <w:tc>
          <w:tcPr>
            <w:tcW w:type="dxa" w:w="3456"/>
          </w:tcPr>
          <w:p>
            <w:r>
              <w:t>EMP-S001</w:t>
            </w:r>
          </w:p>
        </w:tc>
      </w:tr>
      <w:tr>
        <w:tc>
          <w:tcPr>
            <w:tcW w:type="dxa" w:w="3456"/>
          </w:tcPr>
          <w:p>
            <w:r>
              <w:t>L4</w:t>
            </w:r>
          </w:p>
        </w:tc>
        <w:tc>
          <w:tcPr>
            <w:tcW w:type="dxa" w:w="3456"/>
          </w:tcPr>
          <w:p>
            <w:r>
              <w:t>West Zonal Manager</w:t>
            </w:r>
          </w:p>
        </w:tc>
        <w:tc>
          <w:tcPr>
            <w:tcW w:type="dxa" w:w="3456"/>
          </w:tcPr>
          <w:p>
            <w:r>
              <w:t>VACANT</w:t>
            </w:r>
          </w:p>
        </w:tc>
      </w:tr>
      <w:tr>
        <w:tc>
          <w:tcPr>
            <w:tcW w:type="dxa" w:w="3456"/>
          </w:tcPr>
          <w:p>
            <w:r>
              <w:t>L5</w:t>
            </w:r>
          </w:p>
        </w:tc>
        <w:tc>
          <w:tcPr>
            <w:tcW w:type="dxa" w:w="3456"/>
          </w:tcPr>
          <w:p>
            <w:r>
              <w:t>Pune Area Manager</w:t>
            </w:r>
          </w:p>
        </w:tc>
        <w:tc>
          <w:tcPr>
            <w:tcW w:type="dxa" w:w="3456"/>
          </w:tcPr>
          <w:p>
            <w:r>
              <w:t>EMP-S005</w:t>
            </w:r>
          </w:p>
        </w:tc>
      </w:tr>
      <w:tr>
        <w:tc>
          <w:tcPr>
            <w:tcW w:type="dxa" w:w="3456"/>
          </w:tcPr>
          <w:p>
            <w:r>
              <w:t>L6</w:t>
            </w:r>
          </w:p>
        </w:tc>
        <w:tc>
          <w:tcPr>
            <w:tcW w:type="dxa" w:w="3456"/>
          </w:tcPr>
          <w:p>
            <w:r>
              <w:t>Sales Supervisor</w:t>
            </w:r>
          </w:p>
        </w:tc>
        <w:tc>
          <w:tcPr>
            <w:tcW w:type="dxa" w:w="3456"/>
          </w:tcPr>
          <w:p>
            <w:r>
              <w:t>EMP-S010</w:t>
            </w:r>
          </w:p>
        </w:tc>
      </w:tr>
      <w:tr>
        <w:tc>
          <w:tcPr>
            <w:tcW w:type="dxa" w:w="3456"/>
          </w:tcPr>
          <w:p>
            <w:r>
              <w:t>L7</w:t>
            </w:r>
          </w:p>
        </w:tc>
        <w:tc>
          <w:tcPr>
            <w:tcW w:type="dxa" w:w="3456"/>
          </w:tcPr>
          <w:p>
            <w:r>
              <w:t>Senior Sales Executive</w:t>
            </w:r>
          </w:p>
        </w:tc>
        <w:tc>
          <w:tcPr>
            <w:tcW w:type="dxa" w:w="3456"/>
          </w:tcPr>
          <w:p>
            <w:r>
              <w:t>EMP-S021</w:t>
            </w:r>
          </w:p>
        </w:tc>
      </w:tr>
      <w:tr>
        <w:tc>
          <w:tcPr>
            <w:tcW w:type="dxa" w:w="3456"/>
          </w:tcPr>
          <w:p>
            <w:r>
              <w:t>L8</w:t>
            </w:r>
          </w:p>
        </w:tc>
        <w:tc>
          <w:tcPr>
            <w:tcW w:type="dxa" w:w="3456"/>
          </w:tcPr>
          <w:p>
            <w:r>
              <w:t>Sales Executive</w:t>
            </w:r>
          </w:p>
        </w:tc>
        <w:tc>
          <w:tcPr>
            <w:tcW w:type="dxa" w:w="3456"/>
          </w:tcPr>
          <w:p>
            <w:r>
              <w:t>EMP-S031</w:t>
            </w:r>
          </w:p>
        </w:tc>
      </w:tr>
    </w:tbl>
    <w:p>
      <w:r>
        <w:rPr>
          <w:b/>
        </w:rPr>
        <w:t xml:space="preserve">If the L4 Zonal Manager is vacant, </w:t>
      </w:r>
      <w:r>
        <w:t>the L5 Pune Area Manager reports directly to the L3 Sales Head. The L6, L7 and L8 employees continue reporting through the active L5/L6/L7 chain.</w:t>
      </w:r>
    </w:p>
    <w:p>
      <w:pPr>
        <w:pStyle w:val="Heading1"/>
      </w:pPr>
      <w:r>
        <w:t>11. APPROVAL RULE</w:t>
      </w:r>
    </w:p>
    <w:p>
      <w:pPr>
        <w:pStyle w:val="ListBullet"/>
      </w:pPr>
      <w:r>
        <w:t>Leave: Employee → Primary Manager → next active manager if the manager is vacant.</w:t>
      </w:r>
    </w:p>
    <w:p>
      <w:pPr>
        <w:pStyle w:val="ListBullet"/>
      </w:pPr>
      <w:r>
        <w:t>Expense: Employee → Primary Manager → next active manager according to the approval limit.</w:t>
      </w:r>
    </w:p>
    <w:p>
      <w:pPr>
        <w:pStyle w:val="ListBullet"/>
      </w:pPr>
      <w:r>
        <w:t>Sales discount: Sales employee → active Sales Manager/Head according to discount authority.</w:t>
      </w:r>
    </w:p>
    <w:p>
      <w:pPr>
        <w:pStyle w:val="ListBullet"/>
      </w:pPr>
      <w:r>
        <w:t>Customer refund: Customer Care/Operations → authorized Finance/Management approver.</w:t>
      </w:r>
    </w:p>
    <w:p>
      <w:pPr>
        <w:pStyle w:val="ListBullet"/>
      </w:pPr>
      <w:r>
        <w:t>Salary/appraisal: Employee → Primary Manager → Department Head → HR/Management as defined by policy.</w:t>
      </w:r>
    </w:p>
    <w:p>
      <w:pPr>
        <w:pStyle w:val="Heading1"/>
      </w:pPr>
      <w:r>
        <w:t>12. CRM VISIBILITY — KEEP IT SIMPLE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Level</w:t>
            </w:r>
          </w:p>
        </w:tc>
        <w:tc>
          <w:tcPr>
            <w:tcW w:type="dxa" w:w="5184"/>
          </w:tcPr>
          <w:p>
            <w:r>
              <w:t>Default CRM Visibility</w:t>
            </w:r>
          </w:p>
        </w:tc>
      </w:tr>
      <w:tr>
        <w:tc>
          <w:tcPr>
            <w:tcW w:type="dxa" w:w="5184"/>
          </w:tcPr>
          <w:p>
            <w:r>
              <w:t>L8</w:t>
            </w:r>
          </w:p>
        </w:tc>
        <w:tc>
          <w:tcPr>
            <w:tcW w:type="dxa" w:w="5184"/>
          </w:tcPr>
          <w:p>
            <w:r>
              <w:t>Own leads, customers, tasks and bookings</w:t>
            </w:r>
          </w:p>
        </w:tc>
      </w:tr>
      <w:tr>
        <w:tc>
          <w:tcPr>
            <w:tcW w:type="dxa" w:w="5184"/>
          </w:tcPr>
          <w:p>
            <w:r>
              <w:t>L7</w:t>
            </w:r>
          </w:p>
        </w:tc>
        <w:tc>
          <w:tcPr>
            <w:tcW w:type="dxa" w:w="5184"/>
          </w:tcPr>
          <w:p>
            <w:r>
              <w:t>Own work + assigned L8 team</w:t>
            </w:r>
          </w:p>
        </w:tc>
      </w:tr>
      <w:tr>
        <w:tc>
          <w:tcPr>
            <w:tcW w:type="dxa" w:w="5184"/>
          </w:tcPr>
          <w:p>
            <w:r>
              <w:t>L6</w:t>
            </w:r>
          </w:p>
        </w:tc>
        <w:tc>
          <w:tcPr>
            <w:tcW w:type="dxa" w:w="5184"/>
          </w:tcPr>
          <w:p>
            <w:r>
              <w:t>Own work + team</w:t>
            </w:r>
          </w:p>
        </w:tc>
      </w:tr>
      <w:tr>
        <w:tc>
          <w:tcPr>
            <w:tcW w:type="dxa" w:w="5184"/>
          </w:tcPr>
          <w:p>
            <w:r>
              <w:t>L5</w:t>
            </w:r>
          </w:p>
        </w:tc>
        <w:tc>
          <w:tcPr>
            <w:tcW w:type="dxa" w:w="5184"/>
          </w:tcPr>
          <w:p>
            <w:r>
              <w:t>Area/team data</w:t>
            </w:r>
          </w:p>
        </w:tc>
      </w:tr>
      <w:tr>
        <w:tc>
          <w:tcPr>
            <w:tcW w:type="dxa" w:w="5184"/>
          </w:tcPr>
          <w:p>
            <w:r>
              <w:t>L4</w:t>
            </w:r>
          </w:p>
        </w:tc>
        <w:tc>
          <w:tcPr>
            <w:tcW w:type="dxa" w:w="5184"/>
          </w:tcPr>
          <w:p>
            <w:r>
              <w:t>Region/Zone data</w:t>
            </w:r>
          </w:p>
        </w:tc>
      </w:tr>
      <w:tr>
        <w:tc>
          <w:tcPr>
            <w:tcW w:type="dxa" w:w="5184"/>
          </w:tcPr>
          <w:p>
            <w:r>
              <w:t>L3</w:t>
            </w:r>
          </w:p>
        </w:tc>
        <w:tc>
          <w:tcPr>
            <w:tcW w:type="dxa" w:w="5184"/>
          </w:tcPr>
          <w:p>
            <w:r>
              <w:t>Entire department</w:t>
            </w:r>
          </w:p>
        </w:tc>
      </w:tr>
      <w:tr>
        <w:tc>
          <w:tcPr>
            <w:tcW w:type="dxa" w:w="5184"/>
          </w:tcPr>
          <w:p>
            <w:r>
              <w:t>L2</w:t>
            </w:r>
          </w:p>
        </w:tc>
        <w:tc>
          <w:tcPr>
            <w:tcW w:type="dxa" w:w="5184"/>
          </w:tcPr>
          <w:p>
            <w:r>
              <w:t>Company-wide</w:t>
            </w:r>
          </w:p>
        </w:tc>
      </w:tr>
      <w:tr>
        <w:tc>
          <w:tcPr>
            <w:tcW w:type="dxa" w:w="5184"/>
          </w:tcPr>
          <w:p>
            <w:r>
              <w:t>L1</w:t>
            </w:r>
          </w:p>
        </w:tc>
        <w:tc>
          <w:tcPr>
            <w:tcW w:type="dxa" w:w="5184"/>
          </w:tcPr>
          <w:p>
            <w:r>
              <w:t>Company-wide / full management access</w:t>
            </w:r>
          </w:p>
        </w:tc>
      </w:tr>
    </w:tbl>
    <w:p>
      <w:pPr>
        <w:pStyle w:val="Heading1"/>
      </w:pPr>
      <w:r>
        <w:t>13. RECOMMENDED ERP RELATIONSHIP</w:t>
      </w:r>
    </w:p>
    <w:p>
      <w:r>
        <w:rPr>
          <w:b/>
        </w:rPr>
        <w:t>Employee → Department → Designation → Level → Primary Manager → Branch/Location → CRM Permissions</w:t>
      </w:r>
    </w:p>
    <w:p>
      <w:pPr>
        <w:pStyle w:val="Heading1"/>
      </w:pPr>
      <w:r>
        <w:t>14. SIMPLE DESIGN FOR THE IT TEAM</w:t>
      </w:r>
    </w:p>
    <w:p>
      <w:pPr>
        <w:pStyle w:val="ListBullet"/>
      </w:pPr>
      <w:r>
        <w:t>Create one Organization/Employee Master.</w:t>
      </w:r>
    </w:p>
    <w:p>
      <w:pPr>
        <w:pStyle w:val="ListBullet"/>
      </w:pPr>
      <w:r>
        <w:t>Create one Department Master.</w:t>
      </w:r>
    </w:p>
    <w:p>
      <w:pPr>
        <w:pStyle w:val="ListBullet"/>
      </w:pPr>
      <w:r>
        <w:t>Create one Designation Master with Level mapping.</w:t>
      </w:r>
    </w:p>
    <w:p>
      <w:pPr>
        <w:pStyle w:val="ListBullet"/>
      </w:pPr>
      <w:r>
        <w:t>Create one Reporting Manager field in Employee Master.</w:t>
      </w:r>
    </w:p>
    <w:p>
      <w:pPr>
        <w:pStyle w:val="ListBullet"/>
      </w:pPr>
      <w:r>
        <w:t>Use Employee ID, not employee name, for reporting relationships.</w:t>
      </w:r>
    </w:p>
    <w:p>
      <w:pPr>
        <w:pStyle w:val="ListBullet"/>
      </w:pPr>
      <w:r>
        <w:t>Use Active/Inactive status for employees.</w:t>
      </w:r>
    </w:p>
    <w:p>
      <w:pPr>
        <w:pStyle w:val="ListBullet"/>
      </w:pPr>
      <w:r>
        <w:t>Use the nearest active manager when a reporting manager is vacant.</w:t>
      </w:r>
    </w:p>
    <w:p>
      <w:pPr>
        <w:pStyle w:val="ListBullet"/>
      </w:pPr>
      <w:r>
        <w:t>Keep approval limits separate from reporting hierarchy.</w:t>
      </w:r>
    </w:p>
    <w:p>
      <w:pPr>
        <w:pStyle w:val="ListBullet"/>
      </w:pPr>
      <w:r>
        <w:t>Keep CRM permissions separate from designation.</w:t>
      </w:r>
    </w:p>
    <w:p>
      <w:pPr>
        <w:pStyle w:val="Heading1"/>
      </w:pPr>
      <w:r>
        <w:t>15. FINAL SHRAWELLO RULE</w:t>
      </w:r>
    </w:p>
    <w:p>
      <w:r>
        <w:rPr>
          <w:b/>
          <w:sz w:val="26"/>
        </w:rPr>
        <w:t>ONE EMPLOYEE → ONE PRIMARY MANAGER → ONE CLEAR REPORTING PATH</w:t>
      </w:r>
    </w:p>
    <w:p>
      <w:r>
        <w:rPr>
          <w:b/>
        </w:rPr>
        <w:t xml:space="preserve">If a manager is vacant, </w:t>
      </w:r>
      <w:r>
        <w:t>the employee automatically moves upward to the next active manager. When the vacancy is filled, the normal hierarchy resumes.</w:t>
      </w:r>
    </w:p>
    <w:p>
      <w:pPr>
        <w:pStyle w:val="Heading1"/>
      </w:pPr>
      <w:r>
        <w:t>16. IMPLEMENTATION NOTE FOR SHRAWELLO IT TEAM</w:t>
      </w:r>
    </w:p>
    <w:p>
      <w:r>
        <w:rPr>
          <w:b/>
        </w:rPr>
        <w:t xml:space="preserve">Please build the ERP/CRM hierarchy using configurable master data, not hard-coded reporting rules. </w:t>
      </w:r>
      <w:r>
        <w:t>The business should be able to add a department, designation, employee, branch or manager without changing the software code.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SHRAWELLO Travel Hub | ERP / CRM Organization Structure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