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3E4A" w:rsidRDefault="002668D4" w:rsidP="002668D4">
      <w:pPr>
        <w:jc w:val="center"/>
        <w:rPr>
          <w:sz w:val="44"/>
          <w:u w:val="single"/>
        </w:rPr>
      </w:pPr>
      <w:r>
        <w:rPr>
          <w:sz w:val="44"/>
          <w:u w:val="single"/>
        </w:rPr>
        <w:t>LATVIA</w:t>
      </w:r>
    </w:p>
    <w:p w:rsidR="002668D4" w:rsidRDefault="002668D4" w:rsidP="002668D4">
      <w:pPr>
        <w:jc w:val="center"/>
        <w:rPr>
          <w:sz w:val="44"/>
          <w:u w:val="single"/>
        </w:rPr>
      </w:pPr>
    </w:p>
    <w:p w:rsidR="002668D4" w:rsidRPr="002668D4" w:rsidRDefault="002668D4" w:rsidP="002668D4">
      <w:pPr>
        <w:pStyle w:val="ListParagraph"/>
        <w:numPr>
          <w:ilvl w:val="0"/>
          <w:numId w:val="4"/>
        </w:numPr>
        <w:rPr>
          <w:sz w:val="18"/>
          <w:u w:val="single"/>
        </w:rPr>
      </w:pPr>
      <w:r w:rsidRPr="002668D4">
        <w:rPr>
          <w:b/>
          <w:u w:val="single"/>
        </w:rPr>
        <w:t xml:space="preserve">HELLO VERIFICATION FEES </w:t>
      </w:r>
      <w:r w:rsidRPr="002668D4">
        <w:t>– 15000 INR (APPROX)</w:t>
      </w:r>
    </w:p>
    <w:p w:rsidR="002668D4" w:rsidRPr="005C5BB5" w:rsidRDefault="002668D4" w:rsidP="002668D4">
      <w:pPr>
        <w:pStyle w:val="ListParagraph"/>
        <w:numPr>
          <w:ilvl w:val="0"/>
          <w:numId w:val="4"/>
        </w:numPr>
        <w:rPr>
          <w:sz w:val="18"/>
          <w:u w:val="single"/>
        </w:rPr>
      </w:pPr>
      <w:r>
        <w:rPr>
          <w:b/>
          <w:u w:val="single"/>
        </w:rPr>
        <w:t xml:space="preserve">ONLINE APPLICATION FEES FOR BOOKING EMBASSY APPOINTMENT </w:t>
      </w:r>
      <w:r>
        <w:t>–</w:t>
      </w:r>
      <w:r>
        <w:rPr>
          <w:sz w:val="18"/>
        </w:rPr>
        <w:t xml:space="preserve"> </w:t>
      </w:r>
      <w:r w:rsidR="0047354B">
        <w:rPr>
          <w:sz w:val="20"/>
        </w:rPr>
        <w:t>2434</w:t>
      </w:r>
      <w:r w:rsidRPr="002668D4">
        <w:rPr>
          <w:sz w:val="20"/>
        </w:rPr>
        <w:t xml:space="preserve"> INR (APPROX)</w:t>
      </w:r>
    </w:p>
    <w:p w:rsidR="005C5BB5" w:rsidRPr="005C5BB5" w:rsidRDefault="005C5BB5" w:rsidP="005C5BB5">
      <w:pPr>
        <w:ind w:left="360"/>
        <w:rPr>
          <w:sz w:val="18"/>
          <w:u w:val="single"/>
        </w:rPr>
      </w:pPr>
      <w:r w:rsidRPr="005C5BB5">
        <w:rPr>
          <w:sz w:val="18"/>
          <w:u w:val="single"/>
        </w:rPr>
        <w:t>https://www2.mfa.gov.lv/en/newdelhi/consular-section/applying-for-a-long-stay-visa/students/indian-nationals</w:t>
      </w:r>
    </w:p>
    <w:p w:rsidR="002668D4" w:rsidRPr="00AE2BBC" w:rsidRDefault="002668D4" w:rsidP="002668D4">
      <w:pPr>
        <w:pStyle w:val="ListParagraph"/>
        <w:numPr>
          <w:ilvl w:val="0"/>
          <w:numId w:val="4"/>
        </w:numPr>
        <w:rPr>
          <w:sz w:val="18"/>
          <w:u w:val="single"/>
        </w:rPr>
      </w:pPr>
      <w:r>
        <w:rPr>
          <w:b/>
          <w:u w:val="single"/>
        </w:rPr>
        <w:t>LIVING EXPENSES</w:t>
      </w:r>
      <w:r w:rsidRPr="002668D4">
        <w:rPr>
          <w:b/>
        </w:rPr>
        <w:t xml:space="preserve">  :</w:t>
      </w:r>
      <w:r w:rsidRPr="002668D4">
        <w:rPr>
          <w:sz w:val="18"/>
        </w:rPr>
        <w:t xml:space="preserve">- </w:t>
      </w:r>
      <w:r w:rsidR="00AE2BBC">
        <w:rPr>
          <w:sz w:val="18"/>
        </w:rPr>
        <w:t>780 Euro (</w:t>
      </w:r>
      <w:proofErr w:type="spellStart"/>
      <w:r w:rsidR="00AE2BBC">
        <w:rPr>
          <w:sz w:val="18"/>
        </w:rPr>
        <w:t>Approx</w:t>
      </w:r>
      <w:proofErr w:type="spellEnd"/>
      <w:r w:rsidR="00AE2BBC">
        <w:rPr>
          <w:sz w:val="18"/>
        </w:rPr>
        <w:t>) per month</w:t>
      </w:r>
    </w:p>
    <w:p w:rsidR="00AE2BBC" w:rsidRPr="0047354B" w:rsidRDefault="00AE2BBC" w:rsidP="002668D4">
      <w:pPr>
        <w:pStyle w:val="ListParagraph"/>
        <w:numPr>
          <w:ilvl w:val="0"/>
          <w:numId w:val="4"/>
        </w:numPr>
        <w:rPr>
          <w:sz w:val="18"/>
          <w:u w:val="single"/>
        </w:rPr>
      </w:pPr>
      <w:r>
        <w:rPr>
          <w:b/>
          <w:u w:val="single"/>
        </w:rPr>
        <w:t>INSURANCE :</w:t>
      </w:r>
      <w:r>
        <w:rPr>
          <w:sz w:val="18"/>
        </w:rPr>
        <w:t xml:space="preserve">- Total 50,000 Euro </w:t>
      </w:r>
      <w:r w:rsidR="0047354B">
        <w:rPr>
          <w:sz w:val="18"/>
        </w:rPr>
        <w:t xml:space="preserve"> </w:t>
      </w:r>
      <w:proofErr w:type="spellStart"/>
      <w:r w:rsidR="0047354B">
        <w:rPr>
          <w:sz w:val="18"/>
        </w:rPr>
        <w:t>Approx</w:t>
      </w:r>
      <w:proofErr w:type="spellEnd"/>
      <w:r w:rsidR="0047354B">
        <w:rPr>
          <w:sz w:val="18"/>
        </w:rPr>
        <w:t xml:space="preserve"> </w:t>
      </w:r>
      <w:bookmarkStart w:id="0" w:name="_GoBack"/>
      <w:bookmarkEnd w:id="0"/>
      <w:r>
        <w:rPr>
          <w:sz w:val="18"/>
        </w:rPr>
        <w:t>(</w:t>
      </w:r>
      <w:r w:rsidR="0047354B">
        <w:rPr>
          <w:sz w:val="18"/>
        </w:rPr>
        <w:t>Minimum 90 Days</w:t>
      </w:r>
      <w:r>
        <w:rPr>
          <w:sz w:val="18"/>
        </w:rPr>
        <w:t>) – Premium (</w:t>
      </w:r>
      <w:proofErr w:type="spellStart"/>
      <w:r>
        <w:rPr>
          <w:sz w:val="18"/>
        </w:rPr>
        <w:t>Approx</w:t>
      </w:r>
      <w:proofErr w:type="spellEnd"/>
      <w:r>
        <w:rPr>
          <w:sz w:val="18"/>
        </w:rPr>
        <w:t xml:space="preserve"> 4000-6000 INR)</w:t>
      </w:r>
    </w:p>
    <w:p w:rsidR="0047354B" w:rsidRPr="0047354B" w:rsidRDefault="0047354B" w:rsidP="0047354B">
      <w:pPr>
        <w:ind w:left="360"/>
        <w:rPr>
          <w:sz w:val="18"/>
          <w:u w:val="single"/>
        </w:rPr>
      </w:pPr>
      <w:r w:rsidRPr="0047354B">
        <w:rPr>
          <w:sz w:val="18"/>
          <w:u w:val="single"/>
        </w:rPr>
        <w:t>https://www2.mfa.gov.lv/en/newdelhi/consular-section/applying-for-a-long-stay-visa/students/indian-nationals</w:t>
      </w:r>
    </w:p>
    <w:p w:rsidR="00AE2BBC" w:rsidRPr="004346F2" w:rsidRDefault="00AE2BBC" w:rsidP="002668D4">
      <w:pPr>
        <w:pStyle w:val="ListParagraph"/>
        <w:numPr>
          <w:ilvl w:val="0"/>
          <w:numId w:val="4"/>
        </w:numPr>
        <w:rPr>
          <w:sz w:val="18"/>
          <w:u w:val="single"/>
        </w:rPr>
      </w:pPr>
      <w:r>
        <w:rPr>
          <w:b/>
          <w:u w:val="single"/>
        </w:rPr>
        <w:t>EMBASSY FEES :</w:t>
      </w:r>
      <w:r>
        <w:rPr>
          <w:sz w:val="18"/>
        </w:rPr>
        <w:t>- 90 Euro</w:t>
      </w:r>
    </w:p>
    <w:p w:rsidR="004346F2" w:rsidRDefault="004346F2" w:rsidP="004346F2">
      <w:pPr>
        <w:rPr>
          <w:sz w:val="18"/>
          <w:u w:val="single"/>
        </w:rPr>
      </w:pPr>
      <w:hyperlink r:id="rId5" w:history="1">
        <w:r w:rsidRPr="00BE649D">
          <w:rPr>
            <w:rStyle w:val="Hyperlink"/>
            <w:sz w:val="18"/>
          </w:rPr>
          <w:t>https://www2.mfa.gov.lv/en/newdelhi/consular-section/applying-for-a-long-stay-visa/students/indian-nationals</w:t>
        </w:r>
      </w:hyperlink>
    </w:p>
    <w:p w:rsidR="004346F2" w:rsidRPr="004346F2" w:rsidRDefault="004346F2" w:rsidP="004346F2">
      <w:pPr>
        <w:rPr>
          <w:sz w:val="18"/>
          <w:u w:val="single"/>
        </w:rPr>
      </w:pPr>
    </w:p>
    <w:sectPr w:rsidR="004346F2" w:rsidRPr="00434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0205A3"/>
    <w:multiLevelType w:val="hybridMultilevel"/>
    <w:tmpl w:val="65840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583FF2"/>
    <w:multiLevelType w:val="hybridMultilevel"/>
    <w:tmpl w:val="E49489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221DF8"/>
    <w:multiLevelType w:val="hybridMultilevel"/>
    <w:tmpl w:val="81C01896"/>
    <w:lvl w:ilvl="0" w:tplc="BE680E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716D3D"/>
    <w:multiLevelType w:val="hybridMultilevel"/>
    <w:tmpl w:val="74541BD8"/>
    <w:lvl w:ilvl="0" w:tplc="4678ED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D6F"/>
    <w:rsid w:val="000D6144"/>
    <w:rsid w:val="001E5D6F"/>
    <w:rsid w:val="00203E4A"/>
    <w:rsid w:val="002668D4"/>
    <w:rsid w:val="004346F2"/>
    <w:rsid w:val="0047354B"/>
    <w:rsid w:val="005C5BB5"/>
    <w:rsid w:val="00AE0670"/>
    <w:rsid w:val="00AE2BBC"/>
    <w:rsid w:val="00B06948"/>
    <w:rsid w:val="00B411F9"/>
    <w:rsid w:val="00DB2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D1610C-E75A-4DB7-8B22-B86B86042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5D6F"/>
    <w:pPr>
      <w:ind w:left="720"/>
      <w:contextualSpacing/>
    </w:pPr>
  </w:style>
  <w:style w:type="character" w:customStyle="1" w:styleId="t286pc">
    <w:name w:val="t286pc"/>
    <w:basedOn w:val="DefaultParagraphFont"/>
    <w:rsid w:val="001E5D6F"/>
  </w:style>
  <w:style w:type="character" w:styleId="Strong">
    <w:name w:val="Strong"/>
    <w:basedOn w:val="DefaultParagraphFont"/>
    <w:uiPriority w:val="22"/>
    <w:qFormat/>
    <w:rsid w:val="001E5D6F"/>
    <w:rPr>
      <w:b/>
      <w:bCs/>
    </w:rPr>
  </w:style>
  <w:style w:type="character" w:styleId="Hyperlink">
    <w:name w:val="Hyperlink"/>
    <w:basedOn w:val="DefaultParagraphFont"/>
    <w:uiPriority w:val="99"/>
    <w:unhideWhenUsed/>
    <w:rsid w:val="001E5D6F"/>
    <w:rPr>
      <w:color w:val="0000FF"/>
      <w:u w:val="single"/>
    </w:rPr>
  </w:style>
  <w:style w:type="character" w:customStyle="1" w:styleId="yadgie">
    <w:name w:val="yadgie"/>
    <w:basedOn w:val="DefaultParagraphFont"/>
    <w:rsid w:val="001E5D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81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2.mfa.gov.lv/en/newdelhi/consular-section/applying-for-a-long-stay-visa/students/indian-national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dcterms:created xsi:type="dcterms:W3CDTF">2026-07-03T12:24:00Z</dcterms:created>
  <dcterms:modified xsi:type="dcterms:W3CDTF">2026-07-03T12:27:00Z</dcterms:modified>
</cp:coreProperties>
</file>