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E93E8" w14:textId="61021BE7" w:rsidR="005B5074" w:rsidRDefault="00681C38">
      <w:r>
        <w:rPr>
          <w:noProof/>
        </w:rPr>
        <w:drawing>
          <wp:inline distT="0" distB="0" distL="0" distR="0" wp14:anchorId="1686C2E2" wp14:editId="20A7D0CD">
            <wp:extent cx="5986577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8846" cy="304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63CB" w14:textId="69023012" w:rsidR="00681C38" w:rsidRDefault="00681C38"/>
    <w:p w14:paraId="13FB0DC4" w14:textId="4BF4731F" w:rsidR="00681C38" w:rsidRDefault="00681C38">
      <w:r>
        <w:t>These are the links where you have to change while scraping the links.</w:t>
      </w:r>
      <w:r>
        <w:br/>
        <w:t>1. Will be the original link and 2. Is the half link</w:t>
      </w:r>
    </w:p>
    <w:sectPr w:rsidR="00681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38"/>
    <w:rsid w:val="005B5074"/>
    <w:rsid w:val="0068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3A5F"/>
  <w15:chartTrackingRefBased/>
  <w15:docId w15:val="{BEEA0005-B446-45B7-86E8-AE7DB427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Jha</dc:creator>
  <cp:keywords/>
  <dc:description/>
  <cp:lastModifiedBy>Abhinav Jha</cp:lastModifiedBy>
  <cp:revision>1</cp:revision>
  <dcterms:created xsi:type="dcterms:W3CDTF">2020-11-06T16:01:00Z</dcterms:created>
  <dcterms:modified xsi:type="dcterms:W3CDTF">2020-11-06T16:04:00Z</dcterms:modified>
</cp:coreProperties>
</file>