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quad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op[5];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 arg1[10];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arg2[10];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result[10];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}QUAD[30];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stack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items[100];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top;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}stk;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Index=0,tIndex=0,StNo,Ind,tInd;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extern int LineNo;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%union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char var[10];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%token &lt;var&gt; NUM VAR RELOP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%token MAIN IF ELSE WHILE TYPE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%type &lt;var&gt; EXPR ASSIGNMENT CONDITION IFST ELSEST WHILELOOP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%left '-' '+'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%left '*' '/'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PROGRAM : MAIN BLOCK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BLOCK: '{' CODE '}'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CODE: BLOCK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STATEMENT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STATEMENT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STATEMENT: DESCT ';'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ASSIGNMENT ';'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CONDST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WHILEST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DESCT: TYPE VARLIST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VARLIST: VAR ',' VARLIST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VAR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ASSIGNMENT: VAR '=' EXPR{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strcpy(QUAD[Index].op,"=");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strcpy(QUAD[Index].arg1,$3);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strcpy(QUAD[Index].arg2,"");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strcpy(QUAD[Index].result,$1);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strcpy($$,QUAD[Index++].result);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EXPR: EXPR '+' EXPR {AddQuadruple("+",$1,$3,$$);}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EXPR '-' EXPR {AddQuadruple("-",$1,$3,$$);}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EXPR '*' EXPR {AddQuadruple("*",$1,$3,$$);}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EXPR '/' EXPR {AddQuadruple("/",$1,$3,$$);}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'-' EXPR {AddQuadruple("UMIN",$2,"",$$);}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'(' EXPR ')' {strcpy($$,$2);}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VAR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NUM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CONDST: IFST{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Ind=pop();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sprintf(QUAD[Ind].result,"%d",Index);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Ind=pop();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sprintf(QUAD[Ind].result,"%d",Index);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IFST ELSEST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IFST: IF '(' CONDITION ')'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strcpy(QUAD[Index].op,"==");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strcpy(QUAD[Index].arg1,$3);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strcpy(QUAD[Index].arg2,"FALSE");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strcpy(QUAD[Index].result,"-1");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push(Index);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Index++;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BLOCK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strcpy(QUAD[Index].op,"GOTO");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strcpy(QUAD[Index].arg1,"");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strcpy(QUAD[Index].arg2,"");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strcpy(QUAD[Index].result,"-1");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push(Index);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Index++;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ELSEST: ELSE{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tInd=pop();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Ind=pop();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push(tInd);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sprintf(QUAD[Ind].result,"%d",Index);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BLOCK{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Ind=pop();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sprintf(QUAD[Ind].result,"%d",Index);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CONDITION: VAR RELOP VAR {AddQuadruple($2,$1,$3,$$);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StNo=Index-1;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VAR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NUM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WHILEST: WHILELOOP{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Ind=pop();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sprintf(QUAD[Ind].result,"%d",StNo);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Ind=pop();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sprintf(QUAD[Ind].result,"%d",Index);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WHILELOOP: WHILE '(' CONDITION ')'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strcpy(QUAD[Index].op,"==");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strcpy(QUAD[Index].arg1,$3);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strcpy(QUAD[Index].arg2,"FALSE");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strcpy(QUAD[Index].result,"-1");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push(Index);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Index++;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BLOCK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strcpy(QUAD[Index].op,"GOTO");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strcpy(QUAD[Index].arg1,"");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strcpy(QUAD[Index].arg2,"");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strcpy(QUAD[Index].result,"-1");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push(Index);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Index++;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extern FILE *yyin;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main(int argc,char *argv[])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FILE *fp;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if(argc&gt;1)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fp=fopen(argv[1],"r");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if(!fp)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printf("\n File not found");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yyin=fp;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printf("\n\n\t\t ----------------------------\n\t\t Pos Operator Arg1 Arg2 Result\n\t\t --------------------");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for(i=0;i&lt;Index;i++)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printf("\n\t\t %d\t %s\t %s\t %s\t %s",i,QUAD[i].op,QUAD[i].arg1,QUAD[i].arg2,QUAD[i].result);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printf("\n\t\t -----------------------");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printf("\n\n");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push(int data)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stk.top++;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if(stk.top==100)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printf("\n Stack overflow\n");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stk.items[stk.top]=data;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 pop()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if(stk.top==-1)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printf("\n Stack underflow\n");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data=stk.items[stk.top--];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return data;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AddQuadruple(char op[5],char arg1[10],char arg2[10],char result[10])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strcpy(QUAD[Index].op,op);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strcpy(QUAD[Index].arg1,arg1);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strcpy(QUAD[Index].arg2,arg2);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sprintf(QUAD[Index].result,"t%d",tIndex++);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strcpy(result,QUAD[Index++].result);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yyerror()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printf("\n Error on line no:%d",LineNo);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