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F19" w:rsidRPr="006E6F19" w:rsidRDefault="006E6F19" w:rsidP="00E9088F">
      <w:pPr>
        <w:spacing w:after="0" w:line="240" w:lineRule="auto"/>
        <w:outlineLvl w:val="1"/>
        <w:rPr>
          <w:rFonts w:eastAsia="Times New Roman" w:cs="Arial"/>
          <w:b/>
          <w:u w:val="single"/>
        </w:rPr>
      </w:pPr>
      <w:r w:rsidRPr="006E6F19">
        <w:rPr>
          <w:rFonts w:eastAsia="Times New Roman" w:cs="Arial"/>
          <w:b/>
          <w:u w:val="single"/>
        </w:rPr>
        <w:t>Protect your java codes from decompilers</w:t>
      </w:r>
    </w:p>
    <w:p w:rsidR="006E6F19" w:rsidRPr="006E6F19" w:rsidRDefault="006E6F19" w:rsidP="00E9088F">
      <w:pPr>
        <w:spacing w:after="0" w:line="249" w:lineRule="atLeast"/>
        <w:rPr>
          <w:rFonts w:eastAsia="Times New Roman" w:cs="Arial"/>
        </w:rPr>
      </w:pPr>
      <w:r w:rsidRPr="006E6F19">
        <w:rPr>
          <w:rFonts w:eastAsia="Times New Roman" w:cs="Arial"/>
          <w:i/>
          <w:iCs/>
        </w:rPr>
        <w:t>Posted by Anurag Jain* Filled under keyword decompile</w:t>
      </w:r>
      <w:proofErr w:type="gramStart"/>
      <w:r w:rsidRPr="006E6F19">
        <w:rPr>
          <w:rFonts w:eastAsia="Times New Roman" w:cs="Arial"/>
          <w:i/>
          <w:iCs/>
        </w:rPr>
        <w:t>,deobfuscate,java</w:t>
      </w:r>
      <w:proofErr w:type="gramEnd"/>
    </w:p>
    <w:p w:rsidR="006E6F19" w:rsidRPr="006E6F19" w:rsidRDefault="006E6F19" w:rsidP="00E9088F">
      <w:pPr>
        <w:spacing w:after="0" w:line="240" w:lineRule="auto"/>
        <w:rPr>
          <w:rFonts w:eastAsia="Times New Roman" w:cs="Times New Roman"/>
        </w:rPr>
      </w:pPr>
    </w:p>
    <w:p w:rsidR="006E6F19" w:rsidRPr="006E6F19" w:rsidRDefault="006E6F19" w:rsidP="00E9088F">
      <w:pPr>
        <w:spacing w:after="0" w:line="249" w:lineRule="atLeast"/>
        <w:rPr>
          <w:rFonts w:eastAsia="Times New Roman" w:cs="Arial"/>
        </w:rPr>
      </w:pPr>
      <w:r w:rsidRPr="006E6F19">
        <w:rPr>
          <w:rFonts w:eastAsia="Times New Roman" w:cs="Arial"/>
        </w:rPr>
        <w:t>Protect your java codes from decompilers.</w:t>
      </w:r>
    </w:p>
    <w:p w:rsidR="006E6F19" w:rsidRPr="006E6F19" w:rsidRDefault="006E6F19" w:rsidP="00E9088F">
      <w:pPr>
        <w:spacing w:after="0" w:line="249" w:lineRule="atLeast"/>
        <w:rPr>
          <w:rFonts w:eastAsia="Times New Roman" w:cs="Arial"/>
        </w:rPr>
      </w:pPr>
      <w:r w:rsidRPr="006E6F19">
        <w:rPr>
          <w:rFonts w:eastAsia="Times New Roman" w:cs="Arial"/>
        </w:rPr>
        <w:t>This method cannot save the java codes from getting decompiled but yes the cracker will find it really difficult to understand much part of your codes after decompilation.</w:t>
      </w:r>
    </w:p>
    <w:p w:rsidR="006E6F19" w:rsidRPr="006E6F19" w:rsidRDefault="006E6F19" w:rsidP="00E9088F">
      <w:pPr>
        <w:spacing w:after="0" w:line="249" w:lineRule="atLeast"/>
        <w:rPr>
          <w:rFonts w:eastAsia="Times New Roman" w:cs="Arial"/>
        </w:rPr>
      </w:pPr>
      <w:proofErr w:type="gramStart"/>
      <w:r w:rsidRPr="006E6F19">
        <w:rPr>
          <w:rFonts w:eastAsia="Times New Roman" w:cs="Arial"/>
          <w:b/>
          <w:bCs/>
        </w:rPr>
        <w:t>Proguard :</w:t>
      </w:r>
      <w:proofErr w:type="gramEnd"/>
    </w:p>
    <w:p w:rsidR="006E6F19" w:rsidRPr="006E6F19" w:rsidRDefault="006E6F19" w:rsidP="00E9088F">
      <w:pPr>
        <w:spacing w:after="0" w:line="249" w:lineRule="atLeast"/>
        <w:rPr>
          <w:rFonts w:eastAsia="Times New Roman" w:cs="Arial"/>
        </w:rPr>
      </w:pPr>
      <w:r w:rsidRPr="006E6F19">
        <w:rPr>
          <w:rFonts w:eastAsia="Times New Roman" w:cs="Arial"/>
        </w:rPr>
        <w:t xml:space="preserve">This is </w:t>
      </w:r>
      <w:proofErr w:type="gramStart"/>
      <w:r w:rsidRPr="006E6F19">
        <w:rPr>
          <w:rFonts w:eastAsia="Times New Roman" w:cs="Arial"/>
        </w:rPr>
        <w:t>an opensource</w:t>
      </w:r>
      <w:proofErr w:type="gramEnd"/>
      <w:r w:rsidRPr="006E6F19">
        <w:rPr>
          <w:rFonts w:eastAsia="Times New Roman" w:cs="Arial"/>
        </w:rPr>
        <w:t xml:space="preserve"> software which makes programs and libraries harder to reverse-engineer.The best thing is it comes up with a GUI which makes it easy to work with.</w:t>
      </w:r>
    </w:p>
    <w:p w:rsidR="0011100C" w:rsidRPr="0011100C" w:rsidRDefault="006E6F19" w:rsidP="00E9088F">
      <w:pPr>
        <w:spacing w:after="0" w:line="249" w:lineRule="atLeast"/>
        <w:rPr>
          <w:rFonts w:eastAsia="Times New Roman" w:cs="Arial"/>
        </w:rPr>
      </w:pPr>
      <w:r w:rsidRPr="006E6F19">
        <w:rPr>
          <w:rFonts w:eastAsia="Times New Roman" w:cs="Arial"/>
        </w:rPr>
        <w:t>You can download the Proguard from</w:t>
      </w:r>
      <w:r w:rsidRPr="0011100C">
        <w:rPr>
          <w:rFonts w:eastAsia="Times New Roman" w:cs="Arial"/>
        </w:rPr>
        <w:t> </w:t>
      </w:r>
      <w:hyperlink r:id="rId5" w:history="1">
        <w:r w:rsidRPr="00B56606">
          <w:rPr>
            <w:rFonts w:eastAsia="Times New Roman" w:cs="Arial"/>
            <w:b/>
            <w:i/>
          </w:rPr>
          <w:t>http://sourceforge.net/projects/proguard/files/</w:t>
        </w:r>
      </w:hyperlink>
    </w:p>
    <w:p w:rsidR="0011100C" w:rsidRPr="006E6F19" w:rsidRDefault="0011100C" w:rsidP="00E9088F">
      <w:pPr>
        <w:spacing w:after="0" w:line="249" w:lineRule="atLeast"/>
        <w:rPr>
          <w:rFonts w:eastAsia="Times New Roman" w:cs="Arial"/>
        </w:rPr>
      </w:pPr>
    </w:p>
    <w:p w:rsidR="006E6F19" w:rsidRPr="0011100C" w:rsidRDefault="006E6F19" w:rsidP="0011100C">
      <w:pPr>
        <w:pStyle w:val="ListParagraph"/>
        <w:numPr>
          <w:ilvl w:val="0"/>
          <w:numId w:val="1"/>
        </w:numPr>
        <w:spacing w:after="0" w:line="249" w:lineRule="atLeast"/>
        <w:rPr>
          <w:rFonts w:eastAsia="Times New Roman" w:cs="Arial"/>
        </w:rPr>
      </w:pPr>
      <w:r w:rsidRPr="0011100C">
        <w:rPr>
          <w:rFonts w:eastAsia="Times New Roman" w:cs="Arial"/>
        </w:rPr>
        <w:t>Extract the zip after download.</w:t>
      </w:r>
    </w:p>
    <w:p w:rsidR="006E6F19" w:rsidRPr="0011100C" w:rsidRDefault="0011100C" w:rsidP="0011100C">
      <w:pPr>
        <w:pStyle w:val="ListParagraph"/>
        <w:numPr>
          <w:ilvl w:val="0"/>
          <w:numId w:val="1"/>
        </w:numPr>
        <w:spacing w:after="0" w:line="249" w:lineRule="atLeast"/>
        <w:rPr>
          <w:rFonts w:eastAsia="Times New Roman" w:cs="Arial"/>
        </w:rPr>
      </w:pPr>
      <w:r w:rsidRPr="0011100C">
        <w:rPr>
          <w:rFonts w:eastAsia="Times New Roman" w:cs="Arial"/>
        </w:rPr>
        <w:t xml:space="preserve"> </w:t>
      </w:r>
      <w:r w:rsidR="006E6F19" w:rsidRPr="0011100C">
        <w:rPr>
          <w:rFonts w:eastAsia="Times New Roman" w:cs="Arial"/>
        </w:rPr>
        <w:t>Open it and goto bin folder and then double click on proguardgui.bat</w:t>
      </w:r>
    </w:p>
    <w:p w:rsidR="006E6F19" w:rsidRPr="0011100C" w:rsidRDefault="0011100C" w:rsidP="0011100C">
      <w:pPr>
        <w:pStyle w:val="ListParagraph"/>
        <w:numPr>
          <w:ilvl w:val="0"/>
          <w:numId w:val="1"/>
        </w:numPr>
        <w:spacing w:after="0" w:line="249" w:lineRule="atLeast"/>
        <w:rPr>
          <w:rFonts w:eastAsia="Times New Roman" w:cs="Arial"/>
        </w:rPr>
      </w:pPr>
      <w:r w:rsidRPr="0011100C">
        <w:rPr>
          <w:rFonts w:eastAsia="Times New Roman" w:cs="Arial"/>
        </w:rPr>
        <w:t xml:space="preserve"> </w:t>
      </w:r>
      <w:r w:rsidR="006E6F19" w:rsidRPr="0011100C">
        <w:rPr>
          <w:rFonts w:eastAsia="Times New Roman" w:cs="Arial"/>
        </w:rPr>
        <w:t>A GUI will open up. Goto tab Input/Output</w:t>
      </w:r>
    </w:p>
    <w:p w:rsidR="006E6F19" w:rsidRPr="0011100C" w:rsidRDefault="006E6F19" w:rsidP="0011100C">
      <w:pPr>
        <w:pStyle w:val="ListParagraph"/>
        <w:numPr>
          <w:ilvl w:val="0"/>
          <w:numId w:val="1"/>
        </w:numPr>
        <w:spacing w:after="0" w:line="249" w:lineRule="atLeast"/>
        <w:rPr>
          <w:rFonts w:eastAsia="Times New Roman" w:cs="Arial"/>
        </w:rPr>
      </w:pPr>
      <w:r w:rsidRPr="0011100C">
        <w:rPr>
          <w:rFonts w:eastAsia="Times New Roman" w:cs="Arial"/>
        </w:rPr>
        <w:t>Click on Add Input and select the input jar file to protect.</w:t>
      </w:r>
    </w:p>
    <w:p w:rsidR="006E6F19" w:rsidRPr="0011100C" w:rsidRDefault="006E6F19" w:rsidP="0011100C">
      <w:pPr>
        <w:pStyle w:val="ListParagraph"/>
        <w:numPr>
          <w:ilvl w:val="0"/>
          <w:numId w:val="1"/>
        </w:numPr>
        <w:spacing w:after="0" w:line="249" w:lineRule="atLeast"/>
        <w:rPr>
          <w:rFonts w:eastAsia="Times New Roman" w:cs="Arial"/>
        </w:rPr>
      </w:pPr>
      <w:r w:rsidRPr="0011100C">
        <w:rPr>
          <w:rFonts w:eastAsia="Times New Roman" w:cs="Arial"/>
        </w:rPr>
        <w:t>Click on Add Output to create a new protected version of the input file. Later you will use this copy for distribution</w:t>
      </w:r>
    </w:p>
    <w:p w:rsidR="006E6F19" w:rsidRPr="0011100C" w:rsidRDefault="006E6F19" w:rsidP="0011100C">
      <w:pPr>
        <w:pStyle w:val="ListParagraph"/>
        <w:numPr>
          <w:ilvl w:val="0"/>
          <w:numId w:val="1"/>
        </w:numPr>
        <w:spacing w:after="0" w:line="249" w:lineRule="atLeast"/>
        <w:rPr>
          <w:rFonts w:eastAsia="Times New Roman" w:cs="Arial"/>
        </w:rPr>
      </w:pPr>
      <w:r w:rsidRPr="0011100C">
        <w:rPr>
          <w:rFonts w:eastAsia="Times New Roman" w:cs="Arial"/>
        </w:rPr>
        <w:t>If you have any jars on which your main jar is dependent then add them up in Library jar section by clicking on Add button</w:t>
      </w:r>
    </w:p>
    <w:p w:rsidR="006E6F19" w:rsidRPr="0011100C" w:rsidRDefault="006E6F19" w:rsidP="0011100C">
      <w:pPr>
        <w:pStyle w:val="ListParagraph"/>
        <w:numPr>
          <w:ilvl w:val="0"/>
          <w:numId w:val="1"/>
        </w:numPr>
        <w:spacing w:after="0" w:line="249" w:lineRule="atLeast"/>
        <w:rPr>
          <w:rFonts w:eastAsia="Times New Roman" w:cs="Arial"/>
        </w:rPr>
      </w:pPr>
      <w:r w:rsidRPr="0011100C">
        <w:rPr>
          <w:rFonts w:eastAsia="Times New Roman" w:cs="Arial"/>
        </w:rPr>
        <w:t>Finally click on Process button on left side. If you want then you may tweak on remaining buttons according to your requirements</w:t>
      </w:r>
    </w:p>
    <w:p w:rsidR="006E6F19" w:rsidRPr="0011100C" w:rsidRDefault="006E6F19" w:rsidP="0011100C">
      <w:pPr>
        <w:pStyle w:val="ListParagraph"/>
        <w:numPr>
          <w:ilvl w:val="0"/>
          <w:numId w:val="1"/>
        </w:numPr>
        <w:spacing w:after="0" w:line="249" w:lineRule="atLeast"/>
        <w:rPr>
          <w:rFonts w:eastAsia="Times New Roman" w:cs="Arial"/>
        </w:rPr>
      </w:pPr>
      <w:r w:rsidRPr="0011100C">
        <w:rPr>
          <w:rFonts w:eastAsia="Times New Roman" w:cs="Arial"/>
        </w:rPr>
        <w:t xml:space="preserve">Now click on Process! </w:t>
      </w:r>
      <w:proofErr w:type="gramStart"/>
      <w:r w:rsidRPr="0011100C">
        <w:rPr>
          <w:rFonts w:eastAsia="Times New Roman" w:cs="Arial"/>
        </w:rPr>
        <w:t>and</w:t>
      </w:r>
      <w:proofErr w:type="gramEnd"/>
      <w:r w:rsidRPr="0011100C">
        <w:rPr>
          <w:rFonts w:eastAsia="Times New Roman" w:cs="Arial"/>
        </w:rPr>
        <w:t xml:space="preserve"> your output protected file will be created which is really hard to crack fully.</w:t>
      </w:r>
    </w:p>
    <w:p w:rsidR="0011100C" w:rsidRPr="0011100C" w:rsidRDefault="0011100C" w:rsidP="00E9088F">
      <w:pPr>
        <w:spacing w:after="0" w:line="249" w:lineRule="atLeast"/>
        <w:rPr>
          <w:rFonts w:eastAsia="Times New Roman" w:cs="Arial"/>
        </w:rPr>
      </w:pPr>
    </w:p>
    <w:p w:rsidR="006E6F19" w:rsidRPr="006E6F19" w:rsidRDefault="006E6F19" w:rsidP="00E9088F">
      <w:pPr>
        <w:spacing w:after="0" w:line="249" w:lineRule="atLeast"/>
        <w:rPr>
          <w:rFonts w:eastAsia="Times New Roman" w:cs="Arial"/>
        </w:rPr>
      </w:pPr>
      <w:r w:rsidRPr="006E6F19">
        <w:rPr>
          <w:rFonts w:eastAsia="Times New Roman" w:cs="Arial"/>
        </w:rPr>
        <w:t>Just give it a try...</w:t>
      </w:r>
    </w:p>
    <w:p w:rsidR="006E6F19" w:rsidRPr="006E6F19" w:rsidRDefault="006E6F19" w:rsidP="00E9088F">
      <w:pPr>
        <w:spacing w:after="0" w:line="249" w:lineRule="atLeast"/>
        <w:rPr>
          <w:rFonts w:eastAsia="Times New Roman" w:cs="Arial"/>
        </w:rPr>
      </w:pPr>
      <w:r w:rsidRPr="006E6F19">
        <w:rPr>
          <w:rFonts w:eastAsia="Times New Roman" w:cs="Arial"/>
          <w:b/>
          <w:bCs/>
        </w:rPr>
        <w:t>Screenshot</w:t>
      </w:r>
    </w:p>
    <w:p w:rsidR="006E6F19" w:rsidRPr="0011100C" w:rsidRDefault="006E6F19" w:rsidP="00E9088F">
      <w:pPr>
        <w:spacing w:after="0"/>
        <w:rPr>
          <w:rFonts w:eastAsia="Times New Roman" w:cs="Arial"/>
          <w:shd w:val="clear" w:color="auto" w:fill="F1F1F1"/>
        </w:rPr>
      </w:pPr>
      <w:r w:rsidRPr="0011100C">
        <w:rPr>
          <w:rFonts w:eastAsia="Times New Roman" w:cs="Times New Roman"/>
          <w:noProof/>
        </w:rPr>
        <w:drawing>
          <wp:inline distT="0" distB="0" distL="0" distR="0">
            <wp:extent cx="6486359" cy="4174774"/>
            <wp:effectExtent l="19050" t="0" r="0" b="0"/>
            <wp:docPr id="1" name="Picture 1" descr="http://www.martcode.com/aimg/progu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tcode.com/aimg/progua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573" cy="417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F19" w:rsidRPr="0011100C" w:rsidSect="0011100C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3253D"/>
    <w:multiLevelType w:val="hybridMultilevel"/>
    <w:tmpl w:val="370AC988"/>
    <w:lvl w:ilvl="0" w:tplc="59020E9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E6F19"/>
    <w:rsid w:val="000078FC"/>
    <w:rsid w:val="0011100C"/>
    <w:rsid w:val="006E6F19"/>
    <w:rsid w:val="009E32E1"/>
    <w:rsid w:val="00A77166"/>
    <w:rsid w:val="00B56606"/>
    <w:rsid w:val="00E9088F"/>
    <w:rsid w:val="00EA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2E1"/>
  </w:style>
  <w:style w:type="paragraph" w:styleId="Heading2">
    <w:name w:val="heading 2"/>
    <w:basedOn w:val="Normal"/>
    <w:link w:val="Heading2Char"/>
    <w:uiPriority w:val="9"/>
    <w:qFormat/>
    <w:rsid w:val="006E6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F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6F19"/>
  </w:style>
  <w:style w:type="character" w:styleId="Hyperlink">
    <w:name w:val="Hyperlink"/>
    <w:basedOn w:val="DefaultParagraphFont"/>
    <w:uiPriority w:val="99"/>
    <w:semiHidden/>
    <w:unhideWhenUsed/>
    <w:rsid w:val="006E6F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F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ourceforge.net/projects/proguard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2013-06-20T15:51:00Z</dcterms:created>
  <dcterms:modified xsi:type="dcterms:W3CDTF">2013-06-20T15:56:00Z</dcterms:modified>
</cp:coreProperties>
</file>