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E35" w:rsidRDefault="00447E35" w:rsidP="00446564">
      <w:pPr>
        <w:spacing w:after="0"/>
        <w:ind w:left="2880"/>
        <w:rPr>
          <w:b/>
          <w:sz w:val="32"/>
          <w:szCs w:val="32"/>
        </w:rPr>
      </w:pPr>
      <w:r>
        <w:rPr>
          <w:b/>
          <w:sz w:val="32"/>
          <w:szCs w:val="32"/>
        </w:rPr>
        <w:t>Getting started with SOLR</w:t>
      </w:r>
    </w:p>
    <w:p w:rsidR="008A5C22" w:rsidRPr="008A5C22" w:rsidRDefault="008A5C22" w:rsidP="00446564">
      <w:pPr>
        <w:spacing w:after="0"/>
        <w:rPr>
          <w:b/>
        </w:rPr>
      </w:pPr>
    </w:p>
    <w:p w:rsidR="00683E39" w:rsidRDefault="00E63795" w:rsidP="00446564">
      <w:pPr>
        <w:spacing w:after="0"/>
        <w:rPr>
          <w:b/>
          <w:sz w:val="28"/>
          <w:szCs w:val="28"/>
        </w:rPr>
      </w:pPr>
      <w:r w:rsidRPr="00005EFB">
        <w:rPr>
          <w:b/>
          <w:sz w:val="28"/>
          <w:szCs w:val="28"/>
        </w:rPr>
        <w:t>Install</w:t>
      </w:r>
      <w:r w:rsidR="00000E9F">
        <w:rPr>
          <w:b/>
          <w:sz w:val="28"/>
          <w:szCs w:val="28"/>
        </w:rPr>
        <w:t>ing</w:t>
      </w:r>
      <w:r w:rsidRPr="00005EFB">
        <w:rPr>
          <w:b/>
          <w:sz w:val="28"/>
          <w:szCs w:val="28"/>
        </w:rPr>
        <w:t xml:space="preserve"> SOLR:</w:t>
      </w:r>
    </w:p>
    <w:p w:rsidR="00CB6E2E" w:rsidRPr="00436128" w:rsidRDefault="00CB6E2E" w:rsidP="00446564">
      <w:pPr>
        <w:spacing w:after="0"/>
        <w:rPr>
          <w:sz w:val="24"/>
          <w:szCs w:val="24"/>
        </w:rPr>
      </w:pPr>
      <w:r w:rsidRPr="00436128">
        <w:rPr>
          <w:sz w:val="24"/>
          <w:szCs w:val="24"/>
        </w:rPr>
        <w:t>Prerequisite: You should also have JDK 6 or above installed.</w:t>
      </w:r>
    </w:p>
    <w:p w:rsidR="00DB1E72" w:rsidRPr="004E7B59" w:rsidRDefault="00DB1E72" w:rsidP="00DB1E72">
      <w:pPr>
        <w:pStyle w:val="ListParagraph"/>
        <w:numPr>
          <w:ilvl w:val="0"/>
          <w:numId w:val="5"/>
        </w:numPr>
        <w:spacing w:after="0"/>
      </w:pPr>
      <w:r w:rsidRPr="004E7B59">
        <w:t>Installing</w:t>
      </w:r>
      <w:r>
        <w:t xml:space="preserve"> </w:t>
      </w:r>
      <w:r w:rsidRPr="004E7B59">
        <w:t xml:space="preserve">On Windows: </w:t>
      </w:r>
    </w:p>
    <w:p w:rsidR="004E7B59" w:rsidRPr="00CB6E2E" w:rsidRDefault="00E63795" w:rsidP="00446564">
      <w:pPr>
        <w:pStyle w:val="ListParagraph"/>
        <w:spacing w:after="0"/>
      </w:pPr>
      <w:r>
        <w:t>Execute following steps to Install SOLR on windows</w:t>
      </w:r>
      <w:r w:rsidR="00721601">
        <w:t>:</w:t>
      </w:r>
    </w:p>
    <w:p w:rsidR="00472468" w:rsidRDefault="00472468" w:rsidP="00446564">
      <w:pPr>
        <w:pStyle w:val="ListParagraph"/>
        <w:numPr>
          <w:ilvl w:val="1"/>
          <w:numId w:val="3"/>
        </w:numPr>
        <w:spacing w:after="0"/>
      </w:pPr>
      <w:r w:rsidRPr="00472468">
        <w:t>Download the SOLR distribution</w:t>
      </w:r>
    </w:p>
    <w:p w:rsidR="00472468" w:rsidRDefault="00472468" w:rsidP="00446564">
      <w:pPr>
        <w:pStyle w:val="ListParagraph"/>
        <w:numPr>
          <w:ilvl w:val="1"/>
          <w:numId w:val="3"/>
        </w:numPr>
        <w:spacing w:after="0"/>
      </w:pPr>
      <w:r>
        <w:t xml:space="preserve">Go to </w:t>
      </w:r>
      <w:hyperlink r:id="rId7" w:history="1">
        <w:r w:rsidRPr="00472468">
          <w:rPr>
            <w:rStyle w:val="Hyperlink"/>
          </w:rPr>
          <w:t>http://www.apache.org/dyn/closer.lua/lucene/solr/5.5.0</w:t>
        </w:r>
      </w:hyperlink>
    </w:p>
    <w:p w:rsidR="00472468" w:rsidRDefault="00472468" w:rsidP="00446564">
      <w:pPr>
        <w:pStyle w:val="ListParagraph"/>
        <w:numPr>
          <w:ilvl w:val="1"/>
          <w:numId w:val="3"/>
        </w:numPr>
        <w:spacing w:after="0"/>
      </w:pPr>
      <w:r>
        <w:t xml:space="preserve"> Select a mirror and download the zip file.</w:t>
      </w:r>
    </w:p>
    <w:p w:rsidR="00472468" w:rsidRDefault="00472468" w:rsidP="00446564">
      <w:pPr>
        <w:pStyle w:val="ListParagraph"/>
        <w:spacing w:after="0"/>
        <w:ind w:left="1440"/>
      </w:pPr>
      <w:r>
        <w:t xml:space="preserve">e.g. </w:t>
      </w:r>
      <w:hyperlink r:id="rId8" w:history="1">
        <w:r w:rsidRPr="00472468">
          <w:rPr>
            <w:rStyle w:val="Hyperlink"/>
          </w:rPr>
          <w:t>http://a.mbbsindia.com/lucene/solr/5.5.0/solr-5.5.0.zip</w:t>
        </w:r>
      </w:hyperlink>
    </w:p>
    <w:p w:rsidR="00F97434" w:rsidRDefault="00F97434" w:rsidP="00446564">
      <w:pPr>
        <w:pStyle w:val="ListParagraph"/>
        <w:numPr>
          <w:ilvl w:val="1"/>
          <w:numId w:val="3"/>
        </w:numPr>
        <w:spacing w:after="0"/>
      </w:pPr>
      <w:r>
        <w:t>Extract the zip file in ‘C’ drive, e.g. ‘C:\solr-5.5.0’</w:t>
      </w:r>
    </w:p>
    <w:p w:rsidR="00F97434" w:rsidRDefault="00F97434" w:rsidP="00446564">
      <w:pPr>
        <w:pStyle w:val="ListParagraph"/>
        <w:spacing w:after="0"/>
        <w:ind w:left="1440"/>
      </w:pPr>
    </w:p>
    <w:p w:rsidR="00F97434" w:rsidRPr="004E7B59" w:rsidRDefault="00F97434" w:rsidP="00446564">
      <w:pPr>
        <w:pStyle w:val="ListParagraph"/>
        <w:numPr>
          <w:ilvl w:val="0"/>
          <w:numId w:val="5"/>
        </w:numPr>
        <w:spacing w:after="0"/>
      </w:pPr>
      <w:r w:rsidRPr="004E7B59">
        <w:t xml:space="preserve">Installing On </w:t>
      </w:r>
      <w:r>
        <w:t>Linux</w:t>
      </w:r>
      <w:r w:rsidRPr="004E7B59">
        <w:t xml:space="preserve">:  </w:t>
      </w:r>
    </w:p>
    <w:p w:rsidR="00F97434" w:rsidRDefault="00F97434" w:rsidP="00446564">
      <w:pPr>
        <w:pStyle w:val="ListParagraph"/>
        <w:spacing w:after="0"/>
      </w:pPr>
      <w:r>
        <w:t>Execute following steps to Install SOLR on Linux:</w:t>
      </w:r>
    </w:p>
    <w:p w:rsidR="00CB6E2E" w:rsidRDefault="00CB6E2E" w:rsidP="00446564">
      <w:pPr>
        <w:pStyle w:val="ListParagraph"/>
        <w:numPr>
          <w:ilvl w:val="1"/>
          <w:numId w:val="8"/>
        </w:numPr>
        <w:spacing w:after="0"/>
      </w:pPr>
      <w:r w:rsidRPr="00472468">
        <w:t>Download the SOLR distribution</w:t>
      </w:r>
      <w:r w:rsidR="003757AE">
        <w:t>, execute below command:</w:t>
      </w:r>
    </w:p>
    <w:tbl>
      <w:tblPr>
        <w:tblStyle w:val="TableGrid"/>
        <w:tblW w:w="0" w:type="auto"/>
        <w:tblInd w:w="1080" w:type="dxa"/>
        <w:tblLook w:val="04A0"/>
      </w:tblPr>
      <w:tblGrid>
        <w:gridCol w:w="8496"/>
      </w:tblGrid>
      <w:tr w:rsidR="00EE5702" w:rsidTr="00EE5702">
        <w:tc>
          <w:tcPr>
            <w:tcW w:w="9576" w:type="dxa"/>
          </w:tcPr>
          <w:p w:rsidR="00EE5702" w:rsidRPr="00EE5702" w:rsidRDefault="00EE5702" w:rsidP="00446564">
            <w:pPr>
              <w:rPr>
                <w:i/>
              </w:rPr>
            </w:pPr>
            <w:r w:rsidRPr="00EE5702">
              <w:rPr>
                <w:i/>
                <w:color w:val="0000FF"/>
              </w:rPr>
              <w:t>wget</w:t>
            </w:r>
            <w:hyperlink r:id="rId9" w:history="1">
              <w:r w:rsidRPr="00EE5702">
                <w:rPr>
                  <w:rStyle w:val="Hyperlink"/>
                  <w:i/>
                </w:rPr>
                <w:t>http://download.nextag.com/apache/lucene/solr/5.3.0/solr-5.3.0.tgz</w:t>
              </w:r>
            </w:hyperlink>
          </w:p>
        </w:tc>
      </w:tr>
    </w:tbl>
    <w:p w:rsidR="00A859D0" w:rsidRPr="003757AE" w:rsidRDefault="00A859D0" w:rsidP="00446564">
      <w:pPr>
        <w:pStyle w:val="ListParagraph"/>
        <w:spacing w:after="0"/>
        <w:ind w:left="1080"/>
        <w:rPr>
          <w:i/>
        </w:rPr>
      </w:pPr>
    </w:p>
    <w:p w:rsidR="003757AE" w:rsidRDefault="003757AE" w:rsidP="00446564">
      <w:pPr>
        <w:pStyle w:val="ListParagraph"/>
        <w:numPr>
          <w:ilvl w:val="1"/>
          <w:numId w:val="8"/>
        </w:numPr>
        <w:spacing w:after="0"/>
      </w:pPr>
      <w:r>
        <w:t>After download completion, extract the zip</w:t>
      </w:r>
      <w:r w:rsidR="005808A0">
        <w:t xml:space="preserve"> to ‘/local/’</w:t>
      </w:r>
      <w:r>
        <w:t>. Execute below command:</w:t>
      </w:r>
    </w:p>
    <w:tbl>
      <w:tblPr>
        <w:tblStyle w:val="TableGrid"/>
        <w:tblW w:w="0" w:type="auto"/>
        <w:tblInd w:w="1080" w:type="dxa"/>
        <w:tblLook w:val="04A0"/>
      </w:tblPr>
      <w:tblGrid>
        <w:gridCol w:w="8496"/>
      </w:tblGrid>
      <w:tr w:rsidR="00EE5702" w:rsidTr="00EE5702">
        <w:tc>
          <w:tcPr>
            <w:tcW w:w="9576" w:type="dxa"/>
          </w:tcPr>
          <w:p w:rsidR="00EE5702" w:rsidRPr="00EE5702" w:rsidRDefault="00EE5702" w:rsidP="00446564">
            <w:pPr>
              <w:rPr>
                <w:i/>
                <w:color w:val="0000FF"/>
              </w:rPr>
            </w:pPr>
            <w:r w:rsidRPr="00EE5702">
              <w:rPr>
                <w:i/>
                <w:color w:val="0000FF"/>
              </w:rPr>
              <w:t>tar -zxvf solr-5.3.0.tgz</w:t>
            </w:r>
          </w:p>
        </w:tc>
      </w:tr>
    </w:tbl>
    <w:p w:rsidR="00947C83" w:rsidRDefault="00947C83" w:rsidP="00446564">
      <w:pPr>
        <w:spacing w:after="0"/>
        <w:rPr>
          <w:b/>
          <w:sz w:val="28"/>
          <w:szCs w:val="28"/>
        </w:rPr>
      </w:pPr>
    </w:p>
    <w:p w:rsidR="00512218" w:rsidRDefault="00043477" w:rsidP="00823091">
      <w:pPr>
        <w:spacing w:after="0"/>
      </w:pPr>
      <w:r>
        <w:rPr>
          <w:b/>
          <w:sz w:val="28"/>
          <w:szCs w:val="28"/>
        </w:rPr>
        <w:t xml:space="preserve">Starting </w:t>
      </w:r>
      <w:r w:rsidRPr="00005EFB">
        <w:rPr>
          <w:b/>
          <w:sz w:val="28"/>
          <w:szCs w:val="28"/>
        </w:rPr>
        <w:t>SOLR:</w:t>
      </w:r>
    </w:p>
    <w:p w:rsidR="00905D12" w:rsidRPr="008E2D59" w:rsidRDefault="008E2D59" w:rsidP="00512218">
      <w:pPr>
        <w:spacing w:after="0"/>
        <w:rPr>
          <w:sz w:val="24"/>
          <w:szCs w:val="24"/>
        </w:rPr>
      </w:pPr>
      <w:r w:rsidRPr="008E2D59">
        <w:rPr>
          <w:sz w:val="24"/>
          <w:szCs w:val="24"/>
        </w:rPr>
        <w:t>You can use below given commands</w:t>
      </w:r>
      <w:r w:rsidR="00540B70">
        <w:rPr>
          <w:sz w:val="24"/>
          <w:szCs w:val="24"/>
        </w:rPr>
        <w:t xml:space="preserve"> to start SOLR:</w:t>
      </w:r>
    </w:p>
    <w:tbl>
      <w:tblPr>
        <w:tblStyle w:val="TableGrid"/>
        <w:tblW w:w="0" w:type="auto"/>
        <w:tblInd w:w="288" w:type="dxa"/>
        <w:tblLook w:val="04A0"/>
      </w:tblPr>
      <w:tblGrid>
        <w:gridCol w:w="9288"/>
      </w:tblGrid>
      <w:tr w:rsidR="00540B70" w:rsidTr="00540B70">
        <w:tc>
          <w:tcPr>
            <w:tcW w:w="9288" w:type="dxa"/>
          </w:tcPr>
          <w:p w:rsidR="00540B70" w:rsidRDefault="00540B70" w:rsidP="00512218">
            <w:pPr>
              <w:rPr>
                <w:i/>
                <w:color w:val="0000FF"/>
              </w:rPr>
            </w:pPr>
            <w:r w:rsidRPr="00925683">
              <w:rPr>
                <w:i/>
                <w:color w:val="0000FF"/>
              </w:rPr>
              <w:t>solr st</w:t>
            </w:r>
            <w:r>
              <w:rPr>
                <w:i/>
                <w:color w:val="0000FF"/>
              </w:rPr>
              <w:t>art</w:t>
            </w:r>
          </w:p>
          <w:p w:rsidR="00540B70" w:rsidRPr="00540B70" w:rsidRDefault="00540B70" w:rsidP="00512218">
            <w:pPr>
              <w:rPr>
                <w:i/>
              </w:rPr>
            </w:pPr>
            <w:r w:rsidRPr="00540B70">
              <w:rPr>
                <w:i/>
              </w:rPr>
              <w:t>or</w:t>
            </w:r>
          </w:p>
          <w:p w:rsidR="00540B70" w:rsidRDefault="00540B70" w:rsidP="00512218">
            <w:pPr>
              <w:rPr>
                <w:i/>
                <w:color w:val="0000FF"/>
              </w:rPr>
            </w:pPr>
            <w:r>
              <w:rPr>
                <w:i/>
                <w:color w:val="0000FF"/>
              </w:rPr>
              <w:t>solr start –all</w:t>
            </w:r>
          </w:p>
          <w:p w:rsidR="00540B70" w:rsidRPr="00540B70" w:rsidRDefault="00540B70" w:rsidP="00512218">
            <w:pPr>
              <w:rPr>
                <w:i/>
              </w:rPr>
            </w:pPr>
            <w:r w:rsidRPr="00540B70">
              <w:rPr>
                <w:i/>
              </w:rPr>
              <w:t>or</w:t>
            </w:r>
          </w:p>
          <w:p w:rsidR="00540B70" w:rsidRDefault="00540B70" w:rsidP="00540B70">
            <w:pPr>
              <w:rPr>
                <w:sz w:val="24"/>
                <w:szCs w:val="24"/>
              </w:rPr>
            </w:pPr>
            <w:r>
              <w:rPr>
                <w:i/>
                <w:color w:val="0000FF"/>
              </w:rPr>
              <w:t>solr start  -p &lt;port-number&gt;</w:t>
            </w:r>
            <w:r w:rsidR="0082592B">
              <w:rPr>
                <w:i/>
                <w:color w:val="0000FF"/>
              </w:rPr>
              <w:t xml:space="preserve"> </w:t>
            </w:r>
            <w:r w:rsidRPr="00540B70">
              <w:rPr>
                <w:i/>
              </w:rPr>
              <w:t>e.g. solr start -p 8983</w:t>
            </w:r>
          </w:p>
        </w:tc>
      </w:tr>
    </w:tbl>
    <w:p w:rsidR="00540B70" w:rsidRDefault="00540B70" w:rsidP="00512218">
      <w:pPr>
        <w:spacing w:after="0"/>
        <w:rPr>
          <w:sz w:val="24"/>
          <w:szCs w:val="24"/>
        </w:rPr>
      </w:pPr>
    </w:p>
    <w:p w:rsidR="004E63F9" w:rsidRPr="008E2D59" w:rsidRDefault="004E63F9" w:rsidP="00512218">
      <w:pPr>
        <w:spacing w:after="0"/>
        <w:rPr>
          <w:sz w:val="24"/>
          <w:szCs w:val="24"/>
        </w:rPr>
      </w:pPr>
    </w:p>
    <w:p w:rsidR="00884FEF" w:rsidRPr="00A25F14" w:rsidRDefault="00A25F14" w:rsidP="00512218">
      <w:pPr>
        <w:spacing w:after="0"/>
        <w:rPr>
          <w:sz w:val="24"/>
          <w:szCs w:val="24"/>
        </w:rPr>
      </w:pPr>
      <w:r w:rsidRPr="00A25F14">
        <w:rPr>
          <w:sz w:val="24"/>
          <w:szCs w:val="24"/>
        </w:rPr>
        <w:t>You can execute following command to get usage details of solr start:</w:t>
      </w:r>
    </w:p>
    <w:tbl>
      <w:tblPr>
        <w:tblStyle w:val="TableGrid"/>
        <w:tblW w:w="0" w:type="auto"/>
        <w:tblInd w:w="288" w:type="dxa"/>
        <w:tblLook w:val="04A0"/>
      </w:tblPr>
      <w:tblGrid>
        <w:gridCol w:w="9288"/>
      </w:tblGrid>
      <w:tr w:rsidR="00884FEF" w:rsidTr="00884FEF">
        <w:tc>
          <w:tcPr>
            <w:tcW w:w="9288" w:type="dxa"/>
          </w:tcPr>
          <w:p w:rsidR="00884FEF" w:rsidRDefault="00884FEF" w:rsidP="00512218">
            <w:pPr>
              <w:rPr>
                <w:sz w:val="24"/>
                <w:szCs w:val="24"/>
              </w:rPr>
            </w:pPr>
            <w:r w:rsidRPr="00884FEF">
              <w:rPr>
                <w:i/>
                <w:color w:val="0000FF"/>
              </w:rPr>
              <w:t>solr start -help</w:t>
            </w:r>
          </w:p>
        </w:tc>
      </w:tr>
    </w:tbl>
    <w:p w:rsidR="00264A1D" w:rsidRDefault="00264A1D" w:rsidP="00FB7587">
      <w:pPr>
        <w:spacing w:after="0"/>
        <w:rPr>
          <w:b/>
          <w:sz w:val="28"/>
          <w:szCs w:val="28"/>
        </w:rPr>
      </w:pPr>
    </w:p>
    <w:p w:rsidR="003F753E" w:rsidRPr="00FB7587" w:rsidRDefault="0028136C" w:rsidP="00FB7587">
      <w:pPr>
        <w:spacing w:after="0"/>
        <w:rPr>
          <w:b/>
          <w:sz w:val="28"/>
          <w:szCs w:val="28"/>
        </w:rPr>
      </w:pPr>
      <w:r>
        <w:rPr>
          <w:b/>
          <w:sz w:val="28"/>
          <w:szCs w:val="28"/>
        </w:rPr>
        <w:t xml:space="preserve">Verifying </w:t>
      </w:r>
      <w:r w:rsidRPr="00005EFB">
        <w:rPr>
          <w:b/>
          <w:sz w:val="28"/>
          <w:szCs w:val="28"/>
        </w:rPr>
        <w:t>SOLR</w:t>
      </w:r>
      <w:r w:rsidR="001D63F8">
        <w:rPr>
          <w:b/>
          <w:sz w:val="28"/>
          <w:szCs w:val="28"/>
        </w:rPr>
        <w:t xml:space="preserve"> S</w:t>
      </w:r>
      <w:r>
        <w:rPr>
          <w:b/>
          <w:sz w:val="28"/>
          <w:szCs w:val="28"/>
        </w:rPr>
        <w:t>tatus</w:t>
      </w:r>
      <w:r w:rsidRPr="00005EFB">
        <w:rPr>
          <w:b/>
          <w:sz w:val="28"/>
          <w:szCs w:val="28"/>
        </w:rPr>
        <w:t>:</w:t>
      </w:r>
    </w:p>
    <w:p w:rsidR="0077530A" w:rsidRDefault="0028136C" w:rsidP="0077530A">
      <w:pPr>
        <w:spacing w:after="0"/>
      </w:pPr>
      <w:r>
        <w:t>Execute below given command to verify the status of SOLR:</w:t>
      </w:r>
    </w:p>
    <w:tbl>
      <w:tblPr>
        <w:tblStyle w:val="TableGrid"/>
        <w:tblW w:w="9284" w:type="dxa"/>
        <w:tblInd w:w="288" w:type="dxa"/>
        <w:tblLook w:val="04A0"/>
      </w:tblPr>
      <w:tblGrid>
        <w:gridCol w:w="9284"/>
      </w:tblGrid>
      <w:tr w:rsidR="0028136C" w:rsidTr="0082592B">
        <w:trPr>
          <w:trHeight w:val="307"/>
        </w:trPr>
        <w:tc>
          <w:tcPr>
            <w:tcW w:w="9284" w:type="dxa"/>
          </w:tcPr>
          <w:p w:rsidR="0028136C" w:rsidRPr="00925683" w:rsidRDefault="0028136C" w:rsidP="00525E81">
            <w:pPr>
              <w:rPr>
                <w:i/>
                <w:color w:val="0000FF"/>
              </w:rPr>
            </w:pPr>
            <w:r w:rsidRPr="00925683">
              <w:rPr>
                <w:i/>
                <w:color w:val="0000FF"/>
              </w:rPr>
              <w:t>solr status</w:t>
            </w:r>
          </w:p>
        </w:tc>
      </w:tr>
    </w:tbl>
    <w:p w:rsidR="0077530A" w:rsidRDefault="0077530A" w:rsidP="0077530A">
      <w:pPr>
        <w:spacing w:after="0"/>
      </w:pPr>
    </w:p>
    <w:p w:rsidR="0028136C" w:rsidRPr="0077530A" w:rsidRDefault="0028136C" w:rsidP="0028136C">
      <w:pPr>
        <w:spacing w:after="0"/>
      </w:pPr>
      <w:r w:rsidRPr="00B0099F">
        <w:t>It will display following details on command prompt:</w:t>
      </w:r>
    </w:p>
    <w:tbl>
      <w:tblPr>
        <w:tblStyle w:val="TableGrid"/>
        <w:tblW w:w="9270" w:type="dxa"/>
        <w:tblInd w:w="288" w:type="dxa"/>
        <w:tblLook w:val="04A0"/>
      </w:tblPr>
      <w:tblGrid>
        <w:gridCol w:w="9270"/>
      </w:tblGrid>
      <w:tr w:rsidR="0028136C" w:rsidTr="008F4043">
        <w:trPr>
          <w:trHeight w:val="2355"/>
        </w:trPr>
        <w:tc>
          <w:tcPr>
            <w:tcW w:w="9270" w:type="dxa"/>
          </w:tcPr>
          <w:p w:rsidR="0028136C" w:rsidRPr="00430219" w:rsidRDefault="0028136C" w:rsidP="00525E81">
            <w:pPr>
              <w:spacing w:line="276" w:lineRule="auto"/>
              <w:rPr>
                <w:i/>
                <w:sz w:val="20"/>
                <w:szCs w:val="20"/>
              </w:rPr>
            </w:pPr>
            <w:r w:rsidRPr="00430219">
              <w:rPr>
                <w:i/>
                <w:sz w:val="20"/>
                <w:szCs w:val="20"/>
              </w:rPr>
              <w:lastRenderedPageBreak/>
              <w:t>Found Solr process 32928 running on port 8983</w:t>
            </w:r>
          </w:p>
          <w:p w:rsidR="0028136C" w:rsidRPr="00430219" w:rsidRDefault="0028136C" w:rsidP="00525E81">
            <w:pPr>
              <w:spacing w:line="276" w:lineRule="auto"/>
              <w:rPr>
                <w:i/>
                <w:sz w:val="20"/>
                <w:szCs w:val="20"/>
              </w:rPr>
            </w:pPr>
            <w:r w:rsidRPr="00430219">
              <w:rPr>
                <w:i/>
                <w:sz w:val="20"/>
                <w:szCs w:val="20"/>
              </w:rPr>
              <w:t>{</w:t>
            </w:r>
          </w:p>
          <w:p w:rsidR="0028136C" w:rsidRPr="00430219" w:rsidRDefault="0028136C" w:rsidP="00525E81">
            <w:pPr>
              <w:spacing w:line="276" w:lineRule="auto"/>
              <w:rPr>
                <w:i/>
                <w:sz w:val="20"/>
                <w:szCs w:val="20"/>
              </w:rPr>
            </w:pPr>
            <w:r w:rsidRPr="00430219">
              <w:rPr>
                <w:i/>
                <w:sz w:val="20"/>
                <w:szCs w:val="20"/>
              </w:rPr>
              <w:t xml:space="preserve">  "solr_home":"C:\\solr-5.5.0\\server\\solr",</w:t>
            </w:r>
          </w:p>
          <w:p w:rsidR="0028136C" w:rsidRPr="00430219" w:rsidRDefault="0028136C" w:rsidP="00525E81">
            <w:pPr>
              <w:spacing w:line="276" w:lineRule="auto"/>
              <w:rPr>
                <w:i/>
                <w:sz w:val="20"/>
                <w:szCs w:val="20"/>
              </w:rPr>
            </w:pPr>
            <w:r w:rsidRPr="00430219">
              <w:rPr>
                <w:i/>
                <w:sz w:val="20"/>
                <w:szCs w:val="20"/>
              </w:rPr>
              <w:t xml:space="preserve">  "version":"5.5.0 2a228b3920a07f930f7afb6a42d0d20e184a943c - mike - 2016-02-16</w:t>
            </w:r>
          </w:p>
          <w:p w:rsidR="0028136C" w:rsidRPr="00430219" w:rsidRDefault="0028136C" w:rsidP="00525E81">
            <w:pPr>
              <w:spacing w:line="276" w:lineRule="auto"/>
              <w:rPr>
                <w:i/>
                <w:sz w:val="20"/>
                <w:szCs w:val="20"/>
              </w:rPr>
            </w:pPr>
            <w:r w:rsidRPr="00430219">
              <w:rPr>
                <w:i/>
                <w:sz w:val="20"/>
                <w:szCs w:val="20"/>
              </w:rPr>
              <w:t>15:22:52",</w:t>
            </w:r>
          </w:p>
          <w:p w:rsidR="0028136C" w:rsidRPr="00430219" w:rsidRDefault="0028136C" w:rsidP="00525E81">
            <w:pPr>
              <w:spacing w:line="276" w:lineRule="auto"/>
              <w:rPr>
                <w:i/>
                <w:sz w:val="20"/>
                <w:szCs w:val="20"/>
              </w:rPr>
            </w:pPr>
            <w:r w:rsidRPr="00430219">
              <w:rPr>
                <w:i/>
                <w:sz w:val="20"/>
                <w:szCs w:val="20"/>
              </w:rPr>
              <w:t xml:space="preserve">  "startTime":"2016-03-18T14:23:46.737Z",</w:t>
            </w:r>
          </w:p>
          <w:p w:rsidR="0028136C" w:rsidRPr="00430219" w:rsidRDefault="0028136C" w:rsidP="00525E81">
            <w:pPr>
              <w:spacing w:line="276" w:lineRule="auto"/>
              <w:rPr>
                <w:i/>
                <w:sz w:val="20"/>
                <w:szCs w:val="20"/>
              </w:rPr>
            </w:pPr>
            <w:r w:rsidRPr="00430219">
              <w:rPr>
                <w:i/>
                <w:sz w:val="20"/>
                <w:szCs w:val="20"/>
              </w:rPr>
              <w:t xml:space="preserve">  "uptime":"0 days, 0 hours, 0 minutes, 4 seconds",</w:t>
            </w:r>
          </w:p>
          <w:p w:rsidR="0028136C" w:rsidRDefault="0028136C" w:rsidP="00525E81">
            <w:pPr>
              <w:spacing w:line="276" w:lineRule="auto"/>
              <w:rPr>
                <w:b/>
                <w:sz w:val="28"/>
                <w:szCs w:val="28"/>
              </w:rPr>
            </w:pPr>
            <w:r w:rsidRPr="00430219">
              <w:rPr>
                <w:i/>
                <w:sz w:val="20"/>
                <w:szCs w:val="20"/>
              </w:rPr>
              <w:t xml:space="preserve">  "memory":"57.5 MB (%11.7) of 490.7 MB"}</w:t>
            </w:r>
          </w:p>
        </w:tc>
      </w:tr>
    </w:tbl>
    <w:p w:rsidR="007848C2" w:rsidRDefault="007848C2" w:rsidP="0028136C">
      <w:pPr>
        <w:spacing w:after="0"/>
      </w:pPr>
    </w:p>
    <w:p w:rsidR="007652C1" w:rsidRDefault="009237AF" w:rsidP="00446564">
      <w:pPr>
        <w:spacing w:after="0"/>
        <w:rPr>
          <w:b/>
          <w:sz w:val="28"/>
          <w:szCs w:val="28"/>
        </w:rPr>
      </w:pPr>
      <w:r w:rsidRPr="0028136C">
        <w:rPr>
          <w:b/>
          <w:sz w:val="28"/>
          <w:szCs w:val="28"/>
        </w:rPr>
        <w:t>Running Examples:</w:t>
      </w:r>
    </w:p>
    <w:p w:rsidR="00C24A1D" w:rsidRDefault="00C24A1D" w:rsidP="00C24A1D">
      <w:pPr>
        <w:spacing w:after="0"/>
      </w:pPr>
      <w:r>
        <w:t xml:space="preserve">For simplicity let’s go with OOTB examples. </w:t>
      </w:r>
      <w:r w:rsidRPr="00043477">
        <w:t xml:space="preserve">Solr comes with an example directory which contains some sample files we can use. </w:t>
      </w:r>
    </w:p>
    <w:p w:rsidR="00C24A1D" w:rsidRDefault="00C24A1D" w:rsidP="00C24A1D">
      <w:pPr>
        <w:spacing w:after="0"/>
      </w:pPr>
      <w:r>
        <w:t>The available examples are:</w:t>
      </w:r>
    </w:p>
    <w:p w:rsidR="00C24A1D" w:rsidRDefault="00C24A1D" w:rsidP="00C24A1D">
      <w:pPr>
        <w:pStyle w:val="ListParagraph"/>
        <w:numPr>
          <w:ilvl w:val="0"/>
          <w:numId w:val="11"/>
        </w:numPr>
        <w:spacing w:after="0"/>
      </w:pPr>
      <w:r>
        <w:t>cloud: SolrCloud example</w:t>
      </w:r>
    </w:p>
    <w:p w:rsidR="00C24A1D" w:rsidRDefault="00C24A1D" w:rsidP="00C24A1D">
      <w:pPr>
        <w:pStyle w:val="ListParagraph"/>
        <w:numPr>
          <w:ilvl w:val="0"/>
          <w:numId w:val="11"/>
        </w:numPr>
        <w:spacing w:after="0"/>
      </w:pPr>
      <w:r>
        <w:t>dih: Data Import Handler (rdbms, mail, rss, tika)</w:t>
      </w:r>
    </w:p>
    <w:p w:rsidR="00C24A1D" w:rsidRDefault="00C24A1D" w:rsidP="00C24A1D">
      <w:pPr>
        <w:pStyle w:val="ListParagraph"/>
        <w:numPr>
          <w:ilvl w:val="0"/>
          <w:numId w:val="11"/>
        </w:numPr>
        <w:spacing w:after="0"/>
      </w:pPr>
      <w:r>
        <w:t>schemaless : Schema-less example (schema is inferred from data during indexing)</w:t>
      </w:r>
    </w:p>
    <w:p w:rsidR="00C24A1D" w:rsidRDefault="00C24A1D" w:rsidP="00C24A1D">
      <w:pPr>
        <w:pStyle w:val="ListParagraph"/>
        <w:numPr>
          <w:ilvl w:val="0"/>
          <w:numId w:val="11"/>
        </w:numPr>
        <w:spacing w:after="0"/>
      </w:pPr>
      <w:r>
        <w:t>techproducts : Kitchen sink example providing comprehensive examples of Solr features</w:t>
      </w:r>
    </w:p>
    <w:p w:rsidR="00C24A1D" w:rsidRPr="00BA4611" w:rsidRDefault="00C24A1D" w:rsidP="00C24A1D">
      <w:pPr>
        <w:spacing w:after="0"/>
        <w:rPr>
          <w:b/>
          <w:sz w:val="24"/>
          <w:szCs w:val="24"/>
        </w:rPr>
      </w:pPr>
    </w:p>
    <w:p w:rsidR="00505428" w:rsidRDefault="00505428" w:rsidP="00267B68">
      <w:pPr>
        <w:spacing w:after="0"/>
      </w:pPr>
      <w:r>
        <w:t>Execute the following steps to run an example on windows:</w:t>
      </w:r>
    </w:p>
    <w:p w:rsidR="00505428" w:rsidRDefault="00683E39" w:rsidP="00446564">
      <w:pPr>
        <w:pStyle w:val="ListParagraph"/>
        <w:numPr>
          <w:ilvl w:val="1"/>
          <w:numId w:val="10"/>
        </w:numPr>
        <w:spacing w:after="0"/>
      </w:pPr>
      <w:r>
        <w:t xml:space="preserve">Open command prompt and </w:t>
      </w:r>
      <w:r w:rsidR="00BC6BAD">
        <w:t>go</w:t>
      </w:r>
      <w:r>
        <w:t xml:space="preserve"> to ‘C:\solr-5.5.0\bin’ directory</w:t>
      </w:r>
    </w:p>
    <w:p w:rsidR="00683E39" w:rsidRDefault="00683E39" w:rsidP="00446564">
      <w:pPr>
        <w:pStyle w:val="ListParagraph"/>
        <w:numPr>
          <w:ilvl w:val="1"/>
          <w:numId w:val="10"/>
        </w:numPr>
        <w:spacing w:after="0"/>
      </w:pPr>
      <w:r>
        <w:t>Use the following command to run an example:</w:t>
      </w:r>
    </w:p>
    <w:p w:rsidR="00CF60D6" w:rsidRDefault="00CF60D6" w:rsidP="00CF60D6">
      <w:pPr>
        <w:pStyle w:val="ListParagraph"/>
        <w:spacing w:after="0"/>
        <w:ind w:left="1080"/>
      </w:pPr>
    </w:p>
    <w:tbl>
      <w:tblPr>
        <w:tblStyle w:val="TableGrid"/>
        <w:tblW w:w="8928" w:type="dxa"/>
        <w:tblInd w:w="1080" w:type="dxa"/>
        <w:tblLook w:val="04A0"/>
      </w:tblPr>
      <w:tblGrid>
        <w:gridCol w:w="8928"/>
      </w:tblGrid>
      <w:tr w:rsidR="00515AD0" w:rsidTr="002B3616">
        <w:tc>
          <w:tcPr>
            <w:tcW w:w="8928" w:type="dxa"/>
          </w:tcPr>
          <w:p w:rsidR="00515AD0" w:rsidRPr="00515AD0" w:rsidRDefault="00515AD0" w:rsidP="00446564">
            <w:pPr>
              <w:rPr>
                <w:i/>
                <w:color w:val="0000FF"/>
              </w:rPr>
            </w:pPr>
            <w:r w:rsidRPr="00515AD0">
              <w:rPr>
                <w:i/>
                <w:color w:val="0000FF"/>
              </w:rPr>
              <w:t xml:space="preserve">solr -e [example] </w:t>
            </w:r>
          </w:p>
        </w:tc>
      </w:tr>
    </w:tbl>
    <w:p w:rsidR="00CF60D6" w:rsidRDefault="00CF60D6" w:rsidP="00446564">
      <w:pPr>
        <w:spacing w:after="0"/>
      </w:pPr>
    </w:p>
    <w:p w:rsidR="00EC7A7E" w:rsidRDefault="00F10C5C" w:rsidP="00446564">
      <w:pPr>
        <w:spacing w:after="0"/>
      </w:pPr>
      <w:r>
        <w:t>Here</w:t>
      </w:r>
      <w:r w:rsidR="00683E39">
        <w:t xml:space="preserve"> [example] is one of the above given examples. Let’s run ‘techproducts’</w:t>
      </w:r>
      <w:r w:rsidR="00B5370C">
        <w:t>.</w:t>
      </w:r>
    </w:p>
    <w:p w:rsidR="008D7C28" w:rsidRDefault="008D7C28" w:rsidP="00446564">
      <w:pPr>
        <w:spacing w:after="0"/>
      </w:pPr>
    </w:p>
    <w:tbl>
      <w:tblPr>
        <w:tblStyle w:val="TableGrid"/>
        <w:tblW w:w="8928" w:type="dxa"/>
        <w:tblInd w:w="1080" w:type="dxa"/>
        <w:tblLook w:val="04A0"/>
      </w:tblPr>
      <w:tblGrid>
        <w:gridCol w:w="8928"/>
      </w:tblGrid>
      <w:tr w:rsidR="00EC7A7E" w:rsidTr="002B3616">
        <w:tc>
          <w:tcPr>
            <w:tcW w:w="8928" w:type="dxa"/>
          </w:tcPr>
          <w:p w:rsidR="00EC7A7E" w:rsidRPr="00EC7A7E" w:rsidRDefault="00EC7A7E" w:rsidP="00446564">
            <w:pPr>
              <w:pStyle w:val="ListParagraph"/>
              <w:ind w:left="0"/>
              <w:rPr>
                <w:i/>
                <w:color w:val="0000FF"/>
              </w:rPr>
            </w:pPr>
            <w:r w:rsidRPr="00EC7A7E">
              <w:rPr>
                <w:i/>
                <w:color w:val="0000FF"/>
              </w:rPr>
              <w:t>C:\solr-5.5.0\bin&gt;solr -e techproducts</w:t>
            </w:r>
          </w:p>
        </w:tc>
      </w:tr>
    </w:tbl>
    <w:p w:rsidR="00FB6B1B" w:rsidRDefault="00FB6B1B" w:rsidP="00446564">
      <w:pPr>
        <w:pStyle w:val="ListParagraph"/>
        <w:spacing w:after="0"/>
        <w:ind w:left="1080"/>
      </w:pPr>
    </w:p>
    <w:p w:rsidR="0085101D" w:rsidRDefault="0085101D" w:rsidP="00CF60D6">
      <w:pPr>
        <w:spacing w:after="0"/>
      </w:pPr>
      <w:r w:rsidRPr="0085101D">
        <w:t>You should see solr will execute below given steps in the terminal.</w:t>
      </w:r>
    </w:p>
    <w:tbl>
      <w:tblPr>
        <w:tblStyle w:val="TableGrid"/>
        <w:tblW w:w="8928" w:type="dxa"/>
        <w:tblInd w:w="1080" w:type="dxa"/>
        <w:tblLayout w:type="fixed"/>
        <w:tblLook w:val="04A0"/>
      </w:tblPr>
      <w:tblGrid>
        <w:gridCol w:w="8928"/>
      </w:tblGrid>
      <w:tr w:rsidR="00EC7A7E" w:rsidTr="002B3616">
        <w:tc>
          <w:tcPr>
            <w:tcW w:w="8928" w:type="dxa"/>
          </w:tcPr>
          <w:p w:rsidR="00EC7A7E" w:rsidRPr="00A463A3" w:rsidRDefault="00EC7A7E" w:rsidP="00446564">
            <w:pPr>
              <w:pStyle w:val="ListParagraph"/>
              <w:rPr>
                <w:i/>
                <w:sz w:val="20"/>
                <w:szCs w:val="20"/>
              </w:rPr>
            </w:pPr>
            <w:r w:rsidRPr="00A463A3">
              <w:rPr>
                <w:i/>
                <w:sz w:val="20"/>
                <w:szCs w:val="20"/>
              </w:rPr>
              <w:t>Creating Solr home directory C:\solr-5.5.0\example\techproducts\solr</w:t>
            </w:r>
          </w:p>
          <w:p w:rsidR="00EC7A7E" w:rsidRPr="00A463A3" w:rsidRDefault="00EC7A7E" w:rsidP="00446564">
            <w:pPr>
              <w:pStyle w:val="ListParagraph"/>
              <w:rPr>
                <w:i/>
                <w:sz w:val="20"/>
                <w:szCs w:val="20"/>
              </w:rPr>
            </w:pPr>
          </w:p>
          <w:p w:rsidR="00EC7A7E" w:rsidRPr="00A463A3" w:rsidRDefault="00EC7A7E" w:rsidP="00446564">
            <w:pPr>
              <w:pStyle w:val="ListParagraph"/>
              <w:rPr>
                <w:i/>
                <w:sz w:val="20"/>
                <w:szCs w:val="20"/>
              </w:rPr>
            </w:pPr>
            <w:r w:rsidRPr="00A463A3">
              <w:rPr>
                <w:i/>
                <w:sz w:val="20"/>
                <w:szCs w:val="20"/>
              </w:rPr>
              <w:t>Starting up Solr on port 8983 using command:</w:t>
            </w:r>
          </w:p>
          <w:p w:rsidR="00EC7A7E" w:rsidRPr="00A463A3" w:rsidRDefault="00EC7A7E" w:rsidP="00446564">
            <w:pPr>
              <w:pStyle w:val="ListParagraph"/>
              <w:rPr>
                <w:i/>
                <w:sz w:val="20"/>
                <w:szCs w:val="20"/>
              </w:rPr>
            </w:pPr>
            <w:r w:rsidRPr="00A463A3">
              <w:rPr>
                <w:i/>
                <w:sz w:val="20"/>
                <w:szCs w:val="20"/>
              </w:rPr>
              <w:t>C:\solr-5.5.0\bin\solr.cmd start -p 8983 -s "C:\solr-5.5.0\example\techproducts\</w:t>
            </w:r>
          </w:p>
          <w:p w:rsidR="00EC7A7E" w:rsidRPr="00A463A3" w:rsidRDefault="00EC7A7E" w:rsidP="00446564">
            <w:pPr>
              <w:pStyle w:val="ListParagraph"/>
              <w:rPr>
                <w:i/>
                <w:sz w:val="20"/>
                <w:szCs w:val="20"/>
              </w:rPr>
            </w:pPr>
            <w:r w:rsidRPr="00A463A3">
              <w:rPr>
                <w:i/>
                <w:sz w:val="20"/>
                <w:szCs w:val="20"/>
              </w:rPr>
              <w:t>solr"</w:t>
            </w:r>
          </w:p>
          <w:p w:rsidR="00EC7A7E" w:rsidRPr="00A463A3" w:rsidRDefault="00EC7A7E" w:rsidP="00446564">
            <w:pPr>
              <w:pStyle w:val="ListParagraph"/>
              <w:rPr>
                <w:i/>
                <w:sz w:val="20"/>
                <w:szCs w:val="20"/>
              </w:rPr>
            </w:pPr>
          </w:p>
          <w:p w:rsidR="00EC7A7E" w:rsidRPr="00A463A3" w:rsidRDefault="00EC7A7E" w:rsidP="00446564">
            <w:pPr>
              <w:pStyle w:val="ListParagraph"/>
              <w:rPr>
                <w:i/>
                <w:sz w:val="20"/>
                <w:szCs w:val="20"/>
              </w:rPr>
            </w:pPr>
            <w:r w:rsidRPr="00A463A3">
              <w:rPr>
                <w:i/>
                <w:sz w:val="20"/>
                <w:szCs w:val="20"/>
              </w:rPr>
              <w:t>Waiting up to 30 to see Solr running on port 8983</w:t>
            </w:r>
          </w:p>
          <w:p w:rsidR="00EC7A7E" w:rsidRPr="00A463A3" w:rsidRDefault="00EC7A7E" w:rsidP="00446564">
            <w:pPr>
              <w:pStyle w:val="ListParagraph"/>
              <w:rPr>
                <w:i/>
                <w:sz w:val="20"/>
                <w:szCs w:val="20"/>
              </w:rPr>
            </w:pPr>
            <w:r w:rsidRPr="00A463A3">
              <w:rPr>
                <w:i/>
                <w:sz w:val="20"/>
                <w:szCs w:val="20"/>
              </w:rPr>
              <w:t>Started Solr server on port 8983. Happy searching!</w:t>
            </w:r>
          </w:p>
          <w:p w:rsidR="00EC7A7E" w:rsidRPr="00A463A3" w:rsidRDefault="00EC7A7E" w:rsidP="00446564">
            <w:pPr>
              <w:pStyle w:val="ListParagraph"/>
              <w:rPr>
                <w:i/>
                <w:sz w:val="20"/>
                <w:szCs w:val="20"/>
              </w:rPr>
            </w:pPr>
          </w:p>
          <w:p w:rsidR="00EC7A7E" w:rsidRPr="00A463A3" w:rsidRDefault="00EC7A7E" w:rsidP="00446564">
            <w:pPr>
              <w:pStyle w:val="ListParagraph"/>
              <w:rPr>
                <w:i/>
                <w:sz w:val="20"/>
                <w:szCs w:val="20"/>
              </w:rPr>
            </w:pPr>
            <w:r w:rsidRPr="00A463A3">
              <w:rPr>
                <w:i/>
                <w:sz w:val="20"/>
                <w:szCs w:val="20"/>
              </w:rPr>
              <w:t>Copying configuration to new core instance directory:</w:t>
            </w:r>
          </w:p>
          <w:p w:rsidR="00EC7A7E" w:rsidRPr="00A463A3" w:rsidRDefault="00EC7A7E" w:rsidP="00446564">
            <w:pPr>
              <w:pStyle w:val="ListParagraph"/>
              <w:rPr>
                <w:i/>
                <w:sz w:val="20"/>
                <w:szCs w:val="20"/>
              </w:rPr>
            </w:pPr>
            <w:r w:rsidRPr="00A463A3">
              <w:rPr>
                <w:i/>
                <w:sz w:val="20"/>
                <w:szCs w:val="20"/>
              </w:rPr>
              <w:t>C:\solr-5.5.0\example\techproducts\solr\techproducts</w:t>
            </w:r>
          </w:p>
          <w:p w:rsidR="00EC7A7E" w:rsidRPr="00A463A3" w:rsidRDefault="00EC7A7E" w:rsidP="00446564">
            <w:pPr>
              <w:pStyle w:val="ListParagraph"/>
              <w:rPr>
                <w:i/>
                <w:sz w:val="20"/>
                <w:szCs w:val="20"/>
              </w:rPr>
            </w:pPr>
          </w:p>
          <w:p w:rsidR="00EC7A7E" w:rsidRPr="00A463A3" w:rsidRDefault="00EC7A7E" w:rsidP="00446564">
            <w:pPr>
              <w:pStyle w:val="ListParagraph"/>
              <w:rPr>
                <w:i/>
                <w:sz w:val="20"/>
                <w:szCs w:val="20"/>
              </w:rPr>
            </w:pPr>
            <w:r w:rsidRPr="00A463A3">
              <w:rPr>
                <w:i/>
                <w:sz w:val="20"/>
                <w:szCs w:val="20"/>
              </w:rPr>
              <w:t>Creating new core 'techproducts' using command:</w:t>
            </w:r>
          </w:p>
          <w:p w:rsidR="00EC7A7E" w:rsidRPr="00A463A3" w:rsidRDefault="00F91BB5" w:rsidP="00446564">
            <w:pPr>
              <w:pStyle w:val="ListParagraph"/>
              <w:rPr>
                <w:i/>
                <w:sz w:val="20"/>
                <w:szCs w:val="20"/>
              </w:rPr>
            </w:pPr>
            <w:hyperlink r:id="rId10" w:history="1">
              <w:r w:rsidR="00EC7A7E" w:rsidRPr="00A463A3">
                <w:rPr>
                  <w:rStyle w:val="Hyperlink"/>
                  <w:i/>
                  <w:sz w:val="20"/>
                  <w:szCs w:val="20"/>
                </w:rPr>
                <w:t>http://localhost:8983/solr/admin/cores?action=CREATE&amp;name=techproducts&amp;instanceDir=techproducts</w:t>
              </w:r>
            </w:hyperlink>
          </w:p>
          <w:p w:rsidR="00EC7A7E" w:rsidRPr="00A463A3" w:rsidRDefault="00EC7A7E" w:rsidP="00446564">
            <w:pPr>
              <w:pStyle w:val="ListParagraph"/>
              <w:rPr>
                <w:i/>
                <w:sz w:val="20"/>
                <w:szCs w:val="20"/>
              </w:rPr>
            </w:pPr>
          </w:p>
          <w:p w:rsidR="00EC7A7E" w:rsidRPr="00A463A3" w:rsidRDefault="00EC7A7E" w:rsidP="00446564">
            <w:pPr>
              <w:pStyle w:val="ListParagraph"/>
              <w:rPr>
                <w:i/>
                <w:sz w:val="20"/>
                <w:szCs w:val="20"/>
              </w:rPr>
            </w:pPr>
            <w:r w:rsidRPr="00A463A3">
              <w:rPr>
                <w:i/>
                <w:sz w:val="20"/>
                <w:szCs w:val="20"/>
              </w:rPr>
              <w:lastRenderedPageBreak/>
              <w:t>{</w:t>
            </w:r>
          </w:p>
          <w:p w:rsidR="00EC7A7E" w:rsidRPr="00A463A3" w:rsidRDefault="00EC7A7E" w:rsidP="00446564">
            <w:pPr>
              <w:pStyle w:val="ListParagraph"/>
              <w:rPr>
                <w:i/>
                <w:sz w:val="20"/>
                <w:szCs w:val="20"/>
              </w:rPr>
            </w:pPr>
            <w:r w:rsidRPr="00A463A3">
              <w:rPr>
                <w:i/>
                <w:sz w:val="20"/>
                <w:szCs w:val="20"/>
              </w:rPr>
              <w:t xml:space="preserve">  "responseHeader":{</w:t>
            </w:r>
          </w:p>
          <w:p w:rsidR="00EC7A7E" w:rsidRPr="00A463A3" w:rsidRDefault="00EC7A7E" w:rsidP="00446564">
            <w:pPr>
              <w:pStyle w:val="ListParagraph"/>
              <w:rPr>
                <w:i/>
                <w:sz w:val="20"/>
                <w:szCs w:val="20"/>
              </w:rPr>
            </w:pPr>
            <w:r w:rsidRPr="00A463A3">
              <w:rPr>
                <w:i/>
                <w:sz w:val="20"/>
                <w:szCs w:val="20"/>
              </w:rPr>
              <w:t xml:space="preserve">    "status":0,</w:t>
            </w:r>
          </w:p>
          <w:p w:rsidR="00EC7A7E" w:rsidRPr="00A463A3" w:rsidRDefault="00EC7A7E" w:rsidP="00446564">
            <w:pPr>
              <w:pStyle w:val="ListParagraph"/>
              <w:rPr>
                <w:i/>
                <w:sz w:val="20"/>
                <w:szCs w:val="20"/>
              </w:rPr>
            </w:pPr>
            <w:r w:rsidRPr="00A463A3">
              <w:rPr>
                <w:i/>
                <w:sz w:val="20"/>
                <w:szCs w:val="20"/>
              </w:rPr>
              <w:t xml:space="preserve">    "QTime":3899},</w:t>
            </w:r>
          </w:p>
          <w:p w:rsidR="00EC7A7E" w:rsidRPr="00A463A3" w:rsidRDefault="00EC7A7E" w:rsidP="00446564">
            <w:pPr>
              <w:pStyle w:val="ListParagraph"/>
              <w:rPr>
                <w:i/>
                <w:sz w:val="20"/>
                <w:szCs w:val="20"/>
              </w:rPr>
            </w:pPr>
            <w:r w:rsidRPr="00A463A3">
              <w:rPr>
                <w:i/>
                <w:sz w:val="20"/>
                <w:szCs w:val="20"/>
              </w:rPr>
              <w:t xml:space="preserve">  "core":"techproducts"</w:t>
            </w:r>
          </w:p>
          <w:p w:rsidR="00EC7A7E" w:rsidRPr="00A463A3" w:rsidRDefault="00EC7A7E" w:rsidP="00446564">
            <w:pPr>
              <w:pStyle w:val="ListParagraph"/>
              <w:rPr>
                <w:i/>
                <w:sz w:val="20"/>
                <w:szCs w:val="20"/>
              </w:rPr>
            </w:pPr>
            <w:r w:rsidRPr="00A463A3">
              <w:rPr>
                <w:i/>
                <w:sz w:val="20"/>
                <w:szCs w:val="20"/>
              </w:rPr>
              <w:t>}</w:t>
            </w:r>
          </w:p>
          <w:p w:rsidR="00EC7A7E" w:rsidRPr="00A463A3" w:rsidRDefault="00EC7A7E" w:rsidP="00446564">
            <w:pPr>
              <w:rPr>
                <w:i/>
                <w:sz w:val="20"/>
                <w:szCs w:val="20"/>
              </w:rPr>
            </w:pPr>
          </w:p>
          <w:p w:rsidR="00EC7A7E" w:rsidRPr="00A463A3" w:rsidRDefault="00EC7A7E" w:rsidP="00446564">
            <w:pPr>
              <w:pStyle w:val="ListParagraph"/>
              <w:rPr>
                <w:i/>
                <w:sz w:val="20"/>
                <w:szCs w:val="20"/>
              </w:rPr>
            </w:pPr>
            <w:r w:rsidRPr="00A463A3">
              <w:rPr>
                <w:i/>
                <w:sz w:val="20"/>
                <w:szCs w:val="20"/>
              </w:rPr>
              <w:t>Indexing tech product example docs from C:\solr-5.5.0\example\exampledocs</w:t>
            </w:r>
          </w:p>
          <w:p w:rsidR="00EC7A7E" w:rsidRPr="00A463A3" w:rsidRDefault="00EC7A7E" w:rsidP="00446564">
            <w:pPr>
              <w:pStyle w:val="ListParagraph"/>
              <w:rPr>
                <w:i/>
                <w:sz w:val="20"/>
                <w:szCs w:val="20"/>
              </w:rPr>
            </w:pPr>
            <w:r w:rsidRPr="00A463A3">
              <w:rPr>
                <w:i/>
                <w:sz w:val="20"/>
                <w:szCs w:val="20"/>
              </w:rPr>
              <w:t>SimplePostTool version 5.0.0</w:t>
            </w:r>
          </w:p>
          <w:p w:rsidR="00EC7A7E" w:rsidRPr="00A463A3" w:rsidRDefault="00EC7A7E" w:rsidP="00446564">
            <w:pPr>
              <w:pStyle w:val="ListParagraph"/>
              <w:rPr>
                <w:i/>
                <w:sz w:val="20"/>
                <w:szCs w:val="20"/>
              </w:rPr>
            </w:pPr>
            <w:r w:rsidRPr="00A463A3">
              <w:rPr>
                <w:i/>
                <w:sz w:val="20"/>
                <w:szCs w:val="20"/>
              </w:rPr>
              <w:t xml:space="preserve">Posting files to [base] url </w:t>
            </w:r>
            <w:hyperlink r:id="rId11" w:history="1">
              <w:r w:rsidRPr="00A463A3">
                <w:rPr>
                  <w:rStyle w:val="Hyperlink"/>
                  <w:i/>
                  <w:sz w:val="20"/>
                  <w:szCs w:val="20"/>
                </w:rPr>
                <w:t>http://localhost:8983/solr/techproducts/update</w:t>
              </w:r>
            </w:hyperlink>
            <w:r w:rsidRPr="00A463A3">
              <w:rPr>
                <w:i/>
                <w:sz w:val="20"/>
                <w:szCs w:val="20"/>
              </w:rPr>
              <w:t xml:space="preserve"> using</w:t>
            </w:r>
          </w:p>
          <w:p w:rsidR="00EC7A7E" w:rsidRPr="00A463A3" w:rsidRDefault="00EC7A7E" w:rsidP="00446564">
            <w:pPr>
              <w:pStyle w:val="ListParagraph"/>
              <w:rPr>
                <w:i/>
                <w:sz w:val="20"/>
                <w:szCs w:val="20"/>
              </w:rPr>
            </w:pPr>
            <w:r w:rsidRPr="00A463A3">
              <w:rPr>
                <w:i/>
                <w:sz w:val="20"/>
                <w:szCs w:val="20"/>
              </w:rPr>
              <w:t>content-type application/xml...</w:t>
            </w:r>
          </w:p>
          <w:p w:rsidR="00EC7A7E" w:rsidRPr="00A463A3" w:rsidRDefault="00EC7A7E" w:rsidP="00446564">
            <w:pPr>
              <w:pStyle w:val="ListParagraph"/>
              <w:rPr>
                <w:i/>
                <w:sz w:val="20"/>
                <w:szCs w:val="20"/>
              </w:rPr>
            </w:pPr>
            <w:r w:rsidRPr="00A463A3">
              <w:rPr>
                <w:i/>
                <w:sz w:val="20"/>
                <w:szCs w:val="20"/>
              </w:rPr>
              <w:t>POSTing file gb18030-example.xml to [base]</w:t>
            </w:r>
          </w:p>
          <w:p w:rsidR="00EC7A7E" w:rsidRPr="00A463A3" w:rsidRDefault="00EC7A7E" w:rsidP="00446564">
            <w:pPr>
              <w:pStyle w:val="ListParagraph"/>
              <w:rPr>
                <w:i/>
                <w:sz w:val="20"/>
                <w:szCs w:val="20"/>
              </w:rPr>
            </w:pPr>
            <w:r w:rsidRPr="00A463A3">
              <w:rPr>
                <w:i/>
                <w:sz w:val="20"/>
                <w:szCs w:val="20"/>
              </w:rPr>
              <w:t>POSTing file hd.xml to [base]</w:t>
            </w:r>
          </w:p>
          <w:p w:rsidR="00EC7A7E" w:rsidRPr="00A463A3" w:rsidRDefault="00EC7A7E" w:rsidP="00446564">
            <w:pPr>
              <w:pStyle w:val="ListParagraph"/>
              <w:rPr>
                <w:i/>
                <w:sz w:val="20"/>
                <w:szCs w:val="20"/>
              </w:rPr>
            </w:pPr>
            <w:r w:rsidRPr="00A463A3">
              <w:rPr>
                <w:i/>
                <w:sz w:val="20"/>
                <w:szCs w:val="20"/>
              </w:rPr>
              <w:t>POSTing file ipod_other.xml to [base]</w:t>
            </w:r>
          </w:p>
          <w:p w:rsidR="00EC7A7E" w:rsidRPr="00A463A3" w:rsidRDefault="00EC7A7E" w:rsidP="00446564">
            <w:pPr>
              <w:pStyle w:val="ListParagraph"/>
              <w:rPr>
                <w:i/>
                <w:sz w:val="20"/>
                <w:szCs w:val="20"/>
              </w:rPr>
            </w:pPr>
            <w:r w:rsidRPr="00A463A3">
              <w:rPr>
                <w:i/>
                <w:sz w:val="20"/>
                <w:szCs w:val="20"/>
              </w:rPr>
              <w:t>POSTing file ipod_video.xml to [base]</w:t>
            </w:r>
          </w:p>
          <w:p w:rsidR="00EC7A7E" w:rsidRPr="00A463A3" w:rsidRDefault="00EC7A7E" w:rsidP="00446564">
            <w:pPr>
              <w:pStyle w:val="ListParagraph"/>
              <w:rPr>
                <w:i/>
                <w:sz w:val="20"/>
                <w:szCs w:val="20"/>
              </w:rPr>
            </w:pPr>
            <w:r w:rsidRPr="00A463A3">
              <w:rPr>
                <w:i/>
                <w:sz w:val="20"/>
                <w:szCs w:val="20"/>
              </w:rPr>
              <w:t>POSTing file manufacturers.xml to [base]</w:t>
            </w:r>
          </w:p>
          <w:p w:rsidR="00EC7A7E" w:rsidRPr="00A463A3" w:rsidRDefault="00EC7A7E" w:rsidP="00446564">
            <w:pPr>
              <w:pStyle w:val="ListParagraph"/>
              <w:rPr>
                <w:i/>
                <w:sz w:val="20"/>
                <w:szCs w:val="20"/>
              </w:rPr>
            </w:pPr>
            <w:r w:rsidRPr="00A463A3">
              <w:rPr>
                <w:i/>
                <w:sz w:val="20"/>
                <w:szCs w:val="20"/>
              </w:rPr>
              <w:t>POSTing file mem.xml to [base]</w:t>
            </w:r>
          </w:p>
          <w:p w:rsidR="00EC7A7E" w:rsidRPr="00A463A3" w:rsidRDefault="00EC7A7E" w:rsidP="00446564">
            <w:pPr>
              <w:pStyle w:val="ListParagraph"/>
              <w:rPr>
                <w:i/>
                <w:sz w:val="20"/>
                <w:szCs w:val="20"/>
              </w:rPr>
            </w:pPr>
            <w:r w:rsidRPr="00A463A3">
              <w:rPr>
                <w:i/>
                <w:sz w:val="20"/>
                <w:szCs w:val="20"/>
              </w:rPr>
              <w:t>POSTing file money.xml to [base]</w:t>
            </w:r>
          </w:p>
          <w:p w:rsidR="00EC7A7E" w:rsidRPr="00A463A3" w:rsidRDefault="00EC7A7E" w:rsidP="00446564">
            <w:pPr>
              <w:pStyle w:val="ListParagraph"/>
              <w:rPr>
                <w:i/>
                <w:sz w:val="20"/>
                <w:szCs w:val="20"/>
              </w:rPr>
            </w:pPr>
            <w:r w:rsidRPr="00A463A3">
              <w:rPr>
                <w:i/>
                <w:sz w:val="20"/>
                <w:szCs w:val="20"/>
              </w:rPr>
              <w:t>POSTing file monitor.xml to [base]</w:t>
            </w:r>
          </w:p>
          <w:p w:rsidR="00EC7A7E" w:rsidRPr="00A463A3" w:rsidRDefault="00EC7A7E" w:rsidP="00446564">
            <w:pPr>
              <w:pStyle w:val="ListParagraph"/>
              <w:rPr>
                <w:i/>
                <w:sz w:val="20"/>
                <w:szCs w:val="20"/>
              </w:rPr>
            </w:pPr>
            <w:r w:rsidRPr="00A463A3">
              <w:rPr>
                <w:i/>
                <w:sz w:val="20"/>
                <w:szCs w:val="20"/>
              </w:rPr>
              <w:t>POSTing file monitor2.xml to [base]</w:t>
            </w:r>
          </w:p>
          <w:p w:rsidR="00EC7A7E" w:rsidRPr="00A463A3" w:rsidRDefault="00EC7A7E" w:rsidP="00446564">
            <w:pPr>
              <w:pStyle w:val="ListParagraph"/>
              <w:rPr>
                <w:i/>
                <w:sz w:val="20"/>
                <w:szCs w:val="20"/>
              </w:rPr>
            </w:pPr>
            <w:r w:rsidRPr="00A463A3">
              <w:rPr>
                <w:i/>
                <w:sz w:val="20"/>
                <w:szCs w:val="20"/>
              </w:rPr>
              <w:t>POSTing file mp500.xml to [base]</w:t>
            </w:r>
          </w:p>
          <w:p w:rsidR="00EC7A7E" w:rsidRPr="00A463A3" w:rsidRDefault="00EC7A7E" w:rsidP="00446564">
            <w:pPr>
              <w:pStyle w:val="ListParagraph"/>
              <w:rPr>
                <w:i/>
                <w:sz w:val="20"/>
                <w:szCs w:val="20"/>
              </w:rPr>
            </w:pPr>
            <w:r w:rsidRPr="00A463A3">
              <w:rPr>
                <w:i/>
                <w:sz w:val="20"/>
                <w:szCs w:val="20"/>
              </w:rPr>
              <w:t>POSTing file sd500.xml to [base]</w:t>
            </w:r>
          </w:p>
          <w:p w:rsidR="00EC7A7E" w:rsidRPr="00A463A3" w:rsidRDefault="00EC7A7E" w:rsidP="00446564">
            <w:pPr>
              <w:pStyle w:val="ListParagraph"/>
              <w:rPr>
                <w:i/>
                <w:sz w:val="20"/>
                <w:szCs w:val="20"/>
              </w:rPr>
            </w:pPr>
            <w:r w:rsidRPr="00A463A3">
              <w:rPr>
                <w:i/>
                <w:sz w:val="20"/>
                <w:szCs w:val="20"/>
              </w:rPr>
              <w:t>POSTing file solr.xml to [base]</w:t>
            </w:r>
          </w:p>
          <w:p w:rsidR="00EC7A7E" w:rsidRPr="00A463A3" w:rsidRDefault="00EC7A7E" w:rsidP="00446564">
            <w:pPr>
              <w:pStyle w:val="ListParagraph"/>
              <w:rPr>
                <w:i/>
                <w:sz w:val="20"/>
                <w:szCs w:val="20"/>
              </w:rPr>
            </w:pPr>
            <w:r w:rsidRPr="00A463A3">
              <w:rPr>
                <w:i/>
                <w:sz w:val="20"/>
                <w:szCs w:val="20"/>
              </w:rPr>
              <w:t>POSTing file utf8-example.xml to [base]</w:t>
            </w:r>
          </w:p>
          <w:p w:rsidR="00EC7A7E" w:rsidRPr="00A463A3" w:rsidRDefault="00EC7A7E" w:rsidP="00446564">
            <w:pPr>
              <w:pStyle w:val="ListParagraph"/>
              <w:rPr>
                <w:i/>
                <w:sz w:val="20"/>
                <w:szCs w:val="20"/>
              </w:rPr>
            </w:pPr>
            <w:r w:rsidRPr="00A463A3">
              <w:rPr>
                <w:i/>
                <w:sz w:val="20"/>
                <w:szCs w:val="20"/>
              </w:rPr>
              <w:t>POSTing file vidcard.xml to [base]</w:t>
            </w:r>
          </w:p>
          <w:p w:rsidR="00EC7A7E" w:rsidRPr="00A463A3" w:rsidRDefault="00EC7A7E" w:rsidP="00446564">
            <w:pPr>
              <w:pStyle w:val="ListParagraph"/>
              <w:rPr>
                <w:i/>
                <w:sz w:val="20"/>
                <w:szCs w:val="20"/>
              </w:rPr>
            </w:pPr>
            <w:r w:rsidRPr="00A463A3">
              <w:rPr>
                <w:i/>
                <w:sz w:val="20"/>
                <w:szCs w:val="20"/>
              </w:rPr>
              <w:t>14 files indexed.</w:t>
            </w:r>
          </w:p>
          <w:p w:rsidR="00EC7A7E" w:rsidRPr="00197901" w:rsidRDefault="00EC7A7E" w:rsidP="00446564">
            <w:pPr>
              <w:pStyle w:val="ListParagraph"/>
              <w:rPr>
                <w:i/>
                <w:sz w:val="20"/>
                <w:szCs w:val="20"/>
              </w:rPr>
            </w:pPr>
            <w:r w:rsidRPr="00A463A3">
              <w:rPr>
                <w:i/>
                <w:sz w:val="20"/>
                <w:szCs w:val="20"/>
              </w:rPr>
              <w:t xml:space="preserve">COMMITting Solr index changes to </w:t>
            </w:r>
            <w:hyperlink r:id="rId12" w:history="1">
              <w:r w:rsidRPr="00A463A3">
                <w:rPr>
                  <w:rStyle w:val="Hyperlink"/>
                  <w:i/>
                  <w:sz w:val="20"/>
                  <w:szCs w:val="20"/>
                </w:rPr>
                <w:t>http://localhost:8983/solr/techproducts/update</w:t>
              </w:r>
            </w:hyperlink>
          </w:p>
          <w:p w:rsidR="00EC7A7E" w:rsidRPr="00197901" w:rsidRDefault="00EC7A7E" w:rsidP="00446564">
            <w:pPr>
              <w:pStyle w:val="ListParagraph"/>
              <w:rPr>
                <w:i/>
                <w:sz w:val="20"/>
                <w:szCs w:val="20"/>
              </w:rPr>
            </w:pPr>
            <w:r w:rsidRPr="00A463A3">
              <w:rPr>
                <w:i/>
                <w:sz w:val="20"/>
                <w:szCs w:val="20"/>
              </w:rPr>
              <w:t>Time spent: 0:00:01.410</w:t>
            </w:r>
          </w:p>
          <w:p w:rsidR="00EC7A7E" w:rsidRPr="00A463A3" w:rsidRDefault="00EC7A7E" w:rsidP="00446564">
            <w:pPr>
              <w:pStyle w:val="ListParagraph"/>
              <w:rPr>
                <w:i/>
                <w:sz w:val="20"/>
                <w:szCs w:val="20"/>
              </w:rPr>
            </w:pPr>
            <w:r w:rsidRPr="00A463A3">
              <w:rPr>
                <w:i/>
                <w:sz w:val="20"/>
                <w:szCs w:val="20"/>
              </w:rPr>
              <w:t xml:space="preserve">Solr techproducts example launched successfully. Direct your Web browser to </w:t>
            </w:r>
          </w:p>
          <w:p w:rsidR="00EC7A7E" w:rsidRDefault="00F91BB5" w:rsidP="00446564">
            <w:pPr>
              <w:pStyle w:val="ListParagraph"/>
            </w:pPr>
            <w:hyperlink r:id="rId13" w:history="1">
              <w:r w:rsidR="00EC7A7E" w:rsidRPr="00A463A3">
                <w:rPr>
                  <w:rStyle w:val="Hyperlink"/>
                  <w:i/>
                  <w:sz w:val="20"/>
                  <w:szCs w:val="20"/>
                </w:rPr>
                <w:t>http://localhost:8983/solr</w:t>
              </w:r>
            </w:hyperlink>
            <w:r w:rsidR="00EC7A7E" w:rsidRPr="00A463A3">
              <w:rPr>
                <w:i/>
                <w:sz w:val="20"/>
                <w:szCs w:val="20"/>
              </w:rPr>
              <w:t xml:space="preserve">  to visit the Solr Admin UI</w:t>
            </w:r>
          </w:p>
        </w:tc>
      </w:tr>
    </w:tbl>
    <w:p w:rsidR="00487264" w:rsidRPr="00886CC5" w:rsidRDefault="00487264" w:rsidP="00446564">
      <w:pPr>
        <w:spacing w:after="0"/>
      </w:pPr>
    </w:p>
    <w:p w:rsidR="004D5040" w:rsidRDefault="00487264" w:rsidP="00446564">
      <w:pPr>
        <w:spacing w:after="0"/>
        <w:rPr>
          <w:b/>
          <w:sz w:val="28"/>
          <w:szCs w:val="28"/>
        </w:rPr>
      </w:pPr>
      <w:r>
        <w:rPr>
          <w:b/>
          <w:sz w:val="28"/>
          <w:szCs w:val="28"/>
        </w:rPr>
        <w:t>Searching</w:t>
      </w:r>
      <w:r w:rsidR="00072907">
        <w:rPr>
          <w:b/>
          <w:sz w:val="28"/>
          <w:szCs w:val="28"/>
        </w:rPr>
        <w:t xml:space="preserve">documents in </w:t>
      </w:r>
      <w:r w:rsidR="00D403DB">
        <w:rPr>
          <w:b/>
          <w:sz w:val="28"/>
          <w:szCs w:val="28"/>
        </w:rPr>
        <w:t xml:space="preserve">techproducts </w:t>
      </w:r>
      <w:r w:rsidR="00A30E03">
        <w:rPr>
          <w:b/>
          <w:sz w:val="28"/>
          <w:szCs w:val="28"/>
        </w:rPr>
        <w:t>example</w:t>
      </w:r>
      <w:r w:rsidRPr="00005EFB">
        <w:rPr>
          <w:b/>
          <w:sz w:val="28"/>
          <w:szCs w:val="28"/>
        </w:rPr>
        <w:t>:</w:t>
      </w:r>
    </w:p>
    <w:p w:rsidR="00226B2D" w:rsidRDefault="000206F3" w:rsidP="00446564">
      <w:pPr>
        <w:spacing w:after="0"/>
      </w:pPr>
      <w:r>
        <w:t>Let's try to retrieve the document we just added</w:t>
      </w:r>
      <w:r w:rsidR="000A1CC5">
        <w:t xml:space="preserve"> as part of ‘techproducts’</w:t>
      </w:r>
      <w:r>
        <w:t xml:space="preserve">. Solr accepts HTTP requests, you can use your web browser to communicate with Solr: </w:t>
      </w:r>
    </w:p>
    <w:p w:rsidR="000206F3" w:rsidRDefault="00F91BB5" w:rsidP="00446564">
      <w:pPr>
        <w:pStyle w:val="ListParagraph"/>
        <w:numPr>
          <w:ilvl w:val="0"/>
          <w:numId w:val="22"/>
        </w:numPr>
        <w:spacing w:after="0"/>
      </w:pPr>
      <w:hyperlink r:id="rId14" w:history="1">
        <w:r w:rsidR="00E82EDF" w:rsidRPr="006828B0">
          <w:rPr>
            <w:rStyle w:val="Hyperlink"/>
          </w:rPr>
          <w:t>http://localhost:8983/solr/techproducts/select?q= currency&amp;wt=json</w:t>
        </w:r>
      </w:hyperlink>
    </w:p>
    <w:p w:rsidR="00E82EDF" w:rsidRDefault="00F91BB5" w:rsidP="00446564">
      <w:pPr>
        <w:pStyle w:val="ListParagraph"/>
        <w:numPr>
          <w:ilvl w:val="0"/>
          <w:numId w:val="22"/>
        </w:numPr>
        <w:spacing w:after="0"/>
      </w:pPr>
      <w:hyperlink r:id="rId15" w:history="1">
        <w:r w:rsidR="00E82EDF" w:rsidRPr="006828B0">
          <w:rPr>
            <w:rStyle w:val="Hyperlink"/>
          </w:rPr>
          <w:t>http://localhost:8983/solr/techproducts/select?q=currency&amp;wt=xml</w:t>
        </w:r>
      </w:hyperlink>
    </w:p>
    <w:p w:rsidR="002D4F04" w:rsidRDefault="002D4F04" w:rsidP="00446564">
      <w:pPr>
        <w:spacing w:after="0"/>
      </w:pPr>
    </w:p>
    <w:p w:rsidR="00F63EC4" w:rsidRPr="003744E1" w:rsidRDefault="002D4F04" w:rsidP="00446564">
      <w:pPr>
        <w:spacing w:after="0"/>
      </w:pPr>
      <w:r>
        <w:t>Here</w:t>
      </w:r>
      <w:r w:rsidR="000206F3">
        <w:t xml:space="preserve"> 'q' is query parameter and value is </w:t>
      </w:r>
      <w:r w:rsidR="00E82EDF">
        <w:t>‘currency’ (some keywordfrom money.xml)</w:t>
      </w:r>
      <w:r w:rsidR="000206F3">
        <w:t xml:space="preserve"> and 'wt' response format and value is 'json'. Alternatively we can also pass wt=xml in order to get xml response.</w:t>
      </w:r>
    </w:p>
    <w:p w:rsidR="00951C5F" w:rsidRDefault="00951C5F" w:rsidP="00446564">
      <w:pPr>
        <w:spacing w:after="0"/>
      </w:pPr>
    </w:p>
    <w:p w:rsidR="004E534A" w:rsidRDefault="004E534A" w:rsidP="00446564">
      <w:pPr>
        <w:spacing w:after="0"/>
      </w:pPr>
      <w:r w:rsidRPr="004E534A">
        <w:t>It re</w:t>
      </w:r>
      <w:r w:rsidR="003B66ED">
        <w:t xml:space="preserve">turns following xml result (wt=xml is passed to get xml response: </w:t>
      </w:r>
    </w:p>
    <w:tbl>
      <w:tblPr>
        <w:tblStyle w:val="TableGrid"/>
        <w:tblW w:w="9270" w:type="dxa"/>
        <w:tblInd w:w="738" w:type="dxa"/>
        <w:tblLook w:val="04A0"/>
      </w:tblPr>
      <w:tblGrid>
        <w:gridCol w:w="9270"/>
      </w:tblGrid>
      <w:tr w:rsidR="004E534A" w:rsidTr="002B3616">
        <w:tc>
          <w:tcPr>
            <w:tcW w:w="9270" w:type="dxa"/>
          </w:tcPr>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&lt;response&gt;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&lt;lst name="responseHeader"&gt;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&lt;int name="status"&gt;0&lt;/int&gt;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&lt;int name="QTime"&gt;2&lt;/int&gt;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&lt;lst name="params"&gt;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name="q"&gt;currency&lt;/str&gt;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name="wt"&gt;xml&lt;/str&gt;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&lt;/lst&gt;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lastRenderedPageBreak/>
              <w:t>&lt;/lst&gt;&lt;result name="response" numFound="4" start="0"&gt;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name="id"&gt;USD&lt;/str&gt;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name="name"&gt;One Dollar&lt;/str&gt;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name="manu"&gt;Bank of America&lt;/str&gt;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name="manu_id_s"&gt;boa&lt;/str&gt;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name="cat"&gt;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&lt;str&gt;currency&lt;/str&gt;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name="features"&gt;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&lt;str&gt;Coins and notes&lt;/str&gt;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name="price_c"&gt;1,USD&lt;/str&gt;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&lt;bool name="inStock"&gt;true&lt;/bool&gt;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&lt;long name="_version_"&gt;1528426460326395904&lt;/long&gt;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name="id"&gt;EUR&lt;/str&gt;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name="name"&gt;One Euro&lt;/str&gt;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name="manu"&gt;European Union&lt;/str&gt;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name="manu_id_s"&gt;eu&lt;/str&gt;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name="cat"&gt;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&lt;str&gt;currency&lt;/str&gt;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name="features"&gt;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&lt;str&gt;Coins and notes&lt;/str&gt;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name="price_c"&gt;1,EUR&lt;/str&gt;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&lt;bool name="inStock"&gt;true&lt;/bool&gt;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&lt;long name="_version_"&gt;1528426460333735936&lt;/long&gt;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name="id"&gt;GBP&lt;/str&gt;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name="name"&gt;One British Pound&lt;/str&gt;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name="manu"&gt;U.K.&lt;/str&gt;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name="manu_id_s"&gt;uk&lt;/str&gt;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name="cat"&gt;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&lt;str&gt;currency&lt;/str&gt;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name="features"&gt;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&lt;str&gt;Coins and notes&lt;/str&gt;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name="price_c"&gt;1,GBP&lt;/str&gt;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&lt;bool name="inStock"&gt;true&lt;/bool&gt;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&lt;long name="_version_"&gt;1528426460334784512&lt;/long&gt;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name="id"&gt;NOK&lt;/str&gt;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name="name"&gt;One Krone&lt;/str&gt;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name="manu"&gt;Bank of Norway&lt;/str&gt;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name="manu_id_s"&gt;nor&lt;/str&gt;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name="cat"&gt;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&lt;str&gt;currency&lt;/str&gt;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lastRenderedPageBreak/>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 name="features"&gt;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&lt;str&gt;Coins and notes&lt;/str&gt;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&lt;/arr&gt;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&lt;str name="price_c"&gt;1,NOK&lt;/str&gt;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&lt;bool name="inStock"&gt;true&lt;/bool&gt;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&lt;long name="_version_"&gt;1528426460335833088&lt;/long&gt;</w:t>
            </w:r>
          </w:p>
          <w:p w:rsidR="004E534A" w:rsidRPr="004E534A"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&lt;/doc&gt;</w:t>
            </w:r>
          </w:p>
          <w:p w:rsidR="004E534A" w:rsidRPr="00F25733" w:rsidRDefault="004E534A" w:rsidP="00446564">
            <w:pPr>
              <w:rPr>
                <w:rFonts w:eastAsia="Times New Roman" w:cstheme="minorHAnsi"/>
                <w:i/>
                <w:color w:val="000000"/>
                <w:sz w:val="20"/>
                <w:szCs w:val="20"/>
              </w:rPr>
            </w:pPr>
            <w:r w:rsidRPr="005A009F">
              <w:rPr>
                <w:rFonts w:eastAsia="Times New Roman" w:cstheme="minorHAnsi"/>
                <w:i/>
                <w:color w:val="000000"/>
                <w:sz w:val="20"/>
                <w:szCs w:val="20"/>
              </w:rPr>
              <w:t>&lt;/result&gt;&lt;/response&gt;</w:t>
            </w:r>
          </w:p>
        </w:tc>
      </w:tr>
    </w:tbl>
    <w:p w:rsidR="006B2B8C" w:rsidRDefault="006B2B8C" w:rsidP="00446564">
      <w:pPr>
        <w:spacing w:after="0"/>
      </w:pPr>
    </w:p>
    <w:p w:rsidR="00B849A3" w:rsidRDefault="00B849A3" w:rsidP="00446564">
      <w:pPr>
        <w:spacing w:after="0"/>
      </w:pPr>
      <w:r>
        <w:t>Now let’s try to search for all documents having ‘</w:t>
      </w:r>
      <w:r w:rsidRPr="00B849A3">
        <w:rPr>
          <w:b/>
          <w:i/>
        </w:rPr>
        <w:t>inStock=true</w:t>
      </w:r>
      <w:r>
        <w:t xml:space="preserve">’ and get the </w:t>
      </w:r>
      <w:r w:rsidRPr="00B849A3">
        <w:rPr>
          <w:b/>
          <w:i/>
        </w:rPr>
        <w:t>name</w:t>
      </w:r>
      <w:r>
        <w:rPr>
          <w:b/>
          <w:i/>
        </w:rPr>
        <w:t>,</w:t>
      </w:r>
      <w:r w:rsidRPr="00B849A3">
        <w:rPr>
          <w:b/>
          <w:i/>
        </w:rPr>
        <w:t>id</w:t>
      </w:r>
      <w:r w:rsidRPr="00B849A3">
        <w:rPr>
          <w:i/>
        </w:rPr>
        <w:t xml:space="preserve"> and</w:t>
      </w:r>
      <w:r>
        <w:rPr>
          <w:b/>
          <w:i/>
        </w:rPr>
        <w:t xml:space="preserve"> manu</w:t>
      </w:r>
      <w:r>
        <w:t xml:space="preserve"> in result.</w:t>
      </w:r>
    </w:p>
    <w:p w:rsidR="008C7C1C" w:rsidRDefault="008C7C1C" w:rsidP="00446564">
      <w:pPr>
        <w:spacing w:after="0"/>
      </w:pPr>
    </w:p>
    <w:p w:rsidR="008C7C1C" w:rsidRPr="00A572C0" w:rsidRDefault="00F91BB5" w:rsidP="00446564">
      <w:pPr>
        <w:spacing w:after="0"/>
        <w:rPr>
          <w:color w:val="0000FF" w:themeColor="hyperlink"/>
          <w:u w:val="single"/>
        </w:rPr>
      </w:pPr>
      <w:hyperlink r:id="rId16" w:history="1">
        <w:r w:rsidR="008C7C1C" w:rsidRPr="008C7C1C">
          <w:rPr>
            <w:rStyle w:val="Hyperlink"/>
          </w:rPr>
          <w:t>http://localhost:8983/solr/techproducts/select?q=inStock:true&amp;wt=xml&amp;fl=name,id,manu</w:t>
        </w:r>
      </w:hyperlink>
    </w:p>
    <w:p w:rsidR="00B85D82" w:rsidRDefault="00B85D82" w:rsidP="00446564">
      <w:pPr>
        <w:spacing w:after="0"/>
      </w:pPr>
    </w:p>
    <w:p w:rsidR="00A572C0" w:rsidRDefault="008C7C1C" w:rsidP="00446564">
      <w:pPr>
        <w:spacing w:after="0"/>
      </w:pPr>
      <w:r w:rsidRPr="008C7C1C">
        <w:t>It will return following result:</w:t>
      </w:r>
    </w:p>
    <w:tbl>
      <w:tblPr>
        <w:tblStyle w:val="TableGrid"/>
        <w:tblW w:w="9270" w:type="dxa"/>
        <w:tblInd w:w="738" w:type="dxa"/>
        <w:tblLook w:val="04A0"/>
      </w:tblPr>
      <w:tblGrid>
        <w:gridCol w:w="9270"/>
      </w:tblGrid>
      <w:tr w:rsidR="008C7C1C" w:rsidTr="002B3616">
        <w:tc>
          <w:tcPr>
            <w:tcW w:w="9270" w:type="dxa"/>
          </w:tcPr>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&lt;response&gt;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&lt;lst name="responseHeader"&gt;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&lt;int name="status"&gt;0&lt;/int&gt;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&lt;int name="QTime"&gt;1&lt;/int&gt;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&lt;lst name="params"&gt;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name="fl"&gt;name,id,manu&lt;/str&gt;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name="q"&gt;inStock:true&lt;/str&gt;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name="wt"&gt;xml&lt;/str&gt;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&lt;/lst&gt;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&lt;/lst&gt;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&lt;result name="response" numFound="17" start="0"&gt;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name="id"&gt;GB18030TEST&lt;/str&gt;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name="name"&gt;Test with some GB18030 encoded characters&lt;/str&gt;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name="id"&gt;SP2514N&lt;/str&gt;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Samsung SpinPoint P120 SP2514N - hard drive - 250 GB - ATA-133</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name="manu"&gt;Samsung Electronics Co. Ltd.&lt;/str&gt;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name="id"&gt;6H500F0&lt;/str&gt;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Maxtor DiamondMax 11 - hard drive - 500 GB - SATA-300</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name="manu"&gt;Maxtor Corp.&lt;/str&gt;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name="id"&gt;MA147LL/A&lt;/str&gt;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name="name"&gt;Apple 60 GB iPod with Video Playback Black&lt;/str&gt;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name="manu"&gt;Apple Computer Inc.&lt;/str&gt;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name="id"&gt;TWINX2048-3200PRO&lt;/str&gt;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lastRenderedPageBreak/>
              <w:t>&lt;str name="name"&gt;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CORSAIR XMS 2GB (2 x 1GB) 184-Pin DDR SDRAM Unbuffered DDR 400 (PC 3200) Dual Channel Kit System Memory - Retail</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name="manu"&gt;Corsair Microsystems Inc.&lt;/str&gt;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name="id"&gt;VS1GB400C3&lt;/str&gt;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CORSAIR ValueSelect 1GB 184-Pin DDR SDRAM Unbuffered DDR 400 (PC 3200) System Memory - Retail</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name="manu"&gt;Corsair Microsystems Inc.&lt;/str&gt;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name="id"&gt;VDBDB1A16&lt;/str&gt;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A-DATA V-Series 1GB 184-Pin DDR SDRAM Unbuffered DDR 400 (PC 3200) System Memory - OEM</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name="manu"&gt;A-DATA Technology Inc.&lt;/str&gt;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name="id"&gt;3007WFP&lt;/str&gt;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name="name"&gt;Dell Widescreen UltraSharp 3007WFP&lt;/str&gt;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name="manu"&gt;Dell, Inc.&lt;/str&gt;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name="id"&gt;VA902B&lt;/str&gt;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name="name"&gt;ViewSonic VA902B - flat panel display - TFT - 19"&lt;/str&gt;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name="manu"&gt;ViewSonic Corp.&lt;/str&gt;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name="id"&gt;0579B002&lt;/str&gt;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name="name"&gt;Canon PIXMA MP500 All-In-One Photo Printer&lt;/str&gt;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&lt;str name="manu"&gt;Canon Inc.&lt;/str&gt;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&lt;/doc&gt;</w:t>
            </w:r>
          </w:p>
          <w:p w:rsidR="008C7C1C" w:rsidRPr="008C7C1C" w:rsidRDefault="008C7C1C" w:rsidP="00446564">
            <w:pPr>
              <w:rPr>
                <w:rFonts w:eastAsia="Times New Roman" w:cstheme="minorHAnsi"/>
                <w:i/>
                <w:color w:val="000000"/>
                <w:sz w:val="20"/>
                <w:szCs w:val="20"/>
              </w:rPr>
            </w:pPr>
            <w:r w:rsidRPr="008C7C1C">
              <w:rPr>
                <w:rFonts w:eastAsia="Times New Roman" w:cstheme="minorHAnsi"/>
                <w:i/>
                <w:color w:val="000000"/>
                <w:sz w:val="20"/>
                <w:szCs w:val="20"/>
              </w:rPr>
              <w:t>&lt;/result&gt;&lt;/response&gt;</w:t>
            </w:r>
          </w:p>
          <w:p w:rsidR="008C7C1C" w:rsidRDefault="008C7C1C" w:rsidP="00446564"/>
        </w:tc>
      </w:tr>
    </w:tbl>
    <w:p w:rsidR="00F64AF8" w:rsidRDefault="00F64AF8" w:rsidP="00446564">
      <w:pPr>
        <w:spacing w:after="0"/>
        <w:rPr>
          <w:b/>
          <w:sz w:val="28"/>
          <w:szCs w:val="28"/>
        </w:rPr>
      </w:pPr>
    </w:p>
    <w:p w:rsidR="00B23D82" w:rsidRDefault="00631215" w:rsidP="00446564">
      <w:pPr>
        <w:spacing w:after="0"/>
        <w:rPr>
          <w:b/>
          <w:sz w:val="28"/>
          <w:szCs w:val="28"/>
        </w:rPr>
      </w:pPr>
      <w:r w:rsidRPr="00005EFB">
        <w:rPr>
          <w:b/>
          <w:sz w:val="28"/>
          <w:szCs w:val="28"/>
        </w:rPr>
        <w:t>S</w:t>
      </w:r>
      <w:r>
        <w:rPr>
          <w:b/>
          <w:sz w:val="28"/>
          <w:szCs w:val="28"/>
        </w:rPr>
        <w:t>hutting down S</w:t>
      </w:r>
      <w:r w:rsidRPr="00005EFB">
        <w:rPr>
          <w:b/>
          <w:sz w:val="28"/>
          <w:szCs w:val="28"/>
        </w:rPr>
        <w:t>OLR</w:t>
      </w:r>
      <w:r>
        <w:rPr>
          <w:b/>
          <w:sz w:val="28"/>
          <w:szCs w:val="28"/>
        </w:rPr>
        <w:t>:</w:t>
      </w:r>
    </w:p>
    <w:p w:rsidR="00FA4610" w:rsidRDefault="00FA4610" w:rsidP="00B44D4D">
      <w:pPr>
        <w:spacing w:after="0"/>
      </w:pPr>
      <w:r w:rsidRPr="00FA4610">
        <w:t>To shutdown Solr,</w:t>
      </w:r>
      <w:r w:rsidR="00BC6BAD">
        <w:t>go</w:t>
      </w:r>
      <w:r>
        <w:t xml:space="preserve"> to </w:t>
      </w:r>
      <w:r w:rsidRPr="00193E81">
        <w:rPr>
          <w:b/>
          <w:i/>
        </w:rPr>
        <w:t>‘</w:t>
      </w:r>
      <w:r w:rsidR="00F11CFA" w:rsidRPr="00193E81">
        <w:rPr>
          <w:b/>
          <w:i/>
        </w:rPr>
        <w:t>&lt;solr-installation-directory&gt;/bin’</w:t>
      </w:r>
      <w:r>
        <w:t xml:space="preserve">directory and </w:t>
      </w:r>
      <w:r w:rsidRPr="00FA4610">
        <w:t>use</w:t>
      </w:r>
      <w:r>
        <w:t xml:space="preserve"> below given command</w:t>
      </w:r>
      <w:r w:rsidRPr="00FA4610">
        <w:t xml:space="preserve">. This will </w:t>
      </w:r>
      <w:r w:rsidR="00023DD7" w:rsidRPr="00FA4610">
        <w:t>shut down</w:t>
      </w:r>
      <w:r w:rsidRPr="00FA4610">
        <w:t xml:space="preserve"> Solr.</w:t>
      </w:r>
      <w:r w:rsidR="008B6934">
        <w:t xml:space="preserve"> You can specify the specific solr instance port if want to shutdown specific instance, else use ‘-all’ to </w:t>
      </w:r>
      <w:r w:rsidR="00023DD7">
        <w:t>shut down</w:t>
      </w:r>
      <w:r w:rsidR="008B6934">
        <w:t xml:space="preserve"> all instances.</w:t>
      </w:r>
    </w:p>
    <w:tbl>
      <w:tblPr>
        <w:tblStyle w:val="TableGrid"/>
        <w:tblpPr w:leftFromText="180" w:rightFromText="180" w:vertAnchor="text" w:horzAnchor="page" w:tblpX="1516" w:tblpY="196"/>
        <w:tblW w:w="9918" w:type="dxa"/>
        <w:tblLook w:val="04A0"/>
      </w:tblPr>
      <w:tblGrid>
        <w:gridCol w:w="9918"/>
      </w:tblGrid>
      <w:tr w:rsidR="00A10C26" w:rsidTr="004E63F9">
        <w:tc>
          <w:tcPr>
            <w:tcW w:w="9918" w:type="dxa"/>
          </w:tcPr>
          <w:p w:rsidR="00A10C26" w:rsidRDefault="00A10C26" w:rsidP="004E63F9">
            <w:pPr>
              <w:pStyle w:val="ListParagraph"/>
              <w:spacing w:line="276" w:lineRule="auto"/>
              <w:ind w:left="0"/>
              <w:rPr>
                <w:i/>
                <w:color w:val="0000FF"/>
              </w:rPr>
            </w:pPr>
            <w:r w:rsidRPr="00C66EA7">
              <w:rPr>
                <w:i/>
                <w:color w:val="0000FF"/>
              </w:rPr>
              <w:t xml:space="preserve">solr stop </w:t>
            </w:r>
            <w:r w:rsidR="00413E20">
              <w:rPr>
                <w:i/>
                <w:color w:val="0000FF"/>
              </w:rPr>
              <w:t>-</w:t>
            </w:r>
            <w:r w:rsidRPr="00C66EA7">
              <w:rPr>
                <w:i/>
                <w:color w:val="0000FF"/>
              </w:rPr>
              <w:t>all</w:t>
            </w:r>
          </w:p>
          <w:p w:rsidR="008C5409" w:rsidRPr="008C5409" w:rsidRDefault="008C5409" w:rsidP="004E63F9">
            <w:pPr>
              <w:pStyle w:val="ListParagraph"/>
              <w:spacing w:line="276" w:lineRule="auto"/>
              <w:ind w:left="0"/>
              <w:rPr>
                <w:i/>
              </w:rPr>
            </w:pPr>
            <w:r w:rsidRPr="008C5409">
              <w:rPr>
                <w:i/>
              </w:rPr>
              <w:t>or</w:t>
            </w:r>
          </w:p>
          <w:p w:rsidR="008C5409" w:rsidRPr="00C66EA7" w:rsidRDefault="008C5409" w:rsidP="004E63F9">
            <w:pPr>
              <w:pStyle w:val="ListParagraph"/>
              <w:spacing w:line="276" w:lineRule="auto"/>
              <w:ind w:left="0"/>
              <w:rPr>
                <w:i/>
                <w:color w:val="0000FF"/>
              </w:rPr>
            </w:pPr>
            <w:r w:rsidRPr="00C66EA7">
              <w:rPr>
                <w:i/>
                <w:color w:val="0000FF"/>
              </w:rPr>
              <w:t xml:space="preserve">solr stop </w:t>
            </w:r>
            <w:r w:rsidR="00CE4FE5">
              <w:rPr>
                <w:i/>
                <w:color w:val="0000FF"/>
              </w:rPr>
              <w:t xml:space="preserve">-p </w:t>
            </w:r>
            <w:r>
              <w:rPr>
                <w:i/>
                <w:color w:val="0000FF"/>
              </w:rPr>
              <w:t>&lt;port-number&gt;</w:t>
            </w:r>
            <w:r w:rsidRPr="008C5409">
              <w:rPr>
                <w:i/>
              </w:rPr>
              <w:t xml:space="preserve">e.g. solr stop </w:t>
            </w:r>
            <w:r w:rsidR="00EB02A2">
              <w:rPr>
                <w:i/>
              </w:rPr>
              <w:t xml:space="preserve">-p </w:t>
            </w:r>
            <w:r w:rsidRPr="008C5409">
              <w:rPr>
                <w:i/>
              </w:rPr>
              <w:t>8983</w:t>
            </w:r>
          </w:p>
        </w:tc>
      </w:tr>
    </w:tbl>
    <w:p w:rsidR="00B036EC" w:rsidRDefault="00B036EC" w:rsidP="00446564">
      <w:pPr>
        <w:spacing w:after="0"/>
      </w:pPr>
    </w:p>
    <w:p w:rsidR="007C7EE8" w:rsidRDefault="007C7EE8" w:rsidP="00446564">
      <w:pPr>
        <w:spacing w:after="0"/>
      </w:pPr>
    </w:p>
    <w:p w:rsidR="00442A96" w:rsidRDefault="00442A96" w:rsidP="00446564">
      <w:pPr>
        <w:spacing w:after="0"/>
      </w:pPr>
    </w:p>
    <w:p w:rsidR="001D2985" w:rsidRPr="001A1F10" w:rsidRDefault="00C95713" w:rsidP="00446564">
      <w:pPr>
        <w:spacing w:after="0"/>
        <w:rPr>
          <w:b/>
          <w:sz w:val="28"/>
          <w:szCs w:val="28"/>
        </w:rPr>
      </w:pPr>
      <w:r w:rsidRPr="001A1F10">
        <w:rPr>
          <w:b/>
          <w:sz w:val="28"/>
          <w:szCs w:val="28"/>
        </w:rPr>
        <w:lastRenderedPageBreak/>
        <w:t>Setting SOLR HOME:</w:t>
      </w:r>
    </w:p>
    <w:p w:rsidR="00E948BB" w:rsidRDefault="00430219" w:rsidP="00446564">
      <w:pPr>
        <w:spacing w:after="0"/>
        <w:rPr>
          <w:i/>
        </w:rPr>
      </w:pPr>
      <w:r w:rsidRPr="00430219">
        <w:t>You can set solr home (solr.sole.home) directory while starting the solr.</w:t>
      </w:r>
      <w:r>
        <w:t xml:space="preserve"> To know </w:t>
      </w:r>
      <w:r w:rsidR="008C284C">
        <w:t xml:space="preserve">what is </w:t>
      </w:r>
      <w:r w:rsidR="001754B3">
        <w:t xml:space="preserve">current </w:t>
      </w:r>
      <w:r w:rsidR="008C284C">
        <w:t xml:space="preserve">location </w:t>
      </w:r>
      <w:r w:rsidR="00084788">
        <w:t>of ”</w:t>
      </w:r>
      <w:r w:rsidR="0032423B" w:rsidRPr="00D02C6F">
        <w:rPr>
          <w:b/>
          <w:i/>
        </w:rPr>
        <w:t>solr_home</w:t>
      </w:r>
      <w:r w:rsidR="00F42841">
        <w:t>”</w:t>
      </w:r>
      <w:r>
        <w:t>, start solr using “</w:t>
      </w:r>
      <w:r w:rsidRPr="00F463CC">
        <w:rPr>
          <w:b/>
          <w:i/>
        </w:rPr>
        <w:t>solr start</w:t>
      </w:r>
      <w:r>
        <w:t>” command and execute “</w:t>
      </w:r>
      <w:r w:rsidRPr="00D01DE9">
        <w:rPr>
          <w:b/>
          <w:i/>
        </w:rPr>
        <w:t>solr status</w:t>
      </w:r>
      <w:r>
        <w:t xml:space="preserve">”, it will display </w:t>
      </w:r>
      <w:r w:rsidR="00DD61E6">
        <w:t>“</w:t>
      </w:r>
      <w:r w:rsidR="00DD61E6" w:rsidRPr="00D02C6F">
        <w:rPr>
          <w:b/>
          <w:i/>
        </w:rPr>
        <w:t>solr_home</w:t>
      </w:r>
      <w:r w:rsidR="00DD61E6">
        <w:t>”</w:t>
      </w:r>
      <w:r w:rsidR="00F071B7">
        <w:t xml:space="preserve"> path</w:t>
      </w:r>
      <w:r w:rsidR="00050267">
        <w:t xml:space="preserve"> on console</w:t>
      </w:r>
      <w:r w:rsidR="00F071B7">
        <w:t xml:space="preserve">. By default it will be </w:t>
      </w:r>
      <w:r w:rsidR="007D570C" w:rsidRPr="00A50A97">
        <w:rPr>
          <w:b/>
          <w:i/>
        </w:rPr>
        <w:t>‘&lt;solr-installation-directory&gt;</w:t>
      </w:r>
      <w:r w:rsidR="005F62D7" w:rsidRPr="00A50A97">
        <w:rPr>
          <w:b/>
          <w:i/>
        </w:rPr>
        <w:t>/</w:t>
      </w:r>
      <w:r w:rsidR="00A049E3" w:rsidRPr="00A50A97">
        <w:rPr>
          <w:b/>
          <w:i/>
        </w:rPr>
        <w:t xml:space="preserve"> server/solr</w:t>
      </w:r>
      <w:r w:rsidR="007D570C" w:rsidRPr="00A50A97">
        <w:rPr>
          <w:b/>
          <w:i/>
        </w:rPr>
        <w:t>’</w:t>
      </w:r>
      <w:r w:rsidR="005E309E">
        <w:rPr>
          <w:i/>
        </w:rPr>
        <w:t xml:space="preserve">. </w:t>
      </w:r>
    </w:p>
    <w:p w:rsidR="006F4ACF" w:rsidRPr="005E309E" w:rsidRDefault="006F4ACF" w:rsidP="00446564">
      <w:pPr>
        <w:spacing w:after="0"/>
        <w:rPr>
          <w:i/>
        </w:rPr>
      </w:pPr>
      <w:r w:rsidRPr="00821720">
        <w:t xml:space="preserve">To set the new </w:t>
      </w:r>
      <w:r w:rsidR="002E558A">
        <w:t>“</w:t>
      </w:r>
      <w:r w:rsidRPr="0013411D">
        <w:rPr>
          <w:b/>
          <w:i/>
        </w:rPr>
        <w:t>solr_home</w:t>
      </w:r>
      <w:r w:rsidR="002E558A">
        <w:rPr>
          <w:b/>
          <w:i/>
        </w:rPr>
        <w:t>”</w:t>
      </w:r>
      <w:r w:rsidRPr="00821720">
        <w:t xml:space="preserve"> directory execute following command while starting solr.</w:t>
      </w:r>
    </w:p>
    <w:tbl>
      <w:tblPr>
        <w:tblStyle w:val="TableGrid"/>
        <w:tblpPr w:leftFromText="180" w:rightFromText="180" w:vertAnchor="text" w:horzAnchor="page" w:tblpX="1546" w:tblpY="264"/>
        <w:tblW w:w="9918" w:type="dxa"/>
        <w:tblLook w:val="04A0"/>
      </w:tblPr>
      <w:tblGrid>
        <w:gridCol w:w="9918"/>
      </w:tblGrid>
      <w:tr w:rsidR="0001110E" w:rsidTr="00C61D7B">
        <w:trPr>
          <w:trHeight w:val="405"/>
        </w:trPr>
        <w:tc>
          <w:tcPr>
            <w:tcW w:w="9918" w:type="dxa"/>
          </w:tcPr>
          <w:p w:rsidR="0001110E" w:rsidRDefault="0001110E" w:rsidP="000F6F04">
            <w:pPr>
              <w:rPr>
                <w:i/>
                <w:color w:val="0000FF"/>
              </w:rPr>
            </w:pPr>
            <w:r w:rsidRPr="00514F24">
              <w:rPr>
                <w:i/>
                <w:color w:val="0000FF"/>
              </w:rPr>
              <w:t>solr start -s C:\mycores</w:t>
            </w:r>
          </w:p>
          <w:p w:rsidR="00716FD4" w:rsidRPr="00716FD4" w:rsidRDefault="00716FD4" w:rsidP="000F6F04">
            <w:pPr>
              <w:rPr>
                <w:i/>
              </w:rPr>
            </w:pPr>
            <w:r w:rsidRPr="00716FD4">
              <w:rPr>
                <w:i/>
              </w:rPr>
              <w:t xml:space="preserve">or </w:t>
            </w:r>
          </w:p>
          <w:p w:rsidR="00716FD4" w:rsidRDefault="00716FD4" w:rsidP="00716FD4">
            <w:pPr>
              <w:rPr>
                <w:i/>
                <w:color w:val="0000FF"/>
              </w:rPr>
            </w:pPr>
            <w:r w:rsidRPr="00514F24">
              <w:rPr>
                <w:i/>
                <w:color w:val="0000FF"/>
              </w:rPr>
              <w:t>solr start -s C:\mycores</w:t>
            </w:r>
            <w:r>
              <w:rPr>
                <w:i/>
                <w:color w:val="0000FF"/>
              </w:rPr>
              <w:t xml:space="preserve"> -p 8983 </w:t>
            </w:r>
            <w:r w:rsidRPr="00716FD4">
              <w:rPr>
                <w:i/>
              </w:rPr>
              <w:t>(If running the instance on specific port)</w:t>
            </w:r>
          </w:p>
          <w:p w:rsidR="00716FD4" w:rsidRPr="00514F24" w:rsidRDefault="00716FD4" w:rsidP="000F6F04">
            <w:pPr>
              <w:rPr>
                <w:i/>
                <w:sz w:val="20"/>
                <w:szCs w:val="20"/>
              </w:rPr>
            </w:pPr>
          </w:p>
        </w:tc>
      </w:tr>
    </w:tbl>
    <w:p w:rsidR="00716FD4" w:rsidRDefault="00716FD4" w:rsidP="00446564">
      <w:pPr>
        <w:spacing w:after="0"/>
      </w:pPr>
    </w:p>
    <w:p w:rsidR="003B2757" w:rsidRDefault="0001110E" w:rsidP="00446564">
      <w:pPr>
        <w:spacing w:after="0"/>
      </w:pPr>
      <w:r w:rsidRPr="00DC49CE">
        <w:t xml:space="preserve">This will set the </w:t>
      </w:r>
      <w:r w:rsidR="004A1999">
        <w:t>“</w:t>
      </w:r>
      <w:r w:rsidRPr="001B2221">
        <w:rPr>
          <w:b/>
          <w:i/>
        </w:rPr>
        <w:t>solr_home</w:t>
      </w:r>
      <w:r w:rsidR="004A1999">
        <w:rPr>
          <w:b/>
          <w:i/>
        </w:rPr>
        <w:t>”</w:t>
      </w:r>
      <w:r w:rsidRPr="00DC49CE">
        <w:t xml:space="preserve"> to ‘</w:t>
      </w:r>
      <w:r w:rsidRPr="008571D4">
        <w:rPr>
          <w:b/>
          <w:i/>
        </w:rPr>
        <w:t>C:\mycores’</w:t>
      </w:r>
      <w:r w:rsidR="00692D7F">
        <w:t>.</w:t>
      </w:r>
      <w:r w:rsidR="00532A65">
        <w:t xml:space="preserve"> No</w:t>
      </w:r>
      <w:r w:rsidR="003B2757">
        <w:t xml:space="preserve">te that before you set up your solr home </w:t>
      </w:r>
      <w:r w:rsidR="00FB5E20">
        <w:t xml:space="preserve">directory </w:t>
      </w:r>
      <w:r w:rsidR="003B2757">
        <w:t>you should create “</w:t>
      </w:r>
      <w:r w:rsidR="003B2757" w:rsidRPr="00FB5E20">
        <w:rPr>
          <w:b/>
          <w:i/>
        </w:rPr>
        <w:t>solr.xml</w:t>
      </w:r>
      <w:r w:rsidR="003B2757">
        <w:t xml:space="preserve">” inside the directory which you want to make </w:t>
      </w:r>
      <w:r w:rsidR="003B2757" w:rsidRPr="004A1999">
        <w:rPr>
          <w:b/>
          <w:i/>
        </w:rPr>
        <w:t>solr_home</w:t>
      </w:r>
      <w:r w:rsidR="003B2757">
        <w:t xml:space="preserve">. Contents of the </w:t>
      </w:r>
      <w:r w:rsidR="003B2757" w:rsidRPr="001D5588">
        <w:rPr>
          <w:b/>
          <w:i/>
        </w:rPr>
        <w:t>solr.xml</w:t>
      </w:r>
      <w:r w:rsidR="003B2757">
        <w:t xml:space="preserve"> should contain at least below given configuration.</w:t>
      </w:r>
    </w:p>
    <w:p w:rsidR="008E166B" w:rsidRDefault="008E166B" w:rsidP="00446564">
      <w:pPr>
        <w:spacing w:after="0"/>
      </w:pPr>
    </w:p>
    <w:tbl>
      <w:tblPr>
        <w:tblStyle w:val="TableGrid"/>
        <w:tblW w:w="9900" w:type="dxa"/>
        <w:tblInd w:w="108" w:type="dxa"/>
        <w:tblLook w:val="04A0"/>
      </w:tblPr>
      <w:tblGrid>
        <w:gridCol w:w="9900"/>
      </w:tblGrid>
      <w:tr w:rsidR="003B2757" w:rsidTr="00C61D7B">
        <w:tc>
          <w:tcPr>
            <w:tcW w:w="9900" w:type="dxa"/>
          </w:tcPr>
          <w:p w:rsidR="003B2757" w:rsidRPr="003B2757" w:rsidRDefault="003B2757" w:rsidP="00446564">
            <w:pPr>
              <w:rPr>
                <w:i/>
                <w:sz w:val="20"/>
                <w:szCs w:val="20"/>
              </w:rPr>
            </w:pPr>
            <w:r w:rsidRPr="003B2757">
              <w:rPr>
                <w:i/>
                <w:sz w:val="20"/>
                <w:szCs w:val="20"/>
              </w:rPr>
              <w:t>&lt;solrcloud&gt;</w:t>
            </w:r>
          </w:p>
          <w:p w:rsidR="003B2757" w:rsidRPr="003B2757" w:rsidRDefault="003B2757" w:rsidP="00446564">
            <w:pPr>
              <w:rPr>
                <w:i/>
                <w:sz w:val="20"/>
                <w:szCs w:val="20"/>
              </w:rPr>
            </w:pPr>
            <w:r w:rsidRPr="003B2757">
              <w:rPr>
                <w:i/>
                <w:sz w:val="20"/>
                <w:szCs w:val="20"/>
              </w:rPr>
              <w:t>&lt;str name="host"&gt;${host:}&lt;/str&gt;</w:t>
            </w:r>
          </w:p>
          <w:p w:rsidR="003B2757" w:rsidRPr="003B2757" w:rsidRDefault="003B2757" w:rsidP="00446564">
            <w:pPr>
              <w:rPr>
                <w:i/>
                <w:sz w:val="20"/>
                <w:szCs w:val="20"/>
              </w:rPr>
            </w:pPr>
            <w:r w:rsidRPr="003B2757">
              <w:rPr>
                <w:i/>
                <w:sz w:val="20"/>
                <w:szCs w:val="20"/>
              </w:rPr>
              <w:t>&lt;str name="hostContext"&gt;${hostContext:solr}&lt;/str&gt;</w:t>
            </w:r>
          </w:p>
          <w:p w:rsidR="003B2757" w:rsidRPr="003B2757" w:rsidRDefault="003B2757" w:rsidP="00446564">
            <w:pPr>
              <w:rPr>
                <w:i/>
                <w:sz w:val="20"/>
                <w:szCs w:val="20"/>
              </w:rPr>
            </w:pPr>
            <w:r w:rsidRPr="003B2757">
              <w:rPr>
                <w:i/>
                <w:sz w:val="20"/>
                <w:szCs w:val="20"/>
              </w:rPr>
              <w:t>&lt;int name="hostPort"&gt;${jetty.port:8984}&lt;/int&gt;</w:t>
            </w:r>
          </w:p>
          <w:p w:rsidR="003B2757" w:rsidRDefault="003B2757" w:rsidP="00446564">
            <w:r w:rsidRPr="003B2757">
              <w:rPr>
                <w:i/>
                <w:sz w:val="20"/>
                <w:szCs w:val="20"/>
              </w:rPr>
              <w:t>&lt;/solrcloud&gt;</w:t>
            </w:r>
          </w:p>
        </w:tc>
      </w:tr>
    </w:tbl>
    <w:p w:rsidR="006C7DE6" w:rsidRDefault="006C7DE6" w:rsidP="00446564">
      <w:pPr>
        <w:spacing w:after="0"/>
      </w:pPr>
    </w:p>
    <w:p w:rsidR="007E4654" w:rsidRPr="001A1F10" w:rsidRDefault="002514D3" w:rsidP="00446564">
      <w:pPr>
        <w:spacing w:after="0"/>
        <w:rPr>
          <w:b/>
          <w:sz w:val="28"/>
          <w:szCs w:val="28"/>
        </w:rPr>
      </w:pPr>
      <w:r w:rsidRPr="001A1F10">
        <w:rPr>
          <w:b/>
          <w:sz w:val="28"/>
          <w:szCs w:val="28"/>
        </w:rPr>
        <w:t>Creating Custom C</w:t>
      </w:r>
      <w:r w:rsidR="001C5F41" w:rsidRPr="001A1F10">
        <w:rPr>
          <w:b/>
          <w:sz w:val="28"/>
          <w:szCs w:val="28"/>
        </w:rPr>
        <w:t>ore</w:t>
      </w:r>
      <w:r w:rsidR="00640BC9">
        <w:rPr>
          <w:b/>
          <w:sz w:val="28"/>
          <w:szCs w:val="28"/>
        </w:rPr>
        <w:t>s</w:t>
      </w:r>
      <w:r w:rsidR="001C5F41" w:rsidRPr="001A1F10">
        <w:rPr>
          <w:b/>
          <w:sz w:val="28"/>
          <w:szCs w:val="28"/>
        </w:rPr>
        <w:t>:</w:t>
      </w:r>
    </w:p>
    <w:p w:rsidR="003621EC" w:rsidRPr="00E7705B" w:rsidRDefault="003621EC" w:rsidP="00446564">
      <w:pPr>
        <w:spacing w:after="0"/>
        <w:rPr>
          <w:sz w:val="24"/>
          <w:szCs w:val="24"/>
        </w:rPr>
      </w:pPr>
      <w:r w:rsidRPr="009D21EA">
        <w:rPr>
          <w:b/>
          <w:sz w:val="24"/>
          <w:szCs w:val="24"/>
        </w:rPr>
        <w:t xml:space="preserve">You can create your own </w:t>
      </w:r>
      <w:r w:rsidR="00CA1D46" w:rsidRPr="009D21EA">
        <w:rPr>
          <w:b/>
          <w:sz w:val="24"/>
          <w:szCs w:val="24"/>
        </w:rPr>
        <w:t>‘</w:t>
      </w:r>
      <w:r w:rsidRPr="009D21EA">
        <w:rPr>
          <w:b/>
          <w:sz w:val="24"/>
          <w:szCs w:val="24"/>
        </w:rPr>
        <w:t>core</w:t>
      </w:r>
      <w:r w:rsidR="00CA1D46" w:rsidRPr="009D21EA">
        <w:rPr>
          <w:b/>
          <w:sz w:val="24"/>
          <w:szCs w:val="24"/>
        </w:rPr>
        <w:t>s’</w:t>
      </w:r>
      <w:r w:rsidR="00D50E1A">
        <w:rPr>
          <w:b/>
          <w:sz w:val="24"/>
          <w:szCs w:val="24"/>
        </w:rPr>
        <w:t xml:space="preserve"> using</w:t>
      </w:r>
      <w:r w:rsidR="00286235" w:rsidRPr="009D21EA">
        <w:rPr>
          <w:b/>
          <w:sz w:val="24"/>
          <w:szCs w:val="24"/>
        </w:rPr>
        <w:t xml:space="preserve"> following 4 </w:t>
      </w:r>
      <w:r w:rsidR="000804D4" w:rsidRPr="009D21EA">
        <w:rPr>
          <w:b/>
          <w:sz w:val="24"/>
          <w:szCs w:val="24"/>
        </w:rPr>
        <w:t>approaches</w:t>
      </w:r>
      <w:r w:rsidRPr="009D21EA">
        <w:rPr>
          <w:b/>
          <w:sz w:val="24"/>
          <w:szCs w:val="24"/>
        </w:rPr>
        <w:t>:</w:t>
      </w:r>
    </w:p>
    <w:p w:rsidR="000E0926" w:rsidRPr="00E7705B" w:rsidRDefault="00443ACD" w:rsidP="00446564">
      <w:pPr>
        <w:pStyle w:val="ListParagraph"/>
        <w:numPr>
          <w:ilvl w:val="0"/>
          <w:numId w:val="19"/>
        </w:numPr>
        <w:spacing w:after="0"/>
      </w:pPr>
      <w:r w:rsidRPr="00E7705B">
        <w:t xml:space="preserve">Create </w:t>
      </w:r>
      <w:r w:rsidRPr="00E7705B">
        <w:rPr>
          <w:i/>
        </w:rPr>
        <w:t>schema.xml, solrconfig.xml</w:t>
      </w:r>
      <w:r w:rsidRPr="00E7705B">
        <w:t xml:space="preserve"> and </w:t>
      </w:r>
      <w:r w:rsidRPr="00E7705B">
        <w:rPr>
          <w:i/>
        </w:rPr>
        <w:t>core.properties</w:t>
      </w:r>
      <w:r w:rsidRPr="00E7705B">
        <w:t xml:space="preserve"> under </w:t>
      </w:r>
      <w:r w:rsidR="00C27A50" w:rsidRPr="00E7705B">
        <w:rPr>
          <w:i/>
        </w:rPr>
        <w:t xml:space="preserve">‘&lt;solr-installation-directory&gt;/ </w:t>
      </w:r>
      <w:r w:rsidRPr="00E7705B">
        <w:rPr>
          <w:i/>
        </w:rPr>
        <w:t>/server/solr</w:t>
      </w:r>
      <w:r w:rsidR="005F0F1D" w:rsidRPr="00E7705B">
        <w:rPr>
          <w:i/>
        </w:rPr>
        <w:t>’</w:t>
      </w:r>
      <w:r w:rsidR="00E93A6A" w:rsidRPr="00E7705B">
        <w:t xml:space="preserve">directory. </w:t>
      </w:r>
    </w:p>
    <w:p w:rsidR="000E0926" w:rsidRDefault="000E0926" w:rsidP="00446564">
      <w:pPr>
        <w:pStyle w:val="ListParagraph"/>
        <w:spacing w:after="0"/>
      </w:pPr>
    </w:p>
    <w:p w:rsidR="003621EC" w:rsidRPr="00BA120D" w:rsidRDefault="00EE18C3" w:rsidP="00446564">
      <w:pPr>
        <w:pStyle w:val="ListParagraph"/>
        <w:spacing w:after="0"/>
      </w:pPr>
      <w:r>
        <w:t>Core</w:t>
      </w:r>
      <w:r w:rsidR="00E93A6A">
        <w:t xml:space="preserve"> will be loaded automatically when solr server will start.</w:t>
      </w:r>
      <w:r w:rsidR="00BA120D">
        <w:t xml:space="preserve"> In this case it is mandatory to create configurations inside </w:t>
      </w:r>
      <w:r w:rsidR="00BA120D" w:rsidRPr="00765117">
        <w:rPr>
          <w:b/>
          <w:i/>
        </w:rPr>
        <w:t>&lt;</w:t>
      </w:r>
      <w:r w:rsidR="00243A09" w:rsidRPr="00765117">
        <w:rPr>
          <w:b/>
          <w:i/>
        </w:rPr>
        <w:t>solr-installation-directory</w:t>
      </w:r>
      <w:r w:rsidR="00BA120D" w:rsidRPr="00765117">
        <w:rPr>
          <w:b/>
          <w:i/>
        </w:rPr>
        <w:t>&gt;/server/solr</w:t>
      </w:r>
      <w:r w:rsidR="00BA120D" w:rsidRPr="00BA120D">
        <w:t>directory as given above</w:t>
      </w:r>
      <w:r w:rsidR="00BA120D">
        <w:t>.</w:t>
      </w:r>
    </w:p>
    <w:p w:rsidR="004E5325" w:rsidRDefault="00A50A97" w:rsidP="00A50A97">
      <w:pPr>
        <w:pStyle w:val="ListParagraph"/>
        <w:tabs>
          <w:tab w:val="left" w:pos="5595"/>
        </w:tabs>
        <w:spacing w:after="0"/>
      </w:pPr>
      <w:r>
        <w:tab/>
      </w:r>
    </w:p>
    <w:p w:rsidR="005F0F1D" w:rsidRDefault="00BC6BAD" w:rsidP="00446564">
      <w:pPr>
        <w:pStyle w:val="ListParagraph"/>
        <w:numPr>
          <w:ilvl w:val="0"/>
          <w:numId w:val="18"/>
        </w:numPr>
        <w:spacing w:after="0"/>
      </w:pPr>
      <w:r>
        <w:t>Go</w:t>
      </w:r>
      <w:r w:rsidR="005F0F1D">
        <w:t xml:space="preserve"> to </w:t>
      </w:r>
      <w:r w:rsidR="00541B6A" w:rsidRPr="00D54884">
        <w:rPr>
          <w:i/>
        </w:rPr>
        <w:t>‘</w:t>
      </w:r>
      <w:r w:rsidR="00541B6A" w:rsidRPr="00A50A97">
        <w:rPr>
          <w:b/>
          <w:i/>
        </w:rPr>
        <w:t>&lt;</w:t>
      </w:r>
      <w:r w:rsidR="00541B6A" w:rsidRPr="00541B6A">
        <w:rPr>
          <w:i/>
        </w:rPr>
        <w:t>solr-installation-directory&gt;/</w:t>
      </w:r>
      <w:r w:rsidR="009A1A48" w:rsidRPr="00491444">
        <w:rPr>
          <w:i/>
        </w:rPr>
        <w:t>server/solr</w:t>
      </w:r>
      <w:r w:rsidR="00541B6A">
        <w:t>’</w:t>
      </w:r>
      <w:r w:rsidR="009A1A48" w:rsidRPr="00443ACD">
        <w:t>directory.</w:t>
      </w:r>
      <w:r w:rsidR="001D04DE">
        <w:t xml:space="preserve">It </w:t>
      </w:r>
      <w:r w:rsidR="00C76987">
        <w:t xml:space="preserve">default </w:t>
      </w:r>
      <w:r w:rsidR="00FC2322" w:rsidRPr="00D02C6F">
        <w:rPr>
          <w:b/>
          <w:i/>
        </w:rPr>
        <w:t>solr_home</w:t>
      </w:r>
      <w:r w:rsidR="001D04DE">
        <w:t>directory</w:t>
      </w:r>
      <w:r w:rsidR="00CB676F">
        <w:t xml:space="preserve"> where all solr instances and cores will be created by default.</w:t>
      </w:r>
      <w:r w:rsidR="00055437">
        <w:t>You will also notice that there is a ‘</w:t>
      </w:r>
      <w:r w:rsidR="00055437" w:rsidRPr="00E820ED">
        <w:rPr>
          <w:b/>
          <w:i/>
        </w:rPr>
        <w:t>solr.xml</w:t>
      </w:r>
      <w:r w:rsidR="00055437">
        <w:t>’ file</w:t>
      </w:r>
      <w:r w:rsidR="003C2D99">
        <w:t xml:space="preserve"> which comes</w:t>
      </w:r>
      <w:r w:rsidR="000914A4">
        <w:t xml:space="preserve"> with</w:t>
      </w:r>
      <w:r w:rsidR="003C2D99">
        <w:t xml:space="preserve"> OOTB</w:t>
      </w:r>
      <w:r w:rsidR="000914A4">
        <w:t xml:space="preserve"> solr</w:t>
      </w:r>
      <w:r w:rsidR="00055437">
        <w:t>.</w:t>
      </w:r>
      <w:r w:rsidR="001F4599">
        <w:t xml:space="preserve"> This</w:t>
      </w:r>
      <w:r w:rsidR="00632090">
        <w:t xml:space="preserve"> ‘</w:t>
      </w:r>
      <w:r w:rsidR="00055437" w:rsidRPr="00AF189F">
        <w:rPr>
          <w:b/>
          <w:i/>
        </w:rPr>
        <w:t>solr.xml</w:t>
      </w:r>
      <w:r w:rsidR="00632090">
        <w:t>’</w:t>
      </w:r>
      <w:r w:rsidR="00055437">
        <w:t xml:space="preserve"> file </w:t>
      </w:r>
      <w:r w:rsidR="00D4010A">
        <w:t xml:space="preserve">is </w:t>
      </w:r>
      <w:r w:rsidR="00055437">
        <w:t>for configuring one or more Solr Cores, as well as allowing Cores to be added, removed, and reloaded via HTTP requests.</w:t>
      </w:r>
      <w:r w:rsidR="002C6A24">
        <w:t xml:space="preserve"> ‘</w:t>
      </w:r>
      <w:r w:rsidR="002C6A24" w:rsidRPr="001C44EC">
        <w:rPr>
          <w:b/>
          <w:i/>
        </w:rPr>
        <w:t>solr.xml</w:t>
      </w:r>
      <w:r w:rsidR="002C6A24">
        <w:t>’ contains</w:t>
      </w:r>
      <w:r w:rsidR="00763C48">
        <w:t xml:space="preserve"> a</w:t>
      </w:r>
      <w:r w:rsidR="002C6A24" w:rsidRPr="001C6127">
        <w:rPr>
          <w:b/>
          <w:i/>
        </w:rPr>
        <w:t>‘&lt;solrcloud/&gt;</w:t>
      </w:r>
      <w:r w:rsidR="002C6A24">
        <w:t xml:space="preserve">’ </w:t>
      </w:r>
      <w:r w:rsidR="00763C48">
        <w:t>configuration.</w:t>
      </w:r>
      <w:r w:rsidR="00763C48" w:rsidRPr="00763C48">
        <w:t xml:space="preserve"> When SOLR finds this tag, it searches for core.properties in all its subfolders and loads them</w:t>
      </w:r>
      <w:r w:rsidR="00763C48">
        <w:t xml:space="preserve">. </w:t>
      </w:r>
      <w:r w:rsidR="00491C45">
        <w:t xml:space="preserve">You can also create your own configuration in </w:t>
      </w:r>
      <w:r w:rsidR="00FF3F28">
        <w:t>‘</w:t>
      </w:r>
      <w:r w:rsidR="00FF3F28" w:rsidRPr="00A36740">
        <w:rPr>
          <w:b/>
          <w:i/>
        </w:rPr>
        <w:t>solr.xml</w:t>
      </w:r>
      <w:r w:rsidR="00FF3F28">
        <w:t>’;</w:t>
      </w:r>
      <w:r w:rsidR="00491C45">
        <w:t xml:space="preserve"> we wil</w:t>
      </w:r>
      <w:r w:rsidR="00632090">
        <w:t xml:space="preserve">l create our own solr.xml </w:t>
      </w:r>
      <w:r w:rsidR="006E6DBE">
        <w:t>later</w:t>
      </w:r>
      <w:r w:rsidR="00982A76">
        <w:t>.</w:t>
      </w:r>
      <w:r w:rsidR="00532A2C">
        <w:t xml:space="preserve">For more info </w:t>
      </w:r>
      <w:r w:rsidR="00995208">
        <w:t>see</w:t>
      </w:r>
      <w:r w:rsidR="00532A2C">
        <w:t>:</w:t>
      </w:r>
      <w:hyperlink r:id="rId17" w:history="1">
        <w:r w:rsidR="001C200F" w:rsidRPr="009B1277">
          <w:rPr>
            <w:rStyle w:val="Hyperlink"/>
          </w:rPr>
          <w:t>http://wiki.apache.org/solr/CoreAdmin</w:t>
        </w:r>
      </w:hyperlink>
    </w:p>
    <w:p w:rsidR="00B42D0E" w:rsidRDefault="000F63CA" w:rsidP="00446564">
      <w:pPr>
        <w:pStyle w:val="ListParagraph"/>
        <w:numPr>
          <w:ilvl w:val="0"/>
          <w:numId w:val="18"/>
        </w:numPr>
        <w:spacing w:after="0"/>
      </w:pPr>
      <w:r>
        <w:t xml:space="preserve">Create </w:t>
      </w:r>
      <w:r w:rsidR="00B42D0E">
        <w:t>a directory e.g. books_search. The name of this directory and name of ‘core’ should be same. In other words create the directory with same name which you want to use to create solr ‘</w:t>
      </w:r>
      <w:r w:rsidR="00B42D0E" w:rsidRPr="00CF1ABA">
        <w:rPr>
          <w:i/>
        </w:rPr>
        <w:t>core</w:t>
      </w:r>
      <w:r w:rsidR="00B42D0E">
        <w:t>’.</w:t>
      </w:r>
    </w:p>
    <w:p w:rsidR="000F63CA" w:rsidRDefault="00BC6BAD" w:rsidP="00446564">
      <w:pPr>
        <w:pStyle w:val="ListParagraph"/>
        <w:numPr>
          <w:ilvl w:val="0"/>
          <w:numId w:val="18"/>
        </w:numPr>
        <w:spacing w:after="0"/>
      </w:pPr>
      <w:r>
        <w:t>Go</w:t>
      </w:r>
      <w:r w:rsidR="001B287F">
        <w:t xml:space="preserve"> to newly created directory</w:t>
      </w:r>
      <w:r w:rsidR="007A6162" w:rsidRPr="00CF1ABA">
        <w:rPr>
          <w:i/>
        </w:rPr>
        <w:t>‘books_search’</w:t>
      </w:r>
      <w:r w:rsidR="00A46675">
        <w:t>, e.g</w:t>
      </w:r>
      <w:r w:rsidR="00730ED1">
        <w:t xml:space="preserve">. </w:t>
      </w:r>
      <w:r w:rsidR="008C039F" w:rsidRPr="00D54884">
        <w:rPr>
          <w:i/>
        </w:rPr>
        <w:t>‘</w:t>
      </w:r>
      <w:r w:rsidR="008C039F" w:rsidRPr="00A50A97">
        <w:rPr>
          <w:b/>
          <w:i/>
        </w:rPr>
        <w:t>&lt;</w:t>
      </w:r>
      <w:r w:rsidR="008C039F" w:rsidRPr="00541B6A">
        <w:rPr>
          <w:i/>
        </w:rPr>
        <w:t>solr-installation-directory&gt;/</w:t>
      </w:r>
      <w:r w:rsidR="008C039F" w:rsidRPr="00491444">
        <w:rPr>
          <w:i/>
        </w:rPr>
        <w:t>server/solr</w:t>
      </w:r>
      <w:r w:rsidR="00730ED1">
        <w:rPr>
          <w:i/>
        </w:rPr>
        <w:t>/books_search</w:t>
      </w:r>
      <w:r w:rsidR="00730ED1" w:rsidRPr="00491444">
        <w:rPr>
          <w:i/>
        </w:rPr>
        <w:t>’</w:t>
      </w:r>
      <w:r w:rsidR="009E69FA">
        <w:rPr>
          <w:i/>
        </w:rPr>
        <w:t xml:space="preserve"> or </w:t>
      </w:r>
      <w:r w:rsidR="009E69FA" w:rsidRPr="00491444">
        <w:rPr>
          <w:i/>
        </w:rPr>
        <w:t>‘C:\solr-5.5.0\server\solr</w:t>
      </w:r>
      <w:r w:rsidR="00EB3C0D">
        <w:rPr>
          <w:i/>
        </w:rPr>
        <w:t>\books_s</w:t>
      </w:r>
      <w:r w:rsidR="009E69FA">
        <w:rPr>
          <w:i/>
        </w:rPr>
        <w:t>earch</w:t>
      </w:r>
      <w:r w:rsidR="009E69FA" w:rsidRPr="00491444">
        <w:rPr>
          <w:i/>
        </w:rPr>
        <w:t>’</w:t>
      </w:r>
      <w:r w:rsidR="003B0CB5">
        <w:rPr>
          <w:i/>
        </w:rPr>
        <w:t>.</w:t>
      </w:r>
    </w:p>
    <w:p w:rsidR="00CF1ABA" w:rsidRDefault="00CF1ABA" w:rsidP="00446564">
      <w:pPr>
        <w:pStyle w:val="ListParagraph"/>
        <w:numPr>
          <w:ilvl w:val="0"/>
          <w:numId w:val="18"/>
        </w:numPr>
        <w:spacing w:after="0"/>
      </w:pPr>
      <w:r>
        <w:lastRenderedPageBreak/>
        <w:t xml:space="preserve">Create a directory with name </w:t>
      </w:r>
      <w:r w:rsidRPr="00CF1ABA">
        <w:rPr>
          <w:i/>
        </w:rPr>
        <w:t>‘data’</w:t>
      </w:r>
      <w:r>
        <w:t xml:space="preserve">. </w:t>
      </w:r>
      <w:r w:rsidR="00B04C45">
        <w:t xml:space="preserve"> This directory will be used by solr to maintain indexes for the data created under your core.</w:t>
      </w:r>
    </w:p>
    <w:p w:rsidR="000A0B7E" w:rsidRPr="008B748B" w:rsidRDefault="000A0B7E" w:rsidP="00446564">
      <w:pPr>
        <w:pStyle w:val="ListParagraph"/>
        <w:numPr>
          <w:ilvl w:val="0"/>
          <w:numId w:val="18"/>
        </w:numPr>
        <w:spacing w:after="0"/>
      </w:pPr>
      <w:r>
        <w:t xml:space="preserve">Create a directory with name </w:t>
      </w:r>
      <w:r w:rsidRPr="00F81B7B">
        <w:rPr>
          <w:b/>
          <w:i/>
        </w:rPr>
        <w:t>‘conf’</w:t>
      </w:r>
      <w:r>
        <w:t xml:space="preserve">. </w:t>
      </w:r>
      <w:r w:rsidR="00583AF1">
        <w:t>Here we will have core specific configurations such as</w:t>
      </w:r>
      <w:r w:rsidR="00583AF1" w:rsidRPr="00F81B7B">
        <w:rPr>
          <w:b/>
          <w:i/>
        </w:rPr>
        <w:t>‘schema.xml’</w:t>
      </w:r>
      <w:r w:rsidR="00583AF1">
        <w:t xml:space="preserve">and </w:t>
      </w:r>
      <w:r w:rsidR="00583AF1" w:rsidRPr="00F81B7B">
        <w:rPr>
          <w:b/>
          <w:i/>
        </w:rPr>
        <w:t>‘solrconfig.xml’</w:t>
      </w:r>
      <w:r w:rsidR="00583AF1">
        <w:rPr>
          <w:i/>
        </w:rPr>
        <w:t>.</w:t>
      </w:r>
    </w:p>
    <w:p w:rsidR="008B748B" w:rsidRDefault="00BC6BAD" w:rsidP="00446564">
      <w:pPr>
        <w:pStyle w:val="ListParagraph"/>
        <w:numPr>
          <w:ilvl w:val="0"/>
          <w:numId w:val="18"/>
        </w:numPr>
        <w:spacing w:after="0"/>
      </w:pPr>
      <w:r>
        <w:t>Go</w:t>
      </w:r>
      <w:r w:rsidR="008B748B">
        <w:t xml:space="preserve"> to newly created directory </w:t>
      </w:r>
      <w:r w:rsidR="008B748B" w:rsidRPr="00BC6743">
        <w:rPr>
          <w:b/>
          <w:i/>
        </w:rPr>
        <w:t>‘conf’</w:t>
      </w:r>
      <w:r w:rsidR="008B748B">
        <w:t xml:space="preserve">andcreate </w:t>
      </w:r>
      <w:r w:rsidR="004A29FD" w:rsidRPr="00D86E60">
        <w:rPr>
          <w:b/>
          <w:i/>
        </w:rPr>
        <w:t>‘solrconfig.xml’</w:t>
      </w:r>
      <w:r w:rsidR="0040068E">
        <w:t xml:space="preserve">. Visit </w:t>
      </w:r>
      <w:hyperlink r:id="rId18" w:history="1">
        <w:r w:rsidR="00935CB7" w:rsidRPr="009F09CA">
          <w:rPr>
            <w:rStyle w:val="Hyperlink"/>
            <w:i/>
            <w:sz w:val="20"/>
            <w:szCs w:val="20"/>
          </w:rPr>
          <w:t>http://wiki.apache.org/solr/SolrConfigXml</w:t>
        </w:r>
      </w:hyperlink>
      <w:r w:rsidR="0040068E" w:rsidRPr="0040068E">
        <w:t>for details on configurations.</w:t>
      </w:r>
      <w:r w:rsidR="0040068E">
        <w:t xml:space="preserve"> For now we will keep below given configuration.</w:t>
      </w:r>
    </w:p>
    <w:p w:rsidR="00C02690" w:rsidRDefault="00C02690" w:rsidP="00C02690">
      <w:pPr>
        <w:pStyle w:val="ListParagraph"/>
        <w:spacing w:after="0"/>
        <w:ind w:left="1350"/>
      </w:pPr>
    </w:p>
    <w:tbl>
      <w:tblPr>
        <w:tblStyle w:val="TableGrid"/>
        <w:tblW w:w="0" w:type="auto"/>
        <w:tblInd w:w="1440" w:type="dxa"/>
        <w:tblLook w:val="04A0"/>
      </w:tblPr>
      <w:tblGrid>
        <w:gridCol w:w="8136"/>
      </w:tblGrid>
      <w:tr w:rsidR="004A29FD" w:rsidTr="004A29FD">
        <w:tc>
          <w:tcPr>
            <w:tcW w:w="9576" w:type="dxa"/>
          </w:tcPr>
          <w:p w:rsidR="00666826" w:rsidRDefault="00666826" w:rsidP="00446564">
            <w:pPr>
              <w:rPr>
                <w:i/>
                <w:sz w:val="20"/>
                <w:szCs w:val="20"/>
              </w:rPr>
            </w:pPr>
            <w:r w:rsidRPr="00666826">
              <w:rPr>
                <w:i/>
                <w:sz w:val="20"/>
                <w:szCs w:val="20"/>
              </w:rPr>
              <w:t>&lt;?xml version='1.0' encoding='UTF-8' ?&gt;</w:t>
            </w:r>
          </w:p>
          <w:p w:rsidR="007E7DDE" w:rsidRPr="00666826" w:rsidRDefault="007E7DDE" w:rsidP="00446564">
            <w:pPr>
              <w:jc w:val="both"/>
              <w:rPr>
                <w:i/>
                <w:sz w:val="20"/>
                <w:szCs w:val="20"/>
              </w:rPr>
            </w:pPr>
            <w:r>
              <w:rPr>
                <w:i/>
                <w:sz w:val="20"/>
                <w:szCs w:val="20"/>
              </w:rPr>
              <w:t>&lt;!--This is sample config --&gt;</w:t>
            </w:r>
          </w:p>
          <w:p w:rsidR="00666826" w:rsidRPr="00666826" w:rsidRDefault="00666826" w:rsidP="00446564">
            <w:pPr>
              <w:rPr>
                <w:i/>
                <w:sz w:val="20"/>
                <w:szCs w:val="20"/>
              </w:rPr>
            </w:pPr>
            <w:r w:rsidRPr="00666826">
              <w:rPr>
                <w:i/>
                <w:sz w:val="20"/>
                <w:szCs w:val="20"/>
              </w:rPr>
              <w:t>&lt;!-- For more details about configurations options that may appear in</w:t>
            </w:r>
          </w:p>
          <w:p w:rsidR="00666826" w:rsidRPr="00666826" w:rsidRDefault="00666826" w:rsidP="00446564">
            <w:pPr>
              <w:rPr>
                <w:i/>
                <w:sz w:val="20"/>
                <w:szCs w:val="20"/>
              </w:rPr>
            </w:pPr>
            <w:r w:rsidRPr="00666826">
              <w:rPr>
                <w:i/>
                <w:sz w:val="20"/>
                <w:szCs w:val="20"/>
              </w:rPr>
              <w:t xml:space="preserve"> this file, see </w:t>
            </w:r>
            <w:hyperlink r:id="rId19" w:history="1">
              <w:r w:rsidR="00797F59" w:rsidRPr="00C67B96">
                <w:rPr>
                  <w:rStyle w:val="Hyperlink"/>
                  <w:i/>
                  <w:sz w:val="20"/>
                  <w:szCs w:val="20"/>
                </w:rPr>
                <w:t>http://wiki.apache.org/solr/SolrConfigXml</w:t>
              </w:r>
            </w:hyperlink>
            <w:r w:rsidRPr="00666826">
              <w:rPr>
                <w:i/>
                <w:sz w:val="20"/>
                <w:szCs w:val="20"/>
              </w:rPr>
              <w:t>--&gt;</w:t>
            </w:r>
          </w:p>
          <w:p w:rsidR="00666826" w:rsidRPr="00666826" w:rsidRDefault="00666826" w:rsidP="00446564">
            <w:pPr>
              <w:rPr>
                <w:i/>
                <w:sz w:val="20"/>
                <w:szCs w:val="20"/>
              </w:rPr>
            </w:pPr>
            <w:r w:rsidRPr="00666826">
              <w:rPr>
                <w:i/>
                <w:sz w:val="20"/>
                <w:szCs w:val="20"/>
              </w:rPr>
              <w:t>&lt;config&gt;</w:t>
            </w:r>
          </w:p>
          <w:p w:rsidR="0072140D" w:rsidRDefault="00666826" w:rsidP="00446564">
            <w:pPr>
              <w:rPr>
                <w:i/>
                <w:sz w:val="20"/>
                <w:szCs w:val="20"/>
              </w:rPr>
            </w:pPr>
            <w:r w:rsidRPr="00666826">
              <w:rPr>
                <w:i/>
                <w:sz w:val="20"/>
                <w:szCs w:val="20"/>
              </w:rPr>
              <w:t>&lt;luceneMatchVersion&gt;5.5.0&lt;/luceneMatchVersion&gt;</w:t>
            </w:r>
          </w:p>
          <w:p w:rsidR="00666826" w:rsidRPr="00666826" w:rsidRDefault="00666826" w:rsidP="00446564">
            <w:pPr>
              <w:rPr>
                <w:i/>
                <w:sz w:val="20"/>
                <w:szCs w:val="20"/>
              </w:rPr>
            </w:pPr>
            <w:r w:rsidRPr="00666826">
              <w:rPr>
                <w:i/>
                <w:sz w:val="20"/>
                <w:szCs w:val="20"/>
              </w:rPr>
              <w:t>&lt;!-- 'dataDir' parameter is used to specify an alternate directory to hold all index data other than the default './data' under the Solr home. If replication is in use, this should match the replication configuration.If this directory is not absolute, then it is relative to the directory you're in when you start SOLR.</w:t>
            </w:r>
          </w:p>
          <w:p w:rsidR="00666826" w:rsidRDefault="00666826" w:rsidP="00446564">
            <w:pPr>
              <w:rPr>
                <w:i/>
                <w:sz w:val="20"/>
                <w:szCs w:val="20"/>
              </w:rPr>
            </w:pPr>
            <w:r w:rsidRPr="00666826">
              <w:rPr>
                <w:i/>
                <w:sz w:val="20"/>
                <w:szCs w:val="20"/>
              </w:rPr>
              <w:t xml:space="preserve">  If you do not specify dataDir then 'data' folder will be automatically created under your core parallel to 'conf' folder.--&gt;</w:t>
            </w:r>
          </w:p>
          <w:p w:rsidR="00845337" w:rsidRPr="00666826" w:rsidRDefault="00AE00CC" w:rsidP="00446564">
            <w:pPr>
              <w:rPr>
                <w:i/>
                <w:sz w:val="20"/>
                <w:szCs w:val="20"/>
              </w:rPr>
            </w:pPr>
            <w:r>
              <w:rPr>
                <w:i/>
                <w:sz w:val="20"/>
                <w:szCs w:val="20"/>
              </w:rPr>
              <w:t>&lt;!--</w:t>
            </w:r>
            <w:r w:rsidR="00845337">
              <w:rPr>
                <w:i/>
                <w:sz w:val="20"/>
                <w:szCs w:val="20"/>
              </w:rPr>
              <w:t>Please note that this data directory should already exist, otherwise solr will throw error--&gt;</w:t>
            </w:r>
          </w:p>
          <w:p w:rsidR="00845337" w:rsidRPr="00666826" w:rsidRDefault="00FE7275" w:rsidP="00446564">
            <w:pPr>
              <w:rPr>
                <w:i/>
                <w:sz w:val="20"/>
                <w:szCs w:val="20"/>
              </w:rPr>
            </w:pPr>
            <w:r>
              <w:rPr>
                <w:i/>
                <w:sz w:val="20"/>
                <w:szCs w:val="20"/>
              </w:rPr>
              <w:t>&lt;!--</w:t>
            </w:r>
            <w:r w:rsidR="00666826" w:rsidRPr="00666826">
              <w:rPr>
                <w:i/>
                <w:sz w:val="20"/>
                <w:szCs w:val="20"/>
              </w:rPr>
              <w:t>&lt;dataDir&gt;/var/data/solr</w:t>
            </w:r>
            <w:r w:rsidR="00092A7D">
              <w:rPr>
                <w:i/>
                <w:sz w:val="20"/>
                <w:szCs w:val="20"/>
              </w:rPr>
              <w:t>/book</w:t>
            </w:r>
            <w:r w:rsidR="004A33B8">
              <w:rPr>
                <w:i/>
                <w:sz w:val="20"/>
                <w:szCs w:val="20"/>
              </w:rPr>
              <w:t>s</w:t>
            </w:r>
            <w:r w:rsidR="00092A7D">
              <w:rPr>
                <w:i/>
                <w:sz w:val="20"/>
                <w:szCs w:val="20"/>
              </w:rPr>
              <w:t>_search</w:t>
            </w:r>
            <w:r w:rsidR="00666826" w:rsidRPr="00666826">
              <w:rPr>
                <w:i/>
                <w:sz w:val="20"/>
                <w:szCs w:val="20"/>
              </w:rPr>
              <w:t>&lt;/dataDir&gt;</w:t>
            </w:r>
            <w:r w:rsidR="00832B2A">
              <w:rPr>
                <w:i/>
                <w:sz w:val="20"/>
                <w:szCs w:val="20"/>
              </w:rPr>
              <w:t>--&gt;</w:t>
            </w:r>
          </w:p>
          <w:p w:rsidR="0072140D" w:rsidRDefault="00AF2CD7" w:rsidP="00446564">
            <w:pPr>
              <w:rPr>
                <w:i/>
                <w:sz w:val="20"/>
                <w:szCs w:val="20"/>
              </w:rPr>
            </w:pPr>
            <w:r>
              <w:rPr>
                <w:i/>
                <w:sz w:val="20"/>
                <w:szCs w:val="20"/>
              </w:rPr>
              <w:t>&lt;!--</w:t>
            </w:r>
            <w:r w:rsidR="00666826" w:rsidRPr="00666826">
              <w:rPr>
                <w:i/>
                <w:sz w:val="20"/>
                <w:szCs w:val="20"/>
              </w:rPr>
              <w:t>&lt;dataDir&gt;C:\</w:t>
            </w:r>
            <w:r w:rsidR="00EE4EF4">
              <w:rPr>
                <w:i/>
                <w:sz w:val="20"/>
                <w:szCs w:val="20"/>
              </w:rPr>
              <w:t>mycores</w:t>
            </w:r>
            <w:r w:rsidR="00666826" w:rsidRPr="00666826">
              <w:rPr>
                <w:i/>
                <w:sz w:val="20"/>
                <w:szCs w:val="20"/>
              </w:rPr>
              <w:t>\solr</w:t>
            </w:r>
            <w:r w:rsidR="00EE4EF4">
              <w:rPr>
                <w:i/>
                <w:sz w:val="20"/>
                <w:szCs w:val="20"/>
              </w:rPr>
              <w:t>\books_search\data</w:t>
            </w:r>
            <w:r w:rsidR="00666826" w:rsidRPr="00666826">
              <w:rPr>
                <w:i/>
                <w:sz w:val="20"/>
                <w:szCs w:val="20"/>
              </w:rPr>
              <w:t>&lt;/dataDir&gt; --&gt;</w:t>
            </w:r>
          </w:p>
          <w:p w:rsidR="00186FB2" w:rsidRDefault="00186FB2" w:rsidP="00446564">
            <w:pPr>
              <w:rPr>
                <w:i/>
                <w:sz w:val="20"/>
                <w:szCs w:val="20"/>
              </w:rPr>
            </w:pPr>
          </w:p>
          <w:p w:rsidR="00BE042D" w:rsidRPr="00BE042D" w:rsidRDefault="00BE042D" w:rsidP="00446564">
            <w:pPr>
              <w:rPr>
                <w:i/>
                <w:sz w:val="20"/>
                <w:szCs w:val="20"/>
              </w:rPr>
            </w:pPr>
            <w:r w:rsidRPr="00BE042D">
              <w:rPr>
                <w:i/>
                <w:sz w:val="20"/>
                <w:szCs w:val="20"/>
              </w:rPr>
              <w:t>&lt;!-- We need to register query handler in order to query data.</w:t>
            </w:r>
          </w:p>
          <w:p w:rsidR="00BE042D" w:rsidRDefault="00BE042D" w:rsidP="00446564">
            <w:pPr>
              <w:rPr>
                <w:i/>
                <w:sz w:val="20"/>
                <w:szCs w:val="20"/>
              </w:rPr>
            </w:pPr>
            <w:r w:rsidRPr="00BE042D">
              <w:rPr>
                <w:i/>
                <w:sz w:val="20"/>
                <w:szCs w:val="20"/>
              </w:rPr>
              <w:t>Here 'standard' request handler is a query handler and implicitly mapped on path '/select' --&gt;</w:t>
            </w:r>
          </w:p>
          <w:p w:rsidR="00E01B0C" w:rsidRDefault="00E01B0C" w:rsidP="00446564">
            <w:pPr>
              <w:rPr>
                <w:i/>
                <w:sz w:val="20"/>
                <w:szCs w:val="20"/>
              </w:rPr>
            </w:pPr>
            <w:r w:rsidRPr="00E01B0C">
              <w:rPr>
                <w:i/>
                <w:sz w:val="20"/>
                <w:szCs w:val="20"/>
              </w:rPr>
              <w:t>&lt;requestHandler name="standard" class="solr.StandardRequestHandler" /&gt;</w:t>
            </w:r>
          </w:p>
          <w:p w:rsidR="00186FB2" w:rsidRPr="00666826" w:rsidRDefault="00186FB2" w:rsidP="00446564">
            <w:pPr>
              <w:rPr>
                <w:i/>
                <w:sz w:val="20"/>
                <w:szCs w:val="20"/>
              </w:rPr>
            </w:pPr>
          </w:p>
          <w:p w:rsidR="00666826" w:rsidRDefault="00666826" w:rsidP="00446564">
            <w:pPr>
              <w:rPr>
                <w:i/>
                <w:sz w:val="20"/>
                <w:szCs w:val="20"/>
              </w:rPr>
            </w:pPr>
            <w:r w:rsidRPr="00666826">
              <w:rPr>
                <w:i/>
                <w:sz w:val="20"/>
                <w:szCs w:val="20"/>
              </w:rPr>
              <w:t>&lt;admin&gt;</w:t>
            </w:r>
          </w:p>
          <w:p w:rsidR="00D142D8" w:rsidRPr="00666826" w:rsidRDefault="00D142D8" w:rsidP="00446564">
            <w:pPr>
              <w:rPr>
                <w:i/>
                <w:sz w:val="20"/>
                <w:szCs w:val="20"/>
              </w:rPr>
            </w:pPr>
            <w:r>
              <w:rPr>
                <w:i/>
                <w:sz w:val="20"/>
                <w:szCs w:val="20"/>
              </w:rPr>
              <w:t>&lt;!--Default query is set to ‘all ’--&gt;</w:t>
            </w:r>
          </w:p>
          <w:p w:rsidR="00666826" w:rsidRPr="00666826" w:rsidRDefault="00666826" w:rsidP="00446564">
            <w:pPr>
              <w:rPr>
                <w:i/>
                <w:sz w:val="20"/>
                <w:szCs w:val="20"/>
              </w:rPr>
            </w:pPr>
            <w:r w:rsidRPr="00666826">
              <w:rPr>
                <w:i/>
                <w:sz w:val="20"/>
                <w:szCs w:val="20"/>
              </w:rPr>
              <w:t>&lt;defaultQuery&gt;*:*&lt;/defaultQuery&gt;</w:t>
            </w:r>
          </w:p>
          <w:p w:rsidR="00666826" w:rsidRPr="00666826" w:rsidRDefault="00666826" w:rsidP="00446564">
            <w:pPr>
              <w:rPr>
                <w:i/>
                <w:sz w:val="20"/>
                <w:szCs w:val="20"/>
              </w:rPr>
            </w:pPr>
            <w:r w:rsidRPr="00666826">
              <w:rPr>
                <w:i/>
                <w:sz w:val="20"/>
                <w:szCs w:val="20"/>
              </w:rPr>
              <w:t>&lt;/admin&gt;</w:t>
            </w:r>
          </w:p>
          <w:p w:rsidR="004A29FD" w:rsidRPr="00D33AA5" w:rsidRDefault="00666826" w:rsidP="00446564">
            <w:pPr>
              <w:pStyle w:val="ListParagraph"/>
              <w:ind w:left="0"/>
              <w:rPr>
                <w:i/>
                <w:sz w:val="20"/>
                <w:szCs w:val="20"/>
              </w:rPr>
            </w:pPr>
            <w:r w:rsidRPr="00666826">
              <w:rPr>
                <w:i/>
                <w:sz w:val="20"/>
                <w:szCs w:val="20"/>
              </w:rPr>
              <w:t>&lt;/config&gt;</w:t>
            </w:r>
          </w:p>
        </w:tc>
      </w:tr>
    </w:tbl>
    <w:p w:rsidR="004A29FD" w:rsidRDefault="004A29FD" w:rsidP="00446564">
      <w:pPr>
        <w:pStyle w:val="ListParagraph"/>
        <w:spacing w:after="0"/>
        <w:ind w:left="1440"/>
      </w:pPr>
    </w:p>
    <w:p w:rsidR="003448B3" w:rsidRDefault="00BC6BAD" w:rsidP="00446564">
      <w:pPr>
        <w:pStyle w:val="ListParagraph"/>
        <w:numPr>
          <w:ilvl w:val="0"/>
          <w:numId w:val="18"/>
        </w:numPr>
        <w:spacing w:after="0"/>
      </w:pPr>
      <w:r>
        <w:t>Go</w:t>
      </w:r>
      <w:r w:rsidR="00CD5939">
        <w:t xml:space="preserve"> to created directory </w:t>
      </w:r>
      <w:r w:rsidR="00CD5939" w:rsidRPr="00100705">
        <w:rPr>
          <w:b/>
          <w:i/>
        </w:rPr>
        <w:t>‘conf’</w:t>
      </w:r>
      <w:r w:rsidR="00CD5939">
        <w:t xml:space="preserve"> and create </w:t>
      </w:r>
      <w:r w:rsidR="00CD5939" w:rsidRPr="005C5420">
        <w:rPr>
          <w:b/>
          <w:i/>
        </w:rPr>
        <w:t>‘schema.xml’</w:t>
      </w:r>
      <w:r w:rsidR="00CD5939">
        <w:t>.</w:t>
      </w:r>
      <w:r w:rsidR="00A97725" w:rsidRPr="00A97725">
        <w:t xml:space="preserve">For details on field configuration visit: </w:t>
      </w:r>
      <w:hyperlink r:id="rId20" w:history="1">
        <w:r w:rsidR="00A97725" w:rsidRPr="00907205">
          <w:rPr>
            <w:rStyle w:val="Hyperlink"/>
          </w:rPr>
          <w:t>http://wiki.apache.org/solr/SchemaXml</w:t>
        </w:r>
      </w:hyperlink>
      <w:r w:rsidR="00DA20B8" w:rsidRPr="00DA20B8">
        <w:rPr>
          <w:rStyle w:val="Hyperlink"/>
          <w:u w:val="none"/>
        </w:rPr>
        <w:t>,</w:t>
      </w:r>
      <w:r w:rsidR="005966E3">
        <w:t>for</w:t>
      </w:r>
      <w:r w:rsidR="003448B3">
        <w:t xml:space="preserve"> now we will keep following configuration. </w:t>
      </w:r>
    </w:p>
    <w:p w:rsidR="00FD07A2" w:rsidRDefault="00FD07A2" w:rsidP="00FD07A2">
      <w:pPr>
        <w:pStyle w:val="ListParagraph"/>
        <w:spacing w:after="0"/>
        <w:ind w:left="1350"/>
      </w:pPr>
    </w:p>
    <w:tbl>
      <w:tblPr>
        <w:tblStyle w:val="TableGrid"/>
        <w:tblW w:w="0" w:type="auto"/>
        <w:tblInd w:w="1440" w:type="dxa"/>
        <w:tblLook w:val="04A0"/>
      </w:tblPr>
      <w:tblGrid>
        <w:gridCol w:w="8136"/>
      </w:tblGrid>
      <w:tr w:rsidR="00BA0C91" w:rsidTr="00BA0C91">
        <w:tc>
          <w:tcPr>
            <w:tcW w:w="9576" w:type="dxa"/>
          </w:tcPr>
          <w:p w:rsidR="00BA0C91" w:rsidRDefault="00BA0C91" w:rsidP="00446564">
            <w:pPr>
              <w:jc w:val="both"/>
              <w:rPr>
                <w:i/>
                <w:sz w:val="20"/>
                <w:szCs w:val="20"/>
              </w:rPr>
            </w:pPr>
            <w:r w:rsidRPr="00BA0C91">
              <w:rPr>
                <w:i/>
                <w:sz w:val="20"/>
                <w:szCs w:val="20"/>
              </w:rPr>
              <w:t>&lt;?xml version='1.0' encoding='UTF-8' ?&gt;</w:t>
            </w:r>
          </w:p>
          <w:p w:rsidR="00DE156D" w:rsidRPr="00BA0C91" w:rsidRDefault="00DE156D" w:rsidP="00446564">
            <w:pPr>
              <w:jc w:val="both"/>
              <w:rPr>
                <w:i/>
                <w:sz w:val="20"/>
                <w:szCs w:val="20"/>
              </w:rPr>
            </w:pPr>
            <w:r>
              <w:rPr>
                <w:i/>
                <w:sz w:val="20"/>
                <w:szCs w:val="20"/>
              </w:rPr>
              <w:t xml:space="preserve">&lt;!--This is sample </w:t>
            </w:r>
            <w:r w:rsidR="007E7DDE">
              <w:rPr>
                <w:i/>
                <w:sz w:val="20"/>
                <w:szCs w:val="20"/>
              </w:rPr>
              <w:t>schema</w:t>
            </w:r>
            <w:r>
              <w:rPr>
                <w:i/>
                <w:sz w:val="20"/>
                <w:szCs w:val="20"/>
              </w:rPr>
              <w:t xml:space="preserve"> --&gt;</w:t>
            </w:r>
          </w:p>
          <w:p w:rsidR="00512EE2" w:rsidRDefault="00BA0C91" w:rsidP="00446564">
            <w:pPr>
              <w:jc w:val="both"/>
              <w:rPr>
                <w:i/>
                <w:sz w:val="20"/>
                <w:szCs w:val="20"/>
              </w:rPr>
            </w:pPr>
            <w:r>
              <w:rPr>
                <w:i/>
                <w:sz w:val="20"/>
                <w:szCs w:val="20"/>
              </w:rPr>
              <w:t>&lt;</w:t>
            </w:r>
            <w:r w:rsidRPr="00BA0C91">
              <w:rPr>
                <w:i/>
                <w:sz w:val="20"/>
                <w:szCs w:val="20"/>
              </w:rPr>
              <w:t>schema</w:t>
            </w:r>
            <w:r w:rsidR="00512EE2">
              <w:rPr>
                <w:i/>
                <w:sz w:val="20"/>
                <w:szCs w:val="20"/>
              </w:rPr>
              <w:t xml:space="preserve"> name='</w:t>
            </w:r>
            <w:r w:rsidR="000979C8">
              <w:rPr>
                <w:i/>
                <w:sz w:val="20"/>
                <w:szCs w:val="20"/>
              </w:rPr>
              <w:t>book</w:t>
            </w:r>
            <w:r w:rsidR="00512EE2">
              <w:rPr>
                <w:i/>
                <w:sz w:val="20"/>
                <w:szCs w:val="20"/>
              </w:rPr>
              <w:t>s</w:t>
            </w:r>
            <w:r w:rsidR="000979C8">
              <w:rPr>
                <w:i/>
                <w:sz w:val="20"/>
                <w:szCs w:val="20"/>
              </w:rPr>
              <w:t>_search</w:t>
            </w:r>
            <w:r w:rsidR="00512EE2">
              <w:rPr>
                <w:i/>
                <w:sz w:val="20"/>
                <w:szCs w:val="20"/>
              </w:rPr>
              <w:t>' version='1.6'&gt;</w:t>
            </w:r>
          </w:p>
          <w:p w:rsidR="00BA0C91" w:rsidRDefault="00BA0C91" w:rsidP="00446564">
            <w:pPr>
              <w:jc w:val="both"/>
              <w:rPr>
                <w:i/>
                <w:sz w:val="20"/>
                <w:szCs w:val="20"/>
              </w:rPr>
            </w:pPr>
            <w:r w:rsidRPr="00512EE2">
              <w:rPr>
                <w:i/>
                <w:sz w:val="20"/>
                <w:szCs w:val="20"/>
              </w:rPr>
              <w:t>&lt;!--The &lt;types&gt; section allows you to define a list of &lt;fieldtype&gt; declarations you wish to use in your schema, along with the underlying Solr class that should be used for that type,  as well as the default options you want for fields that use that type.Any subclass of FieldType may be used as a field type class, using either its full package name, or the "solr" alias if it is in the default Solr package. For common numeric types (integer, float, etc...) there are multiple implementations provided depending on your needs, please see SolrPlugins for information on how to ensure that your own custom Field Types can be loaded into Solr.--&gt;</w:t>
            </w:r>
          </w:p>
          <w:p w:rsidR="00512EE2" w:rsidRPr="00512EE2" w:rsidRDefault="00512EE2" w:rsidP="00446564">
            <w:pPr>
              <w:jc w:val="both"/>
              <w:rPr>
                <w:i/>
                <w:sz w:val="20"/>
                <w:szCs w:val="20"/>
              </w:rPr>
            </w:pPr>
          </w:p>
          <w:p w:rsidR="00AD28F5" w:rsidRPr="004A3826" w:rsidRDefault="00716F38" w:rsidP="00446564">
            <w:pPr>
              <w:jc w:val="both"/>
              <w:rPr>
                <w:i/>
                <w:sz w:val="20"/>
                <w:szCs w:val="20"/>
              </w:rPr>
            </w:pPr>
            <w:r>
              <w:rPr>
                <w:i/>
                <w:sz w:val="20"/>
                <w:szCs w:val="20"/>
              </w:rPr>
              <w:lastRenderedPageBreak/>
              <w:t>&lt;!--</w:t>
            </w:r>
            <w:r w:rsidR="00AD28F5" w:rsidRPr="004A3826">
              <w:rPr>
                <w:i/>
                <w:sz w:val="20"/>
                <w:szCs w:val="20"/>
              </w:rPr>
              <w:t xml:space="preserve">For details on types configuration visit: </w:t>
            </w:r>
            <w:hyperlink r:id="rId21" w:anchor="Types" w:history="1">
              <w:r w:rsidR="003A11B6" w:rsidRPr="009B1277">
                <w:rPr>
                  <w:rStyle w:val="Hyperlink"/>
                  <w:i/>
                  <w:sz w:val="20"/>
                  <w:szCs w:val="20"/>
                </w:rPr>
                <w:t>http://wiki.apache.org/solr/SchemaXml#Types</w:t>
              </w:r>
            </w:hyperlink>
            <w:r w:rsidR="00AD28F5" w:rsidRPr="004A3826">
              <w:rPr>
                <w:i/>
                <w:sz w:val="20"/>
                <w:szCs w:val="20"/>
              </w:rPr>
              <w:t xml:space="preserve"> --&gt;</w:t>
            </w:r>
          </w:p>
          <w:p w:rsidR="00BA0C91" w:rsidRPr="004A3826" w:rsidRDefault="00BA0C91" w:rsidP="00446564">
            <w:pPr>
              <w:jc w:val="both"/>
              <w:rPr>
                <w:i/>
                <w:sz w:val="20"/>
                <w:szCs w:val="20"/>
              </w:rPr>
            </w:pPr>
            <w:r w:rsidRPr="004A3826">
              <w:rPr>
                <w:i/>
                <w:sz w:val="20"/>
                <w:szCs w:val="20"/>
              </w:rPr>
              <w:t>&lt;types&gt;&lt;fieldtype name="string" class="solr.StrField" /&gt;</w:t>
            </w:r>
          </w:p>
          <w:p w:rsidR="00BA0C91" w:rsidRPr="004A3826" w:rsidRDefault="00BA0C91" w:rsidP="00446564">
            <w:pPr>
              <w:jc w:val="both"/>
              <w:rPr>
                <w:i/>
                <w:sz w:val="20"/>
                <w:szCs w:val="20"/>
              </w:rPr>
            </w:pPr>
            <w:r w:rsidRPr="004A3826">
              <w:rPr>
                <w:i/>
                <w:sz w:val="20"/>
                <w:szCs w:val="20"/>
              </w:rPr>
              <w:t>&lt;fieldtype name="long" class="solr.TrieLongField" /&gt;</w:t>
            </w:r>
          </w:p>
          <w:p w:rsidR="00BA0C91" w:rsidRPr="004A3826" w:rsidRDefault="00BA0C91" w:rsidP="00446564">
            <w:pPr>
              <w:jc w:val="both"/>
              <w:rPr>
                <w:i/>
                <w:sz w:val="20"/>
                <w:szCs w:val="20"/>
              </w:rPr>
            </w:pPr>
            <w:r w:rsidRPr="004A3826">
              <w:rPr>
                <w:i/>
                <w:sz w:val="20"/>
                <w:szCs w:val="20"/>
              </w:rPr>
              <w:t>&lt;/types&gt;</w:t>
            </w:r>
          </w:p>
          <w:p w:rsidR="00AD28F5" w:rsidRPr="004A3826" w:rsidRDefault="00BA0C91" w:rsidP="00446564">
            <w:pPr>
              <w:jc w:val="both"/>
              <w:rPr>
                <w:i/>
                <w:sz w:val="20"/>
                <w:szCs w:val="20"/>
              </w:rPr>
            </w:pPr>
            <w:r w:rsidRPr="004A3826">
              <w:rPr>
                <w:i/>
                <w:sz w:val="20"/>
                <w:szCs w:val="20"/>
              </w:rPr>
              <w:t>&lt;!</w:t>
            </w:r>
            <w:r w:rsidR="00716F38">
              <w:rPr>
                <w:i/>
                <w:sz w:val="20"/>
                <w:szCs w:val="20"/>
              </w:rPr>
              <w:t>--</w:t>
            </w:r>
            <w:r w:rsidR="00AD28F5" w:rsidRPr="004A3826">
              <w:rPr>
                <w:i/>
                <w:sz w:val="20"/>
                <w:szCs w:val="20"/>
              </w:rPr>
              <w:t xml:space="preserve">For </w:t>
            </w:r>
            <w:r w:rsidRPr="004A3826">
              <w:rPr>
                <w:i/>
                <w:sz w:val="20"/>
                <w:szCs w:val="20"/>
              </w:rPr>
              <w:t xml:space="preserve">details on field configuration visit: </w:t>
            </w:r>
            <w:hyperlink r:id="rId22" w:anchor="Fields" w:history="1">
              <w:r w:rsidR="00BA756D" w:rsidRPr="009B1277">
                <w:rPr>
                  <w:rStyle w:val="Hyperlink"/>
                  <w:i/>
                  <w:sz w:val="20"/>
                  <w:szCs w:val="20"/>
                </w:rPr>
                <w:t>http://wiki.apache.org/solr/SchemaXml#Fields</w:t>
              </w:r>
            </w:hyperlink>
            <w:r w:rsidRPr="004A3826">
              <w:rPr>
                <w:i/>
                <w:sz w:val="20"/>
                <w:szCs w:val="20"/>
              </w:rPr>
              <w:t>--&gt;</w:t>
            </w:r>
          </w:p>
          <w:p w:rsidR="00BA0C91" w:rsidRPr="004A3826" w:rsidRDefault="00BA0C91" w:rsidP="00446564">
            <w:pPr>
              <w:jc w:val="both"/>
              <w:rPr>
                <w:i/>
                <w:sz w:val="20"/>
                <w:szCs w:val="20"/>
              </w:rPr>
            </w:pPr>
            <w:r w:rsidRPr="004A3826">
              <w:rPr>
                <w:i/>
                <w:sz w:val="20"/>
                <w:szCs w:val="20"/>
              </w:rPr>
              <w:t>&lt;fields&gt;</w:t>
            </w:r>
          </w:p>
          <w:p w:rsidR="00BA0C91" w:rsidRDefault="00BA0C91" w:rsidP="00446564">
            <w:pPr>
              <w:jc w:val="both"/>
              <w:rPr>
                <w:i/>
                <w:sz w:val="20"/>
                <w:szCs w:val="20"/>
              </w:rPr>
            </w:pPr>
            <w:r w:rsidRPr="00D87815">
              <w:rPr>
                <w:i/>
                <w:sz w:val="20"/>
                <w:szCs w:val="20"/>
              </w:rPr>
              <w:t>&lt;!-- Note: We have defined 2 types (long and string) of fieldTypes above under types element</w:t>
            </w:r>
            <w:r w:rsidR="004A3826" w:rsidRPr="00D87815">
              <w:rPr>
                <w:i/>
                <w:sz w:val="20"/>
                <w:szCs w:val="20"/>
              </w:rPr>
              <w:t>s.</w:t>
            </w:r>
            <w:r w:rsidRPr="00D87815">
              <w:rPr>
                <w:i/>
                <w:sz w:val="20"/>
                <w:szCs w:val="20"/>
              </w:rPr>
              <w:t>so we have to use only these two type of data types in field declaration. (As given below)--&gt;</w:t>
            </w:r>
          </w:p>
          <w:p w:rsidR="00103D03" w:rsidRDefault="00103D03" w:rsidP="00446564">
            <w:pPr>
              <w:jc w:val="both"/>
              <w:rPr>
                <w:i/>
                <w:sz w:val="20"/>
                <w:szCs w:val="20"/>
              </w:rPr>
            </w:pPr>
          </w:p>
          <w:p w:rsidR="00103D03" w:rsidRPr="00103D03" w:rsidRDefault="00103D03" w:rsidP="00103D03">
            <w:pPr>
              <w:jc w:val="both"/>
              <w:rPr>
                <w:i/>
                <w:sz w:val="20"/>
                <w:szCs w:val="20"/>
              </w:rPr>
            </w:pPr>
            <w:r w:rsidRPr="00103D03">
              <w:rPr>
                <w:i/>
                <w:sz w:val="20"/>
                <w:szCs w:val="20"/>
              </w:rPr>
              <w:t>&lt;!-- indexed=true makes a field searchable (and sortable and facetable).</w:t>
            </w:r>
          </w:p>
          <w:p w:rsidR="00103D03" w:rsidRPr="00103D03" w:rsidRDefault="00103D03" w:rsidP="00103D03">
            <w:pPr>
              <w:jc w:val="both"/>
              <w:rPr>
                <w:i/>
                <w:sz w:val="20"/>
                <w:szCs w:val="20"/>
              </w:rPr>
            </w:pPr>
            <w:r w:rsidRPr="00103D03">
              <w:rPr>
                <w:i/>
                <w:sz w:val="20"/>
                <w:szCs w:val="20"/>
              </w:rPr>
              <w:t>For e</w:t>
            </w:r>
            <w:r>
              <w:rPr>
                <w:i/>
                <w:sz w:val="20"/>
                <w:szCs w:val="20"/>
              </w:rPr>
              <w:t>.</w:t>
            </w:r>
            <w:r w:rsidRPr="00103D03">
              <w:rPr>
                <w:i/>
                <w:sz w:val="20"/>
                <w:szCs w:val="20"/>
              </w:rPr>
              <w:t>g</w:t>
            </w:r>
            <w:r>
              <w:rPr>
                <w:i/>
                <w:sz w:val="20"/>
                <w:szCs w:val="20"/>
              </w:rPr>
              <w:t>.</w:t>
            </w:r>
            <w:r w:rsidRPr="00103D03">
              <w:rPr>
                <w:i/>
                <w:sz w:val="20"/>
                <w:szCs w:val="20"/>
              </w:rPr>
              <w:t xml:space="preserve">, if you have a field named test1 with indexed=true, then you can search it like q=test1:foo, where foo is the value you are searching for. </w:t>
            </w:r>
          </w:p>
          <w:p w:rsidR="008E3D74" w:rsidRDefault="00103D03" w:rsidP="00103D03">
            <w:pPr>
              <w:jc w:val="both"/>
              <w:rPr>
                <w:i/>
                <w:sz w:val="20"/>
                <w:szCs w:val="20"/>
              </w:rPr>
            </w:pPr>
            <w:r w:rsidRPr="00103D03">
              <w:rPr>
                <w:i/>
                <w:sz w:val="20"/>
                <w:szCs w:val="20"/>
              </w:rPr>
              <w:t>If indexed=false for field test1 then that query will return no results, even if you have a document in Solr with test1's value being foo. --&gt;</w:t>
            </w:r>
          </w:p>
          <w:p w:rsidR="008E3D74" w:rsidRPr="00D87815" w:rsidRDefault="008E3D74" w:rsidP="008E3D74">
            <w:pPr>
              <w:jc w:val="both"/>
              <w:rPr>
                <w:i/>
                <w:sz w:val="20"/>
                <w:szCs w:val="20"/>
              </w:rPr>
            </w:pPr>
            <w:r w:rsidRPr="008E3D74">
              <w:rPr>
                <w:i/>
                <w:sz w:val="20"/>
                <w:szCs w:val="20"/>
              </w:rPr>
              <w:t>&lt;!-- stored=true means you can retrieve the field when you search. If you want to explicitly retrieve the value of</w:t>
            </w:r>
            <w:r>
              <w:rPr>
                <w:i/>
                <w:sz w:val="20"/>
                <w:szCs w:val="20"/>
              </w:rPr>
              <w:t xml:space="preserve"> a field in your query</w:t>
            </w:r>
            <w:r w:rsidR="00866E09">
              <w:rPr>
                <w:i/>
                <w:sz w:val="20"/>
                <w:szCs w:val="20"/>
              </w:rPr>
              <w:t xml:space="preserve">, </w:t>
            </w:r>
            <w:r w:rsidR="00866E09" w:rsidRPr="008E3D74">
              <w:rPr>
                <w:i/>
                <w:sz w:val="20"/>
                <w:szCs w:val="20"/>
              </w:rPr>
              <w:t>you</w:t>
            </w:r>
            <w:r w:rsidRPr="008E3D74">
              <w:rPr>
                <w:i/>
                <w:sz w:val="20"/>
                <w:szCs w:val="20"/>
              </w:rPr>
              <w:t xml:space="preserve"> will use the fl param in your query like fl=test1 (Default is fl=* meanin</w:t>
            </w:r>
            <w:r>
              <w:rPr>
                <w:i/>
                <w:sz w:val="20"/>
                <w:szCs w:val="20"/>
              </w:rPr>
              <w:t xml:space="preserve">g retrieve all stored fields). </w:t>
            </w:r>
            <w:r w:rsidRPr="008E3D74">
              <w:rPr>
                <w:i/>
                <w:sz w:val="20"/>
                <w:szCs w:val="20"/>
              </w:rPr>
              <w:t>Only if stored=true for test1, the value will be returned. Else it will not be returned. --&gt;</w:t>
            </w:r>
          </w:p>
          <w:p w:rsidR="004A3826" w:rsidRPr="004A3826" w:rsidRDefault="004A3826" w:rsidP="00446564">
            <w:pPr>
              <w:pStyle w:val="ListParagraph"/>
              <w:jc w:val="both"/>
              <w:rPr>
                <w:i/>
                <w:sz w:val="20"/>
                <w:szCs w:val="20"/>
              </w:rPr>
            </w:pPr>
          </w:p>
          <w:p w:rsidR="00BA0C91" w:rsidRPr="004A3826" w:rsidRDefault="00BA0C91" w:rsidP="00446564">
            <w:pPr>
              <w:jc w:val="both"/>
              <w:rPr>
                <w:i/>
                <w:sz w:val="20"/>
                <w:szCs w:val="20"/>
              </w:rPr>
            </w:pPr>
            <w:r w:rsidRPr="004A3826">
              <w:rPr>
                <w:i/>
                <w:sz w:val="20"/>
                <w:szCs w:val="20"/>
              </w:rPr>
              <w:t>&lt;field name="id" type="long" indexed="true" stored="true" required="true" /&gt;</w:t>
            </w:r>
          </w:p>
          <w:p w:rsidR="00BA0C91" w:rsidRPr="004A3826" w:rsidRDefault="00BA0C91" w:rsidP="00446564">
            <w:pPr>
              <w:jc w:val="both"/>
              <w:rPr>
                <w:i/>
                <w:sz w:val="20"/>
                <w:szCs w:val="20"/>
              </w:rPr>
            </w:pPr>
            <w:r w:rsidRPr="004A3826">
              <w:rPr>
                <w:i/>
                <w:sz w:val="20"/>
                <w:szCs w:val="20"/>
              </w:rPr>
              <w:t>&lt;field name="title" type="string" indexed="true" stored="true" required="true" /&gt;</w:t>
            </w:r>
          </w:p>
          <w:p w:rsidR="00BA0C91" w:rsidRPr="004A3826" w:rsidRDefault="00BA0C91" w:rsidP="00446564">
            <w:pPr>
              <w:jc w:val="both"/>
              <w:rPr>
                <w:i/>
                <w:sz w:val="20"/>
                <w:szCs w:val="20"/>
              </w:rPr>
            </w:pPr>
            <w:r w:rsidRPr="004A3826">
              <w:rPr>
                <w:i/>
                <w:sz w:val="20"/>
                <w:szCs w:val="20"/>
              </w:rPr>
              <w:t>&lt;field name="author" type="string" indexed="true" stored="true" required="false"/&gt;</w:t>
            </w:r>
          </w:p>
          <w:p w:rsidR="00BA0C91" w:rsidRPr="00BA0C91" w:rsidRDefault="00BA0C91" w:rsidP="00446564">
            <w:pPr>
              <w:pStyle w:val="ListParagraph"/>
              <w:jc w:val="both"/>
              <w:rPr>
                <w:i/>
                <w:sz w:val="20"/>
                <w:szCs w:val="20"/>
              </w:rPr>
            </w:pPr>
            <w:r w:rsidRPr="00BA0C91">
              <w:rPr>
                <w:i/>
                <w:sz w:val="20"/>
                <w:szCs w:val="20"/>
              </w:rPr>
              <w:tab/>
            </w:r>
          </w:p>
          <w:p w:rsidR="00BA0C91" w:rsidRPr="00BA0C91" w:rsidRDefault="00BA0C91" w:rsidP="00446564">
            <w:pPr>
              <w:jc w:val="both"/>
              <w:rPr>
                <w:i/>
                <w:sz w:val="20"/>
                <w:szCs w:val="20"/>
              </w:rPr>
            </w:pPr>
            <w:r w:rsidRPr="004A3826">
              <w:rPr>
                <w:i/>
                <w:sz w:val="20"/>
                <w:szCs w:val="20"/>
              </w:rPr>
              <w:t xml:space="preserve">&lt;!-- One of the powerful features of Lucene is that you don't have to pre-define every field when you first create your index. </w:t>
            </w:r>
            <w:r w:rsidRPr="00BA0C91">
              <w:rPr>
                <w:i/>
                <w:sz w:val="20"/>
                <w:szCs w:val="20"/>
              </w:rPr>
              <w:t>Even though Solr provides strong datatyping for fields, it still preserves that flexibility using "Dynamic Fields". Using &lt;dynamicField&gt; declarations, you can create field rules that Solr will use to understand what datatypeshould be used whenever it is given a field name that is not explicitly defined, but matches a prefix or suffix used in a dynamicField.--&gt;</w:t>
            </w:r>
          </w:p>
          <w:p w:rsidR="004A3826" w:rsidRDefault="004A3826" w:rsidP="00446564">
            <w:pPr>
              <w:jc w:val="both"/>
              <w:rPr>
                <w:i/>
                <w:sz w:val="20"/>
                <w:szCs w:val="20"/>
              </w:rPr>
            </w:pPr>
          </w:p>
          <w:p w:rsidR="00BA0C91" w:rsidRPr="004A3826" w:rsidRDefault="00BA0C91" w:rsidP="00446564">
            <w:pPr>
              <w:jc w:val="both"/>
              <w:rPr>
                <w:i/>
                <w:sz w:val="20"/>
                <w:szCs w:val="20"/>
              </w:rPr>
            </w:pPr>
            <w:r w:rsidRPr="004A3826">
              <w:rPr>
                <w:i/>
                <w:sz w:val="20"/>
                <w:szCs w:val="20"/>
              </w:rPr>
              <w:t>&lt;dynamicField name="*_str"  type="string"  indexed="true" stored="true"</w:t>
            </w:r>
            <w:r w:rsidR="00181ACC" w:rsidRPr="00A53C1A">
              <w:rPr>
                <w:i/>
                <w:sz w:val="20"/>
                <w:szCs w:val="20"/>
              </w:rPr>
              <w:t>multiValued="true"</w:t>
            </w:r>
            <w:r w:rsidRPr="004A3826">
              <w:rPr>
                <w:i/>
                <w:sz w:val="20"/>
                <w:szCs w:val="20"/>
              </w:rPr>
              <w:t>/&gt;</w:t>
            </w:r>
          </w:p>
          <w:p w:rsidR="00BA0C91" w:rsidRPr="00BA0C91" w:rsidRDefault="00BA0C91" w:rsidP="00446564">
            <w:pPr>
              <w:pStyle w:val="ListParagraph"/>
              <w:jc w:val="both"/>
              <w:rPr>
                <w:i/>
                <w:sz w:val="20"/>
                <w:szCs w:val="20"/>
              </w:rPr>
            </w:pPr>
            <w:r w:rsidRPr="00BA0C91">
              <w:rPr>
                <w:i/>
                <w:sz w:val="20"/>
                <w:szCs w:val="20"/>
              </w:rPr>
              <w:tab/>
            </w:r>
          </w:p>
          <w:p w:rsidR="00A53C1A" w:rsidRPr="00A53C1A" w:rsidRDefault="00A53C1A" w:rsidP="00446564">
            <w:pPr>
              <w:jc w:val="both"/>
              <w:rPr>
                <w:i/>
                <w:sz w:val="20"/>
                <w:szCs w:val="20"/>
              </w:rPr>
            </w:pPr>
            <w:r w:rsidRPr="00A53C1A">
              <w:rPr>
                <w:i/>
                <w:sz w:val="20"/>
                <w:szCs w:val="20"/>
              </w:rPr>
              <w:t>&lt;!-- Since we are going do fullText search we need field value to be set as multiValued='true', otherwise solr will throw error while loading data--&gt;</w:t>
            </w:r>
          </w:p>
          <w:p w:rsidR="00A53C1A" w:rsidRDefault="00A53C1A" w:rsidP="00446564">
            <w:pPr>
              <w:jc w:val="both"/>
              <w:rPr>
                <w:i/>
                <w:sz w:val="20"/>
                <w:szCs w:val="20"/>
              </w:rPr>
            </w:pPr>
            <w:r w:rsidRPr="00A53C1A">
              <w:rPr>
                <w:i/>
                <w:sz w:val="20"/>
                <w:szCs w:val="20"/>
              </w:rPr>
              <w:t>&lt;field name="fullText" type="string" indexed="true" multiValued="true"/&gt;</w:t>
            </w:r>
            <w:r w:rsidR="00A84CDE">
              <w:rPr>
                <w:i/>
                <w:sz w:val="20"/>
                <w:szCs w:val="20"/>
              </w:rPr>
              <w:t>&lt;/fields&gt;</w:t>
            </w:r>
          </w:p>
          <w:p w:rsidR="00F9476E" w:rsidRDefault="00F9476E" w:rsidP="00446564">
            <w:pPr>
              <w:jc w:val="both"/>
              <w:rPr>
                <w:i/>
                <w:sz w:val="20"/>
                <w:szCs w:val="20"/>
              </w:rPr>
            </w:pPr>
          </w:p>
          <w:p w:rsidR="00A84CDE" w:rsidRDefault="00A84CDE" w:rsidP="00A84CDE">
            <w:pPr>
              <w:jc w:val="both"/>
              <w:rPr>
                <w:i/>
                <w:sz w:val="20"/>
                <w:szCs w:val="20"/>
              </w:rPr>
            </w:pPr>
            <w:r w:rsidRPr="004A3826">
              <w:rPr>
                <w:i/>
                <w:sz w:val="20"/>
                <w:szCs w:val="20"/>
              </w:rPr>
              <w:t>&lt;!--</w:t>
            </w:r>
            <w:r w:rsidRPr="00BA0C91">
              <w:rPr>
                <w:i/>
                <w:sz w:val="20"/>
                <w:szCs w:val="20"/>
              </w:rPr>
              <w:t>It is used when content of a 'source' field needs to be added/INDEXED on some other destination field. The idea behind is that we want to be able to search in all the fields of the document at the same time.A common requirement is to copy or merge all input fields into a single solr field.  That's why we have used '*' here.</w:t>
            </w:r>
            <w:r w:rsidR="002566A3">
              <w:rPr>
                <w:i/>
                <w:sz w:val="20"/>
                <w:szCs w:val="20"/>
              </w:rPr>
              <w:t xml:space="preserve"> It can be declared within &lt;fields&gt; elements as well as outside </w:t>
            </w:r>
            <w:r w:rsidR="00E532FC">
              <w:rPr>
                <w:i/>
                <w:sz w:val="20"/>
                <w:szCs w:val="20"/>
              </w:rPr>
              <w:t>the</w:t>
            </w:r>
            <w:r w:rsidR="002566A3">
              <w:rPr>
                <w:i/>
                <w:sz w:val="20"/>
                <w:szCs w:val="20"/>
              </w:rPr>
              <w:t>&lt;fields&gt; element</w:t>
            </w:r>
            <w:r>
              <w:rPr>
                <w:i/>
                <w:sz w:val="20"/>
                <w:szCs w:val="20"/>
              </w:rPr>
              <w:t xml:space="preserve"> --&gt;</w:t>
            </w:r>
          </w:p>
          <w:p w:rsidR="00A84CDE" w:rsidRPr="00A84CDE" w:rsidRDefault="00A84CDE" w:rsidP="00A84CDE">
            <w:pPr>
              <w:jc w:val="both"/>
              <w:rPr>
                <w:i/>
                <w:sz w:val="20"/>
                <w:szCs w:val="20"/>
              </w:rPr>
            </w:pPr>
            <w:r w:rsidRPr="00A84CDE">
              <w:rPr>
                <w:i/>
                <w:sz w:val="20"/>
                <w:szCs w:val="20"/>
              </w:rPr>
              <w:tab/>
            </w:r>
          </w:p>
          <w:p w:rsidR="00A84CDE" w:rsidRPr="00512EE2" w:rsidRDefault="00A84CDE" w:rsidP="00A84CDE">
            <w:pPr>
              <w:jc w:val="both"/>
              <w:rPr>
                <w:i/>
                <w:sz w:val="20"/>
                <w:szCs w:val="20"/>
              </w:rPr>
            </w:pPr>
            <w:r w:rsidRPr="00512EE2">
              <w:rPr>
                <w:i/>
                <w:sz w:val="20"/>
                <w:szCs w:val="20"/>
              </w:rPr>
              <w:t>&lt;copyField source="*" dest="fullText"/&gt;</w:t>
            </w:r>
          </w:p>
          <w:p w:rsidR="00A84CDE" w:rsidRPr="004A3826" w:rsidRDefault="00A84CDE" w:rsidP="00446564">
            <w:pPr>
              <w:jc w:val="both"/>
              <w:rPr>
                <w:i/>
                <w:sz w:val="20"/>
                <w:szCs w:val="20"/>
              </w:rPr>
            </w:pPr>
          </w:p>
          <w:p w:rsidR="00BA0C91" w:rsidRPr="00BA0C91" w:rsidRDefault="00BA0C91" w:rsidP="00446564">
            <w:pPr>
              <w:jc w:val="both"/>
              <w:rPr>
                <w:i/>
                <w:sz w:val="20"/>
                <w:szCs w:val="20"/>
              </w:rPr>
            </w:pPr>
            <w:r w:rsidRPr="006E0233">
              <w:rPr>
                <w:i/>
                <w:sz w:val="20"/>
                <w:szCs w:val="20"/>
              </w:rPr>
              <w:t>&lt;!--</w:t>
            </w:r>
            <w:r w:rsidRPr="00BA0C91">
              <w:rPr>
                <w:i/>
                <w:sz w:val="20"/>
                <w:szCs w:val="20"/>
              </w:rPr>
              <w:t>The &lt;uniqueKey&gt; declaration can be used to inform Solr that there is a field in your index which should be unique for all documents.If a document is added that contains the same value for this field as an existing document, the old document will be deleted.It is not mandatory for a schema to have a uniqueKey field, but an overwhelming major</w:t>
            </w:r>
            <w:r w:rsidR="006E0233">
              <w:rPr>
                <w:i/>
                <w:sz w:val="20"/>
                <w:szCs w:val="20"/>
              </w:rPr>
              <w:t xml:space="preserve">ity of them do. </w:t>
            </w:r>
            <w:r w:rsidRPr="00BA0C91">
              <w:rPr>
                <w:i/>
                <w:sz w:val="20"/>
                <w:szCs w:val="20"/>
              </w:rPr>
              <w:t>It shouldn't matter whether you rename this to something else (and change the &lt;uniqueKey&gt; value), but    occasionally it has in the past. We recommend that you just leave this definition alone. --&gt;</w:t>
            </w:r>
          </w:p>
          <w:p w:rsidR="00EF58B7" w:rsidRDefault="00EF58B7" w:rsidP="00446564">
            <w:pPr>
              <w:jc w:val="both"/>
              <w:rPr>
                <w:i/>
                <w:sz w:val="20"/>
                <w:szCs w:val="20"/>
              </w:rPr>
            </w:pPr>
          </w:p>
          <w:p w:rsidR="000038F2" w:rsidRPr="00512EE2" w:rsidRDefault="00512EE2" w:rsidP="00446564">
            <w:pPr>
              <w:jc w:val="both"/>
              <w:rPr>
                <w:i/>
                <w:sz w:val="20"/>
                <w:szCs w:val="20"/>
              </w:rPr>
            </w:pPr>
            <w:r>
              <w:rPr>
                <w:i/>
                <w:sz w:val="20"/>
                <w:szCs w:val="20"/>
              </w:rPr>
              <w:t>&lt;uniqueKey&gt;id&lt;/uniqueKey&gt;</w:t>
            </w:r>
          </w:p>
          <w:p w:rsidR="00BA0C91" w:rsidRPr="000038F2" w:rsidRDefault="00BA0C91" w:rsidP="00446564">
            <w:pPr>
              <w:jc w:val="both"/>
              <w:rPr>
                <w:i/>
                <w:sz w:val="20"/>
                <w:szCs w:val="20"/>
              </w:rPr>
            </w:pPr>
            <w:r w:rsidRPr="000038F2">
              <w:rPr>
                <w:i/>
                <w:sz w:val="20"/>
                <w:szCs w:val="20"/>
              </w:rPr>
              <w:t xml:space="preserve">&lt;!-- Use LocalParams to build queries: </w:t>
            </w:r>
            <w:hyperlink r:id="rId23" w:history="1">
              <w:r w:rsidR="00C72827" w:rsidRPr="009B1277">
                <w:rPr>
                  <w:rStyle w:val="Hyperlink"/>
                  <w:i/>
                  <w:sz w:val="20"/>
                  <w:szCs w:val="20"/>
                </w:rPr>
                <w:t>http://wiki.apache.org/solr/LocalParams</w:t>
              </w:r>
            </w:hyperlink>
            <w:r w:rsidRPr="000038F2">
              <w:rPr>
                <w:i/>
                <w:sz w:val="20"/>
                <w:szCs w:val="20"/>
              </w:rPr>
              <w:t>--&gt;</w:t>
            </w:r>
          </w:p>
          <w:p w:rsidR="00BA0C91" w:rsidRDefault="00BA0C91" w:rsidP="00446564">
            <w:pPr>
              <w:pStyle w:val="ListParagraph"/>
              <w:ind w:left="0"/>
              <w:jc w:val="both"/>
            </w:pPr>
            <w:r w:rsidRPr="00BA0C91">
              <w:rPr>
                <w:i/>
                <w:sz w:val="20"/>
                <w:szCs w:val="20"/>
              </w:rPr>
              <w:t>&lt;/schema&gt;</w:t>
            </w:r>
          </w:p>
        </w:tc>
      </w:tr>
    </w:tbl>
    <w:p w:rsidR="00F01EEA" w:rsidRDefault="00F01EEA" w:rsidP="00446564">
      <w:pPr>
        <w:pStyle w:val="ListParagraph"/>
        <w:spacing w:after="0"/>
        <w:ind w:left="1440"/>
      </w:pPr>
    </w:p>
    <w:p w:rsidR="00B748CC" w:rsidRDefault="00BC6BAD" w:rsidP="00446564">
      <w:pPr>
        <w:pStyle w:val="ListParagraph"/>
        <w:numPr>
          <w:ilvl w:val="0"/>
          <w:numId w:val="18"/>
        </w:numPr>
        <w:spacing w:after="0"/>
      </w:pPr>
      <w:r>
        <w:t>Go</w:t>
      </w:r>
      <w:r w:rsidR="00B748CC">
        <w:t xml:space="preserve"> back to </w:t>
      </w:r>
      <w:r w:rsidR="00E920A8" w:rsidRPr="00D54884">
        <w:rPr>
          <w:i/>
        </w:rPr>
        <w:t>‘</w:t>
      </w:r>
      <w:r w:rsidR="00E920A8" w:rsidRPr="00A50A97">
        <w:rPr>
          <w:b/>
          <w:i/>
        </w:rPr>
        <w:t>&lt;</w:t>
      </w:r>
      <w:r w:rsidR="00E920A8" w:rsidRPr="00541B6A">
        <w:rPr>
          <w:i/>
        </w:rPr>
        <w:t>solr-installation-directory&gt;/</w:t>
      </w:r>
      <w:r w:rsidR="00E920A8" w:rsidRPr="00491444">
        <w:rPr>
          <w:i/>
        </w:rPr>
        <w:t>server</w:t>
      </w:r>
      <w:r w:rsidR="00B748CC" w:rsidRPr="00491444">
        <w:rPr>
          <w:i/>
        </w:rPr>
        <w:t>/solr</w:t>
      </w:r>
      <w:r w:rsidR="00B748CC">
        <w:rPr>
          <w:i/>
        </w:rPr>
        <w:t xml:space="preserve">/books_search’ </w:t>
      </w:r>
      <w:r w:rsidR="0033725E">
        <w:rPr>
          <w:i/>
        </w:rPr>
        <w:t>e.g.</w:t>
      </w:r>
      <w:r w:rsidR="00460B26">
        <w:rPr>
          <w:i/>
        </w:rPr>
        <w:t xml:space="preserve"> ‘</w:t>
      </w:r>
      <w:r w:rsidR="00460B26" w:rsidRPr="00460B26">
        <w:rPr>
          <w:i/>
        </w:rPr>
        <w:t>C:\solr-5.5.0\server\solr</w:t>
      </w:r>
      <w:r w:rsidR="00460B26">
        <w:rPr>
          <w:i/>
        </w:rPr>
        <w:t xml:space="preserve">\books_search’ </w:t>
      </w:r>
      <w:r w:rsidR="00B748CC" w:rsidRPr="00B748CC">
        <w:t>directory.</w:t>
      </w:r>
    </w:p>
    <w:p w:rsidR="00D810C5" w:rsidRDefault="00B748CC" w:rsidP="00446564">
      <w:pPr>
        <w:pStyle w:val="ListParagraph"/>
        <w:numPr>
          <w:ilvl w:val="0"/>
          <w:numId w:val="18"/>
        </w:numPr>
        <w:spacing w:after="0"/>
      </w:pPr>
      <w:r>
        <w:t xml:space="preserve">Create </w:t>
      </w:r>
      <w:r w:rsidRPr="00906FB9">
        <w:rPr>
          <w:b/>
          <w:i/>
        </w:rPr>
        <w:t>‘core.properties’</w:t>
      </w:r>
      <w:r>
        <w:t xml:space="preserve"> file under </w:t>
      </w:r>
      <w:r w:rsidRPr="00E119B1">
        <w:rPr>
          <w:i/>
        </w:rPr>
        <w:t>‘books_search’</w:t>
      </w:r>
      <w:r w:rsidR="00645A49">
        <w:t xml:space="preserve"> directory and add following configurations.</w:t>
      </w:r>
      <w:r w:rsidR="004476F4">
        <w:t xml:space="preserve"> Please note that this file should contain at least </w:t>
      </w:r>
      <w:r w:rsidR="004476F4" w:rsidRPr="00AF798B">
        <w:rPr>
          <w:i/>
        </w:rPr>
        <w:t>‘name’</w:t>
      </w:r>
      <w:r w:rsidR="004476F4">
        <w:t xml:space="preserve"> property.</w:t>
      </w:r>
      <w:r w:rsidR="00DE6C9A">
        <w:t xml:space="preserve"> Other properties will be taken default if not provided externally in core.properties. </w:t>
      </w:r>
      <w:r w:rsidR="004F0B94">
        <w:t>E.g</w:t>
      </w:r>
      <w:r w:rsidR="00DE6C9A">
        <w:t xml:space="preserve">. if config=mysolrconfig.xml </w:t>
      </w:r>
      <w:r w:rsidR="00D45946">
        <w:t xml:space="preserve">(you can provide any name) </w:t>
      </w:r>
      <w:r w:rsidR="00DE6C9A">
        <w:t xml:space="preserve">is not provided SOLR will search for </w:t>
      </w:r>
      <w:r w:rsidR="0042770B">
        <w:t>‘</w:t>
      </w:r>
      <w:r w:rsidR="00E4743F">
        <w:t>solrconfig.xml</w:t>
      </w:r>
      <w:r w:rsidR="0042770B">
        <w:t>’ (a default solr config file</w:t>
      </w:r>
      <w:r w:rsidR="00A54D11">
        <w:t xml:space="preserve"> name</w:t>
      </w:r>
      <w:r w:rsidR="0042770B">
        <w:t>)</w:t>
      </w:r>
      <w:r w:rsidR="00E4743F">
        <w:t xml:space="preserve"> in &lt;core&gt;/conf directory. </w:t>
      </w:r>
    </w:p>
    <w:p w:rsidR="00C03150" w:rsidRDefault="00C03150" w:rsidP="00C03150">
      <w:pPr>
        <w:pStyle w:val="ListParagraph"/>
        <w:spacing w:after="0"/>
        <w:ind w:left="1350"/>
      </w:pPr>
    </w:p>
    <w:tbl>
      <w:tblPr>
        <w:tblStyle w:val="TableGrid"/>
        <w:tblW w:w="8662" w:type="dxa"/>
        <w:tblInd w:w="1440" w:type="dxa"/>
        <w:tblLook w:val="04A0"/>
      </w:tblPr>
      <w:tblGrid>
        <w:gridCol w:w="8662"/>
      </w:tblGrid>
      <w:tr w:rsidR="00D810C5" w:rsidTr="009F53FB">
        <w:trPr>
          <w:trHeight w:val="3120"/>
        </w:trPr>
        <w:tc>
          <w:tcPr>
            <w:tcW w:w="8662" w:type="dxa"/>
          </w:tcPr>
          <w:p w:rsidR="00887DEA" w:rsidRDefault="00887DEA" w:rsidP="00446564">
            <w:pPr>
              <w:rPr>
                <w:sz w:val="20"/>
                <w:szCs w:val="20"/>
              </w:rPr>
            </w:pPr>
            <w:r>
              <w:rPr>
                <w:sz w:val="20"/>
                <w:szCs w:val="20"/>
              </w:rPr>
              <w:t xml:space="preserve">#For more details on core.properties visit: </w:t>
            </w:r>
            <w:r w:rsidR="009F53FB">
              <w:rPr>
                <w:sz w:val="20"/>
                <w:szCs w:val="20"/>
              </w:rPr>
              <w:t>#</w:t>
            </w:r>
            <w:hyperlink r:id="rId24" w:history="1">
              <w:r w:rsidRPr="00C67B96">
                <w:rPr>
                  <w:rStyle w:val="Hyperlink"/>
                  <w:sz w:val="20"/>
                  <w:szCs w:val="20"/>
                </w:rPr>
                <w:t>https://cwiki.apache.org/confluence/display/solr/Defining+core.properties</w:t>
              </w:r>
            </w:hyperlink>
          </w:p>
          <w:p w:rsidR="00887DEA" w:rsidRDefault="00887DEA" w:rsidP="00446564">
            <w:pPr>
              <w:rPr>
                <w:sz w:val="20"/>
                <w:szCs w:val="20"/>
              </w:rPr>
            </w:pPr>
          </w:p>
          <w:p w:rsidR="00D810C5" w:rsidRPr="00C579F8" w:rsidRDefault="00D810C5" w:rsidP="00446564">
            <w:pPr>
              <w:rPr>
                <w:sz w:val="20"/>
                <w:szCs w:val="20"/>
              </w:rPr>
            </w:pPr>
            <w:r w:rsidRPr="00C579F8">
              <w:rPr>
                <w:sz w:val="20"/>
                <w:szCs w:val="20"/>
              </w:rPr>
              <w:t>#Name of the core</w:t>
            </w:r>
          </w:p>
          <w:p w:rsidR="00D810C5" w:rsidRPr="00D810C5" w:rsidRDefault="00D810C5" w:rsidP="00446564">
            <w:pPr>
              <w:rPr>
                <w:i/>
                <w:sz w:val="20"/>
                <w:szCs w:val="20"/>
              </w:rPr>
            </w:pPr>
            <w:r w:rsidRPr="00D810C5">
              <w:rPr>
                <w:i/>
                <w:sz w:val="20"/>
                <w:szCs w:val="20"/>
              </w:rPr>
              <w:t>name=book_search</w:t>
            </w:r>
          </w:p>
          <w:p w:rsidR="00D810C5" w:rsidRPr="00C579F8" w:rsidRDefault="00D810C5" w:rsidP="00446564">
            <w:pPr>
              <w:rPr>
                <w:sz w:val="20"/>
                <w:szCs w:val="20"/>
              </w:rPr>
            </w:pPr>
            <w:r w:rsidRPr="00C579F8">
              <w:rPr>
                <w:sz w:val="20"/>
                <w:szCs w:val="20"/>
              </w:rPr>
              <w:t>#SOLR Config xml name</w:t>
            </w:r>
            <w:r w:rsidR="00802254">
              <w:rPr>
                <w:sz w:val="20"/>
                <w:szCs w:val="20"/>
              </w:rPr>
              <w:t>, It can be any name e.g. mysolrconfig.xml</w:t>
            </w:r>
            <w:r w:rsidR="00044AE0">
              <w:rPr>
                <w:sz w:val="20"/>
                <w:szCs w:val="20"/>
              </w:rPr>
              <w:t>.</w:t>
            </w:r>
          </w:p>
          <w:p w:rsidR="00D810C5" w:rsidRPr="00D810C5" w:rsidRDefault="00D810C5" w:rsidP="00446564">
            <w:pPr>
              <w:rPr>
                <w:i/>
                <w:sz w:val="20"/>
                <w:szCs w:val="20"/>
              </w:rPr>
            </w:pPr>
            <w:r w:rsidRPr="00D810C5">
              <w:rPr>
                <w:i/>
                <w:sz w:val="20"/>
                <w:szCs w:val="20"/>
              </w:rPr>
              <w:t>config=</w:t>
            </w:r>
            <w:r w:rsidR="00FE3CED" w:rsidRPr="00FE3CED">
              <w:rPr>
                <w:i/>
                <w:sz w:val="20"/>
                <w:szCs w:val="20"/>
              </w:rPr>
              <w:t>mysolrconfig</w:t>
            </w:r>
            <w:r w:rsidRPr="00D810C5">
              <w:rPr>
                <w:i/>
                <w:sz w:val="20"/>
                <w:szCs w:val="20"/>
              </w:rPr>
              <w:t>.xml</w:t>
            </w:r>
          </w:p>
          <w:p w:rsidR="00D810C5" w:rsidRPr="00C579F8" w:rsidRDefault="00EA5785" w:rsidP="00446564">
            <w:pPr>
              <w:rPr>
                <w:sz w:val="20"/>
                <w:szCs w:val="20"/>
              </w:rPr>
            </w:pPr>
            <w:r>
              <w:rPr>
                <w:sz w:val="20"/>
                <w:szCs w:val="20"/>
              </w:rPr>
              <w:t xml:space="preserve">#SOLR schema xml </w:t>
            </w:r>
            <w:r w:rsidR="00D810C5" w:rsidRPr="00C579F8">
              <w:rPr>
                <w:sz w:val="20"/>
                <w:szCs w:val="20"/>
              </w:rPr>
              <w:t>name</w:t>
            </w:r>
            <w:r w:rsidR="00215242">
              <w:rPr>
                <w:sz w:val="20"/>
                <w:szCs w:val="20"/>
              </w:rPr>
              <w:t xml:space="preserve">, It can be any name e.g. </w:t>
            </w:r>
            <w:r w:rsidR="001B7625">
              <w:rPr>
                <w:sz w:val="20"/>
                <w:szCs w:val="20"/>
              </w:rPr>
              <w:t>myschema</w:t>
            </w:r>
            <w:r w:rsidR="00215242">
              <w:rPr>
                <w:sz w:val="20"/>
                <w:szCs w:val="20"/>
              </w:rPr>
              <w:t>.xml</w:t>
            </w:r>
          </w:p>
          <w:p w:rsidR="00D810C5" w:rsidRPr="00D810C5" w:rsidRDefault="00D810C5" w:rsidP="00446564">
            <w:pPr>
              <w:rPr>
                <w:i/>
                <w:sz w:val="20"/>
                <w:szCs w:val="20"/>
              </w:rPr>
            </w:pPr>
            <w:r w:rsidRPr="00D810C5">
              <w:rPr>
                <w:i/>
                <w:sz w:val="20"/>
                <w:szCs w:val="20"/>
              </w:rPr>
              <w:t>schema=</w:t>
            </w:r>
            <w:r w:rsidR="00032B6A" w:rsidRPr="00032B6A">
              <w:rPr>
                <w:i/>
                <w:sz w:val="20"/>
                <w:szCs w:val="20"/>
              </w:rPr>
              <w:t>myschema</w:t>
            </w:r>
            <w:r w:rsidRPr="00D810C5">
              <w:rPr>
                <w:i/>
                <w:sz w:val="20"/>
                <w:szCs w:val="20"/>
              </w:rPr>
              <w:t>.xml</w:t>
            </w:r>
          </w:p>
          <w:p w:rsidR="00D810C5" w:rsidRPr="00C579F8" w:rsidRDefault="00D810C5" w:rsidP="00446564">
            <w:pPr>
              <w:rPr>
                <w:sz w:val="20"/>
                <w:szCs w:val="20"/>
              </w:rPr>
            </w:pPr>
            <w:r w:rsidRPr="00C579F8">
              <w:rPr>
                <w:sz w:val="20"/>
                <w:szCs w:val="20"/>
              </w:rPr>
              <w:t>#Indicates SOLR that, load this core on startup.</w:t>
            </w:r>
          </w:p>
          <w:p w:rsidR="00D810C5" w:rsidRDefault="00D810C5" w:rsidP="00446564">
            <w:pPr>
              <w:pStyle w:val="ListParagraph"/>
              <w:ind w:left="0"/>
              <w:rPr>
                <w:i/>
                <w:sz w:val="20"/>
                <w:szCs w:val="20"/>
              </w:rPr>
            </w:pPr>
            <w:r w:rsidRPr="00D810C5">
              <w:rPr>
                <w:i/>
                <w:sz w:val="20"/>
                <w:szCs w:val="20"/>
              </w:rPr>
              <w:t>loadOnStartup=true</w:t>
            </w:r>
          </w:p>
          <w:p w:rsidR="004B75FB" w:rsidRDefault="004B75FB" w:rsidP="00446564">
            <w:pPr>
              <w:pStyle w:val="ListParagraph"/>
              <w:ind w:left="0"/>
              <w:rPr>
                <w:i/>
                <w:sz w:val="20"/>
                <w:szCs w:val="20"/>
              </w:rPr>
            </w:pPr>
            <w:r>
              <w:rPr>
                <w:i/>
                <w:sz w:val="20"/>
                <w:szCs w:val="20"/>
              </w:rPr>
              <w:t>#Data Directory</w:t>
            </w:r>
            <w:r w:rsidR="00F93DAE">
              <w:rPr>
                <w:i/>
                <w:sz w:val="20"/>
                <w:szCs w:val="20"/>
              </w:rPr>
              <w:t>, we can provide data directory here as well.</w:t>
            </w:r>
          </w:p>
          <w:p w:rsidR="00A30F9B" w:rsidRPr="00A0351F" w:rsidRDefault="004B75FB" w:rsidP="00446564">
            <w:pPr>
              <w:pStyle w:val="ListParagraph"/>
              <w:ind w:left="0"/>
              <w:rPr>
                <w:i/>
                <w:sz w:val="20"/>
                <w:szCs w:val="20"/>
              </w:rPr>
            </w:pPr>
            <w:r>
              <w:rPr>
                <w:i/>
                <w:sz w:val="20"/>
                <w:szCs w:val="20"/>
              </w:rPr>
              <w:t>#</w:t>
            </w:r>
            <w:r w:rsidRPr="004B75FB">
              <w:rPr>
                <w:i/>
                <w:sz w:val="20"/>
                <w:szCs w:val="20"/>
              </w:rPr>
              <w:t>dataDir</w:t>
            </w:r>
            <w:r>
              <w:rPr>
                <w:i/>
                <w:sz w:val="20"/>
                <w:szCs w:val="20"/>
              </w:rPr>
              <w:t>=</w:t>
            </w:r>
            <w:r w:rsidR="000720B9" w:rsidRPr="00666826">
              <w:rPr>
                <w:i/>
                <w:sz w:val="20"/>
                <w:szCs w:val="20"/>
              </w:rPr>
              <w:t>C:\</w:t>
            </w:r>
            <w:r w:rsidR="000720B9">
              <w:rPr>
                <w:i/>
                <w:sz w:val="20"/>
                <w:szCs w:val="20"/>
              </w:rPr>
              <w:t>mycores</w:t>
            </w:r>
            <w:r w:rsidR="000720B9" w:rsidRPr="00666826">
              <w:rPr>
                <w:i/>
                <w:sz w:val="20"/>
                <w:szCs w:val="20"/>
              </w:rPr>
              <w:t>\solr</w:t>
            </w:r>
            <w:r w:rsidR="000720B9">
              <w:rPr>
                <w:i/>
                <w:sz w:val="20"/>
                <w:szCs w:val="20"/>
              </w:rPr>
              <w:t>\books_search\data</w:t>
            </w:r>
          </w:p>
        </w:tc>
      </w:tr>
    </w:tbl>
    <w:p w:rsidR="0025210F" w:rsidRDefault="0025210F" w:rsidP="00446564">
      <w:pPr>
        <w:pStyle w:val="ListParagraph"/>
        <w:spacing w:after="0"/>
        <w:ind w:left="1440"/>
      </w:pPr>
    </w:p>
    <w:p w:rsidR="00E850A9" w:rsidRDefault="0081559D" w:rsidP="00446564">
      <w:pPr>
        <w:pStyle w:val="ListParagraph"/>
        <w:numPr>
          <w:ilvl w:val="0"/>
          <w:numId w:val="18"/>
        </w:numPr>
        <w:spacing w:after="0"/>
      </w:pPr>
      <w:r>
        <w:t>S</w:t>
      </w:r>
      <w:r w:rsidR="0025210F">
        <w:t xml:space="preserve">tart the SOLR instance using </w:t>
      </w:r>
      <w:r w:rsidR="00383A28">
        <w:rPr>
          <w:i/>
        </w:rPr>
        <w:t>‘solr start -</w:t>
      </w:r>
      <w:r w:rsidR="0025210F" w:rsidRPr="006A0B52">
        <w:rPr>
          <w:i/>
        </w:rPr>
        <w:t>p 8983’</w:t>
      </w:r>
      <w:r w:rsidR="0025210F">
        <w:t xml:space="preserve"> command. It should automatically load the core configurations and you can see the newly created core in Admin UI.</w:t>
      </w:r>
      <w:r w:rsidR="00EB11DA">
        <w:t xml:space="preserve"> Open </w:t>
      </w:r>
      <w:hyperlink r:id="rId25" w:anchor="/~cores/" w:history="1">
        <w:r w:rsidR="00EB11DA" w:rsidRPr="00907205">
          <w:rPr>
            <w:rStyle w:val="Hyperlink"/>
          </w:rPr>
          <w:t>http://localhost:8983/solr/#/~cores/</w:t>
        </w:r>
      </w:hyperlink>
      <w:r w:rsidR="00845337">
        <w:t xml:space="preserve">. </w:t>
      </w:r>
      <w:r w:rsidR="003144F0">
        <w:t>You</w:t>
      </w:r>
      <w:r w:rsidR="00845337">
        <w:t xml:space="preserve"> will see below </w:t>
      </w:r>
      <w:r w:rsidR="007C5C72">
        <w:t>details on admin UI.</w:t>
      </w:r>
    </w:p>
    <w:p w:rsidR="00D55BF8" w:rsidRDefault="00FE7275" w:rsidP="00446564">
      <w:pPr>
        <w:pStyle w:val="ListParagraph"/>
        <w:spacing w:after="0"/>
        <w:ind w:left="1440"/>
      </w:pPr>
      <w:r>
        <w:rPr>
          <w:noProof/>
        </w:rPr>
        <w:drawing>
          <wp:inline distT="0" distB="0" distL="0" distR="0">
            <wp:extent cx="54102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t="3953" b="3162"/>
                    <a:stretch>
                      <a:fillRect/>
                    </a:stretch>
                  </pic:blipFill>
                  <pic:spPr bwMode="auto">
                    <a:xfrm>
                      <a:off x="0" y="0"/>
                      <a:ext cx="5426630" cy="2082756"/>
                    </a:xfrm>
                    <a:prstGeom prst="rect">
                      <a:avLst/>
                    </a:prstGeom>
                    <a:noFill/>
                    <a:ln w="9525">
                      <a:noFill/>
                      <a:miter lim="800000"/>
                      <a:headEnd/>
                      <a:tailEnd/>
                    </a:ln>
                  </pic:spPr>
                </pic:pic>
              </a:graphicData>
            </a:graphic>
          </wp:inline>
        </w:drawing>
      </w:r>
    </w:p>
    <w:p w:rsidR="0046674E" w:rsidRDefault="0046674E" w:rsidP="00446564">
      <w:pPr>
        <w:pStyle w:val="ListParagraph"/>
        <w:spacing w:after="0"/>
        <w:rPr>
          <w:b/>
        </w:rPr>
      </w:pPr>
    </w:p>
    <w:p w:rsidR="000454EF" w:rsidRDefault="000454EF" w:rsidP="00446564">
      <w:pPr>
        <w:pStyle w:val="ListParagraph"/>
        <w:spacing w:after="0"/>
        <w:rPr>
          <w:b/>
        </w:rPr>
      </w:pPr>
      <w:r>
        <w:rPr>
          <w:b/>
        </w:rPr>
        <w:t xml:space="preserve">Note: </w:t>
      </w:r>
      <w:r w:rsidRPr="000454EF">
        <w:t>You should either use this way to create cores or use below given approaches to create cores. Otherwise configurations as part of “solr.xml” will override the configurations given in “solr.xml” in below mentioned approaches.</w:t>
      </w:r>
      <w:r w:rsidR="00EE4EF4" w:rsidRPr="009F26B7">
        <w:t>In other words</w:t>
      </w:r>
      <w:r w:rsidR="00EE4EF4">
        <w:rPr>
          <w:b/>
        </w:rPr>
        <w:t xml:space="preserve"> “solr.xml” </w:t>
      </w:r>
      <w:r w:rsidR="00EE4EF4" w:rsidRPr="00191284">
        <w:t>in</w:t>
      </w:r>
      <w:r w:rsidR="00587062" w:rsidRPr="00D54884">
        <w:rPr>
          <w:i/>
        </w:rPr>
        <w:t>‘</w:t>
      </w:r>
      <w:r w:rsidR="00587062" w:rsidRPr="00A50A97">
        <w:rPr>
          <w:b/>
          <w:i/>
        </w:rPr>
        <w:t>&lt;</w:t>
      </w:r>
      <w:r w:rsidR="00587062" w:rsidRPr="00541B6A">
        <w:rPr>
          <w:i/>
        </w:rPr>
        <w:t>solr-installation-directory&gt;/</w:t>
      </w:r>
      <w:r w:rsidR="00587062" w:rsidRPr="00491444">
        <w:rPr>
          <w:i/>
        </w:rPr>
        <w:t>server/solr</w:t>
      </w:r>
      <w:r w:rsidR="00587062">
        <w:rPr>
          <w:i/>
        </w:rPr>
        <w:t>’ e.g. ‘</w:t>
      </w:r>
      <w:r w:rsidR="00587062" w:rsidRPr="00460B26">
        <w:rPr>
          <w:i/>
        </w:rPr>
        <w:t>C:\solr-5.5.0\server\solr</w:t>
      </w:r>
      <w:r w:rsidR="006658C7">
        <w:rPr>
          <w:i/>
        </w:rPr>
        <w:t>’</w:t>
      </w:r>
      <w:r w:rsidR="003915EA" w:rsidRPr="003915EA">
        <w:t>directory will take preference.</w:t>
      </w:r>
    </w:p>
    <w:p w:rsidR="000454EF" w:rsidRDefault="000454EF" w:rsidP="00446564">
      <w:pPr>
        <w:pStyle w:val="ListParagraph"/>
        <w:spacing w:after="0"/>
        <w:rPr>
          <w:b/>
        </w:rPr>
      </w:pPr>
    </w:p>
    <w:p w:rsidR="00A529EA" w:rsidRDefault="00A529EA" w:rsidP="00446564">
      <w:pPr>
        <w:pStyle w:val="ListParagraph"/>
        <w:spacing w:after="0"/>
        <w:rPr>
          <w:b/>
        </w:rPr>
      </w:pPr>
    </w:p>
    <w:p w:rsidR="00A529EA" w:rsidRDefault="00A529EA" w:rsidP="00446564">
      <w:pPr>
        <w:pStyle w:val="ListParagraph"/>
        <w:spacing w:after="0"/>
        <w:rPr>
          <w:b/>
        </w:rPr>
      </w:pPr>
    </w:p>
    <w:p w:rsidR="00BC0617" w:rsidRPr="000D0B55" w:rsidRDefault="00D55BF8" w:rsidP="00446564">
      <w:pPr>
        <w:pStyle w:val="ListParagraph"/>
        <w:numPr>
          <w:ilvl w:val="0"/>
          <w:numId w:val="19"/>
        </w:numPr>
        <w:spacing w:after="0"/>
      </w:pPr>
      <w:r w:rsidRPr="000D0B55">
        <w:lastRenderedPageBreak/>
        <w:t xml:space="preserve">Create solr.xml, </w:t>
      </w:r>
      <w:r w:rsidRPr="000D0B55">
        <w:rPr>
          <w:i/>
        </w:rPr>
        <w:t xml:space="preserve">schema.xml and </w:t>
      </w:r>
      <w:r w:rsidR="00973424" w:rsidRPr="000D0B55">
        <w:rPr>
          <w:i/>
        </w:rPr>
        <w:t>solrconfig.xml</w:t>
      </w:r>
      <w:r w:rsidR="00973424" w:rsidRPr="000D0B55">
        <w:t xml:space="preserve"> outside</w:t>
      </w:r>
      <w:r w:rsidRPr="000D0B55">
        <w:t xml:space="preserve"> solr installation directory.</w:t>
      </w:r>
    </w:p>
    <w:p w:rsidR="00BC0617" w:rsidRDefault="00BC0617" w:rsidP="00446564">
      <w:pPr>
        <w:pStyle w:val="ListParagraph"/>
        <w:spacing w:after="0"/>
      </w:pPr>
    </w:p>
    <w:p w:rsidR="00BC0617" w:rsidRDefault="00BC6BAD" w:rsidP="00446564">
      <w:pPr>
        <w:pStyle w:val="ListParagraph"/>
        <w:numPr>
          <w:ilvl w:val="0"/>
          <w:numId w:val="18"/>
        </w:numPr>
        <w:spacing w:after="0"/>
      </w:pPr>
      <w:r>
        <w:t>Go</w:t>
      </w:r>
      <w:r w:rsidR="00BC0617">
        <w:t xml:space="preserve"> to </w:t>
      </w:r>
      <w:r w:rsidR="00445888">
        <w:t xml:space="preserve">any preferred location on file system e.g. </w:t>
      </w:r>
      <w:r w:rsidR="00BC0617" w:rsidRPr="00491444">
        <w:rPr>
          <w:i/>
        </w:rPr>
        <w:t>‘/local/</w:t>
      </w:r>
      <w:r w:rsidR="00445888">
        <w:rPr>
          <w:i/>
        </w:rPr>
        <w:t>mycores</w:t>
      </w:r>
      <w:r w:rsidR="00BC0617" w:rsidRPr="00491444">
        <w:rPr>
          <w:i/>
        </w:rPr>
        <w:t>/solr’</w:t>
      </w:r>
      <w:r w:rsidR="00BC0617">
        <w:t xml:space="preserve"> or </w:t>
      </w:r>
      <w:r w:rsidR="00BC0617" w:rsidRPr="00491444">
        <w:rPr>
          <w:i/>
        </w:rPr>
        <w:t>‘C:\</w:t>
      </w:r>
      <w:r w:rsidR="00445888">
        <w:rPr>
          <w:i/>
        </w:rPr>
        <w:t>mycores</w:t>
      </w:r>
      <w:r w:rsidR="00EB2556">
        <w:rPr>
          <w:i/>
        </w:rPr>
        <w:t>\</w:t>
      </w:r>
      <w:r w:rsidR="00445888" w:rsidRPr="00491444">
        <w:rPr>
          <w:i/>
        </w:rPr>
        <w:t>solr’</w:t>
      </w:r>
      <w:r w:rsidR="00BC0617">
        <w:t xml:space="preserve"> (on windows) </w:t>
      </w:r>
      <w:r w:rsidR="00BC0617" w:rsidRPr="00443ACD">
        <w:t>directory.</w:t>
      </w:r>
    </w:p>
    <w:p w:rsidR="00400DDD" w:rsidRDefault="00DD385F" w:rsidP="00DD385F">
      <w:pPr>
        <w:pStyle w:val="ListParagraph"/>
        <w:numPr>
          <w:ilvl w:val="0"/>
          <w:numId w:val="18"/>
        </w:numPr>
        <w:spacing w:after="0"/>
      </w:pPr>
      <w:r>
        <w:t xml:space="preserve">Set the </w:t>
      </w:r>
      <w:r w:rsidR="003A0886" w:rsidRPr="00D02C6F">
        <w:rPr>
          <w:b/>
          <w:i/>
        </w:rPr>
        <w:t>solr_home</w:t>
      </w:r>
      <w:r>
        <w:t xml:space="preserve">to </w:t>
      </w:r>
      <w:r w:rsidRPr="00491444">
        <w:rPr>
          <w:i/>
        </w:rPr>
        <w:t>‘/local/</w:t>
      </w:r>
      <w:r>
        <w:rPr>
          <w:i/>
        </w:rPr>
        <w:t>mycores</w:t>
      </w:r>
      <w:r w:rsidRPr="00491444">
        <w:rPr>
          <w:i/>
        </w:rPr>
        <w:t>/solr’</w:t>
      </w:r>
      <w:r>
        <w:t xml:space="preserve"> or </w:t>
      </w:r>
      <w:r w:rsidRPr="00491444">
        <w:rPr>
          <w:i/>
        </w:rPr>
        <w:t>‘C:\</w:t>
      </w:r>
      <w:r>
        <w:rPr>
          <w:i/>
        </w:rPr>
        <w:t>mycores\</w:t>
      </w:r>
      <w:r w:rsidRPr="00491444">
        <w:rPr>
          <w:i/>
        </w:rPr>
        <w:t>solr’</w:t>
      </w:r>
      <w:r>
        <w:t xml:space="preserve"> (on windows) and start SOLR. Use </w:t>
      </w:r>
      <w:r w:rsidRPr="00FF1592">
        <w:rPr>
          <w:b/>
        </w:rPr>
        <w:t>‘</w:t>
      </w:r>
      <w:r w:rsidRPr="00FF1592">
        <w:rPr>
          <w:b/>
          <w:i/>
        </w:rPr>
        <w:t>solr start -s C:\mycores\solr’</w:t>
      </w:r>
      <w:r>
        <w:t xml:space="preserve"> command to set </w:t>
      </w:r>
      <w:r w:rsidR="00315F4F" w:rsidRPr="00D02C6F">
        <w:rPr>
          <w:b/>
          <w:i/>
        </w:rPr>
        <w:t>solr_home</w:t>
      </w:r>
      <w:r>
        <w:t>and start SOLR.</w:t>
      </w:r>
    </w:p>
    <w:p w:rsidR="00A4208A" w:rsidRDefault="00CB3E18" w:rsidP="00446564">
      <w:pPr>
        <w:pStyle w:val="ListParagraph"/>
        <w:numPr>
          <w:ilvl w:val="0"/>
          <w:numId w:val="18"/>
        </w:numPr>
        <w:spacing w:after="0"/>
      </w:pPr>
      <w:r>
        <w:t xml:space="preserve">Create </w:t>
      </w:r>
      <w:r w:rsidR="00C66B58" w:rsidRPr="001B7801">
        <w:rPr>
          <w:b/>
        </w:rPr>
        <w:t>‘</w:t>
      </w:r>
      <w:r w:rsidR="00C66B58" w:rsidRPr="001B7801">
        <w:rPr>
          <w:b/>
          <w:i/>
        </w:rPr>
        <w:t>solr.xml’</w:t>
      </w:r>
      <w:r w:rsidR="00C66B58">
        <w:rPr>
          <w:i/>
        </w:rPr>
        <w:t xml:space="preserve"> (</w:t>
      </w:r>
      <w:r w:rsidR="00FA5465">
        <w:rPr>
          <w:i/>
        </w:rPr>
        <w:t xml:space="preserve">as discussed above that we can create our own configuration) </w:t>
      </w:r>
      <w:r w:rsidRPr="00CB3E18">
        <w:t>with below given contents.</w:t>
      </w:r>
      <w:r w:rsidR="00CF296C">
        <w:t xml:space="preserve"> This enables automatic discovery of solr cores within </w:t>
      </w:r>
      <w:r w:rsidR="00CF296C" w:rsidRPr="00491444">
        <w:rPr>
          <w:i/>
        </w:rPr>
        <w:t>‘/local/</w:t>
      </w:r>
      <w:r w:rsidR="00CF296C">
        <w:rPr>
          <w:i/>
        </w:rPr>
        <w:t>mycores</w:t>
      </w:r>
      <w:r w:rsidR="00CF296C" w:rsidRPr="00491444">
        <w:rPr>
          <w:i/>
        </w:rPr>
        <w:t>/solr’</w:t>
      </w:r>
      <w:r w:rsidR="00CF296C">
        <w:t xml:space="preserve"> or </w:t>
      </w:r>
      <w:r w:rsidR="00CF296C" w:rsidRPr="00491444">
        <w:rPr>
          <w:i/>
        </w:rPr>
        <w:t>‘C:\</w:t>
      </w:r>
      <w:r w:rsidR="00CF296C">
        <w:rPr>
          <w:i/>
        </w:rPr>
        <w:t>mycores\</w:t>
      </w:r>
      <w:r w:rsidR="00CF296C" w:rsidRPr="00491444">
        <w:rPr>
          <w:i/>
        </w:rPr>
        <w:t>solr’</w:t>
      </w:r>
      <w:r w:rsidR="00CF296C">
        <w:t xml:space="preserve"> (on windows) </w:t>
      </w:r>
      <w:r w:rsidR="00CF296C" w:rsidRPr="00443ACD">
        <w:t>directory.</w:t>
      </w:r>
    </w:p>
    <w:p w:rsidR="00393369" w:rsidRPr="00D75124" w:rsidRDefault="00393369" w:rsidP="00393369">
      <w:pPr>
        <w:pStyle w:val="ListParagraph"/>
        <w:spacing w:after="0"/>
        <w:ind w:left="1350"/>
      </w:pPr>
    </w:p>
    <w:tbl>
      <w:tblPr>
        <w:tblStyle w:val="TableGrid"/>
        <w:tblW w:w="0" w:type="auto"/>
        <w:tblInd w:w="1440" w:type="dxa"/>
        <w:tblLook w:val="04A0"/>
      </w:tblPr>
      <w:tblGrid>
        <w:gridCol w:w="8136"/>
      </w:tblGrid>
      <w:tr w:rsidR="00D75124" w:rsidTr="00D75124">
        <w:tc>
          <w:tcPr>
            <w:tcW w:w="9576" w:type="dxa"/>
          </w:tcPr>
          <w:p w:rsidR="00D75124" w:rsidRPr="00D75124" w:rsidRDefault="00D75124" w:rsidP="00446564">
            <w:pPr>
              <w:rPr>
                <w:i/>
                <w:sz w:val="20"/>
                <w:szCs w:val="20"/>
              </w:rPr>
            </w:pPr>
            <w:r w:rsidRPr="00D75124">
              <w:rPr>
                <w:i/>
                <w:sz w:val="20"/>
                <w:szCs w:val="20"/>
              </w:rPr>
              <w:t>&lt;?xml version="1.0" encoding="UTF-8" ?&gt;</w:t>
            </w:r>
          </w:p>
          <w:p w:rsidR="00D75124" w:rsidRPr="00D75124" w:rsidRDefault="00D75124" w:rsidP="00446564">
            <w:pPr>
              <w:rPr>
                <w:i/>
                <w:sz w:val="20"/>
                <w:szCs w:val="20"/>
              </w:rPr>
            </w:pPr>
            <w:r w:rsidRPr="00D75124">
              <w:rPr>
                <w:i/>
                <w:sz w:val="20"/>
                <w:szCs w:val="20"/>
              </w:rPr>
              <w:t>&lt;!--</w:t>
            </w:r>
          </w:p>
          <w:p w:rsidR="00D75124" w:rsidRPr="00D75124" w:rsidRDefault="00DC49B6" w:rsidP="00446564">
            <w:pPr>
              <w:rPr>
                <w:i/>
                <w:sz w:val="20"/>
                <w:szCs w:val="20"/>
              </w:rPr>
            </w:pPr>
            <w:r>
              <w:rPr>
                <w:i/>
                <w:sz w:val="20"/>
                <w:szCs w:val="20"/>
              </w:rPr>
              <w:t xml:space="preserve">This is a sample </w:t>
            </w:r>
            <w:r w:rsidR="00D75124" w:rsidRPr="00D75124">
              <w:rPr>
                <w:i/>
                <w:sz w:val="20"/>
                <w:szCs w:val="20"/>
              </w:rPr>
              <w:t xml:space="preserve">of a simple "solr.xml" file for configuring one or </w:t>
            </w:r>
          </w:p>
          <w:p w:rsidR="00D75124" w:rsidRPr="00D75124" w:rsidRDefault="00D75124" w:rsidP="00446564">
            <w:pPr>
              <w:rPr>
                <w:i/>
                <w:sz w:val="20"/>
                <w:szCs w:val="20"/>
              </w:rPr>
            </w:pPr>
            <w:r w:rsidRPr="00D75124">
              <w:rPr>
                <w:i/>
                <w:sz w:val="20"/>
                <w:szCs w:val="20"/>
              </w:rPr>
              <w:t xml:space="preserve"> more Solr Cores, as well as allowing Cores to be added, removed, and </w:t>
            </w:r>
          </w:p>
          <w:p w:rsidR="00D75124" w:rsidRPr="00D75124" w:rsidRDefault="00D75124" w:rsidP="00446564">
            <w:pPr>
              <w:rPr>
                <w:i/>
                <w:sz w:val="20"/>
                <w:szCs w:val="20"/>
              </w:rPr>
            </w:pPr>
            <w:r w:rsidRPr="00D75124">
              <w:rPr>
                <w:i/>
                <w:sz w:val="20"/>
                <w:szCs w:val="20"/>
              </w:rPr>
              <w:t>reloaded via HTTP requests. More information abo</w:t>
            </w:r>
            <w:r w:rsidR="00A324CD">
              <w:rPr>
                <w:i/>
                <w:sz w:val="20"/>
                <w:szCs w:val="20"/>
              </w:rPr>
              <w:t xml:space="preserve">ut options available in this </w:t>
            </w:r>
            <w:r w:rsidRPr="00D75124">
              <w:rPr>
                <w:i/>
                <w:sz w:val="20"/>
                <w:szCs w:val="20"/>
              </w:rPr>
              <w:t xml:space="preserve">configuration file, and Solr Core administration can be found online: </w:t>
            </w:r>
            <w:hyperlink r:id="rId27" w:history="1">
              <w:r w:rsidRPr="00D75124">
                <w:rPr>
                  <w:rStyle w:val="Hyperlink"/>
                  <w:i/>
                  <w:sz w:val="20"/>
                  <w:szCs w:val="20"/>
                </w:rPr>
                <w:t>http://wiki.apache.org/solr/CoreAdmin</w:t>
              </w:r>
            </w:hyperlink>
          </w:p>
          <w:p w:rsidR="00D75124" w:rsidRPr="00D75124" w:rsidRDefault="00D75124" w:rsidP="00446564">
            <w:pPr>
              <w:rPr>
                <w:i/>
                <w:sz w:val="20"/>
                <w:szCs w:val="20"/>
              </w:rPr>
            </w:pPr>
            <w:r w:rsidRPr="00D75124">
              <w:rPr>
                <w:i/>
                <w:sz w:val="20"/>
                <w:szCs w:val="20"/>
              </w:rPr>
              <w:t>--&gt;</w:t>
            </w:r>
          </w:p>
          <w:p w:rsidR="00D75124" w:rsidRPr="00BE34AF" w:rsidRDefault="00BE34AF" w:rsidP="00446564">
            <w:pPr>
              <w:jc w:val="both"/>
              <w:rPr>
                <w:i/>
                <w:sz w:val="20"/>
                <w:szCs w:val="20"/>
              </w:rPr>
            </w:pPr>
            <w:r>
              <w:rPr>
                <w:i/>
                <w:sz w:val="20"/>
                <w:szCs w:val="20"/>
              </w:rPr>
              <w:t>&lt;!--This is sample config --&gt;</w:t>
            </w:r>
          </w:p>
          <w:p w:rsidR="00D75124" w:rsidRDefault="00D75124" w:rsidP="00446564">
            <w:pPr>
              <w:rPr>
                <w:i/>
                <w:sz w:val="20"/>
                <w:szCs w:val="20"/>
              </w:rPr>
            </w:pPr>
            <w:r w:rsidRPr="00D75124">
              <w:rPr>
                <w:i/>
                <w:sz w:val="20"/>
                <w:szCs w:val="20"/>
              </w:rPr>
              <w:t>&lt;solr&gt;</w:t>
            </w:r>
          </w:p>
          <w:p w:rsidR="00F054BF" w:rsidRDefault="00873AAD" w:rsidP="00446564">
            <w:pPr>
              <w:rPr>
                <w:i/>
                <w:sz w:val="20"/>
                <w:szCs w:val="20"/>
              </w:rPr>
            </w:pPr>
            <w:r>
              <w:rPr>
                <w:i/>
                <w:sz w:val="20"/>
                <w:szCs w:val="20"/>
              </w:rPr>
              <w:t>&lt;!--When SOLR finds this tag, it searches for core.propertiesin all</w:t>
            </w:r>
            <w:r w:rsidR="00714C2C">
              <w:rPr>
                <w:i/>
                <w:sz w:val="20"/>
                <w:szCs w:val="20"/>
              </w:rPr>
              <w:t xml:space="preserve"> its subfolders and loads them</w:t>
            </w:r>
            <w:r>
              <w:rPr>
                <w:i/>
                <w:sz w:val="20"/>
                <w:szCs w:val="20"/>
              </w:rPr>
              <w:t>--&gt;</w:t>
            </w:r>
          </w:p>
          <w:p w:rsidR="00873AAD" w:rsidRPr="00D75124" w:rsidRDefault="00F054BF" w:rsidP="00446564">
            <w:pPr>
              <w:rPr>
                <w:i/>
                <w:sz w:val="20"/>
                <w:szCs w:val="20"/>
              </w:rPr>
            </w:pPr>
            <w:r>
              <w:rPr>
                <w:i/>
                <w:sz w:val="20"/>
                <w:szCs w:val="20"/>
              </w:rPr>
              <w:t>&lt;!--You can create a core.properties file inside your core directory with appropriate configuration and SOLR will load that core automatically --&gt;</w:t>
            </w:r>
          </w:p>
          <w:p w:rsidR="00D75124" w:rsidRPr="00D75124" w:rsidRDefault="00D75124" w:rsidP="00446564">
            <w:pPr>
              <w:rPr>
                <w:i/>
                <w:sz w:val="20"/>
                <w:szCs w:val="20"/>
              </w:rPr>
            </w:pPr>
            <w:r w:rsidRPr="00D75124">
              <w:rPr>
                <w:i/>
                <w:sz w:val="20"/>
                <w:szCs w:val="20"/>
              </w:rPr>
              <w:t>&lt;solrcloud/&gt;</w:t>
            </w:r>
          </w:p>
          <w:p w:rsidR="00D75124" w:rsidRDefault="00D75124" w:rsidP="00446564">
            <w:pPr>
              <w:pStyle w:val="ListParagraph"/>
              <w:ind w:left="0"/>
            </w:pPr>
            <w:r w:rsidRPr="00D75124">
              <w:rPr>
                <w:i/>
                <w:sz w:val="20"/>
                <w:szCs w:val="20"/>
              </w:rPr>
              <w:t>&lt;/solr&gt;</w:t>
            </w:r>
          </w:p>
        </w:tc>
      </w:tr>
    </w:tbl>
    <w:p w:rsidR="00D75124" w:rsidRPr="00D75124" w:rsidRDefault="00D75124" w:rsidP="00446564">
      <w:pPr>
        <w:pStyle w:val="ListParagraph"/>
        <w:spacing w:after="0"/>
        <w:ind w:left="1440"/>
      </w:pPr>
    </w:p>
    <w:p w:rsidR="00257B28" w:rsidRDefault="00257B28" w:rsidP="00446564">
      <w:pPr>
        <w:pStyle w:val="ListParagraph"/>
        <w:numPr>
          <w:ilvl w:val="0"/>
          <w:numId w:val="18"/>
        </w:numPr>
        <w:spacing w:after="0"/>
      </w:pPr>
      <w:r>
        <w:t>Create a directory e.g. search. The name of this directory and name of ‘core’ should be same. In other words create the directory with same name which you want to use to create solr ‘</w:t>
      </w:r>
      <w:r w:rsidRPr="00CF1ABA">
        <w:rPr>
          <w:i/>
        </w:rPr>
        <w:t>core</w:t>
      </w:r>
      <w:r>
        <w:t>’.</w:t>
      </w:r>
    </w:p>
    <w:p w:rsidR="005155D9" w:rsidRDefault="00BC6BAD" w:rsidP="00446564">
      <w:pPr>
        <w:pStyle w:val="ListParagraph"/>
        <w:numPr>
          <w:ilvl w:val="0"/>
          <w:numId w:val="18"/>
        </w:numPr>
        <w:spacing w:after="0"/>
      </w:pPr>
      <w:r>
        <w:t>Go</w:t>
      </w:r>
      <w:r w:rsidR="005155D9">
        <w:t xml:space="preserve"> to newly created directory </w:t>
      </w:r>
      <w:r w:rsidR="00FD699E">
        <w:rPr>
          <w:i/>
        </w:rPr>
        <w:t>‘</w:t>
      </w:r>
      <w:r w:rsidR="005155D9" w:rsidRPr="00CF1ABA">
        <w:rPr>
          <w:i/>
        </w:rPr>
        <w:t>search’</w:t>
      </w:r>
      <w:r w:rsidR="005155D9" w:rsidRPr="00B04C45">
        <w:t>.</w:t>
      </w:r>
      <w:r w:rsidR="005155D9">
        <w:t xml:space="preserve"> e.g. </w:t>
      </w:r>
      <w:r w:rsidR="00FD699E" w:rsidRPr="00491444">
        <w:rPr>
          <w:i/>
        </w:rPr>
        <w:t>‘/local/</w:t>
      </w:r>
      <w:r w:rsidR="00FD699E">
        <w:rPr>
          <w:i/>
        </w:rPr>
        <w:t>mycores</w:t>
      </w:r>
      <w:r w:rsidR="00FD699E" w:rsidRPr="00491444">
        <w:rPr>
          <w:i/>
        </w:rPr>
        <w:t>/solr</w:t>
      </w:r>
      <w:r w:rsidR="00FB40A4">
        <w:rPr>
          <w:i/>
        </w:rPr>
        <w:t>/search</w:t>
      </w:r>
      <w:r w:rsidR="00FD699E" w:rsidRPr="00491444">
        <w:rPr>
          <w:i/>
        </w:rPr>
        <w:t>’</w:t>
      </w:r>
      <w:r w:rsidR="00FD699E">
        <w:t xml:space="preserve"> or </w:t>
      </w:r>
      <w:r w:rsidR="00FD699E" w:rsidRPr="00491444">
        <w:rPr>
          <w:i/>
        </w:rPr>
        <w:t>‘C:\</w:t>
      </w:r>
      <w:r w:rsidR="00FB40A4">
        <w:rPr>
          <w:i/>
        </w:rPr>
        <w:t>mycores</w:t>
      </w:r>
      <w:r w:rsidR="00FD699E">
        <w:rPr>
          <w:i/>
        </w:rPr>
        <w:t>\</w:t>
      </w:r>
      <w:r w:rsidR="00FD699E" w:rsidRPr="00491444">
        <w:rPr>
          <w:i/>
        </w:rPr>
        <w:t>solr</w:t>
      </w:r>
      <w:r w:rsidR="00FB40A4">
        <w:rPr>
          <w:i/>
        </w:rPr>
        <w:t>\search</w:t>
      </w:r>
      <w:r w:rsidR="00FD699E" w:rsidRPr="00491444">
        <w:rPr>
          <w:i/>
        </w:rPr>
        <w:t>’</w:t>
      </w:r>
      <w:r w:rsidR="00FD699E">
        <w:t xml:space="preserve"> (on windows)</w:t>
      </w:r>
      <w:r w:rsidR="005155D9">
        <w:rPr>
          <w:i/>
        </w:rPr>
        <w:t>.</w:t>
      </w:r>
    </w:p>
    <w:p w:rsidR="005155D9" w:rsidRDefault="005155D9" w:rsidP="00446564">
      <w:pPr>
        <w:pStyle w:val="ListParagraph"/>
        <w:numPr>
          <w:ilvl w:val="0"/>
          <w:numId w:val="18"/>
        </w:numPr>
        <w:spacing w:after="0"/>
      </w:pPr>
      <w:r>
        <w:t xml:space="preserve">Create a directory with name </w:t>
      </w:r>
      <w:r w:rsidRPr="00DC0A4D">
        <w:rPr>
          <w:b/>
          <w:i/>
        </w:rPr>
        <w:t>‘</w:t>
      </w:r>
      <w:r w:rsidRPr="000D04E1">
        <w:rPr>
          <w:b/>
          <w:i/>
        </w:rPr>
        <w:t>data’</w:t>
      </w:r>
      <w:r w:rsidR="00F31B05">
        <w:t xml:space="preserve">. </w:t>
      </w:r>
      <w:r>
        <w:t>This directory will be used by solr to maintain indexes for the data created under your core.</w:t>
      </w:r>
    </w:p>
    <w:p w:rsidR="005155D9" w:rsidRPr="008B748B" w:rsidRDefault="005155D9" w:rsidP="00446564">
      <w:pPr>
        <w:pStyle w:val="ListParagraph"/>
        <w:numPr>
          <w:ilvl w:val="0"/>
          <w:numId w:val="18"/>
        </w:numPr>
        <w:spacing w:after="0"/>
      </w:pPr>
      <w:r>
        <w:t xml:space="preserve">Create a directory with name </w:t>
      </w:r>
      <w:r w:rsidRPr="00DC0A4D">
        <w:rPr>
          <w:b/>
          <w:i/>
        </w:rPr>
        <w:t>‘</w:t>
      </w:r>
      <w:r w:rsidRPr="000D04E1">
        <w:rPr>
          <w:b/>
          <w:i/>
        </w:rPr>
        <w:t>conf’</w:t>
      </w:r>
      <w:r>
        <w:t>. Here we will have core specific configurations such as</w:t>
      </w:r>
      <w:r w:rsidRPr="00F1048A">
        <w:rPr>
          <w:i/>
        </w:rPr>
        <w:t xml:space="preserve"> ‘</w:t>
      </w:r>
      <w:r w:rsidRPr="00541F1F">
        <w:rPr>
          <w:b/>
          <w:i/>
        </w:rPr>
        <w:t>schema.xml’</w:t>
      </w:r>
      <w:r>
        <w:t xml:space="preserve">and </w:t>
      </w:r>
      <w:r w:rsidRPr="00583AF1">
        <w:rPr>
          <w:i/>
        </w:rPr>
        <w:t>‘</w:t>
      </w:r>
      <w:r w:rsidRPr="00541F1F">
        <w:rPr>
          <w:b/>
          <w:i/>
        </w:rPr>
        <w:t>solrconfig.xml</w:t>
      </w:r>
      <w:r w:rsidRPr="00583AF1">
        <w:rPr>
          <w:i/>
        </w:rPr>
        <w:t>’</w:t>
      </w:r>
      <w:r>
        <w:rPr>
          <w:i/>
        </w:rPr>
        <w:t>.</w:t>
      </w:r>
    </w:p>
    <w:p w:rsidR="006E0233" w:rsidRDefault="00BC6BAD" w:rsidP="00446564">
      <w:pPr>
        <w:pStyle w:val="ListParagraph"/>
        <w:numPr>
          <w:ilvl w:val="0"/>
          <w:numId w:val="18"/>
        </w:numPr>
        <w:spacing w:after="0"/>
      </w:pPr>
      <w:r>
        <w:t>Go</w:t>
      </w:r>
      <w:r w:rsidR="003F1670">
        <w:t xml:space="preserve"> to newly created directory </w:t>
      </w:r>
      <w:r w:rsidR="003F1670" w:rsidRPr="008B748B">
        <w:rPr>
          <w:i/>
        </w:rPr>
        <w:t>‘conf’</w:t>
      </w:r>
      <w:r w:rsidR="003F1670">
        <w:t xml:space="preserve"> and create </w:t>
      </w:r>
      <w:r w:rsidR="003F1670" w:rsidRPr="004A29FD">
        <w:rPr>
          <w:i/>
        </w:rPr>
        <w:t>‘</w:t>
      </w:r>
      <w:r w:rsidR="003F1670" w:rsidRPr="008A2F62">
        <w:rPr>
          <w:b/>
          <w:i/>
        </w:rPr>
        <w:t>solrconfig.xml</w:t>
      </w:r>
      <w:r w:rsidR="003F1670" w:rsidRPr="004A29FD">
        <w:rPr>
          <w:i/>
        </w:rPr>
        <w:t>’</w:t>
      </w:r>
      <w:r w:rsidR="003F1670">
        <w:t xml:space="preserve">. Visit </w:t>
      </w:r>
      <w:hyperlink r:id="rId28" w:history="1">
        <w:r w:rsidR="003F1670" w:rsidRPr="00907205">
          <w:rPr>
            <w:rStyle w:val="Hyperlink"/>
            <w:i/>
            <w:sz w:val="20"/>
            <w:szCs w:val="20"/>
          </w:rPr>
          <w:t>http://wiki.apache.org/solr/SolrConfigXml</w:t>
        </w:r>
      </w:hyperlink>
      <w:r w:rsidR="003F1670" w:rsidRPr="0040068E">
        <w:t>for details on configurations.</w:t>
      </w:r>
      <w:r w:rsidR="003F1670">
        <w:t xml:space="preserve"> For now we will keep below given configuration.</w:t>
      </w:r>
    </w:p>
    <w:p w:rsidR="0055176E" w:rsidRDefault="0055176E" w:rsidP="0055176E">
      <w:pPr>
        <w:pStyle w:val="ListParagraph"/>
        <w:spacing w:after="0"/>
        <w:ind w:left="1350"/>
      </w:pPr>
    </w:p>
    <w:tbl>
      <w:tblPr>
        <w:tblStyle w:val="TableGrid"/>
        <w:tblW w:w="0" w:type="auto"/>
        <w:tblInd w:w="1440" w:type="dxa"/>
        <w:tblLook w:val="04A0"/>
      </w:tblPr>
      <w:tblGrid>
        <w:gridCol w:w="8136"/>
      </w:tblGrid>
      <w:tr w:rsidR="003F1670" w:rsidTr="00ED4C5F">
        <w:tc>
          <w:tcPr>
            <w:tcW w:w="9576" w:type="dxa"/>
          </w:tcPr>
          <w:p w:rsidR="003F1670" w:rsidRDefault="003F1670" w:rsidP="00446564">
            <w:pPr>
              <w:rPr>
                <w:i/>
                <w:sz w:val="20"/>
                <w:szCs w:val="20"/>
              </w:rPr>
            </w:pPr>
            <w:r w:rsidRPr="00666826">
              <w:rPr>
                <w:i/>
                <w:sz w:val="20"/>
                <w:szCs w:val="20"/>
              </w:rPr>
              <w:t>&lt;?xml version='1.0' encoding='UTF-8' ?&gt;</w:t>
            </w:r>
          </w:p>
          <w:p w:rsidR="00373AC9" w:rsidRPr="00666826" w:rsidRDefault="00373AC9" w:rsidP="00446564">
            <w:pPr>
              <w:jc w:val="both"/>
              <w:rPr>
                <w:i/>
                <w:sz w:val="20"/>
                <w:szCs w:val="20"/>
              </w:rPr>
            </w:pPr>
            <w:r>
              <w:rPr>
                <w:i/>
                <w:sz w:val="20"/>
                <w:szCs w:val="20"/>
              </w:rPr>
              <w:t xml:space="preserve">&lt;!--This is sample </w:t>
            </w:r>
            <w:r w:rsidR="00D21318">
              <w:rPr>
                <w:i/>
                <w:sz w:val="20"/>
                <w:szCs w:val="20"/>
              </w:rPr>
              <w:t>config</w:t>
            </w:r>
            <w:r>
              <w:rPr>
                <w:i/>
                <w:sz w:val="20"/>
                <w:szCs w:val="20"/>
              </w:rPr>
              <w:t xml:space="preserve"> --&gt;</w:t>
            </w:r>
          </w:p>
          <w:p w:rsidR="003F1670" w:rsidRPr="00666826" w:rsidRDefault="003F1670" w:rsidP="00446564">
            <w:pPr>
              <w:rPr>
                <w:i/>
                <w:sz w:val="20"/>
                <w:szCs w:val="20"/>
              </w:rPr>
            </w:pPr>
            <w:r w:rsidRPr="00666826">
              <w:rPr>
                <w:i/>
                <w:sz w:val="20"/>
                <w:szCs w:val="20"/>
              </w:rPr>
              <w:t>&lt;config&gt;</w:t>
            </w:r>
          </w:p>
          <w:p w:rsidR="003F1670" w:rsidRPr="00666826" w:rsidRDefault="003F1670" w:rsidP="00446564">
            <w:pPr>
              <w:rPr>
                <w:i/>
                <w:sz w:val="20"/>
                <w:szCs w:val="20"/>
              </w:rPr>
            </w:pPr>
            <w:r w:rsidRPr="00666826">
              <w:rPr>
                <w:i/>
                <w:sz w:val="20"/>
                <w:szCs w:val="20"/>
              </w:rPr>
              <w:t>&lt;luceneMatchVersion&gt;5.5.0&lt;/luceneMatchVersion&gt;</w:t>
            </w:r>
          </w:p>
          <w:p w:rsidR="003F1670" w:rsidRPr="00666826" w:rsidRDefault="003F1670" w:rsidP="00446564">
            <w:pPr>
              <w:rPr>
                <w:i/>
                <w:sz w:val="20"/>
                <w:szCs w:val="20"/>
              </w:rPr>
            </w:pPr>
            <w:r>
              <w:rPr>
                <w:i/>
                <w:sz w:val="20"/>
                <w:szCs w:val="20"/>
              </w:rPr>
              <w:t>&lt;!—Please note that this data directory should already exist, otherwise solr will throw error--&gt;</w:t>
            </w:r>
          </w:p>
          <w:p w:rsidR="003F1670" w:rsidRPr="00666826" w:rsidRDefault="003F1670" w:rsidP="00446564">
            <w:pPr>
              <w:rPr>
                <w:i/>
                <w:sz w:val="20"/>
                <w:szCs w:val="20"/>
              </w:rPr>
            </w:pPr>
            <w:r>
              <w:rPr>
                <w:i/>
                <w:sz w:val="20"/>
                <w:szCs w:val="20"/>
              </w:rPr>
              <w:t>&lt;!--</w:t>
            </w:r>
            <w:r w:rsidRPr="00666826">
              <w:rPr>
                <w:i/>
                <w:sz w:val="20"/>
                <w:szCs w:val="20"/>
              </w:rPr>
              <w:t>&lt;dataDir&gt;/var/data/solr</w:t>
            </w:r>
            <w:r>
              <w:rPr>
                <w:i/>
                <w:sz w:val="20"/>
                <w:szCs w:val="20"/>
              </w:rPr>
              <w:t>/search</w:t>
            </w:r>
            <w:r w:rsidRPr="00666826">
              <w:rPr>
                <w:i/>
                <w:sz w:val="20"/>
                <w:szCs w:val="20"/>
              </w:rPr>
              <w:t>&lt;/dataDir&gt;</w:t>
            </w:r>
            <w:r w:rsidR="00F12A45">
              <w:rPr>
                <w:i/>
                <w:sz w:val="20"/>
                <w:szCs w:val="20"/>
              </w:rPr>
              <w:t xml:space="preserve"> --&gt;</w:t>
            </w:r>
          </w:p>
          <w:p w:rsidR="003F1670" w:rsidRDefault="00D525FE" w:rsidP="00446564">
            <w:pPr>
              <w:rPr>
                <w:i/>
                <w:sz w:val="20"/>
                <w:szCs w:val="20"/>
              </w:rPr>
            </w:pPr>
            <w:r>
              <w:rPr>
                <w:i/>
                <w:sz w:val="20"/>
                <w:szCs w:val="20"/>
              </w:rPr>
              <w:t>&lt;!--  &lt;dataDir&gt;C:\</w:t>
            </w:r>
            <w:r w:rsidR="003F1670" w:rsidRPr="00666826">
              <w:rPr>
                <w:i/>
                <w:sz w:val="20"/>
                <w:szCs w:val="20"/>
              </w:rPr>
              <w:t>search\data\solr&lt;/dataDir&gt; --&gt;</w:t>
            </w:r>
          </w:p>
          <w:p w:rsidR="00911F7A" w:rsidRPr="00BE042D" w:rsidRDefault="00911F7A" w:rsidP="00446564">
            <w:pPr>
              <w:rPr>
                <w:i/>
                <w:sz w:val="20"/>
                <w:szCs w:val="20"/>
              </w:rPr>
            </w:pPr>
            <w:r w:rsidRPr="00BE042D">
              <w:rPr>
                <w:i/>
                <w:sz w:val="20"/>
                <w:szCs w:val="20"/>
              </w:rPr>
              <w:t>&lt;!-- We need to register query handler in order to query data.</w:t>
            </w:r>
          </w:p>
          <w:p w:rsidR="00911F7A" w:rsidRDefault="00911F7A" w:rsidP="00446564">
            <w:pPr>
              <w:rPr>
                <w:i/>
                <w:sz w:val="20"/>
                <w:szCs w:val="20"/>
              </w:rPr>
            </w:pPr>
            <w:r w:rsidRPr="00BE042D">
              <w:rPr>
                <w:i/>
                <w:sz w:val="20"/>
                <w:szCs w:val="20"/>
              </w:rPr>
              <w:lastRenderedPageBreak/>
              <w:t>Here 'standard' request handler is a query handler and implicitly mapped on path '/select' --&gt;</w:t>
            </w:r>
          </w:p>
          <w:p w:rsidR="00A275BC" w:rsidRDefault="00A275BC" w:rsidP="00446564">
            <w:pPr>
              <w:rPr>
                <w:i/>
                <w:sz w:val="20"/>
                <w:szCs w:val="20"/>
              </w:rPr>
            </w:pPr>
            <w:r w:rsidRPr="00E01B0C">
              <w:rPr>
                <w:i/>
                <w:sz w:val="20"/>
                <w:szCs w:val="20"/>
              </w:rPr>
              <w:t>&lt;requestHandler name="standard" class="solr.StandardRequestHandler" /&gt;</w:t>
            </w:r>
          </w:p>
          <w:p w:rsidR="003F1670" w:rsidRPr="00666826" w:rsidRDefault="003F1670" w:rsidP="00446564">
            <w:pPr>
              <w:rPr>
                <w:i/>
                <w:sz w:val="20"/>
                <w:szCs w:val="20"/>
              </w:rPr>
            </w:pPr>
            <w:r w:rsidRPr="00666826">
              <w:rPr>
                <w:i/>
                <w:sz w:val="20"/>
                <w:szCs w:val="20"/>
              </w:rPr>
              <w:t>&lt;admin&gt;</w:t>
            </w:r>
          </w:p>
          <w:p w:rsidR="003F1670" w:rsidRPr="00666826" w:rsidRDefault="003F1670" w:rsidP="00446564">
            <w:pPr>
              <w:rPr>
                <w:i/>
                <w:sz w:val="20"/>
                <w:szCs w:val="20"/>
              </w:rPr>
            </w:pPr>
            <w:r w:rsidRPr="00666826">
              <w:rPr>
                <w:i/>
                <w:sz w:val="20"/>
                <w:szCs w:val="20"/>
              </w:rPr>
              <w:t>&lt;defaultQuery&gt;*:*&lt;/defaultQuery&gt;</w:t>
            </w:r>
          </w:p>
          <w:p w:rsidR="003F1670" w:rsidRPr="00666826" w:rsidRDefault="003F1670" w:rsidP="00446564">
            <w:pPr>
              <w:rPr>
                <w:i/>
                <w:sz w:val="20"/>
                <w:szCs w:val="20"/>
              </w:rPr>
            </w:pPr>
            <w:r w:rsidRPr="00666826">
              <w:rPr>
                <w:i/>
                <w:sz w:val="20"/>
                <w:szCs w:val="20"/>
              </w:rPr>
              <w:t>&lt;/admin&gt;</w:t>
            </w:r>
          </w:p>
          <w:p w:rsidR="003F1670" w:rsidRPr="00D33AA5" w:rsidRDefault="003F1670" w:rsidP="00446564">
            <w:pPr>
              <w:pStyle w:val="ListParagraph"/>
              <w:ind w:left="0"/>
              <w:rPr>
                <w:i/>
                <w:sz w:val="20"/>
                <w:szCs w:val="20"/>
              </w:rPr>
            </w:pPr>
            <w:r w:rsidRPr="00666826">
              <w:rPr>
                <w:i/>
                <w:sz w:val="20"/>
                <w:szCs w:val="20"/>
              </w:rPr>
              <w:t>&lt;/config&gt;</w:t>
            </w:r>
          </w:p>
        </w:tc>
      </w:tr>
    </w:tbl>
    <w:p w:rsidR="000505E9" w:rsidRDefault="000505E9" w:rsidP="00446564">
      <w:pPr>
        <w:pStyle w:val="ListParagraph"/>
        <w:spacing w:after="0"/>
        <w:ind w:left="1350"/>
      </w:pPr>
    </w:p>
    <w:p w:rsidR="003F1670" w:rsidRDefault="00BC6BAD" w:rsidP="00446564">
      <w:pPr>
        <w:pStyle w:val="ListParagraph"/>
        <w:numPr>
          <w:ilvl w:val="0"/>
          <w:numId w:val="18"/>
        </w:numPr>
        <w:spacing w:after="0"/>
      </w:pPr>
      <w:r>
        <w:t>Go</w:t>
      </w:r>
      <w:r w:rsidR="003F1670">
        <w:t xml:space="preserve"> to created directory </w:t>
      </w:r>
      <w:r w:rsidR="003F1670" w:rsidRPr="00747394">
        <w:rPr>
          <w:b/>
          <w:i/>
        </w:rPr>
        <w:t>‘conf’</w:t>
      </w:r>
      <w:r w:rsidR="003F1670">
        <w:t xml:space="preserve"> and create </w:t>
      </w:r>
      <w:r w:rsidR="003F1670" w:rsidRPr="00747394">
        <w:rPr>
          <w:b/>
          <w:i/>
        </w:rPr>
        <w:t>‘schema.xml’</w:t>
      </w:r>
      <w:r w:rsidR="003F1670">
        <w:t xml:space="preserve">. </w:t>
      </w:r>
      <w:r w:rsidR="003F1670" w:rsidRPr="00A97725">
        <w:t xml:space="preserve">For details on field configuration visit: </w:t>
      </w:r>
      <w:hyperlink r:id="rId29" w:history="1">
        <w:r w:rsidR="003F1670" w:rsidRPr="00907205">
          <w:rPr>
            <w:rStyle w:val="Hyperlink"/>
          </w:rPr>
          <w:t>http://wiki.apache.org/solr/SchemaXml</w:t>
        </w:r>
      </w:hyperlink>
    </w:p>
    <w:p w:rsidR="004B6B53" w:rsidRDefault="004B6B53" w:rsidP="004B6B53">
      <w:pPr>
        <w:spacing w:after="0"/>
        <w:ind w:left="1350"/>
      </w:pPr>
    </w:p>
    <w:p w:rsidR="003F1670" w:rsidRDefault="004B6B53" w:rsidP="007E6B9B">
      <w:pPr>
        <w:spacing w:after="0"/>
      </w:pPr>
      <w:r>
        <w:t xml:space="preserve">                          </w:t>
      </w:r>
      <w:r w:rsidR="003F1670">
        <w:t xml:space="preserve">For now we will keep following configuration. </w:t>
      </w:r>
    </w:p>
    <w:p w:rsidR="0055176E" w:rsidRDefault="0055176E" w:rsidP="007E6B9B">
      <w:pPr>
        <w:spacing w:after="0"/>
      </w:pPr>
    </w:p>
    <w:tbl>
      <w:tblPr>
        <w:tblStyle w:val="TableGrid"/>
        <w:tblW w:w="0" w:type="auto"/>
        <w:tblInd w:w="1440" w:type="dxa"/>
        <w:tblLook w:val="04A0"/>
      </w:tblPr>
      <w:tblGrid>
        <w:gridCol w:w="8136"/>
      </w:tblGrid>
      <w:tr w:rsidR="003F1670" w:rsidTr="00ED4C5F">
        <w:tc>
          <w:tcPr>
            <w:tcW w:w="9576" w:type="dxa"/>
          </w:tcPr>
          <w:p w:rsidR="003F1670" w:rsidRDefault="003F1670" w:rsidP="00446564">
            <w:pPr>
              <w:jc w:val="both"/>
              <w:rPr>
                <w:i/>
                <w:sz w:val="20"/>
                <w:szCs w:val="20"/>
              </w:rPr>
            </w:pPr>
            <w:r w:rsidRPr="00BA0C91">
              <w:rPr>
                <w:i/>
                <w:sz w:val="20"/>
                <w:szCs w:val="20"/>
              </w:rPr>
              <w:t>&lt;?xml version='1.0' encoding='UTF-8' ?&gt;</w:t>
            </w:r>
          </w:p>
          <w:p w:rsidR="00373AC9" w:rsidRPr="00BA0C91" w:rsidRDefault="00373AC9" w:rsidP="00446564">
            <w:pPr>
              <w:jc w:val="both"/>
              <w:rPr>
                <w:i/>
                <w:sz w:val="20"/>
                <w:szCs w:val="20"/>
              </w:rPr>
            </w:pPr>
            <w:r>
              <w:rPr>
                <w:i/>
                <w:sz w:val="20"/>
                <w:szCs w:val="20"/>
              </w:rPr>
              <w:t>&lt;!--This is sample schema --&gt;</w:t>
            </w:r>
          </w:p>
          <w:p w:rsidR="003F1670" w:rsidRPr="00BA0C91" w:rsidRDefault="003F1670" w:rsidP="00446564">
            <w:pPr>
              <w:jc w:val="both"/>
              <w:rPr>
                <w:i/>
                <w:sz w:val="20"/>
                <w:szCs w:val="20"/>
              </w:rPr>
            </w:pPr>
            <w:r>
              <w:rPr>
                <w:i/>
                <w:sz w:val="20"/>
                <w:szCs w:val="20"/>
              </w:rPr>
              <w:t>&lt;</w:t>
            </w:r>
            <w:r w:rsidRPr="00BA0C91">
              <w:rPr>
                <w:i/>
                <w:sz w:val="20"/>
                <w:szCs w:val="20"/>
              </w:rPr>
              <w:t>schema name='</w:t>
            </w:r>
            <w:r w:rsidR="00881126">
              <w:rPr>
                <w:i/>
                <w:sz w:val="20"/>
                <w:szCs w:val="20"/>
              </w:rPr>
              <w:t>search</w:t>
            </w:r>
            <w:r w:rsidRPr="00BA0C91">
              <w:rPr>
                <w:i/>
                <w:sz w:val="20"/>
                <w:szCs w:val="20"/>
              </w:rPr>
              <w:t>' version='1.6'&gt;</w:t>
            </w:r>
          </w:p>
          <w:p w:rsidR="003F1670" w:rsidRPr="004A3826" w:rsidRDefault="003F1670" w:rsidP="00446564">
            <w:pPr>
              <w:jc w:val="both"/>
              <w:rPr>
                <w:i/>
                <w:sz w:val="20"/>
                <w:szCs w:val="20"/>
              </w:rPr>
            </w:pPr>
            <w:r w:rsidRPr="004A3826">
              <w:rPr>
                <w:i/>
                <w:sz w:val="20"/>
                <w:szCs w:val="20"/>
              </w:rPr>
              <w:t>&lt;types&gt;</w:t>
            </w:r>
          </w:p>
          <w:p w:rsidR="003F1670" w:rsidRPr="004A3826" w:rsidRDefault="003F1670" w:rsidP="00446564">
            <w:pPr>
              <w:jc w:val="both"/>
              <w:rPr>
                <w:i/>
                <w:sz w:val="20"/>
                <w:szCs w:val="20"/>
              </w:rPr>
            </w:pPr>
            <w:r w:rsidRPr="004A3826">
              <w:rPr>
                <w:i/>
                <w:sz w:val="20"/>
                <w:szCs w:val="20"/>
              </w:rPr>
              <w:t>&lt;fieldtype name="string" class="solr.StrField" /&gt;</w:t>
            </w:r>
          </w:p>
          <w:p w:rsidR="003F1670" w:rsidRPr="004A3826" w:rsidRDefault="003F1670" w:rsidP="00446564">
            <w:pPr>
              <w:jc w:val="both"/>
              <w:rPr>
                <w:i/>
                <w:sz w:val="20"/>
                <w:szCs w:val="20"/>
              </w:rPr>
            </w:pPr>
            <w:r w:rsidRPr="004A3826">
              <w:rPr>
                <w:i/>
                <w:sz w:val="20"/>
                <w:szCs w:val="20"/>
              </w:rPr>
              <w:t>&lt;fieldtype name="long" class="solr.TrieLongField" /&gt;</w:t>
            </w:r>
          </w:p>
          <w:p w:rsidR="003F1670" w:rsidRPr="00D90DC1" w:rsidRDefault="003F1670" w:rsidP="00446564">
            <w:pPr>
              <w:jc w:val="both"/>
              <w:rPr>
                <w:i/>
                <w:sz w:val="20"/>
                <w:szCs w:val="20"/>
              </w:rPr>
            </w:pPr>
            <w:r w:rsidRPr="004A3826">
              <w:rPr>
                <w:i/>
                <w:sz w:val="20"/>
                <w:szCs w:val="20"/>
              </w:rPr>
              <w:t>&lt;/types&gt;</w:t>
            </w:r>
          </w:p>
          <w:p w:rsidR="003F1670" w:rsidRPr="004A3826" w:rsidRDefault="003F1670" w:rsidP="00446564">
            <w:pPr>
              <w:jc w:val="both"/>
              <w:rPr>
                <w:i/>
                <w:sz w:val="20"/>
                <w:szCs w:val="20"/>
              </w:rPr>
            </w:pPr>
            <w:r w:rsidRPr="004A3826">
              <w:rPr>
                <w:i/>
                <w:sz w:val="20"/>
                <w:szCs w:val="20"/>
              </w:rPr>
              <w:t>&lt;fields&gt;</w:t>
            </w:r>
          </w:p>
          <w:p w:rsidR="003F1670" w:rsidRPr="004A3826" w:rsidRDefault="003F1670" w:rsidP="00446564">
            <w:pPr>
              <w:jc w:val="both"/>
              <w:rPr>
                <w:i/>
                <w:sz w:val="20"/>
                <w:szCs w:val="20"/>
              </w:rPr>
            </w:pPr>
            <w:r w:rsidRPr="004A3826">
              <w:rPr>
                <w:i/>
                <w:sz w:val="20"/>
                <w:szCs w:val="20"/>
              </w:rPr>
              <w:t>&lt;field name="id" type="long" indexed="true" stored="true" required="true" /&gt;</w:t>
            </w:r>
          </w:p>
          <w:p w:rsidR="003F1670" w:rsidRPr="004A3826" w:rsidRDefault="003F1670" w:rsidP="00446564">
            <w:pPr>
              <w:jc w:val="both"/>
              <w:rPr>
                <w:i/>
                <w:sz w:val="20"/>
                <w:szCs w:val="20"/>
              </w:rPr>
            </w:pPr>
            <w:r w:rsidRPr="004A3826">
              <w:rPr>
                <w:i/>
                <w:sz w:val="20"/>
                <w:szCs w:val="20"/>
              </w:rPr>
              <w:t>&lt;field name="title" type="string" indexed="true" stored="true" required="true" /&gt;</w:t>
            </w:r>
          </w:p>
          <w:p w:rsidR="003F1670" w:rsidRDefault="003F1670" w:rsidP="00446564">
            <w:pPr>
              <w:jc w:val="both"/>
              <w:rPr>
                <w:i/>
                <w:sz w:val="20"/>
                <w:szCs w:val="20"/>
              </w:rPr>
            </w:pPr>
            <w:r w:rsidRPr="004A3826">
              <w:rPr>
                <w:i/>
                <w:sz w:val="20"/>
                <w:szCs w:val="20"/>
              </w:rPr>
              <w:t>&lt;field name="author" type="string" indexed="true" stored="true" required="false"/&gt;</w:t>
            </w:r>
          </w:p>
          <w:p w:rsidR="003F1670" w:rsidRPr="004A3826" w:rsidRDefault="003F1670" w:rsidP="00446564">
            <w:pPr>
              <w:jc w:val="both"/>
              <w:rPr>
                <w:i/>
                <w:sz w:val="20"/>
                <w:szCs w:val="20"/>
              </w:rPr>
            </w:pPr>
            <w:r w:rsidRPr="004A3826">
              <w:rPr>
                <w:i/>
                <w:sz w:val="20"/>
                <w:szCs w:val="20"/>
              </w:rPr>
              <w:t>&lt;dynamicField name="*_str"  type="string"  indexed="true" stored="true"</w:t>
            </w:r>
            <w:r w:rsidR="00C65F1B" w:rsidRPr="00A53C1A">
              <w:rPr>
                <w:i/>
                <w:sz w:val="20"/>
                <w:szCs w:val="20"/>
              </w:rPr>
              <w:t>multiValued="true"</w:t>
            </w:r>
            <w:r w:rsidRPr="004A3826">
              <w:rPr>
                <w:i/>
                <w:sz w:val="20"/>
                <w:szCs w:val="20"/>
              </w:rPr>
              <w:t>/&gt;</w:t>
            </w:r>
          </w:p>
          <w:p w:rsidR="003F1670" w:rsidRPr="00E85446" w:rsidRDefault="003F1670" w:rsidP="00446564">
            <w:pPr>
              <w:jc w:val="both"/>
              <w:rPr>
                <w:i/>
                <w:sz w:val="20"/>
                <w:szCs w:val="20"/>
              </w:rPr>
            </w:pPr>
            <w:r w:rsidRPr="00E85446">
              <w:rPr>
                <w:i/>
                <w:sz w:val="20"/>
                <w:szCs w:val="20"/>
              </w:rPr>
              <w:t>&lt;field name="fullText" type="string" indexed="true"</w:t>
            </w:r>
            <w:r w:rsidR="004F042E" w:rsidRPr="004F042E">
              <w:rPr>
                <w:i/>
                <w:sz w:val="20"/>
                <w:szCs w:val="20"/>
              </w:rPr>
              <w:t>multiValued="true"</w:t>
            </w:r>
            <w:r w:rsidRPr="00E85446">
              <w:rPr>
                <w:i/>
                <w:sz w:val="20"/>
                <w:szCs w:val="20"/>
              </w:rPr>
              <w:t>/&gt;</w:t>
            </w:r>
          </w:p>
          <w:p w:rsidR="003F1670" w:rsidRDefault="003F1670" w:rsidP="00446564">
            <w:pPr>
              <w:jc w:val="both"/>
              <w:rPr>
                <w:i/>
                <w:sz w:val="20"/>
                <w:szCs w:val="20"/>
              </w:rPr>
            </w:pPr>
            <w:r w:rsidRPr="004A3826">
              <w:rPr>
                <w:i/>
                <w:sz w:val="20"/>
                <w:szCs w:val="20"/>
              </w:rPr>
              <w:t>&lt;/fields&gt;</w:t>
            </w:r>
          </w:p>
          <w:p w:rsidR="001743D3" w:rsidRPr="004A3826" w:rsidRDefault="001743D3" w:rsidP="00446564">
            <w:pPr>
              <w:jc w:val="both"/>
              <w:rPr>
                <w:i/>
                <w:sz w:val="20"/>
                <w:szCs w:val="20"/>
              </w:rPr>
            </w:pPr>
            <w:r w:rsidRPr="00E85446">
              <w:rPr>
                <w:i/>
                <w:sz w:val="20"/>
                <w:szCs w:val="20"/>
              </w:rPr>
              <w:t>&lt;copyField source="*" dest="fullText"/&gt;</w:t>
            </w:r>
          </w:p>
          <w:p w:rsidR="003F1670" w:rsidRPr="007E6B9B" w:rsidRDefault="003F1670" w:rsidP="007E6B9B">
            <w:pPr>
              <w:jc w:val="both"/>
              <w:rPr>
                <w:i/>
                <w:sz w:val="20"/>
                <w:szCs w:val="20"/>
              </w:rPr>
            </w:pPr>
            <w:r w:rsidRPr="00E85446">
              <w:rPr>
                <w:i/>
                <w:sz w:val="20"/>
                <w:szCs w:val="20"/>
              </w:rPr>
              <w:t>&lt;uniqueKey&gt;id&lt;/uniqueKey&gt;</w:t>
            </w:r>
            <w:r w:rsidRPr="00BA0C91">
              <w:rPr>
                <w:i/>
                <w:sz w:val="20"/>
                <w:szCs w:val="20"/>
              </w:rPr>
              <w:t>&lt;/schema&gt;</w:t>
            </w:r>
          </w:p>
        </w:tc>
      </w:tr>
    </w:tbl>
    <w:p w:rsidR="00247D03" w:rsidRDefault="00247D03" w:rsidP="00446564">
      <w:pPr>
        <w:pStyle w:val="ListParagraph"/>
        <w:spacing w:after="0"/>
        <w:ind w:left="1350"/>
      </w:pPr>
    </w:p>
    <w:p w:rsidR="00471E9B" w:rsidRDefault="00F56154" w:rsidP="00F56154">
      <w:pPr>
        <w:pStyle w:val="ListParagraph"/>
        <w:numPr>
          <w:ilvl w:val="0"/>
          <w:numId w:val="18"/>
        </w:numPr>
        <w:spacing w:after="0"/>
      </w:pPr>
      <w:r>
        <w:t xml:space="preserve">Go to </w:t>
      </w:r>
      <w:hyperlink r:id="rId30" w:anchor="/~cores" w:history="1">
        <w:r w:rsidR="00E83442" w:rsidRPr="00C32D75">
          <w:rPr>
            <w:rStyle w:val="Hyperlink"/>
          </w:rPr>
          <w:t>http://localhost:8983/solr/#/~cores</w:t>
        </w:r>
      </w:hyperlink>
    </w:p>
    <w:p w:rsidR="0043557F" w:rsidRDefault="0043557F" w:rsidP="00446564">
      <w:pPr>
        <w:pStyle w:val="ListParagraph"/>
        <w:numPr>
          <w:ilvl w:val="0"/>
          <w:numId w:val="18"/>
        </w:numPr>
        <w:spacing w:after="0"/>
      </w:pPr>
      <w:r>
        <w:t>Click on ‘</w:t>
      </w:r>
      <w:r w:rsidRPr="00E35FE9">
        <w:rPr>
          <w:b/>
        </w:rPr>
        <w:t>Add Core</w:t>
      </w:r>
      <w:r w:rsidRPr="00E35FE9">
        <w:t>’</w:t>
      </w:r>
    </w:p>
    <w:p w:rsidR="0043557F" w:rsidRDefault="0043557F" w:rsidP="00446564">
      <w:pPr>
        <w:pStyle w:val="ListParagraph"/>
        <w:spacing w:after="0"/>
        <w:ind w:left="1440"/>
      </w:pPr>
      <w:r w:rsidRPr="0043557F">
        <w:rPr>
          <w:noProof/>
        </w:rPr>
        <w:drawing>
          <wp:inline distT="0" distB="0" distL="0" distR="0">
            <wp:extent cx="4007143" cy="4286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115402" cy="440205"/>
                    </a:xfrm>
                    <a:prstGeom prst="rect">
                      <a:avLst/>
                    </a:prstGeom>
                    <a:noFill/>
                    <a:ln w="9525">
                      <a:noFill/>
                      <a:miter lim="800000"/>
                      <a:headEnd/>
                      <a:tailEnd/>
                    </a:ln>
                  </pic:spPr>
                </pic:pic>
              </a:graphicData>
            </a:graphic>
          </wp:inline>
        </w:drawing>
      </w:r>
    </w:p>
    <w:p w:rsidR="00FC6D05" w:rsidRDefault="00FC6D05" w:rsidP="00446564">
      <w:pPr>
        <w:pStyle w:val="ListParagraph"/>
        <w:spacing w:after="0"/>
        <w:ind w:left="1440"/>
      </w:pPr>
    </w:p>
    <w:p w:rsidR="00FC6D05" w:rsidRDefault="0043557F" w:rsidP="007E6B9B">
      <w:pPr>
        <w:pStyle w:val="ListParagraph"/>
        <w:numPr>
          <w:ilvl w:val="0"/>
          <w:numId w:val="18"/>
        </w:numPr>
        <w:spacing w:after="0"/>
      </w:pPr>
      <w:r>
        <w:t xml:space="preserve">Provide core </w:t>
      </w:r>
      <w:r w:rsidRPr="00747394">
        <w:rPr>
          <w:b/>
        </w:rPr>
        <w:t>‘name’</w:t>
      </w:r>
      <w:r>
        <w:t xml:space="preserve">, </w:t>
      </w:r>
      <w:r w:rsidRPr="00747394">
        <w:rPr>
          <w:b/>
        </w:rPr>
        <w:t>‘instanceDir’</w:t>
      </w:r>
      <w:r>
        <w:t xml:space="preserve"> (instance directory) and </w:t>
      </w:r>
      <w:r w:rsidRPr="00747394">
        <w:rPr>
          <w:b/>
        </w:rPr>
        <w:t>‘dataDir’</w:t>
      </w:r>
      <w:r>
        <w:t xml:space="preserve"> (data directory) values and leave other fields as is. Here I am creating core with name ‘search’. </w:t>
      </w:r>
    </w:p>
    <w:p w:rsidR="0043557F" w:rsidRDefault="00A273CA" w:rsidP="00446564">
      <w:pPr>
        <w:pStyle w:val="ListParagraph"/>
        <w:spacing w:after="0"/>
        <w:ind w:left="1440"/>
      </w:pPr>
      <w:r>
        <w:rPr>
          <w:noProof/>
        </w:rPr>
        <w:lastRenderedPageBreak/>
        <w:drawing>
          <wp:inline distT="0" distB="0" distL="0" distR="0">
            <wp:extent cx="2895600" cy="2033814"/>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2901202" cy="2037748"/>
                    </a:xfrm>
                    <a:prstGeom prst="rect">
                      <a:avLst/>
                    </a:prstGeom>
                    <a:noFill/>
                    <a:ln w="9525">
                      <a:noFill/>
                      <a:miter lim="800000"/>
                      <a:headEnd/>
                      <a:tailEnd/>
                    </a:ln>
                  </pic:spPr>
                </pic:pic>
              </a:graphicData>
            </a:graphic>
          </wp:inline>
        </w:drawing>
      </w:r>
    </w:p>
    <w:p w:rsidR="0043557F" w:rsidRDefault="00E17B9E" w:rsidP="00446564">
      <w:pPr>
        <w:pStyle w:val="ListParagraph"/>
        <w:numPr>
          <w:ilvl w:val="0"/>
          <w:numId w:val="18"/>
        </w:numPr>
        <w:spacing w:after="0"/>
      </w:pPr>
      <w:r>
        <w:t xml:space="preserve">Click on </w:t>
      </w:r>
      <w:r w:rsidRPr="00270001">
        <w:rPr>
          <w:b/>
        </w:rPr>
        <w:t>“Add Core”</w:t>
      </w:r>
      <w:r w:rsidR="00A273CA" w:rsidRPr="00270001">
        <w:t xml:space="preserve">, </w:t>
      </w:r>
      <w:r w:rsidR="00A273CA">
        <w:t xml:space="preserve">it will create new core ‘search’. </w:t>
      </w:r>
      <w:r w:rsidR="00555F2C">
        <w:t>Y</w:t>
      </w:r>
      <w:r w:rsidR="00A273CA">
        <w:t xml:space="preserve">ou can view the core details by visiting: </w:t>
      </w:r>
      <w:hyperlink r:id="rId33" w:anchor="/~cores/search" w:history="1">
        <w:r w:rsidR="00136CBA" w:rsidRPr="00C32D75">
          <w:rPr>
            <w:rStyle w:val="Hyperlink"/>
          </w:rPr>
          <w:t>http://localhost:8983/solr/#/~cores/search</w:t>
        </w:r>
      </w:hyperlink>
    </w:p>
    <w:p w:rsidR="00E607E7" w:rsidRDefault="00E607E7" w:rsidP="00446564">
      <w:pPr>
        <w:pStyle w:val="ListParagraph"/>
        <w:spacing w:after="0"/>
        <w:ind w:left="1440"/>
      </w:pPr>
    </w:p>
    <w:p w:rsidR="003A182E" w:rsidRDefault="003A182E" w:rsidP="00446564">
      <w:pPr>
        <w:pStyle w:val="ListParagraph"/>
        <w:spacing w:after="0"/>
        <w:ind w:left="1440"/>
      </w:pPr>
      <w:r>
        <w:rPr>
          <w:noProof/>
        </w:rPr>
        <w:drawing>
          <wp:inline distT="0" distB="0" distL="0" distR="0">
            <wp:extent cx="4791075" cy="17127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t="4072"/>
                    <a:stretch>
                      <a:fillRect/>
                    </a:stretch>
                  </pic:blipFill>
                  <pic:spPr bwMode="auto">
                    <a:xfrm>
                      <a:off x="0" y="0"/>
                      <a:ext cx="4795722" cy="1714409"/>
                    </a:xfrm>
                    <a:prstGeom prst="rect">
                      <a:avLst/>
                    </a:prstGeom>
                    <a:noFill/>
                    <a:ln w="9525">
                      <a:noFill/>
                      <a:miter lim="800000"/>
                      <a:headEnd/>
                      <a:tailEnd/>
                    </a:ln>
                  </pic:spPr>
                </pic:pic>
              </a:graphicData>
            </a:graphic>
          </wp:inline>
        </w:drawing>
      </w:r>
    </w:p>
    <w:p w:rsidR="00F32A42" w:rsidRPr="00014275" w:rsidRDefault="00F32A42" w:rsidP="00446564">
      <w:pPr>
        <w:pStyle w:val="ListParagraph"/>
        <w:spacing w:after="0"/>
      </w:pPr>
    </w:p>
    <w:p w:rsidR="007B7179" w:rsidRPr="00014275" w:rsidRDefault="007B7179" w:rsidP="00446564">
      <w:pPr>
        <w:pStyle w:val="ListParagraph"/>
        <w:numPr>
          <w:ilvl w:val="0"/>
          <w:numId w:val="19"/>
        </w:numPr>
        <w:spacing w:after="0"/>
      </w:pPr>
      <w:r w:rsidRPr="00014275">
        <w:t xml:space="preserve">Create solr.xml, </w:t>
      </w:r>
      <w:r w:rsidRPr="00014275">
        <w:rPr>
          <w:i/>
        </w:rPr>
        <w:t>schema.xml and solrconfig.xml</w:t>
      </w:r>
      <w:r w:rsidRPr="00014275">
        <w:t xml:space="preserve"> outside</w:t>
      </w:r>
      <w:r w:rsidR="00F32A42" w:rsidRPr="00014275">
        <w:t xml:space="preserve"> so</w:t>
      </w:r>
      <w:r w:rsidR="003E3228" w:rsidRPr="00014275">
        <w:t>lr installation directory, and u</w:t>
      </w:r>
      <w:r w:rsidR="00F32A42" w:rsidRPr="00014275">
        <w:t>se command line.</w:t>
      </w:r>
    </w:p>
    <w:p w:rsidR="00CD4FF4" w:rsidRDefault="00CD4FF4" w:rsidP="00446564">
      <w:pPr>
        <w:pStyle w:val="ListParagraph"/>
        <w:spacing w:after="0"/>
        <w:rPr>
          <w:b/>
        </w:rPr>
      </w:pPr>
    </w:p>
    <w:p w:rsidR="00CF4379" w:rsidRDefault="00BC6BAD" w:rsidP="00446564">
      <w:pPr>
        <w:pStyle w:val="ListParagraph"/>
        <w:numPr>
          <w:ilvl w:val="0"/>
          <w:numId w:val="18"/>
        </w:numPr>
        <w:spacing w:after="0"/>
      </w:pPr>
      <w:r>
        <w:t>Go</w:t>
      </w:r>
      <w:r w:rsidR="00CF4379">
        <w:t xml:space="preserve"> to any preferred location on file system e.g. </w:t>
      </w:r>
      <w:r w:rsidR="00CF4379" w:rsidRPr="00491444">
        <w:rPr>
          <w:i/>
        </w:rPr>
        <w:t>‘/local/</w:t>
      </w:r>
      <w:r w:rsidR="00CF4379">
        <w:rPr>
          <w:i/>
        </w:rPr>
        <w:t>mycores</w:t>
      </w:r>
      <w:r w:rsidR="00CF4379" w:rsidRPr="00491444">
        <w:rPr>
          <w:i/>
        </w:rPr>
        <w:t>/solr’</w:t>
      </w:r>
      <w:r w:rsidR="00CF4379">
        <w:t xml:space="preserve"> or </w:t>
      </w:r>
      <w:r w:rsidR="00CF4379" w:rsidRPr="00491444">
        <w:rPr>
          <w:i/>
        </w:rPr>
        <w:t>‘C:\</w:t>
      </w:r>
      <w:r w:rsidR="00CF4379">
        <w:rPr>
          <w:i/>
        </w:rPr>
        <w:t>mycores\</w:t>
      </w:r>
      <w:r w:rsidR="00CF4379" w:rsidRPr="00491444">
        <w:rPr>
          <w:i/>
        </w:rPr>
        <w:t>solr’</w:t>
      </w:r>
      <w:r w:rsidR="00CF4379">
        <w:t xml:space="preserve"> (on windows) </w:t>
      </w:r>
      <w:r w:rsidR="00CF4379" w:rsidRPr="00443ACD">
        <w:t>directory.</w:t>
      </w:r>
    </w:p>
    <w:p w:rsidR="009A608C" w:rsidRDefault="009A608C" w:rsidP="009A608C">
      <w:pPr>
        <w:pStyle w:val="ListParagraph"/>
        <w:numPr>
          <w:ilvl w:val="0"/>
          <w:numId w:val="18"/>
        </w:numPr>
        <w:spacing w:after="0"/>
      </w:pPr>
      <w:r>
        <w:t xml:space="preserve">Set the </w:t>
      </w:r>
      <w:r w:rsidR="002B7C84" w:rsidRPr="00D02C6F">
        <w:rPr>
          <w:b/>
          <w:i/>
        </w:rPr>
        <w:t>solr_home</w:t>
      </w:r>
      <w:r>
        <w:t xml:space="preserve">to </w:t>
      </w:r>
      <w:r w:rsidRPr="00491444">
        <w:rPr>
          <w:i/>
        </w:rPr>
        <w:t>‘/local/</w:t>
      </w:r>
      <w:r>
        <w:rPr>
          <w:i/>
        </w:rPr>
        <w:t>mycores</w:t>
      </w:r>
      <w:r w:rsidRPr="00491444">
        <w:rPr>
          <w:i/>
        </w:rPr>
        <w:t>/solr’</w:t>
      </w:r>
      <w:r>
        <w:t xml:space="preserve"> or </w:t>
      </w:r>
      <w:r w:rsidRPr="00491444">
        <w:rPr>
          <w:i/>
        </w:rPr>
        <w:t>‘C:\</w:t>
      </w:r>
      <w:r>
        <w:rPr>
          <w:i/>
        </w:rPr>
        <w:t>mycores\</w:t>
      </w:r>
      <w:r w:rsidRPr="00491444">
        <w:rPr>
          <w:i/>
        </w:rPr>
        <w:t>solr’</w:t>
      </w:r>
      <w:r>
        <w:t xml:space="preserve"> (on windows) and start SOLR. Use </w:t>
      </w:r>
      <w:r w:rsidRPr="00FF1592">
        <w:rPr>
          <w:b/>
        </w:rPr>
        <w:t>‘</w:t>
      </w:r>
      <w:r w:rsidRPr="00FF1592">
        <w:rPr>
          <w:b/>
          <w:i/>
        </w:rPr>
        <w:t>solr start -s C:\mycores\solr’</w:t>
      </w:r>
      <w:r>
        <w:t xml:space="preserve"> command to set </w:t>
      </w:r>
      <w:r w:rsidR="00905E8C" w:rsidRPr="00D02C6F">
        <w:rPr>
          <w:b/>
          <w:i/>
        </w:rPr>
        <w:t>solr_home</w:t>
      </w:r>
      <w:r>
        <w:t>and start SOLR.</w:t>
      </w:r>
    </w:p>
    <w:p w:rsidR="00313A86" w:rsidRDefault="00313A86" w:rsidP="00446564">
      <w:pPr>
        <w:pStyle w:val="ListParagraph"/>
        <w:numPr>
          <w:ilvl w:val="0"/>
          <w:numId w:val="18"/>
        </w:numPr>
        <w:spacing w:after="0"/>
      </w:pPr>
      <w:r>
        <w:t xml:space="preserve">Create </w:t>
      </w:r>
      <w:r w:rsidRPr="004A69A8">
        <w:rPr>
          <w:b/>
        </w:rPr>
        <w:t>‘</w:t>
      </w:r>
      <w:r w:rsidRPr="004A69A8">
        <w:rPr>
          <w:b/>
          <w:i/>
        </w:rPr>
        <w:t>solr.xml’</w:t>
      </w:r>
      <w:r w:rsidRPr="00CB3E18">
        <w:t>with below given contents.</w:t>
      </w:r>
    </w:p>
    <w:p w:rsidR="00B574A8" w:rsidRPr="00D75124" w:rsidRDefault="00B574A8" w:rsidP="00B574A8">
      <w:pPr>
        <w:pStyle w:val="ListParagraph"/>
        <w:spacing w:after="0"/>
        <w:ind w:left="1350"/>
      </w:pPr>
    </w:p>
    <w:tbl>
      <w:tblPr>
        <w:tblStyle w:val="TableGrid"/>
        <w:tblW w:w="0" w:type="auto"/>
        <w:tblInd w:w="1440" w:type="dxa"/>
        <w:tblLook w:val="04A0"/>
      </w:tblPr>
      <w:tblGrid>
        <w:gridCol w:w="8136"/>
      </w:tblGrid>
      <w:tr w:rsidR="00313A86" w:rsidTr="00ED4C5F">
        <w:tc>
          <w:tcPr>
            <w:tcW w:w="9576" w:type="dxa"/>
          </w:tcPr>
          <w:p w:rsidR="00313A86" w:rsidRDefault="00313A86" w:rsidP="00446564">
            <w:pPr>
              <w:rPr>
                <w:i/>
                <w:sz w:val="20"/>
                <w:szCs w:val="20"/>
              </w:rPr>
            </w:pPr>
            <w:r w:rsidRPr="00D75124">
              <w:rPr>
                <w:i/>
                <w:sz w:val="20"/>
                <w:szCs w:val="20"/>
              </w:rPr>
              <w:t>&lt;?xml version="1.0" encoding="UTF-8" ?&gt;</w:t>
            </w:r>
          </w:p>
          <w:p w:rsidR="00040889" w:rsidRPr="00D75124" w:rsidRDefault="00040889" w:rsidP="00446564">
            <w:pPr>
              <w:jc w:val="both"/>
              <w:rPr>
                <w:i/>
                <w:sz w:val="20"/>
                <w:szCs w:val="20"/>
              </w:rPr>
            </w:pPr>
            <w:r>
              <w:rPr>
                <w:i/>
                <w:sz w:val="20"/>
                <w:szCs w:val="20"/>
              </w:rPr>
              <w:t xml:space="preserve">&lt;!--This is sample </w:t>
            </w:r>
            <w:r w:rsidR="00D21318">
              <w:rPr>
                <w:i/>
                <w:sz w:val="20"/>
                <w:szCs w:val="20"/>
              </w:rPr>
              <w:t>config</w:t>
            </w:r>
            <w:r>
              <w:rPr>
                <w:i/>
                <w:sz w:val="20"/>
                <w:szCs w:val="20"/>
              </w:rPr>
              <w:t xml:space="preserve"> --&gt;</w:t>
            </w:r>
          </w:p>
          <w:p w:rsidR="00313A86" w:rsidRDefault="00313A86" w:rsidP="00446564">
            <w:pPr>
              <w:rPr>
                <w:i/>
                <w:sz w:val="20"/>
                <w:szCs w:val="20"/>
              </w:rPr>
            </w:pPr>
            <w:r w:rsidRPr="00D75124">
              <w:rPr>
                <w:i/>
                <w:sz w:val="20"/>
                <w:szCs w:val="20"/>
              </w:rPr>
              <w:t>&lt;solr&gt;</w:t>
            </w:r>
          </w:p>
          <w:p w:rsidR="001B724D" w:rsidRDefault="001B724D" w:rsidP="00446564">
            <w:pPr>
              <w:rPr>
                <w:i/>
                <w:sz w:val="20"/>
                <w:szCs w:val="20"/>
              </w:rPr>
            </w:pPr>
            <w:r>
              <w:rPr>
                <w:i/>
                <w:sz w:val="20"/>
                <w:szCs w:val="20"/>
              </w:rPr>
              <w:t>&lt;!--When SOLR finds this tag, it searches for core.properties in all its subfolders and loads them--&gt;</w:t>
            </w:r>
          </w:p>
          <w:p w:rsidR="001B724D" w:rsidRPr="00D75124" w:rsidRDefault="001B724D" w:rsidP="00446564">
            <w:pPr>
              <w:rPr>
                <w:i/>
                <w:sz w:val="20"/>
                <w:szCs w:val="20"/>
              </w:rPr>
            </w:pPr>
            <w:r>
              <w:rPr>
                <w:i/>
                <w:sz w:val="20"/>
                <w:szCs w:val="20"/>
              </w:rPr>
              <w:t>&lt;!--You can create a core.properties file inside your core directory with appropriate configuration and SOLR will load that core automatically --&gt;</w:t>
            </w:r>
          </w:p>
          <w:p w:rsidR="00313A86" w:rsidRPr="00D75124" w:rsidRDefault="00313A86" w:rsidP="00446564">
            <w:pPr>
              <w:rPr>
                <w:i/>
                <w:sz w:val="20"/>
                <w:szCs w:val="20"/>
              </w:rPr>
            </w:pPr>
            <w:r w:rsidRPr="00D75124">
              <w:rPr>
                <w:i/>
                <w:sz w:val="20"/>
                <w:szCs w:val="20"/>
              </w:rPr>
              <w:t>&lt;solrcloud/&gt;</w:t>
            </w:r>
          </w:p>
          <w:p w:rsidR="00313A86" w:rsidRDefault="00313A86" w:rsidP="00446564">
            <w:pPr>
              <w:pStyle w:val="ListParagraph"/>
              <w:ind w:left="0"/>
            </w:pPr>
            <w:r w:rsidRPr="00D75124">
              <w:rPr>
                <w:i/>
                <w:sz w:val="20"/>
                <w:szCs w:val="20"/>
              </w:rPr>
              <w:t>&lt;/solr&gt;</w:t>
            </w:r>
          </w:p>
        </w:tc>
      </w:tr>
    </w:tbl>
    <w:p w:rsidR="00313A86" w:rsidRPr="00D75124" w:rsidRDefault="00313A86" w:rsidP="00446564">
      <w:pPr>
        <w:pStyle w:val="ListParagraph"/>
        <w:spacing w:after="0"/>
        <w:ind w:left="1440"/>
      </w:pPr>
    </w:p>
    <w:p w:rsidR="00313A86" w:rsidRDefault="00313A86" w:rsidP="00446564">
      <w:pPr>
        <w:pStyle w:val="ListParagraph"/>
        <w:numPr>
          <w:ilvl w:val="0"/>
          <w:numId w:val="18"/>
        </w:numPr>
        <w:spacing w:after="0"/>
      </w:pPr>
      <w:r>
        <w:lastRenderedPageBreak/>
        <w:t xml:space="preserve">Create a directory e.g. </w:t>
      </w:r>
      <w:r w:rsidR="00D90BBC">
        <w:t>example</w:t>
      </w:r>
      <w:r>
        <w:t xml:space="preserve">. The name of this directory and name of </w:t>
      </w:r>
      <w:r w:rsidR="00CF18EF">
        <w:t>core</w:t>
      </w:r>
      <w:r>
        <w:t xml:space="preserve"> should be same. In other words create the directory with same name which you want to use to create </w:t>
      </w:r>
      <w:r w:rsidRPr="008B6E87">
        <w:t xml:space="preserve">solr </w:t>
      </w:r>
      <w:r w:rsidRPr="008B6E87">
        <w:rPr>
          <w:i/>
        </w:rPr>
        <w:t>core</w:t>
      </w:r>
      <w:r>
        <w:t>.</w:t>
      </w:r>
    </w:p>
    <w:p w:rsidR="00313A86" w:rsidRDefault="00BC6BAD" w:rsidP="00446564">
      <w:pPr>
        <w:pStyle w:val="ListParagraph"/>
        <w:numPr>
          <w:ilvl w:val="0"/>
          <w:numId w:val="18"/>
        </w:numPr>
        <w:spacing w:after="0"/>
      </w:pPr>
      <w:r>
        <w:t>Go</w:t>
      </w:r>
      <w:r w:rsidR="00313A86">
        <w:t xml:space="preserve"> to newly created directory </w:t>
      </w:r>
      <w:r w:rsidR="00313A86" w:rsidRPr="00103D39">
        <w:rPr>
          <w:b/>
          <w:i/>
        </w:rPr>
        <w:t>‘</w:t>
      </w:r>
      <w:r w:rsidR="00B43391">
        <w:rPr>
          <w:b/>
          <w:i/>
        </w:rPr>
        <w:t>example</w:t>
      </w:r>
      <w:r w:rsidR="00313A86" w:rsidRPr="00103D39">
        <w:rPr>
          <w:b/>
          <w:i/>
        </w:rPr>
        <w:t>’</w:t>
      </w:r>
      <w:r w:rsidR="00313A86" w:rsidRPr="00B04C45">
        <w:t>.</w:t>
      </w:r>
      <w:r w:rsidR="00313A86">
        <w:t xml:space="preserve"> e.g. </w:t>
      </w:r>
      <w:r w:rsidR="00313A86" w:rsidRPr="00491444">
        <w:rPr>
          <w:i/>
        </w:rPr>
        <w:t>‘/local/</w:t>
      </w:r>
      <w:r w:rsidR="00313A86">
        <w:rPr>
          <w:i/>
        </w:rPr>
        <w:t>mycores</w:t>
      </w:r>
      <w:r w:rsidR="00313A86" w:rsidRPr="00491444">
        <w:rPr>
          <w:i/>
        </w:rPr>
        <w:t>/solr</w:t>
      </w:r>
      <w:r w:rsidR="00313A86">
        <w:rPr>
          <w:i/>
        </w:rPr>
        <w:t>/</w:t>
      </w:r>
      <w:r w:rsidR="000F5F80">
        <w:rPr>
          <w:i/>
        </w:rPr>
        <w:t>example</w:t>
      </w:r>
      <w:r w:rsidR="00313A86" w:rsidRPr="00491444">
        <w:rPr>
          <w:i/>
        </w:rPr>
        <w:t>’</w:t>
      </w:r>
      <w:r w:rsidR="00313A86">
        <w:t xml:space="preserve"> or </w:t>
      </w:r>
      <w:r w:rsidR="00313A86" w:rsidRPr="00491444">
        <w:rPr>
          <w:i/>
        </w:rPr>
        <w:t>‘C:\</w:t>
      </w:r>
      <w:r w:rsidR="00313A86">
        <w:rPr>
          <w:i/>
        </w:rPr>
        <w:t>mycores\</w:t>
      </w:r>
      <w:r w:rsidR="00313A86" w:rsidRPr="00491444">
        <w:rPr>
          <w:i/>
        </w:rPr>
        <w:t>solr</w:t>
      </w:r>
      <w:r w:rsidR="00313A86">
        <w:rPr>
          <w:i/>
        </w:rPr>
        <w:t>\</w:t>
      </w:r>
      <w:r w:rsidR="000F5F80">
        <w:rPr>
          <w:i/>
        </w:rPr>
        <w:t>example</w:t>
      </w:r>
      <w:r w:rsidR="00313A86" w:rsidRPr="00491444">
        <w:rPr>
          <w:i/>
        </w:rPr>
        <w:t>’</w:t>
      </w:r>
      <w:r w:rsidR="00313A86">
        <w:t xml:space="preserve"> (on windows)</w:t>
      </w:r>
      <w:r w:rsidR="00313A86">
        <w:rPr>
          <w:i/>
        </w:rPr>
        <w:t>.</w:t>
      </w:r>
    </w:p>
    <w:p w:rsidR="00313A86" w:rsidRDefault="00313A86" w:rsidP="00446564">
      <w:pPr>
        <w:pStyle w:val="ListParagraph"/>
        <w:numPr>
          <w:ilvl w:val="0"/>
          <w:numId w:val="18"/>
        </w:numPr>
        <w:spacing w:after="0"/>
      </w:pPr>
      <w:r>
        <w:t xml:space="preserve">Create a directory with name </w:t>
      </w:r>
      <w:r w:rsidRPr="00B52B54">
        <w:rPr>
          <w:b/>
          <w:i/>
        </w:rPr>
        <w:t>‘data’</w:t>
      </w:r>
      <w:r>
        <w:t>.  This directory will be used by solr to maintain indexes for the data created under your core.</w:t>
      </w:r>
    </w:p>
    <w:p w:rsidR="00313A86" w:rsidRPr="008B748B" w:rsidRDefault="00313A86" w:rsidP="00446564">
      <w:pPr>
        <w:pStyle w:val="ListParagraph"/>
        <w:numPr>
          <w:ilvl w:val="0"/>
          <w:numId w:val="18"/>
        </w:numPr>
        <w:spacing w:after="0"/>
      </w:pPr>
      <w:r>
        <w:t xml:space="preserve">Create a directory with name </w:t>
      </w:r>
      <w:r w:rsidRPr="003542A7">
        <w:rPr>
          <w:b/>
          <w:i/>
        </w:rPr>
        <w:t>‘conf’</w:t>
      </w:r>
      <w:r>
        <w:t>. Here we will have core specific configurations such as</w:t>
      </w:r>
      <w:r w:rsidRPr="003542A7">
        <w:rPr>
          <w:b/>
          <w:i/>
        </w:rPr>
        <w:t>‘schema.xml’</w:t>
      </w:r>
      <w:r>
        <w:t xml:space="preserve"> and </w:t>
      </w:r>
      <w:r w:rsidRPr="003542A7">
        <w:rPr>
          <w:b/>
          <w:i/>
        </w:rPr>
        <w:t>‘solrconfig.xml’</w:t>
      </w:r>
      <w:r>
        <w:rPr>
          <w:i/>
        </w:rPr>
        <w:t>.</w:t>
      </w:r>
    </w:p>
    <w:p w:rsidR="00F84120" w:rsidRDefault="00BC6BAD" w:rsidP="00446564">
      <w:pPr>
        <w:pStyle w:val="ListParagraph"/>
        <w:numPr>
          <w:ilvl w:val="0"/>
          <w:numId w:val="18"/>
        </w:numPr>
        <w:spacing w:after="0"/>
      </w:pPr>
      <w:r>
        <w:t>Go</w:t>
      </w:r>
      <w:r w:rsidR="00313A86">
        <w:t xml:space="preserve"> to newly created directory </w:t>
      </w:r>
      <w:r w:rsidR="00313A86" w:rsidRPr="00664CBE">
        <w:rPr>
          <w:b/>
          <w:i/>
        </w:rPr>
        <w:t>‘conf’</w:t>
      </w:r>
      <w:r w:rsidR="00313A86">
        <w:t xml:space="preserve"> and create </w:t>
      </w:r>
      <w:r w:rsidR="00313A86" w:rsidRPr="004A29FD">
        <w:rPr>
          <w:i/>
        </w:rPr>
        <w:t>‘</w:t>
      </w:r>
      <w:r w:rsidR="00313A86" w:rsidRPr="00B70056">
        <w:rPr>
          <w:b/>
          <w:i/>
        </w:rPr>
        <w:t>solrconfig.xml’</w:t>
      </w:r>
      <w:r w:rsidR="00313A86">
        <w:t xml:space="preserve">. Visit </w:t>
      </w:r>
      <w:hyperlink r:id="rId35" w:history="1">
        <w:r w:rsidR="00313A86" w:rsidRPr="00907205">
          <w:rPr>
            <w:rStyle w:val="Hyperlink"/>
            <w:i/>
            <w:sz w:val="20"/>
            <w:szCs w:val="20"/>
          </w:rPr>
          <w:t>http://wiki.apache.org/solr/SolrConfigXml</w:t>
        </w:r>
      </w:hyperlink>
      <w:r w:rsidR="000E7426">
        <w:t xml:space="preserve"> </w:t>
      </w:r>
      <w:r w:rsidR="00313A86" w:rsidRPr="0040068E">
        <w:t>for details on configurations.</w:t>
      </w:r>
    </w:p>
    <w:p w:rsidR="00313A86" w:rsidRDefault="00313A86" w:rsidP="00F84120">
      <w:pPr>
        <w:pStyle w:val="ListParagraph"/>
        <w:spacing w:after="0"/>
        <w:ind w:left="1350"/>
      </w:pPr>
      <w:r>
        <w:t>For now we will keep below given configuration.</w:t>
      </w:r>
    </w:p>
    <w:tbl>
      <w:tblPr>
        <w:tblStyle w:val="TableGrid"/>
        <w:tblW w:w="0" w:type="auto"/>
        <w:tblInd w:w="1440" w:type="dxa"/>
        <w:tblLook w:val="04A0"/>
      </w:tblPr>
      <w:tblGrid>
        <w:gridCol w:w="8136"/>
      </w:tblGrid>
      <w:tr w:rsidR="00313A86" w:rsidTr="00ED4C5F">
        <w:tc>
          <w:tcPr>
            <w:tcW w:w="9576" w:type="dxa"/>
          </w:tcPr>
          <w:p w:rsidR="00313A86" w:rsidRDefault="00313A86" w:rsidP="00446564">
            <w:pPr>
              <w:rPr>
                <w:i/>
                <w:sz w:val="20"/>
                <w:szCs w:val="20"/>
              </w:rPr>
            </w:pPr>
            <w:r w:rsidRPr="00666826">
              <w:rPr>
                <w:i/>
                <w:sz w:val="20"/>
                <w:szCs w:val="20"/>
              </w:rPr>
              <w:t>&lt;?xml version='1.0' encoding='UTF-8' ?&gt;</w:t>
            </w:r>
          </w:p>
          <w:p w:rsidR="005F5176" w:rsidRPr="00666826" w:rsidRDefault="005F5176" w:rsidP="00446564">
            <w:pPr>
              <w:jc w:val="both"/>
              <w:rPr>
                <w:i/>
                <w:sz w:val="20"/>
                <w:szCs w:val="20"/>
              </w:rPr>
            </w:pPr>
            <w:r>
              <w:rPr>
                <w:i/>
                <w:sz w:val="20"/>
                <w:szCs w:val="20"/>
              </w:rPr>
              <w:t xml:space="preserve">&lt;!--This is sample </w:t>
            </w:r>
            <w:r w:rsidR="00D21318">
              <w:rPr>
                <w:i/>
                <w:sz w:val="20"/>
                <w:szCs w:val="20"/>
              </w:rPr>
              <w:t>config</w:t>
            </w:r>
            <w:r>
              <w:rPr>
                <w:i/>
                <w:sz w:val="20"/>
                <w:szCs w:val="20"/>
              </w:rPr>
              <w:t xml:space="preserve"> --&gt;</w:t>
            </w:r>
          </w:p>
          <w:p w:rsidR="00313A86" w:rsidRPr="00666826" w:rsidRDefault="00313A86" w:rsidP="00446564">
            <w:pPr>
              <w:rPr>
                <w:i/>
                <w:sz w:val="20"/>
                <w:szCs w:val="20"/>
              </w:rPr>
            </w:pPr>
            <w:r w:rsidRPr="00666826">
              <w:rPr>
                <w:i/>
                <w:sz w:val="20"/>
                <w:szCs w:val="20"/>
              </w:rPr>
              <w:t>&lt;config&gt;</w:t>
            </w:r>
          </w:p>
          <w:p w:rsidR="00313A86" w:rsidRPr="00666826" w:rsidRDefault="00313A86" w:rsidP="00446564">
            <w:pPr>
              <w:rPr>
                <w:i/>
                <w:sz w:val="20"/>
                <w:szCs w:val="20"/>
              </w:rPr>
            </w:pPr>
            <w:r w:rsidRPr="00666826">
              <w:rPr>
                <w:i/>
                <w:sz w:val="20"/>
                <w:szCs w:val="20"/>
              </w:rPr>
              <w:t>&lt;luceneMatchVersion&gt;5.5.0&lt;/luceneMatchVersion&gt;</w:t>
            </w:r>
          </w:p>
          <w:p w:rsidR="000E46EE" w:rsidRDefault="00313A86" w:rsidP="00446564">
            <w:pPr>
              <w:rPr>
                <w:i/>
                <w:sz w:val="20"/>
                <w:szCs w:val="20"/>
              </w:rPr>
            </w:pPr>
            <w:r>
              <w:rPr>
                <w:i/>
                <w:sz w:val="20"/>
                <w:szCs w:val="20"/>
              </w:rPr>
              <w:t>&lt;dataDir&gt;</w:t>
            </w:r>
            <w:r w:rsidR="00B237DD" w:rsidRPr="00B237DD">
              <w:rPr>
                <w:i/>
                <w:sz w:val="20"/>
                <w:szCs w:val="20"/>
              </w:rPr>
              <w:t>C:\mycores\solr\example\</w:t>
            </w:r>
            <w:r w:rsidR="00B237DD" w:rsidRPr="007E42F2">
              <w:rPr>
                <w:i/>
                <w:sz w:val="20"/>
                <w:szCs w:val="20"/>
              </w:rPr>
              <w:t>data</w:t>
            </w:r>
            <w:r w:rsidRPr="00666826">
              <w:rPr>
                <w:i/>
                <w:sz w:val="20"/>
                <w:szCs w:val="20"/>
              </w:rPr>
              <w:t>&lt;/dataDir</w:t>
            </w:r>
            <w:r w:rsidR="000E46EE">
              <w:rPr>
                <w:i/>
                <w:sz w:val="20"/>
                <w:szCs w:val="20"/>
              </w:rPr>
              <w:t>&gt;</w:t>
            </w:r>
          </w:p>
          <w:p w:rsidR="007B6DEB" w:rsidRPr="00BE042D" w:rsidRDefault="007B6DEB" w:rsidP="00446564">
            <w:pPr>
              <w:rPr>
                <w:i/>
                <w:sz w:val="20"/>
                <w:szCs w:val="20"/>
              </w:rPr>
            </w:pPr>
            <w:r w:rsidRPr="00BE042D">
              <w:rPr>
                <w:i/>
                <w:sz w:val="20"/>
                <w:szCs w:val="20"/>
              </w:rPr>
              <w:t>&lt;!-- We need to register query handler in order to query data.</w:t>
            </w:r>
          </w:p>
          <w:p w:rsidR="007B6DEB" w:rsidRDefault="007B6DEB" w:rsidP="00446564">
            <w:pPr>
              <w:rPr>
                <w:i/>
                <w:sz w:val="20"/>
                <w:szCs w:val="20"/>
              </w:rPr>
            </w:pPr>
            <w:r w:rsidRPr="00BE042D">
              <w:rPr>
                <w:i/>
                <w:sz w:val="20"/>
                <w:szCs w:val="20"/>
              </w:rPr>
              <w:t>Here 'standard' request handler is a query handler and implicitly mapped on path '/select' --&gt;</w:t>
            </w:r>
          </w:p>
          <w:p w:rsidR="007B6DEB" w:rsidRDefault="007B6DEB" w:rsidP="00446564">
            <w:pPr>
              <w:rPr>
                <w:i/>
                <w:sz w:val="20"/>
                <w:szCs w:val="20"/>
              </w:rPr>
            </w:pPr>
            <w:r w:rsidRPr="00E01B0C">
              <w:rPr>
                <w:i/>
                <w:sz w:val="20"/>
                <w:szCs w:val="20"/>
              </w:rPr>
              <w:t>&lt;requestHandler name="standard" class="solr.StandardRequestHandler" /&gt;</w:t>
            </w:r>
          </w:p>
          <w:p w:rsidR="00313A86" w:rsidRPr="00666826" w:rsidRDefault="00313A86" w:rsidP="00446564">
            <w:pPr>
              <w:rPr>
                <w:i/>
                <w:sz w:val="20"/>
                <w:szCs w:val="20"/>
              </w:rPr>
            </w:pPr>
            <w:r w:rsidRPr="00666826">
              <w:rPr>
                <w:i/>
                <w:sz w:val="20"/>
                <w:szCs w:val="20"/>
              </w:rPr>
              <w:t>&lt;admin&gt;</w:t>
            </w:r>
          </w:p>
          <w:p w:rsidR="00313A86" w:rsidRPr="00666826" w:rsidRDefault="00313A86" w:rsidP="00446564">
            <w:pPr>
              <w:rPr>
                <w:i/>
                <w:sz w:val="20"/>
                <w:szCs w:val="20"/>
              </w:rPr>
            </w:pPr>
            <w:r w:rsidRPr="00666826">
              <w:rPr>
                <w:i/>
                <w:sz w:val="20"/>
                <w:szCs w:val="20"/>
              </w:rPr>
              <w:t>&lt;defaultQuery&gt;*:*&lt;/defaultQuery&gt;</w:t>
            </w:r>
          </w:p>
          <w:p w:rsidR="00313A86" w:rsidRPr="00666826" w:rsidRDefault="00313A86" w:rsidP="00446564">
            <w:pPr>
              <w:rPr>
                <w:i/>
                <w:sz w:val="20"/>
                <w:szCs w:val="20"/>
              </w:rPr>
            </w:pPr>
            <w:r w:rsidRPr="00666826">
              <w:rPr>
                <w:i/>
                <w:sz w:val="20"/>
                <w:szCs w:val="20"/>
              </w:rPr>
              <w:t>&lt;/admin&gt;</w:t>
            </w:r>
          </w:p>
          <w:p w:rsidR="00313A86" w:rsidRPr="00D33AA5" w:rsidRDefault="00313A86" w:rsidP="00446564">
            <w:pPr>
              <w:pStyle w:val="ListParagraph"/>
              <w:ind w:left="0"/>
              <w:rPr>
                <w:i/>
                <w:sz w:val="20"/>
                <w:szCs w:val="20"/>
              </w:rPr>
            </w:pPr>
            <w:r w:rsidRPr="00666826">
              <w:rPr>
                <w:i/>
                <w:sz w:val="20"/>
                <w:szCs w:val="20"/>
              </w:rPr>
              <w:t>&lt;/config&gt;</w:t>
            </w:r>
          </w:p>
        </w:tc>
      </w:tr>
    </w:tbl>
    <w:p w:rsidR="00313A86" w:rsidRDefault="00313A86" w:rsidP="00446564">
      <w:pPr>
        <w:pStyle w:val="ListParagraph"/>
        <w:spacing w:after="0"/>
        <w:ind w:left="1440"/>
      </w:pPr>
    </w:p>
    <w:p w:rsidR="00313A86" w:rsidRDefault="00BC6BAD" w:rsidP="00D27365">
      <w:pPr>
        <w:pStyle w:val="ListParagraph"/>
        <w:numPr>
          <w:ilvl w:val="0"/>
          <w:numId w:val="18"/>
        </w:numPr>
        <w:spacing w:after="0"/>
      </w:pPr>
      <w:r>
        <w:t>Go</w:t>
      </w:r>
      <w:r w:rsidR="00313A86">
        <w:t xml:space="preserve"> to created directory </w:t>
      </w:r>
      <w:r w:rsidR="00313A86" w:rsidRPr="00170474">
        <w:rPr>
          <w:b/>
          <w:i/>
        </w:rPr>
        <w:t>‘conf’</w:t>
      </w:r>
      <w:r w:rsidR="00313A86">
        <w:t xml:space="preserve"> and create </w:t>
      </w:r>
      <w:r w:rsidR="00313A86" w:rsidRPr="00170474">
        <w:rPr>
          <w:b/>
          <w:i/>
        </w:rPr>
        <w:t>‘schema.xml’</w:t>
      </w:r>
      <w:r w:rsidR="00313A86">
        <w:t xml:space="preserve">. </w:t>
      </w:r>
      <w:r w:rsidR="00313A86" w:rsidRPr="00A97725">
        <w:t xml:space="preserve">For details on field configuration visit: </w:t>
      </w:r>
      <w:hyperlink r:id="rId36" w:history="1">
        <w:r w:rsidR="00313A86" w:rsidRPr="00907205">
          <w:rPr>
            <w:rStyle w:val="Hyperlink"/>
          </w:rPr>
          <w:t>http://wiki.apache.org/solr/SchemaXml</w:t>
        </w:r>
      </w:hyperlink>
      <w:r w:rsidR="00D27365">
        <w:t xml:space="preserve">, </w:t>
      </w:r>
      <w:r w:rsidR="000A3FAB">
        <w:t>for</w:t>
      </w:r>
      <w:r w:rsidR="00313A86">
        <w:t xml:space="preserve"> now we will keep following configuration. </w:t>
      </w:r>
    </w:p>
    <w:p w:rsidR="002A6381" w:rsidRDefault="002A6381" w:rsidP="002A6381">
      <w:pPr>
        <w:pStyle w:val="ListParagraph"/>
        <w:spacing w:after="0"/>
        <w:ind w:left="1350"/>
      </w:pPr>
    </w:p>
    <w:tbl>
      <w:tblPr>
        <w:tblStyle w:val="TableGrid"/>
        <w:tblW w:w="0" w:type="auto"/>
        <w:tblInd w:w="1440" w:type="dxa"/>
        <w:tblLook w:val="04A0"/>
      </w:tblPr>
      <w:tblGrid>
        <w:gridCol w:w="8136"/>
      </w:tblGrid>
      <w:tr w:rsidR="00313A86" w:rsidTr="00ED4C5F">
        <w:tc>
          <w:tcPr>
            <w:tcW w:w="9576" w:type="dxa"/>
          </w:tcPr>
          <w:p w:rsidR="00313A86" w:rsidRDefault="00313A86" w:rsidP="00446564">
            <w:pPr>
              <w:jc w:val="both"/>
              <w:rPr>
                <w:i/>
                <w:sz w:val="20"/>
                <w:szCs w:val="20"/>
              </w:rPr>
            </w:pPr>
            <w:r w:rsidRPr="00BA0C91">
              <w:rPr>
                <w:i/>
                <w:sz w:val="20"/>
                <w:szCs w:val="20"/>
              </w:rPr>
              <w:t>&lt;?xml version='1.0' encoding='UTF-8' ?&gt;</w:t>
            </w:r>
          </w:p>
          <w:p w:rsidR="005F5176" w:rsidRPr="00BA0C91" w:rsidRDefault="005F5176" w:rsidP="00446564">
            <w:pPr>
              <w:jc w:val="both"/>
              <w:rPr>
                <w:i/>
                <w:sz w:val="20"/>
                <w:szCs w:val="20"/>
              </w:rPr>
            </w:pPr>
            <w:r>
              <w:rPr>
                <w:i/>
                <w:sz w:val="20"/>
                <w:szCs w:val="20"/>
              </w:rPr>
              <w:t>&lt;!--This is sample schema --&gt;</w:t>
            </w:r>
          </w:p>
          <w:p w:rsidR="00313A86" w:rsidRPr="00BA0C91" w:rsidRDefault="00313A86" w:rsidP="00446564">
            <w:pPr>
              <w:jc w:val="both"/>
              <w:rPr>
                <w:i/>
                <w:sz w:val="20"/>
                <w:szCs w:val="20"/>
              </w:rPr>
            </w:pPr>
            <w:r>
              <w:rPr>
                <w:i/>
                <w:sz w:val="20"/>
                <w:szCs w:val="20"/>
              </w:rPr>
              <w:t>&lt;</w:t>
            </w:r>
            <w:r w:rsidRPr="00BA0C91">
              <w:rPr>
                <w:i/>
                <w:sz w:val="20"/>
                <w:szCs w:val="20"/>
              </w:rPr>
              <w:t>schema name='</w:t>
            </w:r>
            <w:r w:rsidR="0055167B">
              <w:rPr>
                <w:i/>
                <w:sz w:val="20"/>
                <w:szCs w:val="20"/>
              </w:rPr>
              <w:t>example</w:t>
            </w:r>
            <w:r w:rsidRPr="00BA0C91">
              <w:rPr>
                <w:i/>
                <w:sz w:val="20"/>
                <w:szCs w:val="20"/>
              </w:rPr>
              <w:t>' version='1.6'&gt;</w:t>
            </w:r>
          </w:p>
          <w:p w:rsidR="00313A86" w:rsidRPr="004A3826" w:rsidRDefault="00313A86" w:rsidP="00446564">
            <w:pPr>
              <w:jc w:val="both"/>
              <w:rPr>
                <w:i/>
                <w:sz w:val="20"/>
                <w:szCs w:val="20"/>
              </w:rPr>
            </w:pPr>
            <w:r w:rsidRPr="004A3826">
              <w:rPr>
                <w:i/>
                <w:sz w:val="20"/>
                <w:szCs w:val="20"/>
              </w:rPr>
              <w:t>&lt;types&gt;</w:t>
            </w:r>
          </w:p>
          <w:p w:rsidR="00313A86" w:rsidRPr="004A3826" w:rsidRDefault="00313A86" w:rsidP="00446564">
            <w:pPr>
              <w:jc w:val="both"/>
              <w:rPr>
                <w:i/>
                <w:sz w:val="20"/>
                <w:szCs w:val="20"/>
              </w:rPr>
            </w:pPr>
            <w:r w:rsidRPr="004A3826">
              <w:rPr>
                <w:i/>
                <w:sz w:val="20"/>
                <w:szCs w:val="20"/>
              </w:rPr>
              <w:t>&lt;fieldtype name="string" class="solr.StrField" /&gt;</w:t>
            </w:r>
          </w:p>
          <w:p w:rsidR="00313A86" w:rsidRPr="004A3826" w:rsidRDefault="00313A86" w:rsidP="00446564">
            <w:pPr>
              <w:jc w:val="both"/>
              <w:rPr>
                <w:i/>
                <w:sz w:val="20"/>
                <w:szCs w:val="20"/>
              </w:rPr>
            </w:pPr>
            <w:r w:rsidRPr="004A3826">
              <w:rPr>
                <w:i/>
                <w:sz w:val="20"/>
                <w:szCs w:val="20"/>
              </w:rPr>
              <w:t>&lt;fieldtype name="long" class="solr.TrieLongField" /&gt;</w:t>
            </w:r>
          </w:p>
          <w:p w:rsidR="00313A86" w:rsidRPr="00D90DC1" w:rsidRDefault="00313A86" w:rsidP="00446564">
            <w:pPr>
              <w:jc w:val="both"/>
              <w:rPr>
                <w:i/>
                <w:sz w:val="20"/>
                <w:szCs w:val="20"/>
              </w:rPr>
            </w:pPr>
            <w:r w:rsidRPr="004A3826">
              <w:rPr>
                <w:i/>
                <w:sz w:val="20"/>
                <w:szCs w:val="20"/>
              </w:rPr>
              <w:t>&lt;/types&gt;</w:t>
            </w:r>
          </w:p>
          <w:p w:rsidR="00313A86" w:rsidRPr="004A3826" w:rsidRDefault="00313A86" w:rsidP="00446564">
            <w:pPr>
              <w:jc w:val="both"/>
              <w:rPr>
                <w:i/>
                <w:sz w:val="20"/>
                <w:szCs w:val="20"/>
              </w:rPr>
            </w:pPr>
            <w:r w:rsidRPr="004A3826">
              <w:rPr>
                <w:i/>
                <w:sz w:val="20"/>
                <w:szCs w:val="20"/>
              </w:rPr>
              <w:t>&lt;fields&gt;</w:t>
            </w:r>
          </w:p>
          <w:p w:rsidR="00313A86" w:rsidRPr="004A3826" w:rsidRDefault="00313A86" w:rsidP="00446564">
            <w:pPr>
              <w:jc w:val="both"/>
              <w:rPr>
                <w:i/>
                <w:sz w:val="20"/>
                <w:szCs w:val="20"/>
              </w:rPr>
            </w:pPr>
            <w:r w:rsidRPr="004A3826">
              <w:rPr>
                <w:i/>
                <w:sz w:val="20"/>
                <w:szCs w:val="20"/>
              </w:rPr>
              <w:t>&lt;field name="id" type="long" indexed="true" stored="true" required="true" /&gt;</w:t>
            </w:r>
          </w:p>
          <w:p w:rsidR="00313A86" w:rsidRPr="004A3826" w:rsidRDefault="00313A86" w:rsidP="00446564">
            <w:pPr>
              <w:jc w:val="both"/>
              <w:rPr>
                <w:i/>
                <w:sz w:val="20"/>
                <w:szCs w:val="20"/>
              </w:rPr>
            </w:pPr>
            <w:r w:rsidRPr="004A3826">
              <w:rPr>
                <w:i/>
                <w:sz w:val="20"/>
                <w:szCs w:val="20"/>
              </w:rPr>
              <w:t>&lt;field name="title" type="string" indexed="true" stored="true" required="true" /&gt;</w:t>
            </w:r>
          </w:p>
          <w:p w:rsidR="00313A86" w:rsidRDefault="00313A86" w:rsidP="00446564">
            <w:pPr>
              <w:jc w:val="both"/>
              <w:rPr>
                <w:i/>
                <w:sz w:val="20"/>
                <w:szCs w:val="20"/>
              </w:rPr>
            </w:pPr>
            <w:r w:rsidRPr="004A3826">
              <w:rPr>
                <w:i/>
                <w:sz w:val="20"/>
                <w:szCs w:val="20"/>
              </w:rPr>
              <w:t>&lt;field name="author" type="string" indexed="true" stored="true" required="false"/&gt;</w:t>
            </w:r>
          </w:p>
          <w:p w:rsidR="00313A86" w:rsidRPr="004A3826" w:rsidRDefault="00313A86" w:rsidP="00446564">
            <w:pPr>
              <w:jc w:val="both"/>
              <w:rPr>
                <w:i/>
                <w:sz w:val="20"/>
                <w:szCs w:val="20"/>
              </w:rPr>
            </w:pPr>
            <w:r w:rsidRPr="004A3826">
              <w:rPr>
                <w:i/>
                <w:sz w:val="20"/>
                <w:szCs w:val="20"/>
              </w:rPr>
              <w:t>&lt;dynamicField name="*_str"  type="string"  indexed="true" stored="true"</w:t>
            </w:r>
            <w:r w:rsidR="006152B6" w:rsidRPr="00A53C1A">
              <w:rPr>
                <w:i/>
                <w:sz w:val="20"/>
                <w:szCs w:val="20"/>
              </w:rPr>
              <w:t>multiValued="true"</w:t>
            </w:r>
            <w:r w:rsidRPr="004A3826">
              <w:rPr>
                <w:i/>
                <w:sz w:val="20"/>
                <w:szCs w:val="20"/>
              </w:rPr>
              <w:t>/&gt;</w:t>
            </w:r>
          </w:p>
          <w:p w:rsidR="00313A86" w:rsidRPr="00E85446" w:rsidRDefault="00313A86" w:rsidP="00446564">
            <w:pPr>
              <w:jc w:val="both"/>
              <w:rPr>
                <w:i/>
                <w:sz w:val="20"/>
                <w:szCs w:val="20"/>
              </w:rPr>
            </w:pPr>
            <w:r w:rsidRPr="00E85446">
              <w:rPr>
                <w:i/>
                <w:sz w:val="20"/>
                <w:szCs w:val="20"/>
              </w:rPr>
              <w:t>&lt;field name="fullText" type="string" indexed="true"</w:t>
            </w:r>
            <w:r w:rsidR="009D4936" w:rsidRPr="009D4936">
              <w:rPr>
                <w:i/>
                <w:sz w:val="20"/>
                <w:szCs w:val="20"/>
              </w:rPr>
              <w:t>multiValued="true"</w:t>
            </w:r>
            <w:r w:rsidRPr="00E85446">
              <w:rPr>
                <w:i/>
                <w:sz w:val="20"/>
                <w:szCs w:val="20"/>
              </w:rPr>
              <w:t>/&gt;</w:t>
            </w:r>
          </w:p>
          <w:p w:rsidR="00313A86" w:rsidRDefault="00313A86" w:rsidP="00446564">
            <w:pPr>
              <w:jc w:val="both"/>
              <w:rPr>
                <w:i/>
                <w:sz w:val="20"/>
                <w:szCs w:val="20"/>
              </w:rPr>
            </w:pPr>
            <w:r w:rsidRPr="004A3826">
              <w:rPr>
                <w:i/>
                <w:sz w:val="20"/>
                <w:szCs w:val="20"/>
              </w:rPr>
              <w:t>&lt;/fields&gt;</w:t>
            </w:r>
          </w:p>
          <w:p w:rsidR="00EE5959" w:rsidRPr="004A3826" w:rsidRDefault="00EE5959" w:rsidP="00446564">
            <w:pPr>
              <w:jc w:val="both"/>
              <w:rPr>
                <w:i/>
                <w:sz w:val="20"/>
                <w:szCs w:val="20"/>
              </w:rPr>
            </w:pPr>
            <w:r w:rsidRPr="00E85446">
              <w:rPr>
                <w:i/>
                <w:sz w:val="20"/>
                <w:szCs w:val="20"/>
              </w:rPr>
              <w:t>&lt;copyField source="*" dest="fullText"/&gt;</w:t>
            </w:r>
          </w:p>
          <w:p w:rsidR="00313A86" w:rsidRPr="00E85446" w:rsidRDefault="00313A86" w:rsidP="00446564">
            <w:pPr>
              <w:jc w:val="both"/>
              <w:rPr>
                <w:i/>
                <w:sz w:val="20"/>
                <w:szCs w:val="20"/>
              </w:rPr>
            </w:pPr>
            <w:r w:rsidRPr="00E85446">
              <w:rPr>
                <w:i/>
                <w:sz w:val="20"/>
                <w:szCs w:val="20"/>
              </w:rPr>
              <w:t>&lt;uniqueKey&gt;id&lt;/uniqueKey&gt;</w:t>
            </w:r>
          </w:p>
          <w:p w:rsidR="00313A86" w:rsidRDefault="00313A86" w:rsidP="00446564">
            <w:pPr>
              <w:pStyle w:val="ListParagraph"/>
              <w:ind w:left="0"/>
              <w:jc w:val="both"/>
            </w:pPr>
            <w:r w:rsidRPr="00BA0C91">
              <w:rPr>
                <w:i/>
                <w:sz w:val="20"/>
                <w:szCs w:val="20"/>
              </w:rPr>
              <w:t>&lt;/schema&gt;</w:t>
            </w:r>
          </w:p>
        </w:tc>
      </w:tr>
    </w:tbl>
    <w:p w:rsidR="000707B3" w:rsidRDefault="000707B3" w:rsidP="00446564">
      <w:pPr>
        <w:pStyle w:val="ListParagraph"/>
        <w:spacing w:after="0"/>
        <w:ind w:left="1350"/>
      </w:pPr>
    </w:p>
    <w:p w:rsidR="00C95AEA" w:rsidRDefault="00F14429" w:rsidP="00446564">
      <w:pPr>
        <w:pStyle w:val="ListParagraph"/>
        <w:numPr>
          <w:ilvl w:val="0"/>
          <w:numId w:val="18"/>
        </w:numPr>
        <w:spacing w:after="0"/>
      </w:pPr>
      <w:r w:rsidRPr="00F14429">
        <w:lastRenderedPageBreak/>
        <w:t>Open command prompt</w:t>
      </w:r>
      <w:r w:rsidR="00B279B9">
        <w:t xml:space="preserve">, </w:t>
      </w:r>
      <w:r w:rsidR="00BC6BAD">
        <w:t>go</w:t>
      </w:r>
      <w:r w:rsidR="00B279B9">
        <w:t xml:space="preserve"> to </w:t>
      </w:r>
      <w:r w:rsidR="001D3E50">
        <w:t>‘</w:t>
      </w:r>
      <w:r w:rsidR="00B279B9" w:rsidRPr="00660BF4">
        <w:rPr>
          <w:i/>
        </w:rPr>
        <w:t>&lt;solr-</w:t>
      </w:r>
      <w:r w:rsidR="00C05B84">
        <w:rPr>
          <w:i/>
        </w:rPr>
        <w:t>installation-dir</w:t>
      </w:r>
      <w:r w:rsidR="00597FA9">
        <w:rPr>
          <w:i/>
        </w:rPr>
        <w:t>ectory</w:t>
      </w:r>
      <w:r w:rsidR="00B279B9" w:rsidRPr="00660BF4">
        <w:rPr>
          <w:i/>
        </w:rPr>
        <w:t>&gt;/bin</w:t>
      </w:r>
      <w:r w:rsidR="001D3E50">
        <w:rPr>
          <w:i/>
        </w:rPr>
        <w:t>’</w:t>
      </w:r>
      <w:r w:rsidR="00B279B9">
        <w:t xml:space="preserve">and type below given command. </w:t>
      </w:r>
    </w:p>
    <w:p w:rsidR="001F79C7" w:rsidRDefault="001F79C7" w:rsidP="00446564">
      <w:pPr>
        <w:pStyle w:val="ListParagraph"/>
        <w:spacing w:after="0"/>
        <w:ind w:left="1350"/>
      </w:pPr>
    </w:p>
    <w:tbl>
      <w:tblPr>
        <w:tblStyle w:val="TableGrid"/>
        <w:tblW w:w="0" w:type="auto"/>
        <w:tblInd w:w="1440" w:type="dxa"/>
        <w:tblLook w:val="04A0"/>
      </w:tblPr>
      <w:tblGrid>
        <w:gridCol w:w="8136"/>
      </w:tblGrid>
      <w:tr w:rsidR="000E46EE" w:rsidTr="000E46EE">
        <w:tc>
          <w:tcPr>
            <w:tcW w:w="9576" w:type="dxa"/>
          </w:tcPr>
          <w:p w:rsidR="000E46EE" w:rsidRDefault="00752C6C" w:rsidP="00446564">
            <w:pPr>
              <w:pStyle w:val="ListParagraph"/>
              <w:ind w:left="0"/>
              <w:rPr>
                <w:i/>
                <w:color w:val="0000FF"/>
              </w:rPr>
            </w:pPr>
            <w:r w:rsidRPr="00752C6C">
              <w:rPr>
                <w:i/>
                <w:color w:val="0000FF"/>
              </w:rPr>
              <w:t>solr create_core [-c name] [-d confdir] [-p port]</w:t>
            </w:r>
          </w:p>
          <w:p w:rsidR="00752C6C" w:rsidRDefault="00752C6C" w:rsidP="00446564">
            <w:pPr>
              <w:pStyle w:val="ListParagraph"/>
              <w:ind w:left="0"/>
              <w:rPr>
                <w:i/>
                <w:color w:val="0000FF"/>
              </w:rPr>
            </w:pPr>
          </w:p>
          <w:p w:rsidR="00752C6C" w:rsidRDefault="00752C6C" w:rsidP="00446564">
            <w:pPr>
              <w:pStyle w:val="ListParagraph"/>
              <w:ind w:left="0"/>
              <w:rPr>
                <w:i/>
                <w:color w:val="0000FF"/>
              </w:rPr>
            </w:pPr>
            <w:r w:rsidRPr="004C06A2">
              <w:rPr>
                <w:b/>
                <w:i/>
              </w:rPr>
              <w:t>e.g.</w:t>
            </w:r>
            <w:r w:rsidRPr="00EC11CF">
              <w:rPr>
                <w:i/>
                <w:color w:val="0000FF"/>
              </w:rPr>
              <w:t>solr create_core</w:t>
            </w:r>
            <w:r w:rsidR="00603218" w:rsidRPr="00EC11CF">
              <w:rPr>
                <w:i/>
                <w:color w:val="0000FF"/>
              </w:rPr>
              <w:t>-</w:t>
            </w:r>
            <w:r w:rsidRPr="00EC11CF">
              <w:rPr>
                <w:i/>
                <w:color w:val="0000FF"/>
              </w:rPr>
              <w:t>c example -d C:\mycores\solr\example -p 8983</w:t>
            </w:r>
          </w:p>
          <w:p w:rsidR="0021314C" w:rsidRDefault="005F5E94" w:rsidP="00446564">
            <w:pPr>
              <w:pStyle w:val="ListParagraph"/>
              <w:ind w:left="0"/>
              <w:rPr>
                <w:i/>
                <w:color w:val="0000FF"/>
              </w:rPr>
            </w:pPr>
            <w:r w:rsidRPr="00BC5126">
              <w:rPr>
                <w:i/>
              </w:rPr>
              <w:t>or</w:t>
            </w:r>
            <w:r w:rsidR="0002708D" w:rsidRPr="0002708D">
              <w:rPr>
                <w:i/>
              </w:rPr>
              <w:t xml:space="preserve">(for </w:t>
            </w:r>
            <w:r w:rsidR="00147241" w:rsidRPr="0002708D">
              <w:rPr>
                <w:i/>
              </w:rPr>
              <w:t>Linux</w:t>
            </w:r>
            <w:r w:rsidR="0002708D" w:rsidRPr="0002708D">
              <w:rPr>
                <w:i/>
              </w:rPr>
              <w:t>)</w:t>
            </w:r>
          </w:p>
          <w:p w:rsidR="005F5E94" w:rsidRPr="004C06A2" w:rsidRDefault="005F5E94" w:rsidP="00446564">
            <w:pPr>
              <w:pStyle w:val="ListParagraph"/>
              <w:ind w:left="0"/>
              <w:rPr>
                <w:i/>
              </w:rPr>
            </w:pPr>
            <w:r w:rsidRPr="00EC11CF">
              <w:rPr>
                <w:i/>
                <w:color w:val="0000FF"/>
              </w:rPr>
              <w:t xml:space="preserve">solr create_core  -c example -d </w:t>
            </w:r>
            <w:r>
              <w:rPr>
                <w:i/>
                <w:color w:val="0000FF"/>
              </w:rPr>
              <w:t>/local/mycores/solr/</w:t>
            </w:r>
            <w:r w:rsidRPr="00EC11CF">
              <w:rPr>
                <w:i/>
                <w:color w:val="0000FF"/>
              </w:rPr>
              <w:t>example -p 8983</w:t>
            </w:r>
          </w:p>
        </w:tc>
      </w:tr>
    </w:tbl>
    <w:p w:rsidR="007536FB" w:rsidRDefault="007536FB" w:rsidP="00446564">
      <w:pPr>
        <w:pStyle w:val="ListParagraph"/>
        <w:spacing w:after="0"/>
        <w:ind w:left="1440"/>
      </w:pPr>
    </w:p>
    <w:p w:rsidR="00500A45" w:rsidRDefault="00500A45" w:rsidP="00500A45">
      <w:pPr>
        <w:spacing w:after="0"/>
      </w:pPr>
      <w:r>
        <w:t xml:space="preserve">                           The Solr create command has following options:</w:t>
      </w:r>
    </w:p>
    <w:p w:rsidR="00500A45" w:rsidRDefault="00500A45" w:rsidP="00500A45">
      <w:pPr>
        <w:pStyle w:val="ListParagraph"/>
        <w:numPr>
          <w:ilvl w:val="0"/>
          <w:numId w:val="32"/>
        </w:numPr>
        <w:spacing w:after="0"/>
      </w:pPr>
      <w:r>
        <w:t>-c &lt;name&gt; - Name of the core or collection to create (required).</w:t>
      </w:r>
    </w:p>
    <w:p w:rsidR="00500A45" w:rsidRDefault="00500A45" w:rsidP="00500A45">
      <w:pPr>
        <w:pStyle w:val="ListParagraph"/>
        <w:numPr>
          <w:ilvl w:val="0"/>
          <w:numId w:val="32"/>
        </w:numPr>
        <w:spacing w:after="0"/>
      </w:pPr>
      <w:r>
        <w:t>-d &lt;confdir&gt; - The configuration directory, useful in the SolrCloud mode.</w:t>
      </w:r>
    </w:p>
    <w:p w:rsidR="00500A45" w:rsidRDefault="00500A45" w:rsidP="00500A45">
      <w:pPr>
        <w:pStyle w:val="ListParagraph"/>
        <w:numPr>
          <w:ilvl w:val="0"/>
          <w:numId w:val="32"/>
        </w:numPr>
        <w:spacing w:after="0"/>
      </w:pPr>
      <w:r>
        <w:t>-n &lt;configName&gt; – The configuration name. This defaults to the same name as the core or collection.</w:t>
      </w:r>
    </w:p>
    <w:p w:rsidR="00500A45" w:rsidRDefault="00500A45" w:rsidP="00500A45">
      <w:pPr>
        <w:pStyle w:val="ListParagraph"/>
        <w:numPr>
          <w:ilvl w:val="0"/>
          <w:numId w:val="32"/>
        </w:numPr>
        <w:spacing w:after="0"/>
      </w:pPr>
      <w:r>
        <w:t>-p &lt;port&gt; – Port of a local Solr instance to send the create command to; by default the script tries to detect the port by looking for running Solr instances.</w:t>
      </w:r>
    </w:p>
    <w:p w:rsidR="00500A45" w:rsidRDefault="00500A45" w:rsidP="00500A45">
      <w:pPr>
        <w:pStyle w:val="ListParagraph"/>
        <w:numPr>
          <w:ilvl w:val="0"/>
          <w:numId w:val="32"/>
        </w:numPr>
        <w:spacing w:after="0"/>
      </w:pPr>
      <w:r>
        <w:t>-s &lt;shards&gt; – Number of shards to split a collection into, default is 1.</w:t>
      </w:r>
    </w:p>
    <w:p w:rsidR="00500A45" w:rsidRDefault="00500A45" w:rsidP="00500A45">
      <w:pPr>
        <w:pStyle w:val="ListParagraph"/>
        <w:numPr>
          <w:ilvl w:val="0"/>
          <w:numId w:val="32"/>
        </w:numPr>
        <w:spacing w:after="0"/>
      </w:pPr>
      <w:r>
        <w:t>-rf &lt;replicas&gt; – Number of copies of each document in the collection. The default is 1.</w:t>
      </w:r>
    </w:p>
    <w:p w:rsidR="00500A45" w:rsidRDefault="00500A45" w:rsidP="00500A45">
      <w:pPr>
        <w:pStyle w:val="ListParagraph"/>
        <w:spacing w:after="0"/>
        <w:ind w:left="1440"/>
      </w:pPr>
    </w:p>
    <w:p w:rsidR="000E46EE" w:rsidRDefault="009C2330" w:rsidP="00446564">
      <w:pPr>
        <w:pStyle w:val="ListParagraph"/>
        <w:numPr>
          <w:ilvl w:val="0"/>
          <w:numId w:val="18"/>
        </w:numPr>
        <w:spacing w:after="0"/>
      </w:pPr>
      <w:r>
        <w:t>You can see below response after executing below command:</w:t>
      </w:r>
    </w:p>
    <w:tbl>
      <w:tblPr>
        <w:tblStyle w:val="TableGrid"/>
        <w:tblW w:w="0" w:type="auto"/>
        <w:tblInd w:w="1440" w:type="dxa"/>
        <w:tblLook w:val="04A0"/>
      </w:tblPr>
      <w:tblGrid>
        <w:gridCol w:w="8136"/>
      </w:tblGrid>
      <w:tr w:rsidR="009C2330" w:rsidTr="009C2330">
        <w:tc>
          <w:tcPr>
            <w:tcW w:w="9576" w:type="dxa"/>
          </w:tcPr>
          <w:p w:rsidR="009C2330" w:rsidRPr="009C2330" w:rsidRDefault="009C2330" w:rsidP="00446564">
            <w:pPr>
              <w:rPr>
                <w:i/>
                <w:sz w:val="20"/>
                <w:szCs w:val="20"/>
              </w:rPr>
            </w:pPr>
            <w:r w:rsidRPr="009C2330">
              <w:rPr>
                <w:i/>
                <w:sz w:val="20"/>
                <w:szCs w:val="20"/>
              </w:rPr>
              <w:t>Copying configuration to new core instance directory:</w:t>
            </w:r>
          </w:p>
          <w:p w:rsidR="009C2330" w:rsidRPr="009C2330" w:rsidRDefault="009C2330" w:rsidP="00446564">
            <w:pPr>
              <w:rPr>
                <w:i/>
                <w:sz w:val="20"/>
                <w:szCs w:val="20"/>
              </w:rPr>
            </w:pPr>
            <w:r w:rsidRPr="009C2330">
              <w:rPr>
                <w:i/>
                <w:sz w:val="20"/>
                <w:szCs w:val="20"/>
              </w:rPr>
              <w:t>C:\solr-5.5.0\server\solr\example</w:t>
            </w:r>
          </w:p>
          <w:p w:rsidR="009C2330" w:rsidRPr="009C2330" w:rsidRDefault="009C2330" w:rsidP="00446564">
            <w:pPr>
              <w:rPr>
                <w:i/>
                <w:sz w:val="20"/>
                <w:szCs w:val="20"/>
              </w:rPr>
            </w:pPr>
            <w:r w:rsidRPr="009C2330">
              <w:rPr>
                <w:i/>
                <w:sz w:val="20"/>
                <w:szCs w:val="20"/>
              </w:rPr>
              <w:t>Creating new core 'example' using command:</w:t>
            </w:r>
          </w:p>
          <w:p w:rsidR="009C2330" w:rsidRPr="009C2330" w:rsidRDefault="00F91BB5" w:rsidP="00446564">
            <w:pPr>
              <w:rPr>
                <w:i/>
                <w:sz w:val="20"/>
                <w:szCs w:val="20"/>
              </w:rPr>
            </w:pPr>
            <w:hyperlink r:id="rId37" w:history="1">
              <w:r w:rsidR="00E00996" w:rsidRPr="00C32D75">
                <w:rPr>
                  <w:rStyle w:val="Hyperlink"/>
                  <w:i/>
                  <w:sz w:val="20"/>
                  <w:szCs w:val="20"/>
                </w:rPr>
                <w:t>http://localhost:8983/solr/admin/cores?action=CREATE&amp;name=example&amp;instanceDir=example</w:t>
              </w:r>
            </w:hyperlink>
          </w:p>
          <w:p w:rsidR="009C2330" w:rsidRPr="009C2330" w:rsidRDefault="009C2330" w:rsidP="00446564">
            <w:pPr>
              <w:rPr>
                <w:i/>
                <w:sz w:val="20"/>
                <w:szCs w:val="20"/>
              </w:rPr>
            </w:pPr>
            <w:r w:rsidRPr="009C2330">
              <w:rPr>
                <w:i/>
                <w:sz w:val="20"/>
                <w:szCs w:val="20"/>
              </w:rPr>
              <w:t>{</w:t>
            </w:r>
          </w:p>
          <w:p w:rsidR="009C2330" w:rsidRPr="009C2330" w:rsidRDefault="009C2330" w:rsidP="00446564">
            <w:pPr>
              <w:rPr>
                <w:i/>
                <w:sz w:val="20"/>
                <w:szCs w:val="20"/>
              </w:rPr>
            </w:pPr>
            <w:r w:rsidRPr="009C2330">
              <w:rPr>
                <w:i/>
                <w:sz w:val="20"/>
                <w:szCs w:val="20"/>
              </w:rPr>
              <w:t xml:space="preserve">  "responseHeader":{</w:t>
            </w:r>
          </w:p>
          <w:p w:rsidR="00856799" w:rsidRDefault="009C2330" w:rsidP="00446564">
            <w:pPr>
              <w:rPr>
                <w:i/>
                <w:sz w:val="20"/>
                <w:szCs w:val="20"/>
              </w:rPr>
            </w:pPr>
            <w:r w:rsidRPr="00856799">
              <w:rPr>
                <w:i/>
                <w:sz w:val="20"/>
                <w:szCs w:val="20"/>
              </w:rPr>
              <w:t>"status":0,</w:t>
            </w:r>
          </w:p>
          <w:p w:rsidR="009C2330" w:rsidRPr="00856799" w:rsidRDefault="009C2330" w:rsidP="00446564">
            <w:pPr>
              <w:rPr>
                <w:i/>
                <w:sz w:val="20"/>
                <w:szCs w:val="20"/>
              </w:rPr>
            </w:pPr>
            <w:r w:rsidRPr="00856799">
              <w:rPr>
                <w:i/>
                <w:sz w:val="20"/>
                <w:szCs w:val="20"/>
              </w:rPr>
              <w:t xml:space="preserve"> "QTime":218},</w:t>
            </w:r>
          </w:p>
          <w:p w:rsidR="00066E27" w:rsidRDefault="009C2330" w:rsidP="00446564">
            <w:pPr>
              <w:pStyle w:val="ListParagraph"/>
              <w:ind w:left="0"/>
              <w:rPr>
                <w:i/>
                <w:sz w:val="20"/>
                <w:szCs w:val="20"/>
              </w:rPr>
            </w:pPr>
            <w:r w:rsidRPr="009C2330">
              <w:rPr>
                <w:i/>
                <w:sz w:val="20"/>
                <w:szCs w:val="20"/>
              </w:rPr>
              <w:t xml:space="preserve">  "core":"example"</w:t>
            </w:r>
          </w:p>
          <w:p w:rsidR="00E00996" w:rsidRPr="00841512" w:rsidRDefault="009C2330" w:rsidP="00446564">
            <w:pPr>
              <w:pStyle w:val="ListParagraph"/>
              <w:ind w:left="0"/>
              <w:rPr>
                <w:i/>
                <w:sz w:val="20"/>
                <w:szCs w:val="20"/>
              </w:rPr>
            </w:pPr>
            <w:r w:rsidRPr="009C2330">
              <w:rPr>
                <w:i/>
                <w:sz w:val="20"/>
                <w:szCs w:val="20"/>
              </w:rPr>
              <w:t>}</w:t>
            </w:r>
          </w:p>
        </w:tc>
      </w:tr>
    </w:tbl>
    <w:p w:rsidR="00731E85" w:rsidRDefault="00731E85" w:rsidP="00446564">
      <w:pPr>
        <w:pStyle w:val="ListParagraph"/>
        <w:spacing w:after="0"/>
        <w:ind w:left="1440"/>
      </w:pPr>
    </w:p>
    <w:p w:rsidR="00D41D47" w:rsidRDefault="00D41D47" w:rsidP="00446564">
      <w:pPr>
        <w:pStyle w:val="ListParagraph"/>
        <w:numPr>
          <w:ilvl w:val="0"/>
          <w:numId w:val="18"/>
        </w:numPr>
        <w:spacing w:after="0"/>
      </w:pPr>
      <w:r>
        <w:t xml:space="preserve">It will create new core </w:t>
      </w:r>
      <w:r w:rsidRPr="00E4480E">
        <w:rPr>
          <w:b/>
          <w:i/>
        </w:rPr>
        <w:t>‘</w:t>
      </w:r>
      <w:r w:rsidR="00A74E0A" w:rsidRPr="00E4480E">
        <w:rPr>
          <w:b/>
          <w:i/>
        </w:rPr>
        <w:t>example’</w:t>
      </w:r>
      <w:r>
        <w:t xml:space="preserve">. You can view the core details by visiting: </w:t>
      </w:r>
      <w:hyperlink r:id="rId38" w:anchor="/~cores/example" w:history="1">
        <w:r w:rsidR="00932963" w:rsidRPr="00C32D75">
          <w:rPr>
            <w:rStyle w:val="Hyperlink"/>
          </w:rPr>
          <w:t>http://localhost:8983/solr/#/~cores/example</w:t>
        </w:r>
      </w:hyperlink>
    </w:p>
    <w:p w:rsidR="002B0485" w:rsidRDefault="002B0485" w:rsidP="00446564">
      <w:pPr>
        <w:pStyle w:val="ListParagraph"/>
        <w:spacing w:after="0"/>
        <w:ind w:left="1440"/>
      </w:pPr>
    </w:p>
    <w:p w:rsidR="009C2330" w:rsidRDefault="002B0485" w:rsidP="00446564">
      <w:pPr>
        <w:pStyle w:val="ListParagraph"/>
        <w:spacing w:after="0"/>
        <w:ind w:left="1440"/>
      </w:pPr>
      <w:r>
        <w:rPr>
          <w:noProof/>
        </w:rPr>
        <w:lastRenderedPageBreak/>
        <w:drawing>
          <wp:inline distT="0" distB="0" distL="0" distR="0">
            <wp:extent cx="5129129" cy="2105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48899" cy="2113139"/>
                    </a:xfrm>
                    <a:prstGeom prst="rect">
                      <a:avLst/>
                    </a:prstGeom>
                  </pic:spPr>
                </pic:pic>
              </a:graphicData>
            </a:graphic>
          </wp:inline>
        </w:drawing>
      </w:r>
    </w:p>
    <w:p w:rsidR="0039500E" w:rsidRDefault="0039500E" w:rsidP="00446564">
      <w:pPr>
        <w:pStyle w:val="ListParagraph"/>
        <w:spacing w:after="0"/>
        <w:ind w:left="1440"/>
      </w:pPr>
    </w:p>
    <w:p w:rsidR="00D3197F" w:rsidRDefault="00D3197F" w:rsidP="00446564">
      <w:pPr>
        <w:pStyle w:val="ListParagraph"/>
        <w:spacing w:after="0"/>
        <w:ind w:left="1440"/>
      </w:pPr>
    </w:p>
    <w:p w:rsidR="00B95169" w:rsidRPr="00014275" w:rsidRDefault="00B95169" w:rsidP="00446564">
      <w:pPr>
        <w:pStyle w:val="ListParagraph"/>
        <w:numPr>
          <w:ilvl w:val="0"/>
          <w:numId w:val="19"/>
        </w:numPr>
        <w:spacing w:after="0"/>
      </w:pPr>
      <w:r w:rsidRPr="00014275">
        <w:t xml:space="preserve">Create solr.xml, </w:t>
      </w:r>
      <w:r w:rsidRPr="00014275">
        <w:rPr>
          <w:i/>
        </w:rPr>
        <w:t>schema.xml and solrconfig.xml</w:t>
      </w:r>
      <w:r w:rsidRPr="00014275">
        <w:t xml:space="preserve"> outside solr installation directory, and u</w:t>
      </w:r>
      <w:r w:rsidR="0016020B" w:rsidRPr="00014275">
        <w:t>se http rest call.</w:t>
      </w:r>
    </w:p>
    <w:p w:rsidR="00941EF2" w:rsidRDefault="00941EF2" w:rsidP="00446564">
      <w:pPr>
        <w:pStyle w:val="ListParagraph"/>
        <w:spacing w:after="0"/>
        <w:rPr>
          <w:b/>
        </w:rPr>
      </w:pPr>
    </w:p>
    <w:p w:rsidR="005E57F1" w:rsidRDefault="005E57F1" w:rsidP="005E57F1">
      <w:pPr>
        <w:pStyle w:val="ListParagraph"/>
        <w:numPr>
          <w:ilvl w:val="0"/>
          <w:numId w:val="18"/>
        </w:numPr>
        <w:spacing w:after="0"/>
      </w:pPr>
      <w:r>
        <w:t xml:space="preserve">Set the </w:t>
      </w:r>
      <w:r w:rsidR="00D34C12" w:rsidRPr="00D02C6F">
        <w:rPr>
          <w:b/>
          <w:i/>
        </w:rPr>
        <w:t>solr_home</w:t>
      </w:r>
      <w:r>
        <w:t xml:space="preserve">to </w:t>
      </w:r>
      <w:r w:rsidRPr="00491444">
        <w:rPr>
          <w:i/>
        </w:rPr>
        <w:t>‘/local/</w:t>
      </w:r>
      <w:r>
        <w:rPr>
          <w:i/>
        </w:rPr>
        <w:t>mycores</w:t>
      </w:r>
      <w:r w:rsidRPr="00491444">
        <w:rPr>
          <w:i/>
        </w:rPr>
        <w:t>/solr’</w:t>
      </w:r>
      <w:r>
        <w:t xml:space="preserve"> or </w:t>
      </w:r>
      <w:r w:rsidRPr="00491444">
        <w:rPr>
          <w:i/>
        </w:rPr>
        <w:t>‘C:\</w:t>
      </w:r>
      <w:r>
        <w:rPr>
          <w:i/>
        </w:rPr>
        <w:t>mycores\</w:t>
      </w:r>
      <w:r w:rsidRPr="00491444">
        <w:rPr>
          <w:i/>
        </w:rPr>
        <w:t>solr’</w:t>
      </w:r>
      <w:r>
        <w:t xml:space="preserve"> (on windows) and start SOLR. Use </w:t>
      </w:r>
      <w:r w:rsidRPr="00FF1592">
        <w:rPr>
          <w:b/>
        </w:rPr>
        <w:t>‘</w:t>
      </w:r>
      <w:r w:rsidRPr="00FF1592">
        <w:rPr>
          <w:b/>
          <w:i/>
        </w:rPr>
        <w:t>solr start -s C:\mycores\solr’</w:t>
      </w:r>
      <w:r>
        <w:t xml:space="preserve"> command to set </w:t>
      </w:r>
      <w:r w:rsidR="007D32E2" w:rsidRPr="00D02C6F">
        <w:rPr>
          <w:b/>
          <w:i/>
        </w:rPr>
        <w:t>solr_home</w:t>
      </w:r>
      <w:r>
        <w:t>and start SOLR.</w:t>
      </w:r>
    </w:p>
    <w:p w:rsidR="00416F0A" w:rsidRDefault="00BC6BAD" w:rsidP="00446564">
      <w:pPr>
        <w:pStyle w:val="ListParagraph"/>
        <w:numPr>
          <w:ilvl w:val="0"/>
          <w:numId w:val="18"/>
        </w:numPr>
        <w:spacing w:after="0"/>
      </w:pPr>
      <w:r>
        <w:t>Go</w:t>
      </w:r>
      <w:r w:rsidR="00416F0A">
        <w:t xml:space="preserve"> to any preferred location on file system e.g. </w:t>
      </w:r>
      <w:r w:rsidR="00416F0A" w:rsidRPr="00416F0A">
        <w:rPr>
          <w:i/>
        </w:rPr>
        <w:t>‘/local/mycores/solr’</w:t>
      </w:r>
      <w:r w:rsidR="00416F0A">
        <w:t xml:space="preserve"> or </w:t>
      </w:r>
      <w:r w:rsidR="00416F0A" w:rsidRPr="00416F0A">
        <w:rPr>
          <w:i/>
        </w:rPr>
        <w:t>‘C:\mycores\solr’</w:t>
      </w:r>
      <w:r w:rsidR="00416F0A">
        <w:t xml:space="preserve"> (on windows) </w:t>
      </w:r>
      <w:r w:rsidR="00416F0A" w:rsidRPr="00443ACD">
        <w:t>directory.</w:t>
      </w:r>
    </w:p>
    <w:p w:rsidR="00416F0A" w:rsidRDefault="00416F0A" w:rsidP="00446564">
      <w:pPr>
        <w:pStyle w:val="ListParagraph"/>
        <w:numPr>
          <w:ilvl w:val="0"/>
          <w:numId w:val="18"/>
        </w:numPr>
        <w:spacing w:after="0"/>
      </w:pPr>
      <w:r>
        <w:t xml:space="preserve">Create </w:t>
      </w:r>
      <w:r w:rsidRPr="00416F0A">
        <w:rPr>
          <w:b/>
        </w:rPr>
        <w:t>‘</w:t>
      </w:r>
      <w:r w:rsidRPr="00416F0A">
        <w:rPr>
          <w:b/>
          <w:i/>
        </w:rPr>
        <w:t>solr.xml’</w:t>
      </w:r>
      <w:r w:rsidRPr="00CB3E18">
        <w:t>with below given contents.</w:t>
      </w:r>
    </w:p>
    <w:p w:rsidR="007313B4" w:rsidRPr="00D75124" w:rsidRDefault="007313B4" w:rsidP="007313B4">
      <w:pPr>
        <w:pStyle w:val="ListParagraph"/>
        <w:spacing w:after="0"/>
        <w:ind w:left="1350"/>
      </w:pPr>
    </w:p>
    <w:tbl>
      <w:tblPr>
        <w:tblStyle w:val="TableGrid"/>
        <w:tblW w:w="0" w:type="auto"/>
        <w:tblInd w:w="1440" w:type="dxa"/>
        <w:tblLook w:val="04A0"/>
      </w:tblPr>
      <w:tblGrid>
        <w:gridCol w:w="8136"/>
      </w:tblGrid>
      <w:tr w:rsidR="007053C6" w:rsidTr="00525E81">
        <w:tc>
          <w:tcPr>
            <w:tcW w:w="9576" w:type="dxa"/>
          </w:tcPr>
          <w:p w:rsidR="007053C6" w:rsidRDefault="007053C6" w:rsidP="00446564">
            <w:pPr>
              <w:rPr>
                <w:i/>
                <w:sz w:val="20"/>
                <w:szCs w:val="20"/>
              </w:rPr>
            </w:pPr>
            <w:r w:rsidRPr="00D75124">
              <w:rPr>
                <w:i/>
                <w:sz w:val="20"/>
                <w:szCs w:val="20"/>
              </w:rPr>
              <w:t>&lt;?xml version="1.0" encoding="UTF-8" ?&gt;</w:t>
            </w:r>
          </w:p>
          <w:p w:rsidR="007053C6" w:rsidRPr="00D75124" w:rsidRDefault="007053C6" w:rsidP="00446564">
            <w:pPr>
              <w:jc w:val="both"/>
              <w:rPr>
                <w:i/>
                <w:sz w:val="20"/>
                <w:szCs w:val="20"/>
              </w:rPr>
            </w:pPr>
            <w:r>
              <w:rPr>
                <w:i/>
                <w:sz w:val="20"/>
                <w:szCs w:val="20"/>
              </w:rPr>
              <w:t>&lt;!--This is sample config --&gt;</w:t>
            </w:r>
          </w:p>
          <w:p w:rsidR="007053C6" w:rsidRDefault="007053C6" w:rsidP="00446564">
            <w:pPr>
              <w:rPr>
                <w:i/>
                <w:sz w:val="20"/>
                <w:szCs w:val="20"/>
              </w:rPr>
            </w:pPr>
            <w:r w:rsidRPr="00D75124">
              <w:rPr>
                <w:i/>
                <w:sz w:val="20"/>
                <w:szCs w:val="20"/>
              </w:rPr>
              <w:t>&lt;solr&gt;</w:t>
            </w:r>
          </w:p>
          <w:p w:rsidR="00B47BEA" w:rsidRDefault="00B47BEA" w:rsidP="00446564">
            <w:pPr>
              <w:rPr>
                <w:i/>
                <w:sz w:val="20"/>
                <w:szCs w:val="20"/>
              </w:rPr>
            </w:pPr>
            <w:r>
              <w:rPr>
                <w:i/>
                <w:sz w:val="20"/>
                <w:szCs w:val="20"/>
              </w:rPr>
              <w:t>&lt;!--When SOLR finds this tag, it searches for core.properties in all its subfolders and loads them--&gt;</w:t>
            </w:r>
          </w:p>
          <w:p w:rsidR="00B47BEA" w:rsidRPr="00D75124" w:rsidRDefault="00B47BEA" w:rsidP="00446564">
            <w:pPr>
              <w:rPr>
                <w:i/>
                <w:sz w:val="20"/>
                <w:szCs w:val="20"/>
              </w:rPr>
            </w:pPr>
            <w:r>
              <w:rPr>
                <w:i/>
                <w:sz w:val="20"/>
                <w:szCs w:val="20"/>
              </w:rPr>
              <w:t>&lt;!--You can create a core.properties file inside your core directory with appropriate configuration and SOLR will load that core automatically --&gt;</w:t>
            </w:r>
          </w:p>
          <w:p w:rsidR="007053C6" w:rsidRPr="00D75124" w:rsidRDefault="007053C6" w:rsidP="00446564">
            <w:pPr>
              <w:rPr>
                <w:i/>
                <w:sz w:val="20"/>
                <w:szCs w:val="20"/>
              </w:rPr>
            </w:pPr>
            <w:r w:rsidRPr="00D75124">
              <w:rPr>
                <w:i/>
                <w:sz w:val="20"/>
                <w:szCs w:val="20"/>
              </w:rPr>
              <w:t>&lt;solrcloud/&gt;</w:t>
            </w:r>
          </w:p>
          <w:p w:rsidR="007053C6" w:rsidRDefault="007053C6" w:rsidP="00446564">
            <w:pPr>
              <w:pStyle w:val="ListParagraph"/>
              <w:ind w:left="0"/>
            </w:pPr>
            <w:r w:rsidRPr="00D75124">
              <w:rPr>
                <w:i/>
                <w:sz w:val="20"/>
                <w:szCs w:val="20"/>
              </w:rPr>
              <w:t>&lt;/solr&gt;</w:t>
            </w:r>
          </w:p>
        </w:tc>
      </w:tr>
    </w:tbl>
    <w:p w:rsidR="007053C6" w:rsidRPr="00D75124" w:rsidRDefault="007053C6" w:rsidP="00446564">
      <w:pPr>
        <w:pStyle w:val="ListParagraph"/>
        <w:spacing w:after="0"/>
        <w:ind w:left="1440"/>
      </w:pPr>
    </w:p>
    <w:p w:rsidR="007053C6" w:rsidRDefault="007053C6" w:rsidP="00446564">
      <w:pPr>
        <w:pStyle w:val="ListParagraph"/>
        <w:numPr>
          <w:ilvl w:val="0"/>
          <w:numId w:val="18"/>
        </w:numPr>
        <w:spacing w:after="0"/>
      </w:pPr>
      <w:r>
        <w:t>Create a directory e.g. example</w:t>
      </w:r>
      <w:r w:rsidR="00DB41F7">
        <w:t>2</w:t>
      </w:r>
      <w:r>
        <w:t xml:space="preserve">. The name of this directory and name of core should be same. In other words create the directory with same name which you want to use to create </w:t>
      </w:r>
      <w:r w:rsidRPr="008B6E87">
        <w:t xml:space="preserve">solr </w:t>
      </w:r>
      <w:r w:rsidRPr="008B6E87">
        <w:rPr>
          <w:i/>
        </w:rPr>
        <w:t>core</w:t>
      </w:r>
      <w:r>
        <w:t>.</w:t>
      </w:r>
    </w:p>
    <w:p w:rsidR="007053C6" w:rsidRDefault="00BC6BAD" w:rsidP="00446564">
      <w:pPr>
        <w:pStyle w:val="ListParagraph"/>
        <w:numPr>
          <w:ilvl w:val="0"/>
          <w:numId w:val="18"/>
        </w:numPr>
        <w:spacing w:after="0"/>
      </w:pPr>
      <w:r>
        <w:t>Go</w:t>
      </w:r>
      <w:r w:rsidR="007053C6">
        <w:t xml:space="preserve"> to newly created directory </w:t>
      </w:r>
      <w:r w:rsidR="007053C6" w:rsidRPr="00103D39">
        <w:rPr>
          <w:b/>
          <w:i/>
        </w:rPr>
        <w:t>‘</w:t>
      </w:r>
      <w:r w:rsidR="007053C6">
        <w:rPr>
          <w:b/>
          <w:i/>
        </w:rPr>
        <w:t>example</w:t>
      </w:r>
      <w:r w:rsidR="005F5D97">
        <w:rPr>
          <w:b/>
          <w:i/>
        </w:rPr>
        <w:t>2</w:t>
      </w:r>
      <w:r w:rsidR="007053C6" w:rsidRPr="00103D39">
        <w:rPr>
          <w:b/>
          <w:i/>
        </w:rPr>
        <w:t>’</w:t>
      </w:r>
      <w:r w:rsidR="007053C6" w:rsidRPr="00B04C45">
        <w:t>.</w:t>
      </w:r>
      <w:r w:rsidR="007053C6">
        <w:t xml:space="preserve"> e.g. </w:t>
      </w:r>
      <w:r w:rsidR="007053C6" w:rsidRPr="00491444">
        <w:rPr>
          <w:i/>
        </w:rPr>
        <w:t>‘/local/</w:t>
      </w:r>
      <w:r w:rsidR="007053C6">
        <w:rPr>
          <w:i/>
        </w:rPr>
        <w:t>mycores</w:t>
      </w:r>
      <w:r w:rsidR="007053C6" w:rsidRPr="00491444">
        <w:rPr>
          <w:i/>
        </w:rPr>
        <w:t>/solr</w:t>
      </w:r>
      <w:r w:rsidR="007053C6">
        <w:rPr>
          <w:i/>
        </w:rPr>
        <w:t>/example</w:t>
      </w:r>
      <w:r w:rsidR="005F5D97">
        <w:rPr>
          <w:i/>
        </w:rPr>
        <w:t>2</w:t>
      </w:r>
      <w:r w:rsidR="007053C6" w:rsidRPr="00491444">
        <w:rPr>
          <w:i/>
        </w:rPr>
        <w:t>’</w:t>
      </w:r>
      <w:r w:rsidR="007053C6">
        <w:t xml:space="preserve"> or </w:t>
      </w:r>
      <w:r w:rsidR="007053C6" w:rsidRPr="00491444">
        <w:rPr>
          <w:i/>
        </w:rPr>
        <w:t>‘C:\</w:t>
      </w:r>
      <w:r w:rsidR="007053C6">
        <w:rPr>
          <w:i/>
        </w:rPr>
        <w:t>mycores\</w:t>
      </w:r>
      <w:r w:rsidR="007053C6" w:rsidRPr="00491444">
        <w:rPr>
          <w:i/>
        </w:rPr>
        <w:t>solr</w:t>
      </w:r>
      <w:r w:rsidR="007053C6">
        <w:rPr>
          <w:i/>
        </w:rPr>
        <w:t>\example</w:t>
      </w:r>
      <w:r w:rsidR="005F5D97">
        <w:rPr>
          <w:i/>
        </w:rPr>
        <w:t>2</w:t>
      </w:r>
      <w:r w:rsidR="007053C6" w:rsidRPr="00491444">
        <w:rPr>
          <w:i/>
        </w:rPr>
        <w:t>’</w:t>
      </w:r>
      <w:r w:rsidR="007053C6">
        <w:t xml:space="preserve"> (on windows)</w:t>
      </w:r>
      <w:r w:rsidR="007053C6">
        <w:rPr>
          <w:i/>
        </w:rPr>
        <w:t>.</w:t>
      </w:r>
    </w:p>
    <w:p w:rsidR="007053C6" w:rsidRDefault="007053C6" w:rsidP="00446564">
      <w:pPr>
        <w:pStyle w:val="ListParagraph"/>
        <w:numPr>
          <w:ilvl w:val="0"/>
          <w:numId w:val="18"/>
        </w:numPr>
        <w:spacing w:after="0"/>
      </w:pPr>
      <w:r>
        <w:t xml:space="preserve">Create a directory with name </w:t>
      </w:r>
      <w:r w:rsidRPr="00B52B54">
        <w:rPr>
          <w:b/>
          <w:i/>
        </w:rPr>
        <w:t>‘data’</w:t>
      </w:r>
      <w:r>
        <w:t>.  This directory will be used by solr to maintain indexes for the data created under your core.</w:t>
      </w:r>
    </w:p>
    <w:p w:rsidR="007053C6" w:rsidRPr="008B748B" w:rsidRDefault="007053C6" w:rsidP="00446564">
      <w:pPr>
        <w:pStyle w:val="ListParagraph"/>
        <w:numPr>
          <w:ilvl w:val="0"/>
          <w:numId w:val="18"/>
        </w:numPr>
        <w:spacing w:after="0"/>
      </w:pPr>
      <w:r>
        <w:t xml:space="preserve">Create a directory with name </w:t>
      </w:r>
      <w:r w:rsidRPr="003542A7">
        <w:rPr>
          <w:b/>
          <w:i/>
        </w:rPr>
        <w:t>‘conf’</w:t>
      </w:r>
      <w:r>
        <w:t>. Here we will have core specific configurations such as</w:t>
      </w:r>
      <w:r w:rsidRPr="003542A7">
        <w:rPr>
          <w:b/>
          <w:i/>
        </w:rPr>
        <w:t>‘schema.xml’</w:t>
      </w:r>
      <w:r>
        <w:t xml:space="preserve"> and </w:t>
      </w:r>
      <w:r w:rsidRPr="003542A7">
        <w:rPr>
          <w:b/>
          <w:i/>
        </w:rPr>
        <w:t>‘solrconfig.xml’</w:t>
      </w:r>
      <w:r>
        <w:rPr>
          <w:i/>
        </w:rPr>
        <w:t>.</w:t>
      </w:r>
    </w:p>
    <w:p w:rsidR="00764E44" w:rsidRDefault="00BC6BAD" w:rsidP="00446564">
      <w:pPr>
        <w:pStyle w:val="ListParagraph"/>
        <w:numPr>
          <w:ilvl w:val="0"/>
          <w:numId w:val="18"/>
        </w:numPr>
        <w:spacing w:after="0"/>
      </w:pPr>
      <w:r>
        <w:t>Go</w:t>
      </w:r>
      <w:r w:rsidR="007053C6">
        <w:t xml:space="preserve"> to newly created directory </w:t>
      </w:r>
      <w:r w:rsidR="007053C6" w:rsidRPr="00664CBE">
        <w:rPr>
          <w:b/>
          <w:i/>
        </w:rPr>
        <w:t>‘conf’</w:t>
      </w:r>
      <w:r w:rsidR="007053C6">
        <w:t xml:space="preserve"> and create </w:t>
      </w:r>
      <w:r w:rsidR="007053C6" w:rsidRPr="004A29FD">
        <w:rPr>
          <w:i/>
        </w:rPr>
        <w:t>‘</w:t>
      </w:r>
      <w:r w:rsidR="007053C6" w:rsidRPr="00B70056">
        <w:rPr>
          <w:b/>
          <w:i/>
        </w:rPr>
        <w:t>solrconfig.xml’</w:t>
      </w:r>
      <w:r w:rsidR="007053C6">
        <w:t xml:space="preserve">. Visit </w:t>
      </w:r>
      <w:hyperlink r:id="rId40" w:history="1">
        <w:r w:rsidR="007053C6" w:rsidRPr="00907205">
          <w:rPr>
            <w:rStyle w:val="Hyperlink"/>
            <w:i/>
            <w:sz w:val="20"/>
            <w:szCs w:val="20"/>
          </w:rPr>
          <w:t>http://wiki.apache.org/solr/SolrConfigXml</w:t>
        </w:r>
      </w:hyperlink>
      <w:r w:rsidR="00E12E7C">
        <w:t xml:space="preserve"> </w:t>
      </w:r>
      <w:r w:rsidR="007053C6" w:rsidRPr="0040068E">
        <w:t>for details on configurations.</w:t>
      </w:r>
      <w:r w:rsidR="007053C6">
        <w:t xml:space="preserve"> For now we will keep below given configuration.</w:t>
      </w:r>
    </w:p>
    <w:p w:rsidR="007313B4" w:rsidRDefault="007313B4" w:rsidP="007313B4">
      <w:pPr>
        <w:pStyle w:val="ListParagraph"/>
        <w:spacing w:after="0"/>
        <w:ind w:left="1350"/>
      </w:pPr>
    </w:p>
    <w:tbl>
      <w:tblPr>
        <w:tblStyle w:val="TableGrid"/>
        <w:tblW w:w="0" w:type="auto"/>
        <w:tblInd w:w="1440" w:type="dxa"/>
        <w:tblLook w:val="04A0"/>
      </w:tblPr>
      <w:tblGrid>
        <w:gridCol w:w="8136"/>
      </w:tblGrid>
      <w:tr w:rsidR="007053C6" w:rsidTr="007550F3">
        <w:tc>
          <w:tcPr>
            <w:tcW w:w="8136" w:type="dxa"/>
          </w:tcPr>
          <w:p w:rsidR="007053C6" w:rsidRDefault="007053C6" w:rsidP="00446564">
            <w:pPr>
              <w:rPr>
                <w:i/>
                <w:sz w:val="20"/>
                <w:szCs w:val="20"/>
              </w:rPr>
            </w:pPr>
            <w:r w:rsidRPr="00666826">
              <w:rPr>
                <w:i/>
                <w:sz w:val="20"/>
                <w:szCs w:val="20"/>
              </w:rPr>
              <w:t>&lt;?xml version='1.0' encoding='UTF-8' ?&gt;</w:t>
            </w:r>
          </w:p>
          <w:p w:rsidR="007053C6" w:rsidRPr="00666826" w:rsidRDefault="007053C6" w:rsidP="00446564">
            <w:pPr>
              <w:jc w:val="both"/>
              <w:rPr>
                <w:i/>
                <w:sz w:val="20"/>
                <w:szCs w:val="20"/>
              </w:rPr>
            </w:pPr>
            <w:r>
              <w:rPr>
                <w:i/>
                <w:sz w:val="20"/>
                <w:szCs w:val="20"/>
              </w:rPr>
              <w:t>&lt;!--This is sample config --&gt;</w:t>
            </w:r>
          </w:p>
          <w:p w:rsidR="007053C6" w:rsidRPr="00666826" w:rsidRDefault="007053C6" w:rsidP="00446564">
            <w:pPr>
              <w:rPr>
                <w:i/>
                <w:sz w:val="20"/>
                <w:szCs w:val="20"/>
              </w:rPr>
            </w:pPr>
            <w:r w:rsidRPr="00666826">
              <w:rPr>
                <w:i/>
                <w:sz w:val="20"/>
                <w:szCs w:val="20"/>
              </w:rPr>
              <w:t>&lt;config&gt;</w:t>
            </w:r>
          </w:p>
          <w:p w:rsidR="007053C6" w:rsidRPr="00666826" w:rsidRDefault="007053C6" w:rsidP="00446564">
            <w:pPr>
              <w:rPr>
                <w:i/>
                <w:sz w:val="20"/>
                <w:szCs w:val="20"/>
              </w:rPr>
            </w:pPr>
            <w:r w:rsidRPr="00666826">
              <w:rPr>
                <w:i/>
                <w:sz w:val="20"/>
                <w:szCs w:val="20"/>
              </w:rPr>
              <w:t>&lt;luceneMatchVersion&gt;5.5.0&lt;/luceneMatchVersion&gt;</w:t>
            </w:r>
          </w:p>
          <w:p w:rsidR="007053C6" w:rsidRDefault="007053C6" w:rsidP="00446564">
            <w:pPr>
              <w:rPr>
                <w:i/>
                <w:sz w:val="20"/>
                <w:szCs w:val="20"/>
              </w:rPr>
            </w:pPr>
            <w:r>
              <w:rPr>
                <w:i/>
                <w:sz w:val="20"/>
                <w:szCs w:val="20"/>
              </w:rPr>
              <w:t>&lt;dataDir&gt;</w:t>
            </w:r>
            <w:r w:rsidRPr="00B237DD">
              <w:rPr>
                <w:i/>
                <w:sz w:val="20"/>
                <w:szCs w:val="20"/>
              </w:rPr>
              <w:t>C:\mycores\solr\example</w:t>
            </w:r>
            <w:r w:rsidR="005F5D97">
              <w:rPr>
                <w:i/>
                <w:sz w:val="20"/>
                <w:szCs w:val="20"/>
              </w:rPr>
              <w:t>2</w:t>
            </w:r>
            <w:r w:rsidRPr="00B237DD">
              <w:rPr>
                <w:i/>
                <w:sz w:val="20"/>
                <w:szCs w:val="20"/>
              </w:rPr>
              <w:t>\</w:t>
            </w:r>
            <w:r w:rsidRPr="007E42F2">
              <w:rPr>
                <w:i/>
                <w:sz w:val="20"/>
                <w:szCs w:val="20"/>
              </w:rPr>
              <w:t>data</w:t>
            </w:r>
            <w:r w:rsidRPr="00666826">
              <w:rPr>
                <w:i/>
                <w:sz w:val="20"/>
                <w:szCs w:val="20"/>
              </w:rPr>
              <w:t>&lt;/dataDir</w:t>
            </w:r>
            <w:r>
              <w:rPr>
                <w:i/>
                <w:sz w:val="20"/>
                <w:szCs w:val="20"/>
              </w:rPr>
              <w:t>&gt;</w:t>
            </w:r>
          </w:p>
          <w:p w:rsidR="005703A4" w:rsidRPr="00BE042D" w:rsidRDefault="005703A4" w:rsidP="00446564">
            <w:pPr>
              <w:rPr>
                <w:i/>
                <w:sz w:val="20"/>
                <w:szCs w:val="20"/>
              </w:rPr>
            </w:pPr>
            <w:r w:rsidRPr="00BE042D">
              <w:rPr>
                <w:i/>
                <w:sz w:val="20"/>
                <w:szCs w:val="20"/>
              </w:rPr>
              <w:t>&lt;!-- We need to register query handler in order to query data.</w:t>
            </w:r>
          </w:p>
          <w:p w:rsidR="005703A4" w:rsidRDefault="005703A4" w:rsidP="00446564">
            <w:pPr>
              <w:rPr>
                <w:i/>
                <w:sz w:val="20"/>
                <w:szCs w:val="20"/>
              </w:rPr>
            </w:pPr>
            <w:r w:rsidRPr="00BE042D">
              <w:rPr>
                <w:i/>
                <w:sz w:val="20"/>
                <w:szCs w:val="20"/>
              </w:rPr>
              <w:t>Here 'standard' request handler is a query handler and implicitly mapped on path '/select' --&gt;</w:t>
            </w:r>
          </w:p>
          <w:p w:rsidR="005703A4" w:rsidRDefault="005703A4" w:rsidP="00446564">
            <w:pPr>
              <w:rPr>
                <w:i/>
                <w:sz w:val="20"/>
                <w:szCs w:val="20"/>
              </w:rPr>
            </w:pPr>
            <w:r w:rsidRPr="00E01B0C">
              <w:rPr>
                <w:i/>
                <w:sz w:val="20"/>
                <w:szCs w:val="20"/>
              </w:rPr>
              <w:t>&lt;requestHandler name="standard" class="solr.StandardRequestHandler" /&gt;</w:t>
            </w:r>
          </w:p>
          <w:p w:rsidR="007053C6" w:rsidRPr="00666826" w:rsidRDefault="007053C6" w:rsidP="00446564">
            <w:pPr>
              <w:rPr>
                <w:i/>
                <w:sz w:val="20"/>
                <w:szCs w:val="20"/>
              </w:rPr>
            </w:pPr>
            <w:r w:rsidRPr="00666826">
              <w:rPr>
                <w:i/>
                <w:sz w:val="20"/>
                <w:szCs w:val="20"/>
              </w:rPr>
              <w:t>&lt;admin&gt;</w:t>
            </w:r>
          </w:p>
          <w:p w:rsidR="007053C6" w:rsidRPr="00666826" w:rsidRDefault="007053C6" w:rsidP="00446564">
            <w:pPr>
              <w:rPr>
                <w:i/>
                <w:sz w:val="20"/>
                <w:szCs w:val="20"/>
              </w:rPr>
            </w:pPr>
            <w:r w:rsidRPr="00666826">
              <w:rPr>
                <w:i/>
                <w:sz w:val="20"/>
                <w:szCs w:val="20"/>
              </w:rPr>
              <w:t>&lt;defaultQuery&gt;*:*&lt;/defaultQuery&gt;</w:t>
            </w:r>
          </w:p>
          <w:p w:rsidR="007053C6" w:rsidRPr="00666826" w:rsidRDefault="007053C6" w:rsidP="00446564">
            <w:pPr>
              <w:rPr>
                <w:i/>
                <w:sz w:val="20"/>
                <w:szCs w:val="20"/>
              </w:rPr>
            </w:pPr>
            <w:r w:rsidRPr="00666826">
              <w:rPr>
                <w:i/>
                <w:sz w:val="20"/>
                <w:szCs w:val="20"/>
              </w:rPr>
              <w:t>&lt;/admin&gt;</w:t>
            </w:r>
          </w:p>
          <w:p w:rsidR="007053C6" w:rsidRPr="00D33AA5" w:rsidRDefault="007053C6" w:rsidP="00446564">
            <w:pPr>
              <w:pStyle w:val="ListParagraph"/>
              <w:ind w:left="0"/>
              <w:rPr>
                <w:i/>
                <w:sz w:val="20"/>
                <w:szCs w:val="20"/>
              </w:rPr>
            </w:pPr>
            <w:r w:rsidRPr="00666826">
              <w:rPr>
                <w:i/>
                <w:sz w:val="20"/>
                <w:szCs w:val="20"/>
              </w:rPr>
              <w:t>&lt;/config&gt;</w:t>
            </w:r>
          </w:p>
        </w:tc>
      </w:tr>
    </w:tbl>
    <w:p w:rsidR="007053C6" w:rsidRDefault="007053C6" w:rsidP="00446564">
      <w:pPr>
        <w:pStyle w:val="ListParagraph"/>
        <w:spacing w:after="0"/>
        <w:ind w:left="1440"/>
      </w:pPr>
    </w:p>
    <w:p w:rsidR="007053C6" w:rsidRDefault="00BC6BAD" w:rsidP="00446564">
      <w:pPr>
        <w:pStyle w:val="ListParagraph"/>
        <w:numPr>
          <w:ilvl w:val="0"/>
          <w:numId w:val="18"/>
        </w:numPr>
        <w:spacing w:after="0"/>
      </w:pPr>
      <w:r>
        <w:t>Go</w:t>
      </w:r>
      <w:r w:rsidR="007053C6">
        <w:t xml:space="preserve"> to created directory </w:t>
      </w:r>
      <w:r w:rsidR="007053C6" w:rsidRPr="00170474">
        <w:rPr>
          <w:b/>
          <w:i/>
        </w:rPr>
        <w:t>‘conf’</w:t>
      </w:r>
      <w:r w:rsidR="007053C6">
        <w:t xml:space="preserve"> and create </w:t>
      </w:r>
      <w:r w:rsidR="003F3952" w:rsidRPr="00170474">
        <w:rPr>
          <w:b/>
          <w:i/>
        </w:rPr>
        <w:t>‘schema.xml’</w:t>
      </w:r>
      <w:r w:rsidR="003F3952">
        <w:t xml:space="preserve">. </w:t>
      </w:r>
      <w:r w:rsidR="007053C6">
        <w:t>For now we wil</w:t>
      </w:r>
      <w:r w:rsidR="003F3952">
        <w:t>l keep following configuration.</w:t>
      </w:r>
      <w:r w:rsidR="003F3952" w:rsidRPr="00A97725">
        <w:t xml:space="preserve">For details on field configuration visit: </w:t>
      </w:r>
      <w:hyperlink r:id="rId41" w:history="1">
        <w:r w:rsidR="003F3952" w:rsidRPr="00907205">
          <w:rPr>
            <w:rStyle w:val="Hyperlink"/>
          </w:rPr>
          <w:t>http://wiki.apache.org/solr/SchemaXml</w:t>
        </w:r>
      </w:hyperlink>
    </w:p>
    <w:p w:rsidR="007313B4" w:rsidRDefault="007313B4" w:rsidP="007313B4">
      <w:pPr>
        <w:pStyle w:val="ListParagraph"/>
        <w:spacing w:after="0"/>
        <w:ind w:left="1350"/>
      </w:pPr>
    </w:p>
    <w:tbl>
      <w:tblPr>
        <w:tblStyle w:val="TableGrid"/>
        <w:tblW w:w="0" w:type="auto"/>
        <w:tblInd w:w="1440" w:type="dxa"/>
        <w:tblLook w:val="04A0"/>
      </w:tblPr>
      <w:tblGrid>
        <w:gridCol w:w="8136"/>
      </w:tblGrid>
      <w:tr w:rsidR="007053C6" w:rsidTr="007F2B04">
        <w:tc>
          <w:tcPr>
            <w:tcW w:w="8136" w:type="dxa"/>
          </w:tcPr>
          <w:p w:rsidR="007053C6" w:rsidRDefault="007053C6" w:rsidP="00446564">
            <w:pPr>
              <w:jc w:val="both"/>
              <w:rPr>
                <w:i/>
                <w:sz w:val="20"/>
                <w:szCs w:val="20"/>
              </w:rPr>
            </w:pPr>
            <w:r w:rsidRPr="00BA0C91">
              <w:rPr>
                <w:i/>
                <w:sz w:val="20"/>
                <w:szCs w:val="20"/>
              </w:rPr>
              <w:t>&lt;?xml version='1.0' encoding='UTF-8' ?&gt;</w:t>
            </w:r>
          </w:p>
          <w:p w:rsidR="007053C6" w:rsidRPr="00BA0C91" w:rsidRDefault="007053C6" w:rsidP="00446564">
            <w:pPr>
              <w:jc w:val="both"/>
              <w:rPr>
                <w:i/>
                <w:sz w:val="20"/>
                <w:szCs w:val="20"/>
              </w:rPr>
            </w:pPr>
            <w:r>
              <w:rPr>
                <w:i/>
                <w:sz w:val="20"/>
                <w:szCs w:val="20"/>
              </w:rPr>
              <w:t>&lt;!--This is sample schema --&gt;</w:t>
            </w:r>
          </w:p>
          <w:p w:rsidR="007053C6" w:rsidRPr="00BA0C91" w:rsidRDefault="007053C6" w:rsidP="00446564">
            <w:pPr>
              <w:jc w:val="both"/>
              <w:rPr>
                <w:i/>
                <w:sz w:val="20"/>
                <w:szCs w:val="20"/>
              </w:rPr>
            </w:pPr>
            <w:r>
              <w:rPr>
                <w:i/>
                <w:sz w:val="20"/>
                <w:szCs w:val="20"/>
              </w:rPr>
              <w:t>&lt;</w:t>
            </w:r>
            <w:r w:rsidRPr="00BA0C91">
              <w:rPr>
                <w:i/>
                <w:sz w:val="20"/>
                <w:szCs w:val="20"/>
              </w:rPr>
              <w:t>schema name='</w:t>
            </w:r>
            <w:r w:rsidR="00A15B73">
              <w:rPr>
                <w:i/>
                <w:sz w:val="20"/>
                <w:szCs w:val="20"/>
              </w:rPr>
              <w:t>example</w:t>
            </w:r>
            <w:r w:rsidRPr="00BA0C91">
              <w:rPr>
                <w:i/>
                <w:sz w:val="20"/>
                <w:szCs w:val="20"/>
              </w:rPr>
              <w:t>s' version='1.6'&gt;</w:t>
            </w:r>
          </w:p>
          <w:p w:rsidR="007053C6" w:rsidRPr="004A3826" w:rsidRDefault="007053C6" w:rsidP="00446564">
            <w:pPr>
              <w:jc w:val="both"/>
              <w:rPr>
                <w:i/>
                <w:sz w:val="20"/>
                <w:szCs w:val="20"/>
              </w:rPr>
            </w:pPr>
            <w:r w:rsidRPr="004A3826">
              <w:rPr>
                <w:i/>
                <w:sz w:val="20"/>
                <w:szCs w:val="20"/>
              </w:rPr>
              <w:t>&lt;types&gt;</w:t>
            </w:r>
          </w:p>
          <w:p w:rsidR="007053C6" w:rsidRPr="004A3826" w:rsidRDefault="007053C6" w:rsidP="00446564">
            <w:pPr>
              <w:jc w:val="both"/>
              <w:rPr>
                <w:i/>
                <w:sz w:val="20"/>
                <w:szCs w:val="20"/>
              </w:rPr>
            </w:pPr>
            <w:r w:rsidRPr="004A3826">
              <w:rPr>
                <w:i/>
                <w:sz w:val="20"/>
                <w:szCs w:val="20"/>
              </w:rPr>
              <w:t>&lt;fieldtype name="string" class="solr.StrField" /&gt;</w:t>
            </w:r>
          </w:p>
          <w:p w:rsidR="007053C6" w:rsidRPr="004A3826" w:rsidRDefault="007053C6" w:rsidP="00446564">
            <w:pPr>
              <w:jc w:val="both"/>
              <w:rPr>
                <w:i/>
                <w:sz w:val="20"/>
                <w:szCs w:val="20"/>
              </w:rPr>
            </w:pPr>
            <w:r w:rsidRPr="004A3826">
              <w:rPr>
                <w:i/>
                <w:sz w:val="20"/>
                <w:szCs w:val="20"/>
              </w:rPr>
              <w:t>&lt;fieldtype name="long" class="solr.TrieLongField" /&gt;</w:t>
            </w:r>
          </w:p>
          <w:p w:rsidR="007053C6" w:rsidRPr="00D90DC1" w:rsidRDefault="007053C6" w:rsidP="00446564">
            <w:pPr>
              <w:jc w:val="both"/>
              <w:rPr>
                <w:i/>
                <w:sz w:val="20"/>
                <w:szCs w:val="20"/>
              </w:rPr>
            </w:pPr>
            <w:r w:rsidRPr="004A3826">
              <w:rPr>
                <w:i/>
                <w:sz w:val="20"/>
                <w:szCs w:val="20"/>
              </w:rPr>
              <w:t>&lt;/types&gt;</w:t>
            </w:r>
          </w:p>
          <w:p w:rsidR="007053C6" w:rsidRPr="004A3826" w:rsidRDefault="007053C6" w:rsidP="00446564">
            <w:pPr>
              <w:jc w:val="both"/>
              <w:rPr>
                <w:i/>
                <w:sz w:val="20"/>
                <w:szCs w:val="20"/>
              </w:rPr>
            </w:pPr>
            <w:r w:rsidRPr="004A3826">
              <w:rPr>
                <w:i/>
                <w:sz w:val="20"/>
                <w:szCs w:val="20"/>
              </w:rPr>
              <w:t>&lt;fields&gt;</w:t>
            </w:r>
          </w:p>
          <w:p w:rsidR="007053C6" w:rsidRPr="004A3826" w:rsidRDefault="007053C6" w:rsidP="00446564">
            <w:pPr>
              <w:jc w:val="both"/>
              <w:rPr>
                <w:i/>
                <w:sz w:val="20"/>
                <w:szCs w:val="20"/>
              </w:rPr>
            </w:pPr>
            <w:r w:rsidRPr="004A3826">
              <w:rPr>
                <w:i/>
                <w:sz w:val="20"/>
                <w:szCs w:val="20"/>
              </w:rPr>
              <w:t>&lt;field name="id" type="long" indexed="true" stored="true" required="true" /&gt;</w:t>
            </w:r>
          </w:p>
          <w:p w:rsidR="007053C6" w:rsidRPr="004A3826" w:rsidRDefault="007053C6" w:rsidP="00446564">
            <w:pPr>
              <w:jc w:val="both"/>
              <w:rPr>
                <w:i/>
                <w:sz w:val="20"/>
                <w:szCs w:val="20"/>
              </w:rPr>
            </w:pPr>
            <w:r w:rsidRPr="004A3826">
              <w:rPr>
                <w:i/>
                <w:sz w:val="20"/>
                <w:szCs w:val="20"/>
              </w:rPr>
              <w:t>&lt;field name="title" type="string" indexed="true" stored="true" required="true" /&gt;</w:t>
            </w:r>
          </w:p>
          <w:p w:rsidR="007053C6" w:rsidRDefault="007053C6" w:rsidP="00446564">
            <w:pPr>
              <w:jc w:val="both"/>
              <w:rPr>
                <w:i/>
                <w:sz w:val="20"/>
                <w:szCs w:val="20"/>
              </w:rPr>
            </w:pPr>
            <w:r w:rsidRPr="004A3826">
              <w:rPr>
                <w:i/>
                <w:sz w:val="20"/>
                <w:szCs w:val="20"/>
              </w:rPr>
              <w:t>&lt;field name="author" type="string" indexed="true" stored="true" required="false"/&gt;</w:t>
            </w:r>
          </w:p>
          <w:p w:rsidR="007053C6" w:rsidRPr="004A3826" w:rsidRDefault="007053C6" w:rsidP="00446564">
            <w:pPr>
              <w:jc w:val="both"/>
              <w:rPr>
                <w:i/>
                <w:sz w:val="20"/>
                <w:szCs w:val="20"/>
              </w:rPr>
            </w:pPr>
            <w:r w:rsidRPr="004A3826">
              <w:rPr>
                <w:i/>
                <w:sz w:val="20"/>
                <w:szCs w:val="20"/>
              </w:rPr>
              <w:t>&lt;dynamicField name="*_str"  type="string"  indexed="true" stored="true"</w:t>
            </w:r>
            <w:r w:rsidR="00BA0D2F" w:rsidRPr="00A53C1A">
              <w:rPr>
                <w:i/>
                <w:sz w:val="20"/>
                <w:szCs w:val="20"/>
              </w:rPr>
              <w:t>multiValued="true"</w:t>
            </w:r>
            <w:r w:rsidRPr="004A3826">
              <w:rPr>
                <w:i/>
                <w:sz w:val="20"/>
                <w:szCs w:val="20"/>
              </w:rPr>
              <w:t>/&gt;</w:t>
            </w:r>
          </w:p>
          <w:p w:rsidR="007053C6" w:rsidRPr="00E85446" w:rsidRDefault="007053C6" w:rsidP="00446564">
            <w:pPr>
              <w:jc w:val="both"/>
              <w:rPr>
                <w:i/>
                <w:sz w:val="20"/>
                <w:szCs w:val="20"/>
              </w:rPr>
            </w:pPr>
            <w:r w:rsidRPr="00E85446">
              <w:rPr>
                <w:i/>
                <w:sz w:val="20"/>
                <w:szCs w:val="20"/>
              </w:rPr>
              <w:t>&lt;field name="fullText" type="string" indexed="true"</w:t>
            </w:r>
            <w:r w:rsidR="00F2279B" w:rsidRPr="00F2279B">
              <w:rPr>
                <w:i/>
                <w:sz w:val="20"/>
                <w:szCs w:val="20"/>
              </w:rPr>
              <w:t>multiValued="true"</w:t>
            </w:r>
            <w:r w:rsidRPr="00E85446">
              <w:rPr>
                <w:i/>
                <w:sz w:val="20"/>
                <w:szCs w:val="20"/>
              </w:rPr>
              <w:t>/&gt;</w:t>
            </w:r>
          </w:p>
          <w:p w:rsidR="007053C6" w:rsidRDefault="007053C6" w:rsidP="00446564">
            <w:pPr>
              <w:jc w:val="both"/>
              <w:rPr>
                <w:i/>
                <w:sz w:val="20"/>
                <w:szCs w:val="20"/>
              </w:rPr>
            </w:pPr>
            <w:r w:rsidRPr="004A3826">
              <w:rPr>
                <w:i/>
                <w:sz w:val="20"/>
                <w:szCs w:val="20"/>
              </w:rPr>
              <w:t>&lt;/fields&gt;</w:t>
            </w:r>
          </w:p>
          <w:p w:rsidR="002F69BA" w:rsidRPr="004A3826" w:rsidRDefault="002F69BA" w:rsidP="00446564">
            <w:pPr>
              <w:jc w:val="both"/>
              <w:rPr>
                <w:i/>
                <w:sz w:val="20"/>
                <w:szCs w:val="20"/>
              </w:rPr>
            </w:pPr>
            <w:r w:rsidRPr="00E85446">
              <w:rPr>
                <w:i/>
                <w:sz w:val="20"/>
                <w:szCs w:val="20"/>
              </w:rPr>
              <w:t>&lt;copyField source="*" dest="fullText"/&gt;</w:t>
            </w:r>
          </w:p>
          <w:p w:rsidR="007053C6" w:rsidRPr="00E85446" w:rsidRDefault="007053C6" w:rsidP="00446564">
            <w:pPr>
              <w:jc w:val="both"/>
              <w:rPr>
                <w:i/>
                <w:sz w:val="20"/>
                <w:szCs w:val="20"/>
              </w:rPr>
            </w:pPr>
            <w:r w:rsidRPr="00E85446">
              <w:rPr>
                <w:i/>
                <w:sz w:val="20"/>
                <w:szCs w:val="20"/>
              </w:rPr>
              <w:t>&lt;uniqueKey&gt;id&lt;/uniqueKey&gt;</w:t>
            </w:r>
          </w:p>
          <w:p w:rsidR="007053C6" w:rsidRDefault="007053C6" w:rsidP="00446564">
            <w:pPr>
              <w:pStyle w:val="ListParagraph"/>
              <w:ind w:left="0"/>
              <w:jc w:val="both"/>
            </w:pPr>
            <w:r w:rsidRPr="00BA0C91">
              <w:rPr>
                <w:i/>
                <w:sz w:val="20"/>
                <w:szCs w:val="20"/>
              </w:rPr>
              <w:t>&lt;/schema&gt;</w:t>
            </w:r>
          </w:p>
        </w:tc>
      </w:tr>
    </w:tbl>
    <w:p w:rsidR="00041620" w:rsidRDefault="00041620" w:rsidP="00446564">
      <w:pPr>
        <w:pStyle w:val="ListParagraph"/>
        <w:spacing w:after="0"/>
        <w:ind w:left="1440"/>
      </w:pPr>
    </w:p>
    <w:p w:rsidR="00FA1AC9" w:rsidRDefault="00FA1AC9" w:rsidP="00446564">
      <w:pPr>
        <w:pStyle w:val="ListParagraph"/>
        <w:numPr>
          <w:ilvl w:val="0"/>
          <w:numId w:val="18"/>
        </w:numPr>
        <w:spacing w:after="0"/>
      </w:pPr>
      <w:r>
        <w:t>Open web browser and use below REST URL to create core.</w:t>
      </w:r>
    </w:p>
    <w:p w:rsidR="00FA1AC9" w:rsidRDefault="00FA1AC9" w:rsidP="00446564">
      <w:pPr>
        <w:pStyle w:val="ListParagraph"/>
        <w:spacing w:after="0"/>
        <w:ind w:left="1440"/>
      </w:pPr>
    </w:p>
    <w:tbl>
      <w:tblPr>
        <w:tblStyle w:val="TableGrid"/>
        <w:tblW w:w="0" w:type="auto"/>
        <w:tblInd w:w="1440" w:type="dxa"/>
        <w:tblLook w:val="04A0"/>
      </w:tblPr>
      <w:tblGrid>
        <w:gridCol w:w="8136"/>
      </w:tblGrid>
      <w:tr w:rsidR="00FA1AC9" w:rsidTr="00FF1710">
        <w:tc>
          <w:tcPr>
            <w:tcW w:w="8136" w:type="dxa"/>
          </w:tcPr>
          <w:p w:rsidR="00FB31FA" w:rsidRDefault="00F91BB5" w:rsidP="00446564">
            <w:pPr>
              <w:pStyle w:val="ListParagraph"/>
              <w:ind w:left="0"/>
            </w:pPr>
            <w:hyperlink r:id="rId42" w:history="1">
              <w:r w:rsidR="00CB51B7" w:rsidRPr="009B1277">
                <w:rPr>
                  <w:rStyle w:val="Hyperlink"/>
                </w:rPr>
                <w:t>http://localhost:8983/solr/admin/cores?action=CREATE&amp;name=example2&amp;instanceDir=C:\mycores\solr\example2&amp;dataDir=C:\mycores\solr\example2\data</w:t>
              </w:r>
            </w:hyperlink>
          </w:p>
        </w:tc>
      </w:tr>
    </w:tbl>
    <w:p w:rsidR="00FF1710" w:rsidRDefault="00FF1710" w:rsidP="00446564">
      <w:pPr>
        <w:pStyle w:val="ListParagraph"/>
        <w:spacing w:after="0"/>
        <w:ind w:left="1440"/>
      </w:pPr>
    </w:p>
    <w:p w:rsidR="00FF1710" w:rsidRDefault="00FF1710" w:rsidP="00446564">
      <w:pPr>
        <w:pStyle w:val="ListParagraph"/>
        <w:numPr>
          <w:ilvl w:val="0"/>
          <w:numId w:val="18"/>
        </w:numPr>
        <w:spacing w:after="0"/>
      </w:pPr>
      <w:r>
        <w:t>It will create new core with name ‘example2’ and will return below response.</w:t>
      </w:r>
    </w:p>
    <w:tbl>
      <w:tblPr>
        <w:tblStyle w:val="TableGrid"/>
        <w:tblW w:w="0" w:type="auto"/>
        <w:tblInd w:w="1440" w:type="dxa"/>
        <w:tblLook w:val="04A0"/>
      </w:tblPr>
      <w:tblGrid>
        <w:gridCol w:w="8136"/>
      </w:tblGrid>
      <w:tr w:rsidR="001A7D9B" w:rsidTr="00861580">
        <w:tc>
          <w:tcPr>
            <w:tcW w:w="8136" w:type="dxa"/>
          </w:tcPr>
          <w:p w:rsidR="001A7D9B" w:rsidRPr="001A7D9B" w:rsidRDefault="001A7D9B" w:rsidP="00446564">
            <w:pPr>
              <w:rPr>
                <w:i/>
                <w:sz w:val="20"/>
                <w:szCs w:val="20"/>
              </w:rPr>
            </w:pPr>
            <w:r w:rsidRPr="001A7D9B">
              <w:rPr>
                <w:i/>
                <w:sz w:val="20"/>
                <w:szCs w:val="20"/>
              </w:rPr>
              <w:t>&lt;response&gt;</w:t>
            </w:r>
          </w:p>
          <w:p w:rsidR="001A7D9B" w:rsidRPr="001A7D9B" w:rsidRDefault="001A7D9B" w:rsidP="00446564">
            <w:pPr>
              <w:rPr>
                <w:i/>
                <w:sz w:val="20"/>
                <w:szCs w:val="20"/>
              </w:rPr>
            </w:pPr>
            <w:r w:rsidRPr="001A7D9B">
              <w:rPr>
                <w:i/>
                <w:sz w:val="20"/>
                <w:szCs w:val="20"/>
              </w:rPr>
              <w:t>&lt;lst name="responseHeader"&gt;</w:t>
            </w:r>
          </w:p>
          <w:p w:rsidR="001A7D9B" w:rsidRPr="001A7D9B" w:rsidRDefault="001A7D9B" w:rsidP="00446564">
            <w:pPr>
              <w:rPr>
                <w:i/>
                <w:sz w:val="20"/>
                <w:szCs w:val="20"/>
              </w:rPr>
            </w:pPr>
            <w:r w:rsidRPr="001A7D9B">
              <w:rPr>
                <w:i/>
                <w:sz w:val="20"/>
                <w:szCs w:val="20"/>
              </w:rPr>
              <w:t>&lt;int name="status"&gt;0&lt;/int&gt;</w:t>
            </w:r>
          </w:p>
          <w:p w:rsidR="001A7D9B" w:rsidRPr="001A7D9B" w:rsidRDefault="001A7D9B" w:rsidP="00446564">
            <w:pPr>
              <w:rPr>
                <w:i/>
                <w:sz w:val="20"/>
                <w:szCs w:val="20"/>
              </w:rPr>
            </w:pPr>
            <w:r w:rsidRPr="001A7D9B">
              <w:rPr>
                <w:i/>
                <w:sz w:val="20"/>
                <w:szCs w:val="20"/>
              </w:rPr>
              <w:t>&lt;int name="QTime"&gt;162&lt;/int&gt;</w:t>
            </w:r>
          </w:p>
          <w:p w:rsidR="001A7D9B" w:rsidRPr="001A7D9B" w:rsidRDefault="001A7D9B" w:rsidP="00446564">
            <w:pPr>
              <w:rPr>
                <w:i/>
                <w:sz w:val="20"/>
                <w:szCs w:val="20"/>
              </w:rPr>
            </w:pPr>
            <w:r w:rsidRPr="001A7D9B">
              <w:rPr>
                <w:i/>
                <w:sz w:val="20"/>
                <w:szCs w:val="20"/>
              </w:rPr>
              <w:t>&lt;/lst&gt;</w:t>
            </w:r>
          </w:p>
          <w:p w:rsidR="001A7D9B" w:rsidRPr="001A7D9B" w:rsidRDefault="001A7D9B" w:rsidP="00446564">
            <w:pPr>
              <w:rPr>
                <w:i/>
                <w:sz w:val="20"/>
                <w:szCs w:val="20"/>
              </w:rPr>
            </w:pPr>
            <w:r w:rsidRPr="001A7D9B">
              <w:rPr>
                <w:i/>
                <w:sz w:val="20"/>
                <w:szCs w:val="20"/>
              </w:rPr>
              <w:t>&lt;str name="core"&gt;example2&lt;/str&gt;</w:t>
            </w:r>
          </w:p>
          <w:p w:rsidR="001A7D9B" w:rsidRPr="009020B3" w:rsidRDefault="001A7D9B" w:rsidP="00446564">
            <w:pPr>
              <w:rPr>
                <w:i/>
                <w:sz w:val="20"/>
                <w:szCs w:val="20"/>
              </w:rPr>
            </w:pPr>
            <w:r w:rsidRPr="001A7D9B">
              <w:rPr>
                <w:i/>
                <w:sz w:val="20"/>
                <w:szCs w:val="20"/>
              </w:rPr>
              <w:t>&lt;/response&gt;</w:t>
            </w:r>
          </w:p>
        </w:tc>
      </w:tr>
    </w:tbl>
    <w:p w:rsidR="00861580" w:rsidRDefault="00861580" w:rsidP="00446564">
      <w:pPr>
        <w:pStyle w:val="ListParagraph"/>
        <w:spacing w:after="0"/>
        <w:ind w:left="1440"/>
      </w:pPr>
    </w:p>
    <w:p w:rsidR="00D627EE" w:rsidRDefault="00861580" w:rsidP="00446564">
      <w:pPr>
        <w:pStyle w:val="ListParagraph"/>
        <w:numPr>
          <w:ilvl w:val="0"/>
          <w:numId w:val="18"/>
        </w:numPr>
        <w:spacing w:after="0"/>
      </w:pPr>
      <w:r>
        <w:t xml:space="preserve">You can view the core details by visiting: </w:t>
      </w:r>
      <w:hyperlink r:id="rId43" w:anchor="/~cores/example2" w:history="1">
        <w:r w:rsidRPr="009B1277">
          <w:rPr>
            <w:rStyle w:val="Hyperlink"/>
          </w:rPr>
          <w:t>http://localhost:8983/solr/#/~cores/example2</w:t>
        </w:r>
      </w:hyperlink>
    </w:p>
    <w:p w:rsidR="00C4320F" w:rsidRPr="00861580" w:rsidRDefault="00C4320F" w:rsidP="00C4320F">
      <w:pPr>
        <w:pStyle w:val="ListParagraph"/>
        <w:spacing w:after="0"/>
        <w:ind w:left="1350"/>
      </w:pPr>
    </w:p>
    <w:p w:rsidR="00C97AE3" w:rsidRDefault="001A73E7" w:rsidP="00446564">
      <w:pPr>
        <w:spacing w:after="0"/>
        <w:rPr>
          <w:b/>
          <w:sz w:val="28"/>
          <w:szCs w:val="28"/>
        </w:rPr>
      </w:pPr>
      <w:r w:rsidRPr="002A6381">
        <w:rPr>
          <w:b/>
          <w:sz w:val="28"/>
          <w:szCs w:val="28"/>
        </w:rPr>
        <w:t>Creating</w:t>
      </w:r>
      <w:r w:rsidR="00636EA6">
        <w:rPr>
          <w:b/>
          <w:sz w:val="28"/>
          <w:szCs w:val="28"/>
        </w:rPr>
        <w:t xml:space="preserve"> </w:t>
      </w:r>
      <w:r w:rsidR="00682BCD">
        <w:rPr>
          <w:b/>
          <w:sz w:val="28"/>
          <w:szCs w:val="28"/>
        </w:rPr>
        <w:t>documents</w:t>
      </w:r>
      <w:r w:rsidR="0039309B" w:rsidRPr="002A6381">
        <w:rPr>
          <w:b/>
          <w:sz w:val="28"/>
          <w:szCs w:val="28"/>
        </w:rPr>
        <w:t xml:space="preserve"> and indexes</w:t>
      </w:r>
      <w:r w:rsidR="00335A94" w:rsidRPr="002A6381">
        <w:rPr>
          <w:b/>
          <w:sz w:val="28"/>
          <w:szCs w:val="28"/>
        </w:rPr>
        <w:t>:</w:t>
      </w:r>
    </w:p>
    <w:p w:rsidR="00636EA6" w:rsidRDefault="00636EA6" w:rsidP="00446564">
      <w:pPr>
        <w:spacing w:after="0"/>
      </w:pPr>
    </w:p>
    <w:p w:rsidR="00025543" w:rsidRDefault="00CA047F" w:rsidP="00446564">
      <w:pPr>
        <w:spacing w:after="0"/>
      </w:pPr>
      <w:r w:rsidRPr="00CA047F">
        <w:t>In Solr, a Document is the unit of search and index.</w:t>
      </w:r>
      <w:r w:rsidR="00025543">
        <w:t>Solr can achieve fast search results because instead on searching on actual text it searches on Indexes.</w:t>
      </w:r>
    </w:p>
    <w:p w:rsidR="00616CDB" w:rsidRDefault="00616CDB" w:rsidP="00446564">
      <w:pPr>
        <w:spacing w:after="0"/>
      </w:pPr>
    </w:p>
    <w:p w:rsidR="00012F38" w:rsidRDefault="00012F38" w:rsidP="00446564">
      <w:pPr>
        <w:spacing w:after="0"/>
      </w:pPr>
      <w:r w:rsidRPr="00012F38">
        <w:t xml:space="preserve">This is similar to finding pages in a book related to a </w:t>
      </w:r>
      <w:r>
        <w:t>key</w:t>
      </w:r>
      <w:r w:rsidRPr="00012F38">
        <w:t>word by scanning the index/glossary at the back of a book, instead of searching every word of every page of the book.</w:t>
      </w:r>
    </w:p>
    <w:p w:rsidR="0048321D" w:rsidRDefault="00012F38" w:rsidP="00446564">
      <w:pPr>
        <w:spacing w:after="0"/>
      </w:pPr>
      <w:r w:rsidRPr="00012F38">
        <w:t>This type of index is called an inverted index, because it inverts a page-centric data structure (</w:t>
      </w:r>
      <w:r w:rsidRPr="00423015">
        <w:rPr>
          <w:b/>
          <w:i/>
        </w:rPr>
        <w:t>page-&gt;words</w:t>
      </w:r>
      <w:r w:rsidRPr="00012F38">
        <w:t>) to a keyword-centric data structure (</w:t>
      </w:r>
      <w:r w:rsidRPr="00840037">
        <w:rPr>
          <w:b/>
          <w:i/>
        </w:rPr>
        <w:t>word-&gt;pages</w:t>
      </w:r>
      <w:r w:rsidRPr="00012F38">
        <w:t>).</w:t>
      </w:r>
    </w:p>
    <w:p w:rsidR="006E1E45" w:rsidRDefault="006E1E45" w:rsidP="00446564">
      <w:pPr>
        <w:spacing w:after="0"/>
      </w:pPr>
    </w:p>
    <w:p w:rsidR="00012F38" w:rsidRDefault="00012F38" w:rsidP="00446564">
      <w:pPr>
        <w:spacing w:after="0"/>
      </w:pPr>
      <w:r w:rsidRPr="00012F38">
        <w:t xml:space="preserve">Solr stores this index in a directory called </w:t>
      </w:r>
      <w:r w:rsidRPr="00012F38">
        <w:rPr>
          <w:b/>
        </w:rPr>
        <w:t>“index”</w:t>
      </w:r>
      <w:r w:rsidRPr="00012F38">
        <w:t xml:space="preserve"> in the data directory.</w:t>
      </w:r>
    </w:p>
    <w:p w:rsidR="006C429C" w:rsidRDefault="006C429C" w:rsidP="00446564">
      <w:pPr>
        <w:spacing w:after="0"/>
        <w:rPr>
          <w:b/>
          <w:sz w:val="24"/>
          <w:szCs w:val="24"/>
        </w:rPr>
      </w:pPr>
    </w:p>
    <w:p w:rsidR="00B97FBA" w:rsidRDefault="00B97FBA" w:rsidP="00446564">
      <w:pPr>
        <w:spacing w:after="0"/>
        <w:rPr>
          <w:b/>
        </w:rPr>
      </w:pPr>
      <w:r w:rsidRPr="0029345F">
        <w:rPr>
          <w:b/>
          <w:sz w:val="24"/>
          <w:szCs w:val="24"/>
        </w:rPr>
        <w:t>Schema</w:t>
      </w:r>
      <w:r w:rsidRPr="00B97FBA">
        <w:rPr>
          <w:b/>
        </w:rPr>
        <w:t>:</w:t>
      </w:r>
    </w:p>
    <w:p w:rsidR="0029345F" w:rsidRPr="0029345F" w:rsidRDefault="0029345F" w:rsidP="0029345F">
      <w:pPr>
        <w:spacing w:after="0"/>
      </w:pPr>
      <w:r w:rsidRPr="0029345F">
        <w:t>Before adding documents to Solr, you need to specify the schema, represented in a file called schema.xml.</w:t>
      </w:r>
      <w:r w:rsidR="00C56D00">
        <w:t xml:space="preserve"> Please note that, we should not change the schema after documents are added to index.</w:t>
      </w:r>
      <w:r w:rsidRPr="0029345F">
        <w:t xml:space="preserve"> It is not advisable</w:t>
      </w:r>
      <w:r w:rsidR="00C56D00">
        <w:t>.</w:t>
      </w:r>
    </w:p>
    <w:p w:rsidR="004808FF" w:rsidRDefault="004808FF" w:rsidP="0029345F">
      <w:pPr>
        <w:spacing w:after="0"/>
        <w:rPr>
          <w:b/>
        </w:rPr>
      </w:pPr>
    </w:p>
    <w:p w:rsidR="0029345F" w:rsidRPr="0029345F" w:rsidRDefault="0029345F" w:rsidP="0029345F">
      <w:pPr>
        <w:spacing w:after="0"/>
        <w:rPr>
          <w:b/>
        </w:rPr>
      </w:pPr>
      <w:r w:rsidRPr="0029345F">
        <w:rPr>
          <w:b/>
        </w:rPr>
        <w:t>The schema declares:</w:t>
      </w:r>
    </w:p>
    <w:p w:rsidR="0029345F" w:rsidRDefault="00E87C63" w:rsidP="0029345F">
      <w:pPr>
        <w:pStyle w:val="ListParagraph"/>
        <w:numPr>
          <w:ilvl w:val="0"/>
          <w:numId w:val="22"/>
        </w:numPr>
        <w:spacing w:after="0"/>
      </w:pPr>
      <w:r>
        <w:t>W</w:t>
      </w:r>
      <w:r w:rsidR="0029345F" w:rsidRPr="0029345F">
        <w:t xml:space="preserve">hat </w:t>
      </w:r>
      <w:r w:rsidR="008A0C53">
        <w:t>type</w:t>
      </w:r>
      <w:r w:rsidR="0029345F" w:rsidRPr="0029345F">
        <w:t xml:space="preserve"> of fields there are</w:t>
      </w:r>
    </w:p>
    <w:p w:rsidR="0029345F" w:rsidRDefault="00E87C63" w:rsidP="0029345F">
      <w:pPr>
        <w:pStyle w:val="ListParagraph"/>
        <w:numPr>
          <w:ilvl w:val="0"/>
          <w:numId w:val="22"/>
        </w:numPr>
        <w:spacing w:after="0"/>
      </w:pPr>
      <w:r>
        <w:t>W</w:t>
      </w:r>
      <w:r w:rsidR="008A0C53">
        <w:t>hich field</w:t>
      </w:r>
      <w:r w:rsidR="0029345F" w:rsidRPr="0029345F">
        <w:t xml:space="preserve"> should be used as the unique/primary key</w:t>
      </w:r>
    </w:p>
    <w:p w:rsidR="0029345F" w:rsidRDefault="00E87C63" w:rsidP="0029345F">
      <w:pPr>
        <w:pStyle w:val="ListParagraph"/>
        <w:numPr>
          <w:ilvl w:val="0"/>
          <w:numId w:val="22"/>
        </w:numPr>
        <w:spacing w:after="0"/>
      </w:pPr>
      <w:r>
        <w:t>W</w:t>
      </w:r>
      <w:r w:rsidR="0029345F" w:rsidRPr="0029345F">
        <w:t>hich fields are required</w:t>
      </w:r>
    </w:p>
    <w:p w:rsidR="0029345F" w:rsidRPr="0029345F" w:rsidRDefault="00E87C63" w:rsidP="0029345F">
      <w:pPr>
        <w:pStyle w:val="ListParagraph"/>
        <w:numPr>
          <w:ilvl w:val="0"/>
          <w:numId w:val="22"/>
        </w:numPr>
        <w:spacing w:after="0"/>
      </w:pPr>
      <w:r>
        <w:t>H</w:t>
      </w:r>
      <w:r w:rsidR="0029345F" w:rsidRPr="0029345F">
        <w:t>ow to index and search each field</w:t>
      </w:r>
    </w:p>
    <w:p w:rsidR="00E465F9" w:rsidRDefault="00E465F9" w:rsidP="00446564">
      <w:pPr>
        <w:spacing w:after="0"/>
        <w:rPr>
          <w:b/>
        </w:rPr>
      </w:pPr>
    </w:p>
    <w:p w:rsidR="001419E2" w:rsidRDefault="001419E2" w:rsidP="001419E2">
      <w:pPr>
        <w:spacing w:after="0"/>
        <w:rPr>
          <w:b/>
        </w:rPr>
      </w:pPr>
      <w:r>
        <w:rPr>
          <w:b/>
          <w:sz w:val="24"/>
          <w:szCs w:val="24"/>
        </w:rPr>
        <w:t>Field Types</w:t>
      </w:r>
      <w:r w:rsidRPr="00B97FBA">
        <w:rPr>
          <w:b/>
        </w:rPr>
        <w:t>:</w:t>
      </w:r>
    </w:p>
    <w:p w:rsidR="00CF2E67" w:rsidRDefault="00CF2E67" w:rsidP="00087E5D">
      <w:pPr>
        <w:spacing w:after="0"/>
      </w:pPr>
      <w:r w:rsidRPr="00CF2E67">
        <w:t xml:space="preserve">In Solr, every field has a type. </w:t>
      </w:r>
      <w:r w:rsidRPr="00087E5D">
        <w:t>Examples of basic field types available in Solr inclu</w:t>
      </w:r>
      <w:r w:rsidR="00087E5D">
        <w:t xml:space="preserve">de, </w:t>
      </w:r>
      <w:r>
        <w:t>f</w:t>
      </w:r>
      <w:r w:rsidRPr="00CF2E67">
        <w:t>loat</w:t>
      </w:r>
      <w:r w:rsidR="00087E5D">
        <w:t xml:space="preserve">, </w:t>
      </w:r>
      <w:r>
        <w:t>l</w:t>
      </w:r>
      <w:r w:rsidRPr="00CF2E67">
        <w:t>ong</w:t>
      </w:r>
      <w:r w:rsidR="00087E5D">
        <w:t xml:space="preserve">, </w:t>
      </w:r>
      <w:r>
        <w:t>d</w:t>
      </w:r>
      <w:r w:rsidRPr="00CF2E67">
        <w:t>ouble</w:t>
      </w:r>
      <w:r w:rsidR="00087E5D">
        <w:t xml:space="preserve">, </w:t>
      </w:r>
      <w:r>
        <w:t>d</w:t>
      </w:r>
      <w:r w:rsidRPr="00CF2E67">
        <w:t>ate</w:t>
      </w:r>
      <w:r w:rsidR="00087E5D">
        <w:t xml:space="preserve">, </w:t>
      </w:r>
      <w:r w:rsidRPr="00CF2E67">
        <w:t>text</w:t>
      </w:r>
      <w:r w:rsidR="00087E5D">
        <w:t xml:space="preserve"> etc.</w:t>
      </w:r>
    </w:p>
    <w:p w:rsidR="00EE2CFC" w:rsidRDefault="00EE2CFC" w:rsidP="00A412EC">
      <w:pPr>
        <w:spacing w:after="0"/>
      </w:pPr>
    </w:p>
    <w:p w:rsidR="00075721" w:rsidRPr="00075721" w:rsidRDefault="00075721" w:rsidP="00075721">
      <w:pPr>
        <w:spacing w:after="0"/>
        <w:rPr>
          <w:b/>
        </w:rPr>
      </w:pPr>
      <w:r>
        <w:rPr>
          <w:b/>
        </w:rPr>
        <w:t xml:space="preserve">Defining </w:t>
      </w:r>
      <w:r w:rsidR="006D31BE">
        <w:rPr>
          <w:b/>
        </w:rPr>
        <w:t xml:space="preserve">a </w:t>
      </w:r>
      <w:r>
        <w:rPr>
          <w:b/>
        </w:rPr>
        <w:t>field</w:t>
      </w:r>
      <w:r w:rsidRPr="00075721">
        <w:rPr>
          <w:b/>
        </w:rPr>
        <w:t>:</w:t>
      </w:r>
    </w:p>
    <w:p w:rsidR="009E7478" w:rsidRPr="009E7478" w:rsidRDefault="009E7478" w:rsidP="009E7478">
      <w:pPr>
        <w:spacing w:after="0"/>
      </w:pPr>
      <w:r w:rsidRPr="009E7478">
        <w:t>A field in SOLR schema will look something like this:</w:t>
      </w:r>
    </w:p>
    <w:p w:rsidR="009E7478" w:rsidRPr="009E7478" w:rsidRDefault="009E7478" w:rsidP="009E7478">
      <w:pPr>
        <w:spacing w:after="0"/>
        <w:rPr>
          <w:b/>
        </w:rPr>
      </w:pPr>
    </w:p>
    <w:p w:rsidR="001419E2" w:rsidRPr="00A412EC" w:rsidRDefault="009E7478" w:rsidP="009E7478">
      <w:pPr>
        <w:spacing w:after="0"/>
        <w:rPr>
          <w:b/>
          <w:i/>
        </w:rPr>
      </w:pPr>
      <w:r w:rsidRPr="00A412EC">
        <w:rPr>
          <w:b/>
          <w:i/>
        </w:rPr>
        <w:t>&lt;field name="id" type="long" indexed="true" stored="true" multiValued="true"/&gt;</w:t>
      </w:r>
    </w:p>
    <w:p w:rsidR="009E7478" w:rsidRDefault="009E7478" w:rsidP="009E7478">
      <w:pPr>
        <w:spacing w:after="0"/>
        <w:rPr>
          <w:b/>
        </w:rPr>
      </w:pPr>
    </w:p>
    <w:p w:rsidR="00A21ED9" w:rsidRPr="00A21ED9" w:rsidRDefault="00A21ED9" w:rsidP="00A21ED9">
      <w:pPr>
        <w:pStyle w:val="ListParagraph"/>
        <w:numPr>
          <w:ilvl w:val="0"/>
          <w:numId w:val="22"/>
        </w:numPr>
        <w:spacing w:after="0"/>
      </w:pPr>
      <w:r w:rsidRPr="00EF2A18">
        <w:rPr>
          <w:b/>
        </w:rPr>
        <w:t>name</w:t>
      </w:r>
      <w:r w:rsidRPr="00A21ED9">
        <w:t>: Name of the field</w:t>
      </w:r>
    </w:p>
    <w:p w:rsidR="00A21ED9" w:rsidRPr="00A21ED9" w:rsidRDefault="00A21ED9" w:rsidP="00A21ED9">
      <w:pPr>
        <w:pStyle w:val="ListParagraph"/>
        <w:numPr>
          <w:ilvl w:val="0"/>
          <w:numId w:val="22"/>
        </w:numPr>
        <w:spacing w:after="0"/>
      </w:pPr>
      <w:r w:rsidRPr="00EF2A18">
        <w:rPr>
          <w:b/>
        </w:rPr>
        <w:t>type</w:t>
      </w:r>
      <w:r w:rsidRPr="00A21ED9">
        <w:t>: Field type</w:t>
      </w:r>
    </w:p>
    <w:p w:rsidR="00A21ED9" w:rsidRPr="00A21ED9" w:rsidRDefault="00A21ED9" w:rsidP="00A21ED9">
      <w:pPr>
        <w:pStyle w:val="ListParagraph"/>
        <w:numPr>
          <w:ilvl w:val="0"/>
          <w:numId w:val="22"/>
        </w:numPr>
        <w:spacing w:after="0"/>
      </w:pPr>
      <w:r w:rsidRPr="00EF2A18">
        <w:rPr>
          <w:b/>
        </w:rPr>
        <w:t>indexed</w:t>
      </w:r>
      <w:r w:rsidRPr="00A21ED9">
        <w:t>: Should this field be added to the inverted index?</w:t>
      </w:r>
    </w:p>
    <w:p w:rsidR="00A21ED9" w:rsidRPr="00A21ED9" w:rsidRDefault="00A21ED9" w:rsidP="00A21ED9">
      <w:pPr>
        <w:pStyle w:val="ListParagraph"/>
        <w:numPr>
          <w:ilvl w:val="0"/>
          <w:numId w:val="22"/>
        </w:numPr>
        <w:spacing w:after="0"/>
      </w:pPr>
      <w:r w:rsidRPr="00EF2A18">
        <w:rPr>
          <w:b/>
        </w:rPr>
        <w:t>stored</w:t>
      </w:r>
      <w:r w:rsidRPr="00A21ED9">
        <w:t>: Should the original value of this field be stored?</w:t>
      </w:r>
    </w:p>
    <w:p w:rsidR="00A21ED9" w:rsidRDefault="00A21ED9" w:rsidP="00A21ED9">
      <w:pPr>
        <w:pStyle w:val="ListParagraph"/>
        <w:numPr>
          <w:ilvl w:val="0"/>
          <w:numId w:val="22"/>
        </w:numPr>
        <w:spacing w:after="0"/>
      </w:pPr>
      <w:r w:rsidRPr="00EF2A18">
        <w:rPr>
          <w:b/>
        </w:rPr>
        <w:t>multiValued</w:t>
      </w:r>
      <w:r w:rsidRPr="00A21ED9">
        <w:t>: Can this field have multiple values?</w:t>
      </w:r>
    </w:p>
    <w:p w:rsidR="002E00E1" w:rsidRPr="00A21ED9" w:rsidRDefault="002E00E1" w:rsidP="002E00E1">
      <w:pPr>
        <w:pStyle w:val="ListParagraph"/>
        <w:spacing w:after="0"/>
      </w:pPr>
    </w:p>
    <w:p w:rsidR="002E00E1" w:rsidRDefault="002E00E1" w:rsidP="002E00E1">
      <w:pPr>
        <w:spacing w:after="0"/>
      </w:pPr>
      <w:r w:rsidRPr="002E00E1">
        <w:lastRenderedPageBreak/>
        <w:t xml:space="preserve">The indexed and stored attributes are important because </w:t>
      </w:r>
      <w:r w:rsidRPr="00DF2D7B">
        <w:rPr>
          <w:b/>
          <w:i/>
        </w:rPr>
        <w:t>"</w:t>
      </w:r>
      <w:r w:rsidRPr="00954F16">
        <w:rPr>
          <w:b/>
          <w:i/>
        </w:rPr>
        <w:t>indexed=true</w:t>
      </w:r>
      <w:r w:rsidRPr="00DF2D7B">
        <w:rPr>
          <w:b/>
          <w:i/>
        </w:rPr>
        <w:t xml:space="preserve">" </w:t>
      </w:r>
      <w:r w:rsidRPr="002E00E1">
        <w:t>makes a field searchabl</w:t>
      </w:r>
      <w:r>
        <w:t>e (and sortable and facetable).</w:t>
      </w:r>
    </w:p>
    <w:p w:rsidR="002E00E1" w:rsidRPr="002E00E1" w:rsidRDefault="002E00E1" w:rsidP="002E00E1">
      <w:pPr>
        <w:spacing w:after="0"/>
      </w:pPr>
      <w:r w:rsidRPr="002E00E1">
        <w:t xml:space="preserve">For e.g., if i have a field named </w:t>
      </w:r>
      <w:r w:rsidRPr="00DF2D7B">
        <w:rPr>
          <w:b/>
          <w:i/>
        </w:rPr>
        <w:t>"title"</w:t>
      </w:r>
      <w:r w:rsidRPr="002E00E1">
        <w:t xml:space="preserve"> with indexed=true, then you can search </w:t>
      </w:r>
      <w:r>
        <w:t xml:space="preserve">it like </w:t>
      </w:r>
      <w:r w:rsidRPr="00DF2D7B">
        <w:rPr>
          <w:b/>
          <w:i/>
        </w:rPr>
        <w:t>"q=title:Java",</w:t>
      </w:r>
      <w:r w:rsidRPr="002E00E1">
        <w:t xml:space="preserve">where </w:t>
      </w:r>
      <w:r w:rsidRPr="00DF2D7B">
        <w:rPr>
          <w:b/>
          <w:i/>
        </w:rPr>
        <w:t>"Java"</w:t>
      </w:r>
      <w:r w:rsidRPr="002E00E1">
        <w:t xml:space="preserve"> is t</w:t>
      </w:r>
      <w:r>
        <w:t xml:space="preserve">he value you are searching for. </w:t>
      </w:r>
      <w:r w:rsidRPr="002E00E1">
        <w:t xml:space="preserve">If </w:t>
      </w:r>
      <w:r w:rsidRPr="00DF2D7B">
        <w:rPr>
          <w:b/>
          <w:i/>
        </w:rPr>
        <w:t>indexed=false</w:t>
      </w:r>
      <w:r w:rsidRPr="002E00E1">
        <w:t xml:space="preserve"> for field </w:t>
      </w:r>
      <w:r w:rsidRPr="00DF2D7B">
        <w:rPr>
          <w:b/>
          <w:i/>
        </w:rPr>
        <w:t>"title"</w:t>
      </w:r>
      <w:r w:rsidRPr="002E00E1">
        <w:t xml:space="preserve"> then that query will return no results, even if you have a document in Solr with title's value being foo.</w:t>
      </w:r>
    </w:p>
    <w:p w:rsidR="002E00E1" w:rsidRPr="002E00E1" w:rsidRDefault="002E00E1" w:rsidP="002E00E1">
      <w:pPr>
        <w:spacing w:after="0"/>
      </w:pPr>
    </w:p>
    <w:p w:rsidR="002E00E1" w:rsidRDefault="002E00E1" w:rsidP="002E00E1">
      <w:pPr>
        <w:spacing w:after="0"/>
      </w:pPr>
      <w:r w:rsidRPr="002E00E1">
        <w:t>Where</w:t>
      </w:r>
      <w:r>
        <w:t>as</w:t>
      </w:r>
      <w:r w:rsidRPr="00DF2D7B">
        <w:rPr>
          <w:b/>
          <w:i/>
        </w:rPr>
        <w:t>"stored=true"</w:t>
      </w:r>
      <w:r w:rsidRPr="002E00E1">
        <w:t xml:space="preserve"> means you can retrieve the field when you search. If you want to explicitly retrieve the v</w:t>
      </w:r>
      <w:r>
        <w:t xml:space="preserve">alue of a field in your query, </w:t>
      </w:r>
      <w:r w:rsidRPr="002E00E1">
        <w:t xml:space="preserve">you will use the </w:t>
      </w:r>
      <w:r w:rsidRPr="00DF2D7B">
        <w:rPr>
          <w:b/>
          <w:i/>
        </w:rPr>
        <w:t xml:space="preserve">"fl" </w:t>
      </w:r>
      <w:r w:rsidRPr="002E00E1">
        <w:t xml:space="preserve">param in your query like </w:t>
      </w:r>
      <w:r w:rsidRPr="00DF2D7B">
        <w:rPr>
          <w:b/>
          <w:i/>
        </w:rPr>
        <w:t>"fl=title"</w:t>
      </w:r>
      <w:r w:rsidRPr="002E00E1">
        <w:t xml:space="preserve"> (Default is </w:t>
      </w:r>
      <w:r w:rsidRPr="00DF2D7B">
        <w:rPr>
          <w:b/>
          <w:i/>
        </w:rPr>
        <w:t>fl=*</w:t>
      </w:r>
      <w:r w:rsidRPr="002E00E1">
        <w:t xml:space="preserve"> meaning retrieve all stored fields). O</w:t>
      </w:r>
      <w:r>
        <w:t xml:space="preserve">nly if </w:t>
      </w:r>
      <w:r w:rsidRPr="00DF2D7B">
        <w:rPr>
          <w:b/>
          <w:i/>
        </w:rPr>
        <w:t>"stored=true"</w:t>
      </w:r>
      <w:r>
        <w:t xml:space="preserve"> for </w:t>
      </w:r>
      <w:r w:rsidRPr="00DF2D7B">
        <w:rPr>
          <w:b/>
          <w:i/>
        </w:rPr>
        <w:t>title</w:t>
      </w:r>
      <w:r>
        <w:t xml:space="preserve">, </w:t>
      </w:r>
      <w:r w:rsidRPr="002E00E1">
        <w:t>the value will be returned. Else it will not be returned.</w:t>
      </w:r>
    </w:p>
    <w:p w:rsidR="00FA3CCB" w:rsidRPr="002E00E1" w:rsidRDefault="00FA3CCB" w:rsidP="002E00E1">
      <w:pPr>
        <w:spacing w:after="0"/>
      </w:pPr>
      <w:r>
        <w:t xml:space="preserve">It is also advised that you should not store all the fields all the time, because </w:t>
      </w:r>
      <w:r w:rsidRPr="00FA3CCB">
        <w:t>storing fields increases the size of the index, and the larger the index, the slower the search. Larger index requires more disk IO to get to the same amount of data.</w:t>
      </w:r>
    </w:p>
    <w:p w:rsidR="002E00E1" w:rsidRDefault="002E00E1" w:rsidP="002E00E1">
      <w:pPr>
        <w:spacing w:after="0"/>
        <w:rPr>
          <w:b/>
        </w:rPr>
      </w:pPr>
    </w:p>
    <w:p w:rsidR="00463FA1" w:rsidRDefault="00463FA1" w:rsidP="002E00E1">
      <w:pPr>
        <w:spacing w:after="0"/>
        <w:rPr>
          <w:b/>
        </w:rPr>
      </w:pPr>
      <w:r>
        <w:rPr>
          <w:b/>
        </w:rPr>
        <w:t>What happens when you load documents to SOLR for indexing?</w:t>
      </w:r>
    </w:p>
    <w:p w:rsidR="00463FA1" w:rsidRPr="00463FA1" w:rsidRDefault="00463FA1" w:rsidP="00463FA1">
      <w:pPr>
        <w:spacing w:after="0"/>
      </w:pPr>
      <w:r w:rsidRPr="00463FA1">
        <w:t xml:space="preserve">When you add documents to SOLR, it goes through various transformations such as include lower-casing, removing word stems etc. before being added to the index. </w:t>
      </w:r>
    </w:p>
    <w:p w:rsidR="00463FA1" w:rsidRPr="00463FA1" w:rsidRDefault="00463FA1" w:rsidP="00463FA1">
      <w:pPr>
        <w:spacing w:after="0"/>
      </w:pPr>
      <w:r w:rsidRPr="00463FA1">
        <w:t xml:space="preserve">This is known as analysis phase. After the analysis phase, a </w:t>
      </w:r>
      <w:r w:rsidR="00A73CF1">
        <w:t>sequence</w:t>
      </w:r>
      <w:r w:rsidRPr="00463FA1">
        <w:t xml:space="preserve"> of tokens will be generated whi</w:t>
      </w:r>
      <w:r w:rsidR="006F35CA">
        <w:t xml:space="preserve">ch will be added to the index.  </w:t>
      </w:r>
      <w:r w:rsidRPr="00463FA1">
        <w:t xml:space="preserve">Tokens are not the original text; these are keywords which you may use for search query. Indexed fields (fields which are configured to </w:t>
      </w:r>
      <w:r w:rsidRPr="00911DC5">
        <w:rPr>
          <w:i/>
        </w:rPr>
        <w:t>indexed="true"</w:t>
      </w:r>
      <w:r w:rsidR="00911DC5">
        <w:t xml:space="preserve"> in schema.xml</w:t>
      </w:r>
      <w:r w:rsidRPr="00463FA1">
        <w:t>) are fields which will undergo an analysis phase, and are added to the index at the end.</w:t>
      </w:r>
    </w:p>
    <w:p w:rsidR="00463FA1" w:rsidRPr="00463FA1" w:rsidRDefault="00463FA1" w:rsidP="00463FA1">
      <w:pPr>
        <w:spacing w:after="0"/>
      </w:pPr>
      <w:r w:rsidRPr="00463FA1">
        <w:t>Also note that</w:t>
      </w:r>
      <w:r w:rsidR="00310FCC">
        <w:t>,</w:t>
      </w:r>
      <w:r w:rsidRPr="00463FA1">
        <w:t xml:space="preserve"> if a field is not indexed, it cannot be searched on.</w:t>
      </w:r>
    </w:p>
    <w:p w:rsidR="00463FA1" w:rsidRPr="002E00E1" w:rsidRDefault="00463FA1" w:rsidP="002E00E1">
      <w:pPr>
        <w:spacing w:after="0"/>
        <w:rPr>
          <w:b/>
        </w:rPr>
      </w:pPr>
    </w:p>
    <w:p w:rsidR="00F92E66" w:rsidRDefault="00A23DC7" w:rsidP="00446564">
      <w:pPr>
        <w:spacing w:after="0"/>
      </w:pPr>
      <w:r>
        <w:t>L</w:t>
      </w:r>
      <w:r w:rsidR="00E9767C">
        <w:t>et’s say that I have created a new core called ‘</w:t>
      </w:r>
      <w:r w:rsidR="00E9767C" w:rsidRPr="00E9767C">
        <w:rPr>
          <w:b/>
          <w:i/>
        </w:rPr>
        <w:t>books</w:t>
      </w:r>
      <w:r w:rsidR="00E9767C">
        <w:t>’</w:t>
      </w:r>
      <w:r w:rsidR="005334F2">
        <w:t xml:space="preserve">, </w:t>
      </w:r>
      <w:r w:rsidR="00BC7C8A">
        <w:t xml:space="preserve">If you will open solr admin UI and open core configurations, you will notice that </w:t>
      </w:r>
      <w:r w:rsidR="00C71A69">
        <w:t>“</w:t>
      </w:r>
      <w:r w:rsidR="00BC7C8A" w:rsidRPr="00225933">
        <w:t>numDocs</w:t>
      </w:r>
      <w:r w:rsidR="00C71A69">
        <w:t>”</w:t>
      </w:r>
      <w:r w:rsidR="007824B7">
        <w:t>and “maxDoc”</w:t>
      </w:r>
      <w:r w:rsidR="00BC7C8A">
        <w:t xml:space="preserve"> count is 0. It means there </w:t>
      </w:r>
      <w:r w:rsidR="009061FB">
        <w:t>are</w:t>
      </w:r>
      <w:r w:rsidR="00BC7C8A">
        <w:t xml:space="preserve"> no document</w:t>
      </w:r>
      <w:r w:rsidR="009061FB">
        <w:t>s loaded</w:t>
      </w:r>
      <w:r w:rsidR="00BC7C8A">
        <w:t>. Now let’s try to load d</w:t>
      </w:r>
      <w:r w:rsidR="001E0A3F">
        <w:t xml:space="preserve">ocuments for creating indexes.  </w:t>
      </w:r>
      <w:r w:rsidR="00BC7C8A">
        <w:t xml:space="preserve">We can load XML, JSON </w:t>
      </w:r>
      <w:r w:rsidR="00AB7008">
        <w:t>&amp;</w:t>
      </w:r>
      <w:r w:rsidR="00BC7C8A">
        <w:t xml:space="preserve"> CSV into SOLR, and solr will create indexes based on schema defined in “schema.xml” (Refer schema definitions explained above).</w:t>
      </w:r>
    </w:p>
    <w:p w:rsidR="00284F50" w:rsidRDefault="00284F50" w:rsidP="00446564">
      <w:pPr>
        <w:spacing w:after="0"/>
      </w:pPr>
    </w:p>
    <w:p w:rsidR="00914605" w:rsidRDefault="00F92E66" w:rsidP="00446564">
      <w:pPr>
        <w:spacing w:after="0"/>
      </w:pPr>
      <w:r>
        <w:t>SOLR accepts XML, JSON and CSV documents in a specified format.</w:t>
      </w:r>
      <w:r w:rsidR="00F411EA">
        <w:t xml:space="preserve"> It has certain schema/format </w:t>
      </w:r>
      <w:r>
        <w:t xml:space="preserve">which we need to follow to create XML, JSON and CSV for loading. </w:t>
      </w:r>
      <w:r w:rsidR="00674069">
        <w:t xml:space="preserve">So </w:t>
      </w:r>
      <w:r w:rsidR="00914605">
        <w:t>let’s see how XMLs, JSONs and CSVs will look like.</w:t>
      </w:r>
    </w:p>
    <w:p w:rsidR="008852AF" w:rsidRDefault="008852AF" w:rsidP="00446564">
      <w:pPr>
        <w:spacing w:after="0"/>
      </w:pPr>
    </w:p>
    <w:p w:rsidR="00C969C4" w:rsidRPr="00B3214B" w:rsidRDefault="00914605" w:rsidP="00446564">
      <w:pPr>
        <w:spacing w:after="0"/>
        <w:rPr>
          <w:b/>
        </w:rPr>
      </w:pPr>
      <w:r w:rsidRPr="00B3214B">
        <w:rPr>
          <w:b/>
        </w:rPr>
        <w:t xml:space="preserve">Format of XML: </w:t>
      </w:r>
    </w:p>
    <w:p w:rsidR="00A910E2" w:rsidRDefault="0046571D" w:rsidP="00446564">
      <w:pPr>
        <w:spacing w:after="0"/>
      </w:pPr>
      <w:r>
        <w:t xml:space="preserve">We need to create input XML for SOLR in below format. </w:t>
      </w:r>
      <w:r w:rsidR="003A13A6">
        <w:t xml:space="preserve">Start element will be &lt;add&gt; always and inside &lt;add&gt; element you can have multiple &lt;doc&gt; elements. </w:t>
      </w:r>
      <w:r w:rsidR="00A910E2">
        <w:t>Also note that input XML should be aligned with the “</w:t>
      </w:r>
      <w:r w:rsidR="00A910E2" w:rsidRPr="00A910E2">
        <w:rPr>
          <w:b/>
          <w:i/>
        </w:rPr>
        <w:t>schema.xml</w:t>
      </w:r>
      <w:r w:rsidR="00A910E2">
        <w:t xml:space="preserve">” used while creating core. </w:t>
      </w:r>
    </w:p>
    <w:p w:rsidR="00D10401" w:rsidRDefault="000327C6" w:rsidP="00446564">
      <w:pPr>
        <w:spacing w:after="0"/>
      </w:pPr>
      <w:r>
        <w:t xml:space="preserve">If you see the sample below and compare schema.xml used above while creating cores, you will notice that field names are same. Exactly same field names we have to use inside &lt;doc&gt; element. </w:t>
      </w:r>
    </w:p>
    <w:p w:rsidR="003904FB" w:rsidRDefault="003904FB" w:rsidP="00446564">
      <w:pPr>
        <w:spacing w:after="0"/>
      </w:pPr>
    </w:p>
    <w:tbl>
      <w:tblPr>
        <w:tblStyle w:val="TableGrid"/>
        <w:tblW w:w="0" w:type="auto"/>
        <w:tblInd w:w="108" w:type="dxa"/>
        <w:tblLook w:val="04A0"/>
      </w:tblPr>
      <w:tblGrid>
        <w:gridCol w:w="9468"/>
      </w:tblGrid>
      <w:tr w:rsidR="00850377" w:rsidTr="00745B1E">
        <w:tc>
          <w:tcPr>
            <w:tcW w:w="9468" w:type="dxa"/>
          </w:tcPr>
          <w:p w:rsidR="00115970" w:rsidRPr="00115970" w:rsidRDefault="00115970" w:rsidP="00446564">
            <w:pPr>
              <w:rPr>
                <w:i/>
                <w:sz w:val="20"/>
                <w:szCs w:val="20"/>
              </w:rPr>
            </w:pPr>
            <w:r w:rsidRPr="00115970">
              <w:rPr>
                <w:i/>
                <w:sz w:val="20"/>
                <w:szCs w:val="20"/>
              </w:rPr>
              <w:t>&lt;add&gt;</w:t>
            </w:r>
          </w:p>
          <w:p w:rsidR="00115970" w:rsidRPr="00115970" w:rsidRDefault="00115970" w:rsidP="00446564">
            <w:pPr>
              <w:rPr>
                <w:i/>
                <w:sz w:val="20"/>
                <w:szCs w:val="20"/>
              </w:rPr>
            </w:pPr>
            <w:r w:rsidRPr="00115970">
              <w:rPr>
                <w:i/>
                <w:sz w:val="20"/>
                <w:szCs w:val="20"/>
              </w:rPr>
              <w:tab/>
              <w:t>&lt;doc&gt;</w:t>
            </w:r>
          </w:p>
          <w:p w:rsidR="00115970" w:rsidRPr="00115970" w:rsidRDefault="00115970" w:rsidP="00446564">
            <w:pPr>
              <w:rPr>
                <w:i/>
                <w:sz w:val="20"/>
                <w:szCs w:val="20"/>
              </w:rPr>
            </w:pPr>
            <w:r w:rsidRPr="00115970">
              <w:rPr>
                <w:i/>
                <w:sz w:val="20"/>
                <w:szCs w:val="20"/>
              </w:rPr>
              <w:lastRenderedPageBreak/>
              <w:tab/>
              <w:t>&lt;field name="id"&gt;101&lt;/field&gt;</w:t>
            </w:r>
          </w:p>
          <w:p w:rsidR="00115970" w:rsidRPr="00115970" w:rsidRDefault="00115970" w:rsidP="00446564">
            <w:pPr>
              <w:rPr>
                <w:i/>
                <w:sz w:val="20"/>
                <w:szCs w:val="20"/>
              </w:rPr>
            </w:pPr>
            <w:r w:rsidRPr="00115970">
              <w:rPr>
                <w:i/>
                <w:sz w:val="20"/>
                <w:szCs w:val="20"/>
              </w:rPr>
              <w:tab/>
              <w:t>&lt;field name="title"&gt;Java&lt;/field&gt;</w:t>
            </w:r>
          </w:p>
          <w:p w:rsidR="00115970" w:rsidRDefault="00115970" w:rsidP="00446564">
            <w:pPr>
              <w:rPr>
                <w:i/>
                <w:sz w:val="20"/>
                <w:szCs w:val="20"/>
              </w:rPr>
            </w:pPr>
            <w:r w:rsidRPr="00115970">
              <w:rPr>
                <w:i/>
                <w:sz w:val="20"/>
                <w:szCs w:val="20"/>
              </w:rPr>
              <w:tab/>
              <w:t>&lt;field name="author"&gt;Balaguruswami&lt;/field&gt;</w:t>
            </w:r>
          </w:p>
          <w:p w:rsidR="00B37AEB" w:rsidRPr="00115970" w:rsidRDefault="00B37AEB" w:rsidP="00446564">
            <w:pPr>
              <w:rPr>
                <w:i/>
                <w:sz w:val="20"/>
                <w:szCs w:val="20"/>
              </w:rPr>
            </w:pPr>
            <w:r>
              <w:rPr>
                <w:i/>
                <w:sz w:val="20"/>
                <w:szCs w:val="20"/>
              </w:rPr>
              <w:t>&lt;!--Example of dynamicField as per schema, anything prefixed with “_str”--&gt;</w:t>
            </w:r>
          </w:p>
          <w:p w:rsidR="00115970" w:rsidRPr="00115970" w:rsidRDefault="00115970" w:rsidP="00446564">
            <w:pPr>
              <w:rPr>
                <w:i/>
                <w:sz w:val="20"/>
                <w:szCs w:val="20"/>
              </w:rPr>
            </w:pPr>
            <w:r w:rsidRPr="00115970">
              <w:rPr>
                <w:i/>
                <w:sz w:val="20"/>
                <w:szCs w:val="20"/>
              </w:rPr>
              <w:tab/>
              <w:t>&lt;field name="language_str"&gt;English&lt;/field&gt;</w:t>
            </w:r>
          </w:p>
          <w:p w:rsidR="00115970" w:rsidRPr="00115970" w:rsidRDefault="00115970" w:rsidP="00446564">
            <w:pPr>
              <w:rPr>
                <w:i/>
                <w:sz w:val="20"/>
                <w:szCs w:val="20"/>
              </w:rPr>
            </w:pPr>
            <w:r w:rsidRPr="00115970">
              <w:rPr>
                <w:i/>
                <w:sz w:val="20"/>
                <w:szCs w:val="20"/>
              </w:rPr>
              <w:tab/>
              <w:t>&lt;field name="language_str"&gt;French&lt;/field&gt;</w:t>
            </w:r>
          </w:p>
          <w:p w:rsidR="00115970" w:rsidRPr="00115970" w:rsidRDefault="00115970" w:rsidP="00446564">
            <w:pPr>
              <w:rPr>
                <w:i/>
                <w:sz w:val="20"/>
                <w:szCs w:val="20"/>
              </w:rPr>
            </w:pPr>
            <w:r w:rsidRPr="00115970">
              <w:rPr>
                <w:i/>
                <w:sz w:val="20"/>
                <w:szCs w:val="20"/>
              </w:rPr>
              <w:tab/>
              <w:t>&lt;field name="bookstore_str"&gt;Hyderabad&lt;/field&gt;</w:t>
            </w:r>
          </w:p>
          <w:p w:rsidR="00115970" w:rsidRDefault="00115970" w:rsidP="00446564">
            <w:pPr>
              <w:rPr>
                <w:i/>
                <w:sz w:val="20"/>
                <w:szCs w:val="20"/>
              </w:rPr>
            </w:pPr>
            <w:r w:rsidRPr="00115970">
              <w:rPr>
                <w:i/>
                <w:sz w:val="20"/>
                <w:szCs w:val="20"/>
              </w:rPr>
              <w:tab/>
              <w:t>&lt;field name="bookstore_str"&gt;</w:t>
            </w:r>
            <w:r w:rsidR="00BE743A" w:rsidRPr="00115970">
              <w:rPr>
                <w:i/>
                <w:sz w:val="20"/>
                <w:szCs w:val="20"/>
              </w:rPr>
              <w:t>Bangalore</w:t>
            </w:r>
            <w:r w:rsidRPr="00115970">
              <w:rPr>
                <w:i/>
                <w:sz w:val="20"/>
                <w:szCs w:val="20"/>
              </w:rPr>
              <w:t>&lt;/field&gt;</w:t>
            </w:r>
          </w:p>
          <w:p w:rsidR="00456A5E" w:rsidRPr="00115970" w:rsidRDefault="00456A5E" w:rsidP="00446564">
            <w:pPr>
              <w:rPr>
                <w:i/>
                <w:sz w:val="20"/>
                <w:szCs w:val="20"/>
              </w:rPr>
            </w:pPr>
            <w:r>
              <w:rPr>
                <w:i/>
                <w:sz w:val="20"/>
                <w:szCs w:val="20"/>
              </w:rPr>
              <w:t xml:space="preserve">&lt;!--Example of </w:t>
            </w:r>
            <w:r w:rsidR="00436260">
              <w:rPr>
                <w:i/>
                <w:sz w:val="20"/>
                <w:szCs w:val="20"/>
              </w:rPr>
              <w:t>copyField</w:t>
            </w:r>
            <w:r>
              <w:rPr>
                <w:i/>
                <w:sz w:val="20"/>
                <w:szCs w:val="20"/>
              </w:rPr>
              <w:t xml:space="preserve"> as per schema</w:t>
            </w:r>
            <w:r w:rsidR="005E5266">
              <w:rPr>
                <w:i/>
                <w:sz w:val="20"/>
                <w:szCs w:val="20"/>
              </w:rPr>
              <w:t>, anything given in fullText will be indexed</w:t>
            </w:r>
            <w:r>
              <w:rPr>
                <w:i/>
                <w:sz w:val="20"/>
                <w:szCs w:val="20"/>
              </w:rPr>
              <w:t>--&gt;</w:t>
            </w:r>
          </w:p>
          <w:p w:rsidR="00115970" w:rsidRPr="00115970" w:rsidRDefault="00115970" w:rsidP="00446564">
            <w:pPr>
              <w:rPr>
                <w:i/>
                <w:sz w:val="20"/>
                <w:szCs w:val="20"/>
              </w:rPr>
            </w:pPr>
            <w:r w:rsidRPr="00115970">
              <w:rPr>
                <w:i/>
                <w:sz w:val="20"/>
                <w:szCs w:val="20"/>
              </w:rPr>
              <w:tab/>
              <w:t>&lt;field name="fullText"&gt;This is a java book.&lt;/field&gt;</w:t>
            </w:r>
          </w:p>
          <w:p w:rsidR="00115970" w:rsidRPr="00115970" w:rsidRDefault="00115970" w:rsidP="00446564">
            <w:pPr>
              <w:rPr>
                <w:i/>
                <w:sz w:val="20"/>
                <w:szCs w:val="20"/>
              </w:rPr>
            </w:pPr>
            <w:r w:rsidRPr="00115970">
              <w:rPr>
                <w:i/>
                <w:sz w:val="20"/>
                <w:szCs w:val="20"/>
              </w:rPr>
              <w:tab/>
            </w:r>
            <w:r w:rsidRPr="00115970">
              <w:rPr>
                <w:i/>
                <w:sz w:val="20"/>
                <w:szCs w:val="20"/>
              </w:rPr>
              <w:tab/>
              <w:t>....</w:t>
            </w:r>
          </w:p>
          <w:p w:rsidR="00115970" w:rsidRPr="00115970" w:rsidRDefault="00115970" w:rsidP="00446564">
            <w:pPr>
              <w:rPr>
                <w:i/>
                <w:sz w:val="20"/>
                <w:szCs w:val="20"/>
              </w:rPr>
            </w:pPr>
            <w:r w:rsidRPr="00115970">
              <w:rPr>
                <w:i/>
                <w:sz w:val="20"/>
                <w:szCs w:val="20"/>
              </w:rPr>
              <w:tab/>
              <w:t>&lt;/doc&gt;</w:t>
            </w:r>
          </w:p>
          <w:p w:rsidR="00115970" w:rsidRPr="00115970" w:rsidRDefault="00115970" w:rsidP="00446564">
            <w:pPr>
              <w:rPr>
                <w:i/>
                <w:sz w:val="20"/>
                <w:szCs w:val="20"/>
              </w:rPr>
            </w:pPr>
            <w:r w:rsidRPr="00115970">
              <w:rPr>
                <w:i/>
                <w:sz w:val="20"/>
                <w:szCs w:val="20"/>
              </w:rPr>
              <w:tab/>
              <w:t>&lt;doc&gt;</w:t>
            </w:r>
          </w:p>
          <w:p w:rsidR="00115970" w:rsidRPr="00115970" w:rsidRDefault="00115970" w:rsidP="00446564">
            <w:pPr>
              <w:rPr>
                <w:i/>
                <w:sz w:val="20"/>
                <w:szCs w:val="20"/>
              </w:rPr>
            </w:pPr>
            <w:r w:rsidRPr="00115970">
              <w:rPr>
                <w:i/>
                <w:sz w:val="20"/>
                <w:szCs w:val="20"/>
              </w:rPr>
              <w:tab/>
              <w:t>&lt;field name="id"&gt;102&lt;/field&gt;</w:t>
            </w:r>
          </w:p>
          <w:p w:rsidR="00115970" w:rsidRPr="00115970" w:rsidRDefault="00115970" w:rsidP="00446564">
            <w:pPr>
              <w:rPr>
                <w:i/>
                <w:sz w:val="20"/>
                <w:szCs w:val="20"/>
              </w:rPr>
            </w:pPr>
            <w:r w:rsidRPr="00115970">
              <w:rPr>
                <w:i/>
                <w:sz w:val="20"/>
                <w:szCs w:val="20"/>
              </w:rPr>
              <w:tab/>
              <w:t>&lt;field name="title"&gt;C&lt;/field&gt;</w:t>
            </w:r>
          </w:p>
          <w:p w:rsidR="00115970" w:rsidRPr="00115970" w:rsidRDefault="00115970" w:rsidP="00446564">
            <w:pPr>
              <w:rPr>
                <w:i/>
                <w:sz w:val="20"/>
                <w:szCs w:val="20"/>
              </w:rPr>
            </w:pPr>
            <w:r w:rsidRPr="00115970">
              <w:rPr>
                <w:i/>
                <w:sz w:val="20"/>
                <w:szCs w:val="20"/>
              </w:rPr>
              <w:tab/>
              <w:t>&lt;field name="author"&gt;Yashwant Kanetkar&lt;/field&gt;</w:t>
            </w:r>
          </w:p>
          <w:p w:rsidR="00115970" w:rsidRPr="00115970" w:rsidRDefault="00115970" w:rsidP="00446564">
            <w:pPr>
              <w:rPr>
                <w:i/>
                <w:sz w:val="20"/>
                <w:szCs w:val="20"/>
              </w:rPr>
            </w:pPr>
            <w:r w:rsidRPr="00115970">
              <w:rPr>
                <w:i/>
                <w:sz w:val="20"/>
                <w:szCs w:val="20"/>
              </w:rPr>
              <w:tab/>
              <w:t>&lt;field name="language_str"&gt;English&lt;/field&gt;</w:t>
            </w:r>
          </w:p>
          <w:p w:rsidR="00115970" w:rsidRPr="00115970" w:rsidRDefault="00115970" w:rsidP="00446564">
            <w:pPr>
              <w:rPr>
                <w:i/>
                <w:sz w:val="20"/>
                <w:szCs w:val="20"/>
              </w:rPr>
            </w:pPr>
            <w:r w:rsidRPr="00115970">
              <w:rPr>
                <w:i/>
                <w:sz w:val="20"/>
                <w:szCs w:val="20"/>
              </w:rPr>
              <w:tab/>
              <w:t>&lt;field name="language_str"&gt;French&lt;/field&gt;</w:t>
            </w:r>
          </w:p>
          <w:p w:rsidR="00115970" w:rsidRPr="00115970" w:rsidRDefault="00115970" w:rsidP="00446564">
            <w:pPr>
              <w:rPr>
                <w:i/>
                <w:sz w:val="20"/>
                <w:szCs w:val="20"/>
              </w:rPr>
            </w:pPr>
            <w:r w:rsidRPr="00115970">
              <w:rPr>
                <w:i/>
                <w:sz w:val="20"/>
                <w:szCs w:val="20"/>
              </w:rPr>
              <w:tab/>
              <w:t>&lt;field name="bookstore_str"&gt;Hyderabad&lt;/field&gt;</w:t>
            </w:r>
          </w:p>
          <w:p w:rsidR="00115970" w:rsidRPr="00115970" w:rsidRDefault="00115970" w:rsidP="00446564">
            <w:pPr>
              <w:rPr>
                <w:i/>
                <w:sz w:val="20"/>
                <w:szCs w:val="20"/>
              </w:rPr>
            </w:pPr>
            <w:r w:rsidRPr="00115970">
              <w:rPr>
                <w:i/>
                <w:sz w:val="20"/>
                <w:szCs w:val="20"/>
              </w:rPr>
              <w:tab/>
              <w:t>&lt;field name="bookstore_str"&gt;Delhi&lt;/field&gt;</w:t>
            </w:r>
          </w:p>
          <w:p w:rsidR="00115970" w:rsidRPr="00115970" w:rsidRDefault="00115970" w:rsidP="00446564">
            <w:pPr>
              <w:rPr>
                <w:i/>
                <w:sz w:val="20"/>
                <w:szCs w:val="20"/>
              </w:rPr>
            </w:pPr>
            <w:r w:rsidRPr="00115970">
              <w:rPr>
                <w:i/>
                <w:sz w:val="20"/>
                <w:szCs w:val="20"/>
              </w:rPr>
              <w:tab/>
              <w:t>&lt;field name="fullText"&gt;This is a C book.&lt;/field&gt;</w:t>
            </w:r>
          </w:p>
          <w:p w:rsidR="00115970" w:rsidRPr="00115970" w:rsidRDefault="00115970" w:rsidP="00446564">
            <w:pPr>
              <w:rPr>
                <w:i/>
                <w:sz w:val="20"/>
                <w:szCs w:val="20"/>
              </w:rPr>
            </w:pPr>
            <w:r w:rsidRPr="00115970">
              <w:rPr>
                <w:i/>
                <w:sz w:val="20"/>
                <w:szCs w:val="20"/>
              </w:rPr>
              <w:tab/>
            </w:r>
            <w:r w:rsidRPr="00115970">
              <w:rPr>
                <w:i/>
                <w:sz w:val="20"/>
                <w:szCs w:val="20"/>
              </w:rPr>
              <w:tab/>
              <w:t>...</w:t>
            </w:r>
          </w:p>
          <w:p w:rsidR="00115970" w:rsidRPr="00115970" w:rsidRDefault="00115970" w:rsidP="00446564">
            <w:pPr>
              <w:rPr>
                <w:i/>
                <w:sz w:val="20"/>
                <w:szCs w:val="20"/>
              </w:rPr>
            </w:pPr>
            <w:r w:rsidRPr="00115970">
              <w:rPr>
                <w:i/>
                <w:sz w:val="20"/>
                <w:szCs w:val="20"/>
              </w:rPr>
              <w:tab/>
              <w:t>&lt;/doc&gt;</w:t>
            </w:r>
          </w:p>
          <w:p w:rsidR="00115970" w:rsidRPr="00115970" w:rsidRDefault="00115970" w:rsidP="00446564">
            <w:pPr>
              <w:rPr>
                <w:i/>
                <w:sz w:val="20"/>
                <w:szCs w:val="20"/>
              </w:rPr>
            </w:pPr>
            <w:r w:rsidRPr="00115970">
              <w:rPr>
                <w:i/>
                <w:sz w:val="20"/>
                <w:szCs w:val="20"/>
              </w:rPr>
              <w:tab/>
              <w:t>...</w:t>
            </w:r>
            <w:r w:rsidR="00B00443">
              <w:rPr>
                <w:i/>
                <w:sz w:val="20"/>
                <w:szCs w:val="20"/>
              </w:rPr>
              <w:t>more &lt;doc&gt; elements</w:t>
            </w:r>
          </w:p>
          <w:p w:rsidR="00850377" w:rsidRDefault="00115970" w:rsidP="00446564">
            <w:pPr>
              <w:rPr>
                <w:b/>
                <w:u w:val="single"/>
              </w:rPr>
            </w:pPr>
            <w:r w:rsidRPr="00115970">
              <w:rPr>
                <w:i/>
                <w:sz w:val="20"/>
                <w:szCs w:val="20"/>
              </w:rPr>
              <w:t>&lt;/add&gt;</w:t>
            </w:r>
          </w:p>
        </w:tc>
      </w:tr>
    </w:tbl>
    <w:p w:rsidR="007C5E22" w:rsidRPr="00C21B39" w:rsidRDefault="007C5E22" w:rsidP="00446564">
      <w:pPr>
        <w:spacing w:after="0"/>
        <w:rPr>
          <w:b/>
          <w:u w:val="single"/>
        </w:rPr>
      </w:pPr>
    </w:p>
    <w:p w:rsidR="00CE0E80" w:rsidRPr="002405ED" w:rsidRDefault="00CE0E80" w:rsidP="00446564">
      <w:pPr>
        <w:spacing w:after="0"/>
        <w:rPr>
          <w:b/>
        </w:rPr>
      </w:pPr>
      <w:r w:rsidRPr="002405ED">
        <w:rPr>
          <w:b/>
        </w:rPr>
        <w:t xml:space="preserve">Format of JSON: </w:t>
      </w:r>
    </w:p>
    <w:p w:rsidR="002B624C" w:rsidRDefault="00C3767A" w:rsidP="00446564">
      <w:pPr>
        <w:spacing w:after="0"/>
      </w:pPr>
      <w:r w:rsidRPr="00C3767A">
        <w:t>We need to create JSON in below given format.</w:t>
      </w:r>
    </w:p>
    <w:p w:rsidR="007313B4" w:rsidRDefault="007313B4" w:rsidP="00446564">
      <w:pPr>
        <w:spacing w:after="0"/>
      </w:pPr>
    </w:p>
    <w:tbl>
      <w:tblPr>
        <w:tblStyle w:val="TableGrid"/>
        <w:tblW w:w="0" w:type="auto"/>
        <w:tblInd w:w="108" w:type="dxa"/>
        <w:tblLook w:val="04A0"/>
      </w:tblPr>
      <w:tblGrid>
        <w:gridCol w:w="9468"/>
      </w:tblGrid>
      <w:tr w:rsidR="00C3767A" w:rsidTr="00745B1E">
        <w:tc>
          <w:tcPr>
            <w:tcW w:w="9468" w:type="dxa"/>
          </w:tcPr>
          <w:p w:rsidR="004F00FC" w:rsidRPr="004F00FC" w:rsidRDefault="004F00FC" w:rsidP="00446564">
            <w:pPr>
              <w:rPr>
                <w:i/>
                <w:sz w:val="20"/>
                <w:szCs w:val="20"/>
              </w:rPr>
            </w:pPr>
            <w:r w:rsidRPr="004F00FC">
              <w:rPr>
                <w:i/>
                <w:sz w:val="20"/>
                <w:szCs w:val="20"/>
              </w:rPr>
              <w:t>[</w:t>
            </w:r>
          </w:p>
          <w:p w:rsidR="004F00FC" w:rsidRPr="004F00FC" w:rsidRDefault="004F00FC" w:rsidP="00446564">
            <w:pPr>
              <w:rPr>
                <w:i/>
                <w:sz w:val="20"/>
                <w:szCs w:val="20"/>
              </w:rPr>
            </w:pPr>
            <w:r w:rsidRPr="004F00FC">
              <w:rPr>
                <w:i/>
                <w:sz w:val="20"/>
                <w:szCs w:val="20"/>
              </w:rPr>
              <w:t xml:space="preserve"> {</w:t>
            </w:r>
          </w:p>
          <w:p w:rsidR="004F00FC" w:rsidRPr="004F00FC" w:rsidRDefault="004F00FC" w:rsidP="00446564">
            <w:pPr>
              <w:rPr>
                <w:i/>
                <w:sz w:val="20"/>
                <w:szCs w:val="20"/>
              </w:rPr>
            </w:pPr>
            <w:r w:rsidRPr="004F00FC">
              <w:rPr>
                <w:i/>
                <w:sz w:val="20"/>
                <w:szCs w:val="20"/>
              </w:rPr>
              <w:t xml:space="preserve">    "id" : "103",</w:t>
            </w:r>
          </w:p>
          <w:p w:rsidR="004F00FC" w:rsidRPr="004F00FC" w:rsidRDefault="004F00FC" w:rsidP="00446564">
            <w:pPr>
              <w:rPr>
                <w:i/>
                <w:sz w:val="20"/>
                <w:szCs w:val="20"/>
              </w:rPr>
            </w:pPr>
            <w:r w:rsidRPr="004F00FC">
              <w:rPr>
                <w:i/>
                <w:sz w:val="20"/>
                <w:szCs w:val="20"/>
              </w:rPr>
              <w:t xml:space="preserve">    "title" : "The Lightning Thief",</w:t>
            </w:r>
          </w:p>
          <w:p w:rsidR="004F00FC" w:rsidRPr="004F00FC" w:rsidRDefault="004F00FC" w:rsidP="00446564">
            <w:pPr>
              <w:rPr>
                <w:i/>
                <w:sz w:val="20"/>
                <w:szCs w:val="20"/>
              </w:rPr>
            </w:pPr>
            <w:r w:rsidRPr="004F00FC">
              <w:rPr>
                <w:i/>
                <w:sz w:val="20"/>
                <w:szCs w:val="20"/>
              </w:rPr>
              <w:t xml:space="preserve">    "author" : "Rick Riordan",</w:t>
            </w:r>
          </w:p>
          <w:p w:rsidR="004F00FC" w:rsidRPr="004F00FC" w:rsidRDefault="004F00FC" w:rsidP="00446564">
            <w:pPr>
              <w:rPr>
                <w:i/>
                <w:sz w:val="20"/>
                <w:szCs w:val="20"/>
              </w:rPr>
            </w:pPr>
            <w:r w:rsidRPr="004F00FC">
              <w:rPr>
                <w:i/>
                <w:sz w:val="20"/>
                <w:szCs w:val="20"/>
              </w:rPr>
              <w:t>"language_str" :"English",</w:t>
            </w:r>
          </w:p>
          <w:p w:rsidR="004F00FC" w:rsidRPr="004F00FC" w:rsidRDefault="004F00FC" w:rsidP="00446564">
            <w:pPr>
              <w:rPr>
                <w:i/>
                <w:sz w:val="20"/>
                <w:szCs w:val="20"/>
              </w:rPr>
            </w:pPr>
            <w:r w:rsidRPr="004F00FC">
              <w:rPr>
                <w:i/>
                <w:sz w:val="20"/>
                <w:szCs w:val="20"/>
              </w:rPr>
              <w:t>"language_str" :"French",</w:t>
            </w:r>
          </w:p>
          <w:p w:rsidR="004F00FC" w:rsidRPr="004F00FC" w:rsidRDefault="003370F4" w:rsidP="00446564">
            <w:pPr>
              <w:rPr>
                <w:i/>
                <w:sz w:val="20"/>
                <w:szCs w:val="20"/>
              </w:rPr>
            </w:pPr>
            <w:r>
              <w:rPr>
                <w:i/>
                <w:sz w:val="20"/>
                <w:szCs w:val="20"/>
              </w:rPr>
              <w:t xml:space="preserve">    “</w:t>
            </w:r>
            <w:r w:rsidR="004F00FC" w:rsidRPr="004F00FC">
              <w:rPr>
                <w:i/>
                <w:sz w:val="20"/>
                <w:szCs w:val="20"/>
              </w:rPr>
              <w:t>bookstore_str" : "London",</w:t>
            </w:r>
          </w:p>
          <w:p w:rsidR="004F00FC" w:rsidRPr="004F00FC" w:rsidRDefault="004F00FC" w:rsidP="00446564">
            <w:pPr>
              <w:rPr>
                <w:i/>
                <w:sz w:val="20"/>
                <w:szCs w:val="20"/>
              </w:rPr>
            </w:pPr>
            <w:r w:rsidRPr="004F00FC">
              <w:rPr>
                <w:i/>
                <w:sz w:val="20"/>
                <w:szCs w:val="20"/>
              </w:rPr>
              <w:t>"bookstore_str" : "Paris"</w:t>
            </w:r>
          </w:p>
          <w:p w:rsidR="004F00FC" w:rsidRPr="004F00FC" w:rsidRDefault="004F00FC" w:rsidP="00446564">
            <w:pPr>
              <w:rPr>
                <w:i/>
                <w:sz w:val="20"/>
                <w:szCs w:val="20"/>
              </w:rPr>
            </w:pPr>
            <w:r w:rsidRPr="004F00FC">
              <w:rPr>
                <w:i/>
                <w:sz w:val="20"/>
                <w:szCs w:val="20"/>
              </w:rPr>
              <w:t xml:space="preserve"> }</w:t>
            </w:r>
          </w:p>
          <w:p w:rsidR="004F00FC" w:rsidRPr="004F00FC" w:rsidRDefault="004F00FC" w:rsidP="00446564">
            <w:pPr>
              <w:rPr>
                <w:i/>
                <w:sz w:val="20"/>
                <w:szCs w:val="20"/>
              </w:rPr>
            </w:pPr>
            <w:r w:rsidRPr="004F00FC">
              <w:rPr>
                <w:i/>
                <w:sz w:val="20"/>
                <w:szCs w:val="20"/>
              </w:rPr>
              <w:t xml:space="preserve"> ,</w:t>
            </w:r>
          </w:p>
          <w:p w:rsidR="004F00FC" w:rsidRPr="004F00FC" w:rsidRDefault="004F00FC" w:rsidP="00446564">
            <w:pPr>
              <w:rPr>
                <w:i/>
                <w:sz w:val="20"/>
                <w:szCs w:val="20"/>
              </w:rPr>
            </w:pPr>
            <w:r w:rsidRPr="004F00FC">
              <w:rPr>
                <w:i/>
                <w:sz w:val="20"/>
                <w:szCs w:val="20"/>
              </w:rPr>
              <w:t xml:space="preserve">  {</w:t>
            </w:r>
          </w:p>
          <w:p w:rsidR="004F00FC" w:rsidRPr="004F00FC" w:rsidRDefault="004F00FC" w:rsidP="00446564">
            <w:pPr>
              <w:rPr>
                <w:i/>
                <w:sz w:val="20"/>
                <w:szCs w:val="20"/>
              </w:rPr>
            </w:pPr>
            <w:r w:rsidRPr="004F00FC">
              <w:rPr>
                <w:i/>
                <w:sz w:val="20"/>
                <w:szCs w:val="20"/>
              </w:rPr>
              <w:t xml:space="preserve">    "id" : "104",</w:t>
            </w:r>
          </w:p>
          <w:p w:rsidR="004F00FC" w:rsidRPr="004F00FC" w:rsidRDefault="004F00FC" w:rsidP="00446564">
            <w:pPr>
              <w:rPr>
                <w:i/>
                <w:sz w:val="20"/>
                <w:szCs w:val="20"/>
              </w:rPr>
            </w:pPr>
            <w:r w:rsidRPr="004F00FC">
              <w:rPr>
                <w:i/>
                <w:sz w:val="20"/>
                <w:szCs w:val="20"/>
              </w:rPr>
              <w:t xml:space="preserve">    "title" : "The Sea of Monsters",</w:t>
            </w:r>
          </w:p>
          <w:p w:rsidR="004F00FC" w:rsidRPr="004F00FC" w:rsidRDefault="004F00FC" w:rsidP="00446564">
            <w:pPr>
              <w:rPr>
                <w:i/>
                <w:sz w:val="20"/>
                <w:szCs w:val="20"/>
              </w:rPr>
            </w:pPr>
            <w:r w:rsidRPr="004F00FC">
              <w:rPr>
                <w:i/>
                <w:sz w:val="20"/>
                <w:szCs w:val="20"/>
              </w:rPr>
              <w:t xml:space="preserve">    "author" : "Rick Riordan",</w:t>
            </w:r>
          </w:p>
          <w:p w:rsidR="004F00FC" w:rsidRPr="004F00FC" w:rsidRDefault="004F00FC" w:rsidP="00446564">
            <w:pPr>
              <w:rPr>
                <w:i/>
                <w:sz w:val="20"/>
                <w:szCs w:val="20"/>
              </w:rPr>
            </w:pPr>
            <w:r w:rsidRPr="004F00FC">
              <w:rPr>
                <w:i/>
                <w:sz w:val="20"/>
                <w:szCs w:val="20"/>
              </w:rPr>
              <w:t>"language_str" :"English",</w:t>
            </w:r>
          </w:p>
          <w:p w:rsidR="004F00FC" w:rsidRPr="004F00FC" w:rsidRDefault="004F00FC" w:rsidP="00446564">
            <w:pPr>
              <w:rPr>
                <w:i/>
                <w:sz w:val="20"/>
                <w:szCs w:val="20"/>
              </w:rPr>
            </w:pPr>
            <w:r w:rsidRPr="004F00FC">
              <w:rPr>
                <w:i/>
                <w:sz w:val="20"/>
                <w:szCs w:val="20"/>
              </w:rPr>
              <w:t>"language_str" :"French",</w:t>
            </w:r>
          </w:p>
          <w:p w:rsidR="004F00FC" w:rsidRPr="004F00FC" w:rsidRDefault="004F00FC" w:rsidP="00446564">
            <w:pPr>
              <w:rPr>
                <w:i/>
                <w:sz w:val="20"/>
                <w:szCs w:val="20"/>
              </w:rPr>
            </w:pPr>
            <w:r w:rsidRPr="004F00FC">
              <w:rPr>
                <w:i/>
                <w:sz w:val="20"/>
                <w:szCs w:val="20"/>
              </w:rPr>
              <w:t>"bookstore_str" : "London",</w:t>
            </w:r>
          </w:p>
          <w:p w:rsidR="004F00FC" w:rsidRPr="004F00FC" w:rsidRDefault="004F00FC" w:rsidP="00446564">
            <w:pPr>
              <w:rPr>
                <w:i/>
                <w:sz w:val="20"/>
                <w:szCs w:val="20"/>
              </w:rPr>
            </w:pPr>
            <w:r w:rsidRPr="004F00FC">
              <w:rPr>
                <w:i/>
                <w:sz w:val="20"/>
                <w:szCs w:val="20"/>
              </w:rPr>
              <w:t>"bookstore_str" : "Paris"</w:t>
            </w:r>
          </w:p>
          <w:p w:rsidR="004F00FC" w:rsidRDefault="004F00FC" w:rsidP="00446564">
            <w:pPr>
              <w:rPr>
                <w:i/>
                <w:sz w:val="20"/>
                <w:szCs w:val="20"/>
              </w:rPr>
            </w:pPr>
            <w:r w:rsidRPr="004F00FC">
              <w:rPr>
                <w:i/>
                <w:sz w:val="20"/>
                <w:szCs w:val="20"/>
              </w:rPr>
              <w:t xml:space="preserve">  }</w:t>
            </w:r>
          </w:p>
          <w:p w:rsidR="004F00FC" w:rsidRPr="004F00FC" w:rsidRDefault="004F00FC" w:rsidP="00446564">
            <w:pPr>
              <w:rPr>
                <w:i/>
                <w:sz w:val="20"/>
                <w:szCs w:val="20"/>
              </w:rPr>
            </w:pPr>
            <w:r>
              <w:rPr>
                <w:i/>
                <w:sz w:val="20"/>
                <w:szCs w:val="20"/>
              </w:rPr>
              <w:t>…..</w:t>
            </w:r>
            <w:r w:rsidR="00B00443">
              <w:rPr>
                <w:i/>
                <w:sz w:val="20"/>
                <w:szCs w:val="20"/>
              </w:rPr>
              <w:t>more json data</w:t>
            </w:r>
          </w:p>
          <w:p w:rsidR="00C3767A" w:rsidRPr="004F00FC" w:rsidRDefault="004F00FC" w:rsidP="00446564">
            <w:pPr>
              <w:rPr>
                <w:b/>
              </w:rPr>
            </w:pPr>
            <w:r w:rsidRPr="004F00FC">
              <w:rPr>
                <w:i/>
                <w:sz w:val="20"/>
                <w:szCs w:val="20"/>
              </w:rPr>
              <w:t xml:space="preserve"> ]</w:t>
            </w:r>
          </w:p>
        </w:tc>
      </w:tr>
    </w:tbl>
    <w:p w:rsidR="002405ED" w:rsidRDefault="002405ED" w:rsidP="00446564">
      <w:pPr>
        <w:spacing w:after="0"/>
        <w:rPr>
          <w:b/>
        </w:rPr>
      </w:pPr>
    </w:p>
    <w:p w:rsidR="000857A9" w:rsidRPr="002405ED" w:rsidRDefault="000857A9" w:rsidP="00446564">
      <w:pPr>
        <w:spacing w:after="0"/>
        <w:rPr>
          <w:b/>
        </w:rPr>
      </w:pPr>
      <w:r w:rsidRPr="002405ED">
        <w:rPr>
          <w:b/>
        </w:rPr>
        <w:t xml:space="preserve">Format of CSV: </w:t>
      </w:r>
    </w:p>
    <w:p w:rsidR="00F5465B" w:rsidRDefault="00464BD1" w:rsidP="00446564">
      <w:pPr>
        <w:spacing w:after="0"/>
      </w:pPr>
      <w:r w:rsidRPr="00464BD1">
        <w:t xml:space="preserve">Create a CSV file with column name as per the fields defined in schema.xml. </w:t>
      </w:r>
      <w:r w:rsidR="008744C7" w:rsidRPr="00464BD1">
        <w:t>See</w:t>
      </w:r>
      <w:r w:rsidRPr="00464BD1">
        <w:t xml:space="preserve"> sample below.</w:t>
      </w:r>
    </w:p>
    <w:p w:rsidR="003351EA" w:rsidRDefault="003351EA" w:rsidP="00446564">
      <w:pPr>
        <w:spacing w:after="0"/>
      </w:pPr>
    </w:p>
    <w:p w:rsidR="0005365D" w:rsidRPr="00464BD1" w:rsidRDefault="00F5465B" w:rsidP="00446564">
      <w:pPr>
        <w:spacing w:after="0"/>
      </w:pPr>
      <w:r>
        <w:rPr>
          <w:noProof/>
        </w:rPr>
        <w:drawing>
          <wp:inline distT="0" distB="0" distL="0" distR="0">
            <wp:extent cx="5943600" cy="74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741045"/>
                    </a:xfrm>
                    <a:prstGeom prst="rect">
                      <a:avLst/>
                    </a:prstGeom>
                  </pic:spPr>
                </pic:pic>
              </a:graphicData>
            </a:graphic>
          </wp:inline>
        </w:drawing>
      </w:r>
    </w:p>
    <w:p w:rsidR="00464BD1" w:rsidRDefault="00464BD1" w:rsidP="00446564">
      <w:pPr>
        <w:spacing w:after="0"/>
        <w:rPr>
          <w:b/>
        </w:rPr>
      </w:pPr>
    </w:p>
    <w:p w:rsidR="003D240E" w:rsidRDefault="00D01880" w:rsidP="00446564">
      <w:pPr>
        <w:spacing w:after="0"/>
        <w:rPr>
          <w:b/>
        </w:rPr>
      </w:pPr>
      <w:r w:rsidRPr="00131350">
        <w:rPr>
          <w:b/>
        </w:rPr>
        <w:t xml:space="preserve">There are 3 </w:t>
      </w:r>
      <w:r w:rsidR="007B60F6">
        <w:rPr>
          <w:b/>
        </w:rPr>
        <w:t xml:space="preserve">basic </w:t>
      </w:r>
      <w:r w:rsidRPr="00131350">
        <w:rPr>
          <w:b/>
        </w:rPr>
        <w:t>ways to load documents in</w:t>
      </w:r>
      <w:r w:rsidR="00F030B0">
        <w:rPr>
          <w:b/>
        </w:rPr>
        <w:t>to</w:t>
      </w:r>
      <w:r w:rsidRPr="00131350">
        <w:rPr>
          <w:b/>
        </w:rPr>
        <w:t xml:space="preserve"> SOLR:</w:t>
      </w:r>
    </w:p>
    <w:p w:rsidR="0034334A" w:rsidRDefault="0034334A" w:rsidP="00446564">
      <w:pPr>
        <w:spacing w:after="0"/>
        <w:rPr>
          <w:b/>
        </w:rPr>
      </w:pPr>
    </w:p>
    <w:p w:rsidR="00BB114F" w:rsidRPr="001939A8" w:rsidRDefault="009B514A" w:rsidP="00446564">
      <w:pPr>
        <w:pStyle w:val="ListParagraph"/>
        <w:numPr>
          <w:ilvl w:val="0"/>
          <w:numId w:val="20"/>
        </w:numPr>
        <w:spacing w:after="0"/>
        <w:rPr>
          <w:b/>
        </w:rPr>
      </w:pPr>
      <w:r w:rsidRPr="00364D63">
        <w:rPr>
          <w:b/>
        </w:rPr>
        <w:t>Using command line:</w:t>
      </w:r>
    </w:p>
    <w:p w:rsidR="00D6343A" w:rsidRDefault="0008412C" w:rsidP="00446564">
      <w:pPr>
        <w:pStyle w:val="ListParagraph"/>
        <w:spacing w:after="0"/>
      </w:pPr>
      <w:r w:rsidRPr="0008412C">
        <w:t xml:space="preserve">We can load documents into SOLR using command line. </w:t>
      </w:r>
    </w:p>
    <w:p w:rsidR="0008412C" w:rsidRDefault="00EC350B" w:rsidP="00446564">
      <w:pPr>
        <w:pStyle w:val="ListParagraph"/>
        <w:numPr>
          <w:ilvl w:val="0"/>
          <w:numId w:val="18"/>
        </w:numPr>
        <w:spacing w:after="0"/>
      </w:pPr>
      <w:r>
        <w:t>Go</w:t>
      </w:r>
      <w:r w:rsidR="00D76ADC">
        <w:t xml:space="preserve"> to </w:t>
      </w:r>
      <w:r w:rsidR="00D76ADC" w:rsidRPr="00E70B21">
        <w:rPr>
          <w:i/>
        </w:rPr>
        <w:t>&lt;</w:t>
      </w:r>
      <w:r w:rsidR="005D1CDE" w:rsidRPr="00660BF4">
        <w:rPr>
          <w:i/>
        </w:rPr>
        <w:t>solr-</w:t>
      </w:r>
      <w:r w:rsidR="005D1CDE">
        <w:rPr>
          <w:i/>
        </w:rPr>
        <w:t>installation-directory</w:t>
      </w:r>
      <w:r w:rsidR="00D76ADC" w:rsidRPr="00E70B21">
        <w:rPr>
          <w:i/>
        </w:rPr>
        <w:t>&gt;/</w:t>
      </w:r>
      <w:r w:rsidR="00DC7F4B" w:rsidRPr="00E70B21">
        <w:rPr>
          <w:i/>
        </w:rPr>
        <w:t>example/</w:t>
      </w:r>
      <w:r w:rsidR="00D76ADC" w:rsidRPr="00E70B21">
        <w:rPr>
          <w:i/>
        </w:rPr>
        <w:t>exampledocs</w:t>
      </w:r>
      <w:r w:rsidR="00D76ADC">
        <w:t xml:space="preserve"> i.e. </w:t>
      </w:r>
      <w:r w:rsidR="00D76ADC" w:rsidRPr="00E70B21">
        <w:rPr>
          <w:i/>
        </w:rPr>
        <w:t>C:\solr-5.5.0\example\exampledocs</w:t>
      </w:r>
      <w:r w:rsidR="00D76ADC">
        <w:t xml:space="preserve"> (on windows).</w:t>
      </w:r>
    </w:p>
    <w:p w:rsidR="00D6343A" w:rsidRDefault="00D6343A" w:rsidP="00446564">
      <w:pPr>
        <w:pStyle w:val="ListParagraph"/>
        <w:numPr>
          <w:ilvl w:val="0"/>
          <w:numId w:val="18"/>
        </w:numPr>
        <w:spacing w:after="0"/>
      </w:pPr>
      <w:r>
        <w:t>Find the “post.jar”</w:t>
      </w:r>
      <w:r w:rsidR="00A124E2">
        <w:t xml:space="preserve"> file and </w:t>
      </w:r>
      <w:r w:rsidR="00743BBA">
        <w:t>copy to your data input directory e.g. “</w:t>
      </w:r>
      <w:r w:rsidR="00743BBA" w:rsidRPr="00E70B21">
        <w:rPr>
          <w:i/>
        </w:rPr>
        <w:t>C:\solr_input_data</w:t>
      </w:r>
      <w:r w:rsidR="00743BBA">
        <w:t xml:space="preserve">”. </w:t>
      </w:r>
    </w:p>
    <w:p w:rsidR="00B16066" w:rsidRDefault="00AE2332" w:rsidP="00446564">
      <w:pPr>
        <w:pStyle w:val="ListParagraph"/>
        <w:spacing w:after="0"/>
        <w:ind w:left="1350"/>
      </w:pPr>
      <w:r>
        <w:t>You can use following command to get usage details of “post.jar”</w:t>
      </w:r>
      <w:r w:rsidR="00545A0A">
        <w:t xml:space="preserve">. It is </w:t>
      </w:r>
      <w:r w:rsidR="00676614">
        <w:t>a simple java program which takes input data, parses</w:t>
      </w:r>
      <w:r w:rsidR="00545A0A">
        <w:t xml:space="preserve"> it and uploads to SOLR using</w:t>
      </w:r>
      <w:r w:rsidR="0009430A">
        <w:t xml:space="preserve"> Http</w:t>
      </w:r>
      <w:r w:rsidR="00545A0A">
        <w:t xml:space="preserve"> REST services.  </w:t>
      </w:r>
    </w:p>
    <w:p w:rsidR="0034334A" w:rsidRDefault="0034334A" w:rsidP="00446564">
      <w:pPr>
        <w:pStyle w:val="ListParagraph"/>
        <w:spacing w:after="0"/>
        <w:ind w:left="1350"/>
      </w:pPr>
    </w:p>
    <w:tbl>
      <w:tblPr>
        <w:tblStyle w:val="TableGrid"/>
        <w:tblW w:w="0" w:type="auto"/>
        <w:tblInd w:w="1350" w:type="dxa"/>
        <w:tblLook w:val="04A0"/>
      </w:tblPr>
      <w:tblGrid>
        <w:gridCol w:w="8226"/>
      </w:tblGrid>
      <w:tr w:rsidR="00AE2332" w:rsidTr="00545A0A">
        <w:tc>
          <w:tcPr>
            <w:tcW w:w="8226" w:type="dxa"/>
          </w:tcPr>
          <w:p w:rsidR="00AE2332" w:rsidRPr="00AE2332" w:rsidRDefault="00AE2332" w:rsidP="00446564">
            <w:pPr>
              <w:pStyle w:val="ListParagraph"/>
              <w:ind w:left="0"/>
              <w:rPr>
                <w:i/>
                <w:color w:val="0000CC"/>
              </w:rPr>
            </w:pPr>
            <w:r w:rsidRPr="00B97BBF">
              <w:rPr>
                <w:i/>
                <w:color w:val="0000FF"/>
              </w:rPr>
              <w:t>java -jar post.jar --help</w:t>
            </w:r>
          </w:p>
        </w:tc>
      </w:tr>
    </w:tbl>
    <w:p w:rsidR="00CD7C04" w:rsidRDefault="00CD7C04" w:rsidP="00446564">
      <w:pPr>
        <w:pStyle w:val="ListParagraph"/>
        <w:spacing w:after="0"/>
        <w:ind w:left="1350"/>
      </w:pPr>
    </w:p>
    <w:p w:rsidR="006C01DF" w:rsidRDefault="0081207D" w:rsidP="00446564">
      <w:pPr>
        <w:pStyle w:val="ListParagraph"/>
        <w:numPr>
          <w:ilvl w:val="0"/>
          <w:numId w:val="18"/>
        </w:numPr>
        <w:spacing w:after="0"/>
      </w:pPr>
      <w:r>
        <w:t>Run below given command</w:t>
      </w:r>
      <w:r w:rsidR="000F0015">
        <w:t xml:space="preserve"> for XML</w:t>
      </w:r>
      <w:r>
        <w:t>:</w:t>
      </w:r>
    </w:p>
    <w:tbl>
      <w:tblPr>
        <w:tblStyle w:val="TableGrid"/>
        <w:tblW w:w="0" w:type="auto"/>
        <w:tblInd w:w="1350" w:type="dxa"/>
        <w:tblLook w:val="04A0"/>
      </w:tblPr>
      <w:tblGrid>
        <w:gridCol w:w="8226"/>
      </w:tblGrid>
      <w:tr w:rsidR="0081207D" w:rsidTr="004C32F6">
        <w:tc>
          <w:tcPr>
            <w:tcW w:w="8226" w:type="dxa"/>
          </w:tcPr>
          <w:p w:rsidR="0081207D" w:rsidRDefault="0081207D" w:rsidP="00446564">
            <w:pPr>
              <w:spacing w:line="276" w:lineRule="auto"/>
              <w:rPr>
                <w:i/>
                <w:color w:val="0000FF"/>
              </w:rPr>
            </w:pPr>
            <w:r w:rsidRPr="007957A0">
              <w:rPr>
                <w:i/>
                <w:color w:val="0000FF"/>
              </w:rPr>
              <w:t>java -Dc=</w:t>
            </w:r>
            <w:r>
              <w:rPr>
                <w:i/>
                <w:color w:val="0000FF"/>
              </w:rPr>
              <w:t xml:space="preserve">books -jar </w:t>
            </w:r>
            <w:r w:rsidR="00B97BBF">
              <w:rPr>
                <w:i/>
                <w:color w:val="0000FF"/>
              </w:rPr>
              <w:t xml:space="preserve">-Dtype=application/xml </w:t>
            </w:r>
            <w:r>
              <w:rPr>
                <w:i/>
                <w:color w:val="0000FF"/>
              </w:rPr>
              <w:t>post.jar books.xml</w:t>
            </w:r>
          </w:p>
          <w:p w:rsidR="009B682F" w:rsidRPr="009B682F" w:rsidRDefault="009B682F" w:rsidP="00446564">
            <w:pPr>
              <w:spacing w:line="276" w:lineRule="auto"/>
              <w:rPr>
                <w:i/>
              </w:rPr>
            </w:pPr>
            <w:r w:rsidRPr="009B682F">
              <w:rPr>
                <w:i/>
              </w:rPr>
              <w:t>or</w:t>
            </w:r>
          </w:p>
          <w:p w:rsidR="009B682F" w:rsidRPr="0081207D" w:rsidRDefault="009B682F" w:rsidP="009B682F">
            <w:pPr>
              <w:spacing w:line="276" w:lineRule="auto"/>
              <w:rPr>
                <w:i/>
                <w:color w:val="0000FF"/>
              </w:rPr>
            </w:pPr>
            <w:r w:rsidRPr="007957A0">
              <w:rPr>
                <w:i/>
                <w:color w:val="0000FF"/>
              </w:rPr>
              <w:t>java -Dc=</w:t>
            </w:r>
            <w:r>
              <w:rPr>
                <w:i/>
                <w:color w:val="0000FF"/>
              </w:rPr>
              <w:t xml:space="preserve">books -jar -Dtype=application/xml post.jar *.xml </w:t>
            </w:r>
            <w:r w:rsidRPr="009B682F">
              <w:rPr>
                <w:i/>
              </w:rPr>
              <w:t>(To upload multiple xml files)</w:t>
            </w:r>
          </w:p>
        </w:tc>
      </w:tr>
    </w:tbl>
    <w:p w:rsidR="00AE2332" w:rsidRDefault="00AE2332" w:rsidP="00446564">
      <w:pPr>
        <w:pStyle w:val="ListParagraph"/>
        <w:spacing w:after="0"/>
        <w:ind w:left="1350"/>
      </w:pPr>
    </w:p>
    <w:p w:rsidR="004C32F6" w:rsidRDefault="004C32F6" w:rsidP="00446564">
      <w:pPr>
        <w:pStyle w:val="ListParagraph"/>
        <w:numPr>
          <w:ilvl w:val="0"/>
          <w:numId w:val="18"/>
        </w:numPr>
        <w:spacing w:after="0"/>
      </w:pPr>
      <w:r>
        <w:t>You will see following response once data is loaded.</w:t>
      </w:r>
    </w:p>
    <w:tbl>
      <w:tblPr>
        <w:tblStyle w:val="TableGrid"/>
        <w:tblW w:w="0" w:type="auto"/>
        <w:tblInd w:w="1350" w:type="dxa"/>
        <w:tblLook w:val="04A0"/>
      </w:tblPr>
      <w:tblGrid>
        <w:gridCol w:w="8226"/>
      </w:tblGrid>
      <w:tr w:rsidR="004C32F6" w:rsidTr="004C32F6">
        <w:tc>
          <w:tcPr>
            <w:tcW w:w="9576" w:type="dxa"/>
          </w:tcPr>
          <w:p w:rsidR="004C32F6" w:rsidRPr="004C32F6" w:rsidRDefault="004C32F6" w:rsidP="00446564">
            <w:pPr>
              <w:rPr>
                <w:i/>
                <w:sz w:val="20"/>
                <w:szCs w:val="20"/>
              </w:rPr>
            </w:pPr>
            <w:r w:rsidRPr="004C32F6">
              <w:rPr>
                <w:i/>
                <w:sz w:val="20"/>
                <w:szCs w:val="20"/>
              </w:rPr>
              <w:t>SimplePostTool version 5.0.0</w:t>
            </w:r>
          </w:p>
          <w:p w:rsidR="004C32F6" w:rsidRPr="004C32F6" w:rsidRDefault="004C32F6" w:rsidP="00446564">
            <w:pPr>
              <w:rPr>
                <w:i/>
                <w:sz w:val="20"/>
                <w:szCs w:val="20"/>
              </w:rPr>
            </w:pPr>
            <w:r w:rsidRPr="004C32F6">
              <w:rPr>
                <w:i/>
                <w:sz w:val="20"/>
                <w:szCs w:val="20"/>
              </w:rPr>
              <w:t xml:space="preserve">Posting files to [base] url </w:t>
            </w:r>
            <w:hyperlink r:id="rId45" w:history="1">
              <w:r w:rsidR="007E463B" w:rsidRPr="00C67B96">
                <w:rPr>
                  <w:rStyle w:val="Hyperlink"/>
                  <w:i/>
                  <w:sz w:val="20"/>
                  <w:szCs w:val="20"/>
                </w:rPr>
                <w:t>http://localhost:8983/solr/books/update</w:t>
              </w:r>
            </w:hyperlink>
            <w:r w:rsidRPr="004C32F6">
              <w:rPr>
                <w:i/>
                <w:sz w:val="20"/>
                <w:szCs w:val="20"/>
              </w:rPr>
              <w:t>using content-type application/xml...</w:t>
            </w:r>
          </w:p>
          <w:p w:rsidR="004C32F6" w:rsidRPr="004C32F6" w:rsidRDefault="004C32F6" w:rsidP="00446564">
            <w:pPr>
              <w:rPr>
                <w:i/>
                <w:sz w:val="20"/>
                <w:szCs w:val="20"/>
              </w:rPr>
            </w:pPr>
            <w:r w:rsidRPr="004C32F6">
              <w:rPr>
                <w:i/>
                <w:sz w:val="20"/>
                <w:szCs w:val="20"/>
              </w:rPr>
              <w:t>POSTing file books.xml to [base]</w:t>
            </w:r>
          </w:p>
          <w:p w:rsidR="004C32F6" w:rsidRPr="004C32F6" w:rsidRDefault="004C32F6" w:rsidP="00446564">
            <w:pPr>
              <w:rPr>
                <w:i/>
                <w:sz w:val="20"/>
                <w:szCs w:val="20"/>
              </w:rPr>
            </w:pPr>
            <w:r w:rsidRPr="004C32F6">
              <w:rPr>
                <w:i/>
                <w:sz w:val="20"/>
                <w:szCs w:val="20"/>
              </w:rPr>
              <w:t>1 files indexed.</w:t>
            </w:r>
          </w:p>
          <w:p w:rsidR="004C32F6" w:rsidRPr="004C32F6" w:rsidRDefault="004C32F6" w:rsidP="00446564">
            <w:pPr>
              <w:rPr>
                <w:i/>
                <w:sz w:val="20"/>
                <w:szCs w:val="20"/>
              </w:rPr>
            </w:pPr>
            <w:r w:rsidRPr="004C32F6">
              <w:rPr>
                <w:i/>
                <w:sz w:val="20"/>
                <w:szCs w:val="20"/>
              </w:rPr>
              <w:t xml:space="preserve">COMMITting Solr index changes to </w:t>
            </w:r>
            <w:hyperlink r:id="rId46" w:history="1">
              <w:r w:rsidR="00B73290" w:rsidRPr="00C67B96">
                <w:rPr>
                  <w:rStyle w:val="Hyperlink"/>
                  <w:i/>
                  <w:sz w:val="20"/>
                  <w:szCs w:val="20"/>
                </w:rPr>
                <w:t>http://localhost:8983/solr/books/update</w:t>
              </w:r>
            </w:hyperlink>
            <w:r w:rsidRPr="004C32F6">
              <w:rPr>
                <w:i/>
                <w:sz w:val="20"/>
                <w:szCs w:val="20"/>
              </w:rPr>
              <w:t>...</w:t>
            </w:r>
          </w:p>
          <w:p w:rsidR="004C32F6" w:rsidRDefault="004C32F6" w:rsidP="00446564">
            <w:pPr>
              <w:pStyle w:val="ListParagraph"/>
              <w:ind w:left="0"/>
            </w:pPr>
            <w:r w:rsidRPr="004C32F6">
              <w:rPr>
                <w:i/>
                <w:sz w:val="20"/>
                <w:szCs w:val="20"/>
              </w:rPr>
              <w:t>Time spent: 0:00:00.669</w:t>
            </w:r>
          </w:p>
        </w:tc>
      </w:tr>
    </w:tbl>
    <w:p w:rsidR="006E6BD6" w:rsidRDefault="006E6BD6" w:rsidP="00446564">
      <w:pPr>
        <w:pStyle w:val="ListParagraph"/>
        <w:spacing w:after="0"/>
        <w:ind w:left="1350"/>
      </w:pPr>
    </w:p>
    <w:p w:rsidR="00403CE9" w:rsidRDefault="008E1309" w:rsidP="00446564">
      <w:pPr>
        <w:pStyle w:val="ListParagraph"/>
        <w:numPr>
          <w:ilvl w:val="0"/>
          <w:numId w:val="18"/>
        </w:numPr>
        <w:spacing w:after="0"/>
      </w:pPr>
      <w:r>
        <w:t>Now let’s see t</w:t>
      </w:r>
      <w:r w:rsidR="00C7667B">
        <w:t xml:space="preserve">he status </w:t>
      </w:r>
      <w:r w:rsidR="00905017">
        <w:t xml:space="preserve">of core ‘books’ </w:t>
      </w:r>
      <w:r w:rsidR="00C7667B">
        <w:t>on solr admin UI</w:t>
      </w:r>
      <w:r>
        <w:t>.</w:t>
      </w:r>
    </w:p>
    <w:p w:rsidR="00403CE9" w:rsidRDefault="004B63BD" w:rsidP="00446564">
      <w:pPr>
        <w:pStyle w:val="ListParagraph"/>
        <w:spacing w:after="0"/>
        <w:ind w:left="1350"/>
      </w:pPr>
      <w:r>
        <w:rPr>
          <w:noProof/>
        </w:rPr>
        <w:lastRenderedPageBreak/>
        <w:drawing>
          <wp:inline distT="0" distB="0" distL="0" distR="0">
            <wp:extent cx="4154844" cy="19716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4157330" cy="1972855"/>
                    </a:xfrm>
                    <a:prstGeom prst="rect">
                      <a:avLst/>
                    </a:prstGeom>
                    <a:noFill/>
                    <a:ln w="9525">
                      <a:noFill/>
                      <a:miter lim="800000"/>
                      <a:headEnd/>
                      <a:tailEnd/>
                    </a:ln>
                  </pic:spPr>
                </pic:pic>
              </a:graphicData>
            </a:graphic>
          </wp:inline>
        </w:drawing>
      </w:r>
    </w:p>
    <w:p w:rsidR="007F200B" w:rsidRDefault="007F200B" w:rsidP="00446564">
      <w:pPr>
        <w:pStyle w:val="ListParagraph"/>
        <w:spacing w:after="0"/>
        <w:ind w:left="1350"/>
      </w:pPr>
    </w:p>
    <w:p w:rsidR="00FA6C25" w:rsidRDefault="004B63BD" w:rsidP="00446564">
      <w:pPr>
        <w:pStyle w:val="ListParagraph"/>
        <w:numPr>
          <w:ilvl w:val="0"/>
          <w:numId w:val="18"/>
        </w:numPr>
        <w:spacing w:after="0"/>
      </w:pPr>
      <w:r>
        <w:t>In the above screen shot you can see that ‘numDocs’ and ‘maxDoc’ count has been increased to 2, since we added two &lt;doc&gt; elements (Refer sample given above).</w:t>
      </w:r>
      <w:r w:rsidR="004D7F1D">
        <w:t xml:space="preserve"> Similarly you can upload all type for files such as JSON, CSV etc.</w:t>
      </w:r>
    </w:p>
    <w:p w:rsidR="00834FB2" w:rsidRDefault="00834FB2" w:rsidP="00F42E70">
      <w:pPr>
        <w:spacing w:after="0"/>
      </w:pPr>
    </w:p>
    <w:p w:rsidR="00335D4C" w:rsidRDefault="00896889" w:rsidP="00335D4C">
      <w:pPr>
        <w:pStyle w:val="ListParagraph"/>
        <w:numPr>
          <w:ilvl w:val="0"/>
          <w:numId w:val="18"/>
        </w:numPr>
        <w:spacing w:after="0"/>
      </w:pPr>
      <w:r>
        <w:t xml:space="preserve">Run below given command for </w:t>
      </w:r>
      <w:r w:rsidR="00A424BF">
        <w:t>JSON</w:t>
      </w:r>
      <w:r>
        <w:t>:</w:t>
      </w:r>
    </w:p>
    <w:tbl>
      <w:tblPr>
        <w:tblStyle w:val="TableGrid"/>
        <w:tblW w:w="0" w:type="auto"/>
        <w:tblInd w:w="1350" w:type="dxa"/>
        <w:tblLook w:val="04A0"/>
      </w:tblPr>
      <w:tblGrid>
        <w:gridCol w:w="8226"/>
      </w:tblGrid>
      <w:tr w:rsidR="00896889" w:rsidTr="00525E81">
        <w:tc>
          <w:tcPr>
            <w:tcW w:w="8226" w:type="dxa"/>
          </w:tcPr>
          <w:p w:rsidR="00896889" w:rsidRDefault="00896889" w:rsidP="00446564">
            <w:pPr>
              <w:spacing w:line="276" w:lineRule="auto"/>
              <w:rPr>
                <w:i/>
                <w:color w:val="0000FF"/>
              </w:rPr>
            </w:pPr>
            <w:r w:rsidRPr="007957A0">
              <w:rPr>
                <w:i/>
                <w:color w:val="0000FF"/>
              </w:rPr>
              <w:t>java -Dc=</w:t>
            </w:r>
            <w:r>
              <w:rPr>
                <w:i/>
                <w:color w:val="0000FF"/>
              </w:rPr>
              <w:t>books -jar -Dtype=application/</w:t>
            </w:r>
            <w:r w:rsidR="00635D1F">
              <w:rPr>
                <w:i/>
                <w:color w:val="0000FF"/>
              </w:rPr>
              <w:t>jsonpost.jar books.json</w:t>
            </w:r>
          </w:p>
          <w:p w:rsidR="00E24B56" w:rsidRPr="00E24B56" w:rsidRDefault="00E24B56" w:rsidP="00446564">
            <w:pPr>
              <w:spacing w:line="276" w:lineRule="auto"/>
              <w:rPr>
                <w:i/>
              </w:rPr>
            </w:pPr>
            <w:r w:rsidRPr="00E24B56">
              <w:rPr>
                <w:i/>
              </w:rPr>
              <w:t>or</w:t>
            </w:r>
          </w:p>
          <w:p w:rsidR="00E24B56" w:rsidRPr="0081207D" w:rsidRDefault="00E24B56" w:rsidP="00446564">
            <w:pPr>
              <w:spacing w:line="276" w:lineRule="auto"/>
              <w:rPr>
                <w:i/>
                <w:color w:val="0000FF"/>
              </w:rPr>
            </w:pPr>
            <w:r w:rsidRPr="007957A0">
              <w:rPr>
                <w:i/>
                <w:color w:val="0000FF"/>
              </w:rPr>
              <w:t>java -Dc=</w:t>
            </w:r>
            <w:r>
              <w:rPr>
                <w:i/>
                <w:color w:val="0000FF"/>
              </w:rPr>
              <w:t xml:space="preserve">books -jar -Dtype=application/jsonpost.jar *.json </w:t>
            </w:r>
            <w:r w:rsidRPr="00E24B56">
              <w:rPr>
                <w:i/>
              </w:rPr>
              <w:t>(To upload multiple json docs)</w:t>
            </w:r>
          </w:p>
        </w:tc>
      </w:tr>
    </w:tbl>
    <w:p w:rsidR="008E1309" w:rsidRDefault="008E1309" w:rsidP="00446564">
      <w:pPr>
        <w:pStyle w:val="ListParagraph"/>
        <w:spacing w:after="0"/>
        <w:ind w:left="1350"/>
      </w:pPr>
    </w:p>
    <w:p w:rsidR="006E60C1" w:rsidRDefault="00D94B30" w:rsidP="003258FD">
      <w:pPr>
        <w:pStyle w:val="ListParagraph"/>
        <w:numPr>
          <w:ilvl w:val="0"/>
          <w:numId w:val="18"/>
        </w:numPr>
        <w:spacing w:after="0"/>
      </w:pPr>
      <w:r>
        <w:t>Run below given command for CSV:</w:t>
      </w:r>
    </w:p>
    <w:tbl>
      <w:tblPr>
        <w:tblStyle w:val="TableGrid"/>
        <w:tblW w:w="0" w:type="auto"/>
        <w:tblInd w:w="1350" w:type="dxa"/>
        <w:tblLook w:val="04A0"/>
      </w:tblPr>
      <w:tblGrid>
        <w:gridCol w:w="8226"/>
      </w:tblGrid>
      <w:tr w:rsidR="00593D96" w:rsidTr="00593D96">
        <w:tc>
          <w:tcPr>
            <w:tcW w:w="9576" w:type="dxa"/>
          </w:tcPr>
          <w:p w:rsidR="00E24B56" w:rsidRDefault="0063237F" w:rsidP="00446564">
            <w:pPr>
              <w:pStyle w:val="ListParagraph"/>
              <w:ind w:left="0"/>
              <w:rPr>
                <w:i/>
                <w:color w:val="0000FF"/>
              </w:rPr>
            </w:pPr>
            <w:r>
              <w:rPr>
                <w:i/>
                <w:color w:val="0000FF"/>
              </w:rPr>
              <w:t>java -Dc=books -jar -Dtype=text</w:t>
            </w:r>
            <w:r w:rsidR="00B80946" w:rsidRPr="00B80946">
              <w:rPr>
                <w:i/>
                <w:color w:val="0000FF"/>
              </w:rPr>
              <w:t>/</w:t>
            </w:r>
            <w:r>
              <w:rPr>
                <w:i/>
                <w:color w:val="0000FF"/>
              </w:rPr>
              <w:t>csv</w:t>
            </w:r>
            <w:r w:rsidR="00B80946" w:rsidRPr="00B80946">
              <w:rPr>
                <w:i/>
                <w:color w:val="0000FF"/>
              </w:rPr>
              <w:t xml:space="preserve"> post.jar books.</w:t>
            </w:r>
            <w:r w:rsidR="001C3115">
              <w:rPr>
                <w:i/>
                <w:color w:val="0000FF"/>
              </w:rPr>
              <w:t>csv</w:t>
            </w:r>
          </w:p>
          <w:p w:rsidR="00E24B56" w:rsidRPr="00E24B56" w:rsidRDefault="00E24B56" w:rsidP="00446564">
            <w:pPr>
              <w:pStyle w:val="ListParagraph"/>
              <w:ind w:left="0"/>
              <w:rPr>
                <w:i/>
              </w:rPr>
            </w:pPr>
            <w:r w:rsidRPr="00E24B56">
              <w:rPr>
                <w:i/>
              </w:rPr>
              <w:t>or</w:t>
            </w:r>
          </w:p>
          <w:p w:rsidR="00E24B56" w:rsidRPr="00E24B56" w:rsidRDefault="00E24B56" w:rsidP="00E24B56">
            <w:pPr>
              <w:pStyle w:val="ListParagraph"/>
              <w:ind w:left="0"/>
              <w:rPr>
                <w:i/>
                <w:color w:val="0000FF"/>
              </w:rPr>
            </w:pPr>
            <w:r>
              <w:rPr>
                <w:i/>
                <w:color w:val="0000FF"/>
              </w:rPr>
              <w:t>java -Dc=books -jar -Dtype=text</w:t>
            </w:r>
            <w:r w:rsidRPr="00B80946">
              <w:rPr>
                <w:i/>
                <w:color w:val="0000FF"/>
              </w:rPr>
              <w:t>/</w:t>
            </w:r>
            <w:r>
              <w:rPr>
                <w:i/>
                <w:color w:val="0000FF"/>
              </w:rPr>
              <w:t>csv</w:t>
            </w:r>
            <w:r w:rsidRPr="00B80946">
              <w:rPr>
                <w:i/>
                <w:color w:val="0000FF"/>
              </w:rPr>
              <w:t xml:space="preserve"> post.jar </w:t>
            </w:r>
            <w:r>
              <w:rPr>
                <w:i/>
                <w:color w:val="0000FF"/>
              </w:rPr>
              <w:t xml:space="preserve">*.csv </w:t>
            </w:r>
            <w:r w:rsidRPr="00E24B56">
              <w:rPr>
                <w:i/>
              </w:rPr>
              <w:t xml:space="preserve">(To upload multiple </w:t>
            </w:r>
            <w:r>
              <w:rPr>
                <w:i/>
              </w:rPr>
              <w:t>csv</w:t>
            </w:r>
            <w:r w:rsidRPr="00E24B56">
              <w:rPr>
                <w:i/>
              </w:rPr>
              <w:t xml:space="preserve"> docs)</w:t>
            </w:r>
          </w:p>
        </w:tc>
      </w:tr>
    </w:tbl>
    <w:p w:rsidR="00311F9C" w:rsidRDefault="00311F9C" w:rsidP="00446564">
      <w:pPr>
        <w:pStyle w:val="ListParagraph"/>
        <w:spacing w:after="0"/>
        <w:ind w:left="1350"/>
      </w:pPr>
    </w:p>
    <w:p w:rsidR="00311F9C" w:rsidRDefault="00905017" w:rsidP="00446564">
      <w:pPr>
        <w:pStyle w:val="ListParagraph"/>
        <w:numPr>
          <w:ilvl w:val="0"/>
          <w:numId w:val="18"/>
        </w:numPr>
        <w:spacing w:after="0"/>
      </w:pPr>
      <w:r>
        <w:t>Now if you look at the core details on admin UI (as shown above)</w:t>
      </w:r>
      <w:r w:rsidR="00A426A0">
        <w:t xml:space="preserve">, you will notice that the no. of documents is increased to 6. </w:t>
      </w:r>
      <w:r w:rsidR="00EA74EB">
        <w:t>It is because</w:t>
      </w:r>
      <w:r w:rsidR="00A426A0">
        <w:t xml:space="preserve"> we added 2 documents using xml</w:t>
      </w:r>
      <w:r w:rsidR="00195655">
        <w:t>, 2</w:t>
      </w:r>
      <w:r w:rsidR="00A426A0">
        <w:t xml:space="preserve"> using </w:t>
      </w:r>
      <w:r w:rsidR="006F2626">
        <w:t>JSON</w:t>
      </w:r>
      <w:r w:rsidR="00A426A0">
        <w:t xml:space="preserve"> and 2 using </w:t>
      </w:r>
      <w:r w:rsidR="00F946DC">
        <w:t>CSV</w:t>
      </w:r>
      <w:r w:rsidR="00A426A0">
        <w:t>.</w:t>
      </w:r>
    </w:p>
    <w:p w:rsidR="00A9708B" w:rsidRPr="005A569A" w:rsidRDefault="00641075" w:rsidP="005A569A">
      <w:pPr>
        <w:pStyle w:val="ListParagraph"/>
        <w:numPr>
          <w:ilvl w:val="0"/>
          <w:numId w:val="20"/>
        </w:numPr>
        <w:spacing w:after="0"/>
        <w:rPr>
          <w:b/>
        </w:rPr>
      </w:pPr>
      <w:r>
        <w:rPr>
          <w:b/>
        </w:rPr>
        <w:t>Using H</w:t>
      </w:r>
      <w:r w:rsidR="008C065C">
        <w:rPr>
          <w:b/>
        </w:rPr>
        <w:t xml:space="preserve">ttp </w:t>
      </w:r>
      <w:r>
        <w:rPr>
          <w:b/>
        </w:rPr>
        <w:t>REST</w:t>
      </w:r>
      <w:r w:rsidR="00DF53D2">
        <w:rPr>
          <w:b/>
        </w:rPr>
        <w:t xml:space="preserve"> </w:t>
      </w:r>
      <w:r>
        <w:rPr>
          <w:b/>
        </w:rPr>
        <w:t>C</w:t>
      </w:r>
      <w:r w:rsidR="008C065C">
        <w:rPr>
          <w:b/>
        </w:rPr>
        <w:t xml:space="preserve">lient </w:t>
      </w:r>
      <w:r w:rsidR="0060753B">
        <w:rPr>
          <w:b/>
        </w:rPr>
        <w:t>or CURL</w:t>
      </w:r>
      <w:r w:rsidR="005E63AD">
        <w:rPr>
          <w:b/>
        </w:rPr>
        <w:t>:</w:t>
      </w:r>
    </w:p>
    <w:p w:rsidR="009E694E" w:rsidRDefault="009E694E" w:rsidP="00446564">
      <w:pPr>
        <w:pStyle w:val="ListParagraph"/>
        <w:spacing w:after="0"/>
      </w:pPr>
    </w:p>
    <w:p w:rsidR="00A914BE" w:rsidRDefault="00A914BE" w:rsidP="00446564">
      <w:pPr>
        <w:pStyle w:val="ListParagraph"/>
        <w:spacing w:after="0"/>
      </w:pPr>
      <w:r w:rsidRPr="0008412C">
        <w:t xml:space="preserve">We can load documents into SOLR using </w:t>
      </w:r>
      <w:r w:rsidR="00A9708B">
        <w:t>curl command</w:t>
      </w:r>
      <w:r w:rsidR="00E37E48">
        <w:t xml:space="preserve"> or any </w:t>
      </w:r>
      <w:r w:rsidR="00CA5C07">
        <w:t>RESTC</w:t>
      </w:r>
      <w:r w:rsidR="00E37E48">
        <w:t xml:space="preserve">lient such as SOAPUI, POSTMAN etc. </w:t>
      </w:r>
    </w:p>
    <w:p w:rsidR="00E37E48" w:rsidRDefault="00E37E48" w:rsidP="00446564">
      <w:pPr>
        <w:pStyle w:val="ListParagraph"/>
        <w:spacing w:after="0"/>
      </w:pPr>
    </w:p>
    <w:p w:rsidR="00A914BE" w:rsidRDefault="00FD62AF" w:rsidP="00446564">
      <w:pPr>
        <w:pStyle w:val="ListParagraph"/>
        <w:numPr>
          <w:ilvl w:val="0"/>
          <w:numId w:val="18"/>
        </w:numPr>
        <w:spacing w:after="0"/>
      </w:pPr>
      <w:r>
        <w:t>Open command prompt and run below curl commands to load documents to SOLR.</w:t>
      </w:r>
    </w:p>
    <w:p w:rsidR="00D222B0" w:rsidRPr="00D222B0" w:rsidRDefault="00D222B0" w:rsidP="00446564">
      <w:pPr>
        <w:pStyle w:val="ListParagraph"/>
        <w:spacing w:after="0"/>
        <w:ind w:left="1350"/>
        <w:rPr>
          <w:b/>
        </w:rPr>
      </w:pPr>
      <w:r w:rsidRPr="00D222B0">
        <w:rPr>
          <w:b/>
        </w:rPr>
        <w:t xml:space="preserve">Syntax: </w:t>
      </w:r>
    </w:p>
    <w:tbl>
      <w:tblPr>
        <w:tblStyle w:val="TableGrid"/>
        <w:tblW w:w="0" w:type="auto"/>
        <w:tblInd w:w="1350" w:type="dxa"/>
        <w:tblLook w:val="04A0"/>
      </w:tblPr>
      <w:tblGrid>
        <w:gridCol w:w="8226"/>
      </w:tblGrid>
      <w:tr w:rsidR="00AE15AB" w:rsidTr="00AE15AB">
        <w:tc>
          <w:tcPr>
            <w:tcW w:w="9576" w:type="dxa"/>
          </w:tcPr>
          <w:p w:rsidR="00AE15AB" w:rsidRPr="00211404" w:rsidRDefault="00AE15AB" w:rsidP="00446564">
            <w:pPr>
              <w:rPr>
                <w:i/>
              </w:rPr>
            </w:pPr>
            <w:r w:rsidRPr="00AE15AB">
              <w:rPr>
                <w:i/>
              </w:rPr>
              <w:t>curl -X POST "http://&lt;host&gt;:&lt;port&gt;/solr/&lt;core-name&gt;/update?commit=true" -H 'Content-Type:&lt;MimeType-Of-Document&gt; -d @&lt;document-name&gt;</w:t>
            </w:r>
          </w:p>
        </w:tc>
      </w:tr>
    </w:tbl>
    <w:p w:rsidR="00C622CF" w:rsidRDefault="00C622CF" w:rsidP="00446564">
      <w:pPr>
        <w:pStyle w:val="ListParagraph"/>
        <w:spacing w:after="0"/>
        <w:ind w:left="1350"/>
      </w:pPr>
    </w:p>
    <w:p w:rsidR="00CA7168" w:rsidRPr="00FD6905" w:rsidRDefault="00CA7168" w:rsidP="00446564">
      <w:pPr>
        <w:pStyle w:val="ListParagraph"/>
        <w:spacing w:after="0"/>
        <w:ind w:left="1350"/>
        <w:rPr>
          <w:b/>
        </w:rPr>
      </w:pPr>
      <w:r w:rsidRPr="00FD6905">
        <w:rPr>
          <w:b/>
        </w:rPr>
        <w:t>For XML:</w:t>
      </w:r>
    </w:p>
    <w:tbl>
      <w:tblPr>
        <w:tblStyle w:val="TableGrid"/>
        <w:tblW w:w="0" w:type="auto"/>
        <w:tblInd w:w="1350" w:type="dxa"/>
        <w:tblLook w:val="04A0"/>
      </w:tblPr>
      <w:tblGrid>
        <w:gridCol w:w="8226"/>
      </w:tblGrid>
      <w:tr w:rsidR="00200234" w:rsidTr="00200234">
        <w:tc>
          <w:tcPr>
            <w:tcW w:w="9576" w:type="dxa"/>
          </w:tcPr>
          <w:p w:rsidR="00200234" w:rsidRDefault="002E6B50" w:rsidP="00446564">
            <w:r w:rsidRPr="00F640BD">
              <w:rPr>
                <w:i/>
                <w:color w:val="0000FF"/>
              </w:rPr>
              <w:t>curl -X POST "http://localhost:8983/solr/books/update?commit=true" -H 'Content-Type:application/xml' -d @books.xml</w:t>
            </w:r>
          </w:p>
        </w:tc>
      </w:tr>
    </w:tbl>
    <w:p w:rsidR="00F45CCA" w:rsidRDefault="00F45CCA" w:rsidP="00446564">
      <w:pPr>
        <w:pStyle w:val="ListParagraph"/>
        <w:spacing w:after="0"/>
        <w:ind w:left="1350"/>
        <w:rPr>
          <w:b/>
        </w:rPr>
      </w:pPr>
    </w:p>
    <w:p w:rsidR="00CA7168" w:rsidRPr="00FD6905" w:rsidRDefault="00CA7168" w:rsidP="00446564">
      <w:pPr>
        <w:pStyle w:val="ListParagraph"/>
        <w:spacing w:after="0"/>
        <w:ind w:left="1350"/>
        <w:rPr>
          <w:b/>
        </w:rPr>
      </w:pPr>
      <w:r w:rsidRPr="00FD6905">
        <w:rPr>
          <w:b/>
        </w:rPr>
        <w:lastRenderedPageBreak/>
        <w:t>For JSON:</w:t>
      </w:r>
    </w:p>
    <w:tbl>
      <w:tblPr>
        <w:tblStyle w:val="TableGrid"/>
        <w:tblW w:w="0" w:type="auto"/>
        <w:tblInd w:w="1350" w:type="dxa"/>
        <w:tblLook w:val="04A0"/>
      </w:tblPr>
      <w:tblGrid>
        <w:gridCol w:w="8226"/>
      </w:tblGrid>
      <w:tr w:rsidR="00200234" w:rsidTr="00200234">
        <w:tc>
          <w:tcPr>
            <w:tcW w:w="9576" w:type="dxa"/>
          </w:tcPr>
          <w:p w:rsidR="00200234" w:rsidRDefault="003D7A50" w:rsidP="00446564">
            <w:pPr>
              <w:pStyle w:val="ListParagraph"/>
              <w:tabs>
                <w:tab w:val="left" w:pos="2655"/>
              </w:tabs>
              <w:ind w:left="0"/>
            </w:pPr>
            <w:r w:rsidRPr="00F640BD">
              <w:rPr>
                <w:i/>
                <w:color w:val="0000FF"/>
              </w:rPr>
              <w:t>curl -X POST "http://localhost:8983/solr/books/update?commit=true" -H 'Content-T</w:t>
            </w:r>
            <w:r w:rsidR="00B07377">
              <w:rPr>
                <w:i/>
                <w:color w:val="0000FF"/>
              </w:rPr>
              <w:t>ype:application/json</w:t>
            </w:r>
            <w:r w:rsidRPr="00F640BD">
              <w:rPr>
                <w:i/>
                <w:color w:val="0000FF"/>
              </w:rPr>
              <w:t>' -d @books.</w:t>
            </w:r>
            <w:r>
              <w:rPr>
                <w:i/>
                <w:color w:val="0000FF"/>
              </w:rPr>
              <w:t>json</w:t>
            </w:r>
          </w:p>
        </w:tc>
      </w:tr>
    </w:tbl>
    <w:p w:rsidR="00926B62" w:rsidRDefault="00926B62" w:rsidP="00446564">
      <w:pPr>
        <w:pStyle w:val="ListParagraph"/>
        <w:spacing w:after="0"/>
        <w:ind w:left="1350"/>
      </w:pPr>
    </w:p>
    <w:p w:rsidR="00CA7168" w:rsidRPr="00FD6905" w:rsidRDefault="00CA7168" w:rsidP="00446564">
      <w:pPr>
        <w:pStyle w:val="ListParagraph"/>
        <w:spacing w:after="0"/>
        <w:ind w:left="1350"/>
        <w:rPr>
          <w:b/>
        </w:rPr>
      </w:pPr>
      <w:r w:rsidRPr="00FD6905">
        <w:rPr>
          <w:b/>
        </w:rPr>
        <w:t>For CSV:</w:t>
      </w:r>
    </w:p>
    <w:tbl>
      <w:tblPr>
        <w:tblStyle w:val="TableGrid"/>
        <w:tblW w:w="0" w:type="auto"/>
        <w:tblInd w:w="1350" w:type="dxa"/>
        <w:tblLook w:val="04A0"/>
      </w:tblPr>
      <w:tblGrid>
        <w:gridCol w:w="8226"/>
      </w:tblGrid>
      <w:tr w:rsidR="00200234" w:rsidTr="00200234">
        <w:tc>
          <w:tcPr>
            <w:tcW w:w="9576" w:type="dxa"/>
          </w:tcPr>
          <w:p w:rsidR="00200234" w:rsidRDefault="00F43576" w:rsidP="00446564">
            <w:pPr>
              <w:pStyle w:val="ListParagraph"/>
              <w:ind w:left="0"/>
            </w:pPr>
            <w:r w:rsidRPr="00F640BD">
              <w:rPr>
                <w:i/>
                <w:color w:val="0000FF"/>
              </w:rPr>
              <w:t>curl -X POST "http://localhost:8983/solr/books/update?commit=true" -H 'Content-T</w:t>
            </w:r>
            <w:r>
              <w:rPr>
                <w:i/>
                <w:color w:val="0000FF"/>
              </w:rPr>
              <w:t>ype:text/csv</w:t>
            </w:r>
            <w:r w:rsidRPr="00F640BD">
              <w:rPr>
                <w:i/>
                <w:color w:val="0000FF"/>
              </w:rPr>
              <w:t>' -d @books.</w:t>
            </w:r>
            <w:r>
              <w:rPr>
                <w:i/>
                <w:color w:val="0000FF"/>
              </w:rPr>
              <w:t>csv</w:t>
            </w:r>
          </w:p>
        </w:tc>
      </w:tr>
    </w:tbl>
    <w:p w:rsidR="00CA55A9" w:rsidRPr="003258FD" w:rsidRDefault="00CA55A9" w:rsidP="003258FD">
      <w:pPr>
        <w:spacing w:after="0"/>
        <w:rPr>
          <w:b/>
        </w:rPr>
      </w:pPr>
    </w:p>
    <w:p w:rsidR="005E62AC" w:rsidRPr="005A569A" w:rsidRDefault="008C065C" w:rsidP="005A569A">
      <w:pPr>
        <w:pStyle w:val="ListParagraph"/>
        <w:numPr>
          <w:ilvl w:val="0"/>
          <w:numId w:val="20"/>
        </w:numPr>
        <w:spacing w:after="0"/>
        <w:rPr>
          <w:b/>
        </w:rPr>
      </w:pPr>
      <w:r>
        <w:rPr>
          <w:b/>
        </w:rPr>
        <w:t xml:space="preserve">Using solr admin </w:t>
      </w:r>
      <w:r w:rsidR="00662377">
        <w:rPr>
          <w:b/>
        </w:rPr>
        <w:t>UI</w:t>
      </w:r>
      <w:r>
        <w:rPr>
          <w:b/>
        </w:rPr>
        <w:t>:</w:t>
      </w:r>
    </w:p>
    <w:p w:rsidR="00B16D52" w:rsidRDefault="00B16D52" w:rsidP="00446564">
      <w:pPr>
        <w:pStyle w:val="ListParagraph"/>
        <w:spacing w:after="0"/>
      </w:pPr>
      <w:r w:rsidRPr="0008412C">
        <w:t>We can load documents into SOLR using</w:t>
      </w:r>
      <w:r>
        <w:t xml:space="preserve"> admin UI. </w:t>
      </w:r>
    </w:p>
    <w:p w:rsidR="0048000C" w:rsidRDefault="00B16D52" w:rsidP="00446564">
      <w:pPr>
        <w:pStyle w:val="ListParagraph"/>
        <w:numPr>
          <w:ilvl w:val="0"/>
          <w:numId w:val="18"/>
        </w:numPr>
        <w:spacing w:after="0"/>
      </w:pPr>
      <w:r>
        <w:t xml:space="preserve">Open </w:t>
      </w:r>
      <w:r w:rsidR="00760690">
        <w:t>admin UI (</w:t>
      </w:r>
      <w:hyperlink r:id="rId48" w:anchor="/" w:history="1">
        <w:r w:rsidR="00760690" w:rsidRPr="00C67B96">
          <w:rPr>
            <w:rStyle w:val="Hyperlink"/>
          </w:rPr>
          <w:t>http://localhost:8983/solr/#/</w:t>
        </w:r>
      </w:hyperlink>
      <w:r w:rsidR="00760690">
        <w:t>)</w:t>
      </w:r>
    </w:p>
    <w:p w:rsidR="00B16D52" w:rsidRDefault="0048000C" w:rsidP="0019684B">
      <w:pPr>
        <w:pStyle w:val="ListParagraph"/>
        <w:numPr>
          <w:ilvl w:val="0"/>
          <w:numId w:val="18"/>
        </w:numPr>
        <w:spacing w:after="0"/>
      </w:pPr>
      <w:r>
        <w:t xml:space="preserve">Go to </w:t>
      </w:r>
      <w:r w:rsidR="0038714D">
        <w:t>‘</w:t>
      </w:r>
      <w:r>
        <w:t xml:space="preserve">Core </w:t>
      </w:r>
      <w:r w:rsidR="0038714D">
        <w:t xml:space="preserve">Selector’ </w:t>
      </w:r>
      <w:r>
        <w:t>dropdown menu displayed as given below</w:t>
      </w:r>
    </w:p>
    <w:p w:rsidR="005B7D04" w:rsidRDefault="0019684B" w:rsidP="0019684B">
      <w:pPr>
        <w:pStyle w:val="ListParagraph"/>
        <w:spacing w:after="0"/>
        <w:ind w:left="1350"/>
      </w:pPr>
      <w:r>
        <w:rPr>
          <w:noProof/>
        </w:rPr>
        <w:drawing>
          <wp:inline distT="0" distB="0" distL="0" distR="0">
            <wp:extent cx="1381125" cy="7143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l="7273" r="4242" b="7965"/>
                    <a:stretch>
                      <a:fillRect/>
                    </a:stretch>
                  </pic:blipFill>
                  <pic:spPr bwMode="auto">
                    <a:xfrm>
                      <a:off x="0" y="0"/>
                      <a:ext cx="1392154" cy="720080"/>
                    </a:xfrm>
                    <a:prstGeom prst="rect">
                      <a:avLst/>
                    </a:prstGeom>
                    <a:noFill/>
                    <a:ln w="9525">
                      <a:noFill/>
                      <a:miter lim="800000"/>
                      <a:headEnd/>
                      <a:tailEnd/>
                    </a:ln>
                  </pic:spPr>
                </pic:pic>
              </a:graphicData>
            </a:graphic>
          </wp:inline>
        </w:drawing>
      </w:r>
    </w:p>
    <w:p w:rsidR="00FB2126" w:rsidRDefault="00FB2126" w:rsidP="0019684B">
      <w:pPr>
        <w:pStyle w:val="ListParagraph"/>
        <w:spacing w:after="0"/>
        <w:ind w:left="1350"/>
      </w:pPr>
    </w:p>
    <w:p w:rsidR="00FB2126" w:rsidRDefault="00C37150" w:rsidP="00605340">
      <w:pPr>
        <w:pStyle w:val="ListParagraph"/>
        <w:numPr>
          <w:ilvl w:val="0"/>
          <w:numId w:val="18"/>
        </w:numPr>
        <w:spacing w:after="0"/>
      </w:pPr>
      <w:r>
        <w:t xml:space="preserve">Select the core where you want to upload documents. </w:t>
      </w:r>
      <w:r w:rsidR="00887DEA">
        <w:t xml:space="preserve">E.g. </w:t>
      </w:r>
      <w:r w:rsidR="003D535D">
        <w:t>books</w:t>
      </w:r>
    </w:p>
    <w:p w:rsidR="00FB2126" w:rsidRDefault="008F7616" w:rsidP="00FB2126">
      <w:pPr>
        <w:pStyle w:val="ListParagraph"/>
        <w:numPr>
          <w:ilvl w:val="0"/>
          <w:numId w:val="18"/>
        </w:numPr>
        <w:spacing w:after="0"/>
      </w:pPr>
      <w:r>
        <w:t>Once you select core you will see following menu:</w:t>
      </w:r>
    </w:p>
    <w:p w:rsidR="008F7616" w:rsidRDefault="008F7616" w:rsidP="008F7616">
      <w:pPr>
        <w:pStyle w:val="ListParagraph"/>
        <w:spacing w:after="0"/>
        <w:ind w:left="1350"/>
      </w:pPr>
      <w:r>
        <w:rPr>
          <w:noProof/>
        </w:rPr>
        <w:drawing>
          <wp:inline distT="0" distB="0" distL="0" distR="0">
            <wp:extent cx="1685925" cy="2968468"/>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l="11979" r="3125"/>
                    <a:stretch>
                      <a:fillRect/>
                    </a:stretch>
                  </pic:blipFill>
                  <pic:spPr bwMode="auto">
                    <a:xfrm>
                      <a:off x="0" y="0"/>
                      <a:ext cx="1685925" cy="2968468"/>
                    </a:xfrm>
                    <a:prstGeom prst="rect">
                      <a:avLst/>
                    </a:prstGeom>
                    <a:noFill/>
                    <a:ln w="9525">
                      <a:noFill/>
                      <a:miter lim="800000"/>
                      <a:headEnd/>
                      <a:tailEnd/>
                    </a:ln>
                  </pic:spPr>
                </pic:pic>
              </a:graphicData>
            </a:graphic>
          </wp:inline>
        </w:drawing>
      </w:r>
    </w:p>
    <w:p w:rsidR="00FB2126" w:rsidRDefault="00FB2126" w:rsidP="008F7616">
      <w:pPr>
        <w:pStyle w:val="ListParagraph"/>
        <w:spacing w:after="0"/>
        <w:ind w:left="1350"/>
      </w:pPr>
    </w:p>
    <w:p w:rsidR="00C37150" w:rsidRDefault="00F45607" w:rsidP="00446564">
      <w:pPr>
        <w:pStyle w:val="ListParagraph"/>
        <w:numPr>
          <w:ilvl w:val="0"/>
          <w:numId w:val="18"/>
        </w:numPr>
        <w:spacing w:after="0"/>
      </w:pPr>
      <w:r>
        <w:t xml:space="preserve">Go to Documents menu. </w:t>
      </w:r>
      <w:r w:rsidR="00C10000">
        <w:t>you will see following screen:</w:t>
      </w:r>
    </w:p>
    <w:p w:rsidR="00EC0BED" w:rsidRDefault="00C10000" w:rsidP="001E21E1">
      <w:pPr>
        <w:pStyle w:val="ListParagraph"/>
        <w:spacing w:after="0"/>
        <w:ind w:left="1350"/>
      </w:pPr>
      <w:r>
        <w:rPr>
          <w:noProof/>
        </w:rPr>
        <w:lastRenderedPageBreak/>
        <w:drawing>
          <wp:inline distT="0" distB="0" distL="0" distR="0">
            <wp:extent cx="3016718" cy="29146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srcRect/>
                    <a:stretch>
                      <a:fillRect/>
                    </a:stretch>
                  </pic:blipFill>
                  <pic:spPr bwMode="auto">
                    <a:xfrm>
                      <a:off x="0" y="0"/>
                      <a:ext cx="3021459" cy="2919230"/>
                    </a:xfrm>
                    <a:prstGeom prst="rect">
                      <a:avLst/>
                    </a:prstGeom>
                    <a:noFill/>
                    <a:ln w="9525">
                      <a:noFill/>
                      <a:miter lim="800000"/>
                      <a:headEnd/>
                      <a:tailEnd/>
                    </a:ln>
                  </pic:spPr>
                </pic:pic>
              </a:graphicData>
            </a:graphic>
          </wp:inline>
        </w:drawing>
      </w:r>
    </w:p>
    <w:p w:rsidR="00FB2126" w:rsidRDefault="00FB2126" w:rsidP="001E21E1">
      <w:pPr>
        <w:pStyle w:val="ListParagraph"/>
        <w:spacing w:after="0"/>
        <w:ind w:left="1350"/>
      </w:pPr>
    </w:p>
    <w:p w:rsidR="008B042F" w:rsidRDefault="000A45D7" w:rsidP="00446564">
      <w:pPr>
        <w:pStyle w:val="ListParagraph"/>
        <w:numPr>
          <w:ilvl w:val="0"/>
          <w:numId w:val="18"/>
        </w:numPr>
        <w:spacing w:after="0"/>
      </w:pPr>
      <w:r>
        <w:t>You can</w:t>
      </w:r>
      <w:r w:rsidR="00DD1E18">
        <w:t xml:space="preserve"> see</w:t>
      </w:r>
      <w:r>
        <w:t xml:space="preserve"> ‘/update’ request handler</w:t>
      </w:r>
      <w:r w:rsidR="00047435">
        <w:t xml:space="preserve"> on screen</w:t>
      </w:r>
      <w:r>
        <w:t xml:space="preserve">, </w:t>
      </w:r>
      <w:r w:rsidR="00B10F07">
        <w:t xml:space="preserve">It will post the documents to SOLR in </w:t>
      </w:r>
      <w:r w:rsidR="00BD0226">
        <w:t xml:space="preserve">selected formats such as </w:t>
      </w:r>
      <w:r w:rsidR="00B10F07">
        <w:t xml:space="preserve">JSON, XML, CSV etc. </w:t>
      </w:r>
      <w:r w:rsidR="005C292C">
        <w:t>(see Document Type dropdown)</w:t>
      </w:r>
      <w:r w:rsidR="00B10F07">
        <w:t>. It</w:t>
      </w:r>
      <w:r>
        <w:t xml:space="preserve"> is same as calling ‘</w:t>
      </w:r>
      <w:r w:rsidRPr="001C4DF9">
        <w:rPr>
          <w:i/>
        </w:rPr>
        <w:t>http://localhost:8983/solr/books/update</w:t>
      </w:r>
      <w:r>
        <w:t xml:space="preserve">’ from http rest client. </w:t>
      </w:r>
      <w:r w:rsidR="00AB238D">
        <w:t xml:space="preserve">Let’s upload </w:t>
      </w:r>
      <w:r w:rsidR="006259B5">
        <w:t>a</w:t>
      </w:r>
      <w:r w:rsidR="00AB238D">
        <w:t>document in JSON format</w:t>
      </w:r>
      <w:r w:rsidR="008B042F">
        <w:t>.</w:t>
      </w:r>
    </w:p>
    <w:p w:rsidR="008E280C" w:rsidRDefault="008B042F" w:rsidP="00446564">
      <w:pPr>
        <w:pStyle w:val="ListParagraph"/>
        <w:numPr>
          <w:ilvl w:val="0"/>
          <w:numId w:val="18"/>
        </w:numPr>
        <w:spacing w:after="0"/>
      </w:pPr>
      <w:r>
        <w:t>Add a JSON document  in “Documents” text box, selected “Document Type” as “JSON”</w:t>
      </w:r>
      <w:r w:rsidR="004F5509">
        <w:t>, leave other field with default</w:t>
      </w:r>
      <w:r w:rsidR="00386E94">
        <w:t xml:space="preserve"> </w:t>
      </w:r>
      <w:r w:rsidR="004F5509">
        <w:t xml:space="preserve">value and click on “Submit Document“. </w:t>
      </w:r>
    </w:p>
    <w:p w:rsidR="00FB2126" w:rsidRDefault="00FB2126" w:rsidP="00FB2126">
      <w:pPr>
        <w:pStyle w:val="ListParagraph"/>
        <w:spacing w:after="0"/>
        <w:ind w:left="1350"/>
      </w:pPr>
    </w:p>
    <w:p w:rsidR="006259B5" w:rsidRDefault="00DA29C9" w:rsidP="00FB2126">
      <w:pPr>
        <w:pStyle w:val="ListParagraph"/>
        <w:spacing w:after="0"/>
        <w:ind w:left="1350"/>
      </w:pPr>
      <w:r>
        <w:rPr>
          <w:noProof/>
        </w:rPr>
        <w:drawing>
          <wp:inline distT="0" distB="0" distL="0" distR="0">
            <wp:extent cx="3162300" cy="36480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3162300" cy="3648075"/>
                    </a:xfrm>
                    <a:prstGeom prst="rect">
                      <a:avLst/>
                    </a:prstGeom>
                    <a:noFill/>
                    <a:ln w="9525">
                      <a:noFill/>
                      <a:miter lim="800000"/>
                      <a:headEnd/>
                      <a:tailEnd/>
                    </a:ln>
                  </pic:spPr>
                </pic:pic>
              </a:graphicData>
            </a:graphic>
          </wp:inline>
        </w:drawing>
      </w:r>
    </w:p>
    <w:p w:rsidR="008907E9" w:rsidRDefault="00635B98" w:rsidP="00192A8F">
      <w:pPr>
        <w:pStyle w:val="ListParagraph"/>
        <w:spacing w:after="0"/>
        <w:ind w:left="1350"/>
      </w:pPr>
      <w:r>
        <w:lastRenderedPageBreak/>
        <w:t xml:space="preserve">You will get following </w:t>
      </w:r>
      <w:r w:rsidR="00047914">
        <w:t xml:space="preserve">success response </w:t>
      </w:r>
      <w:r>
        <w:t>on the screen:</w:t>
      </w:r>
    </w:p>
    <w:p w:rsidR="00192A8F" w:rsidRDefault="00635B98" w:rsidP="00192A8F">
      <w:pPr>
        <w:pStyle w:val="ListParagraph"/>
        <w:spacing w:after="0"/>
        <w:ind w:left="1350"/>
      </w:pPr>
      <w:r>
        <w:rPr>
          <w:noProof/>
        </w:rPr>
        <w:drawing>
          <wp:inline distT="0" distB="0" distL="0" distR="0">
            <wp:extent cx="1295400" cy="1066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srcRect/>
                    <a:stretch>
                      <a:fillRect/>
                    </a:stretch>
                  </pic:blipFill>
                  <pic:spPr bwMode="auto">
                    <a:xfrm>
                      <a:off x="0" y="0"/>
                      <a:ext cx="1295400" cy="1066800"/>
                    </a:xfrm>
                    <a:prstGeom prst="rect">
                      <a:avLst/>
                    </a:prstGeom>
                    <a:noFill/>
                    <a:ln w="9525">
                      <a:noFill/>
                      <a:miter lim="800000"/>
                      <a:headEnd/>
                      <a:tailEnd/>
                    </a:ln>
                  </pic:spPr>
                </pic:pic>
              </a:graphicData>
            </a:graphic>
          </wp:inline>
        </w:drawing>
      </w:r>
    </w:p>
    <w:p w:rsidR="00FB2126" w:rsidRDefault="00FB2126" w:rsidP="00192A8F">
      <w:pPr>
        <w:pStyle w:val="ListParagraph"/>
        <w:spacing w:after="0"/>
        <w:ind w:left="1350"/>
      </w:pPr>
    </w:p>
    <w:p w:rsidR="00902175" w:rsidRDefault="00902175" w:rsidP="00902175">
      <w:pPr>
        <w:pStyle w:val="ListParagraph"/>
        <w:numPr>
          <w:ilvl w:val="0"/>
          <w:numId w:val="18"/>
        </w:numPr>
        <w:spacing w:after="0"/>
      </w:pPr>
      <w:r>
        <w:t>Add XML document</w:t>
      </w:r>
      <w:r w:rsidR="00A933B0">
        <w:t>s</w:t>
      </w:r>
      <w:r>
        <w:t xml:space="preserve">  in “Documents” text box, selected “Document Type” as “XML”, leave other field with default value and click on “Submit Document“. </w:t>
      </w:r>
    </w:p>
    <w:p w:rsidR="00AB238D" w:rsidRDefault="00192A8F" w:rsidP="00902175">
      <w:pPr>
        <w:pStyle w:val="ListParagraph"/>
        <w:spacing w:after="0"/>
        <w:ind w:left="1350"/>
      </w:pPr>
      <w:r>
        <w:rPr>
          <w:noProof/>
        </w:rPr>
        <w:drawing>
          <wp:inline distT="0" distB="0" distL="0" distR="0">
            <wp:extent cx="3162300" cy="33623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srcRect b="3061"/>
                    <a:stretch>
                      <a:fillRect/>
                    </a:stretch>
                  </pic:blipFill>
                  <pic:spPr bwMode="auto">
                    <a:xfrm>
                      <a:off x="0" y="0"/>
                      <a:ext cx="3162300" cy="3362325"/>
                    </a:xfrm>
                    <a:prstGeom prst="rect">
                      <a:avLst/>
                    </a:prstGeom>
                    <a:noFill/>
                    <a:ln w="9525">
                      <a:noFill/>
                      <a:miter lim="800000"/>
                      <a:headEnd/>
                      <a:tailEnd/>
                    </a:ln>
                  </pic:spPr>
                </pic:pic>
              </a:graphicData>
            </a:graphic>
          </wp:inline>
        </w:drawing>
      </w:r>
    </w:p>
    <w:p w:rsidR="00192A8F" w:rsidRDefault="00192A8F" w:rsidP="00902175">
      <w:pPr>
        <w:pStyle w:val="ListParagraph"/>
        <w:spacing w:after="0"/>
        <w:ind w:left="1350"/>
      </w:pPr>
    </w:p>
    <w:p w:rsidR="00192A8F" w:rsidRDefault="00192A8F" w:rsidP="00192A8F">
      <w:pPr>
        <w:pStyle w:val="ListParagraph"/>
        <w:spacing w:after="0"/>
        <w:ind w:left="1350"/>
      </w:pPr>
      <w:r>
        <w:t xml:space="preserve">You will get following </w:t>
      </w:r>
      <w:r w:rsidR="00047914">
        <w:t>success response</w:t>
      </w:r>
      <w:r>
        <w:t xml:space="preserve"> on the screen:</w:t>
      </w:r>
    </w:p>
    <w:p w:rsidR="00192A8F" w:rsidRDefault="00192A8F" w:rsidP="00192A8F">
      <w:pPr>
        <w:pStyle w:val="ListParagraph"/>
        <w:spacing w:after="0"/>
        <w:ind w:left="1350"/>
      </w:pPr>
      <w:r>
        <w:rPr>
          <w:noProof/>
        </w:rPr>
        <w:drawing>
          <wp:inline distT="0" distB="0" distL="0" distR="0">
            <wp:extent cx="1295400" cy="1028700"/>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srcRect/>
                    <a:stretch>
                      <a:fillRect/>
                    </a:stretch>
                  </pic:blipFill>
                  <pic:spPr bwMode="auto">
                    <a:xfrm>
                      <a:off x="0" y="0"/>
                      <a:ext cx="1295400" cy="1028700"/>
                    </a:xfrm>
                    <a:prstGeom prst="rect">
                      <a:avLst/>
                    </a:prstGeom>
                    <a:noFill/>
                    <a:ln w="9525">
                      <a:noFill/>
                      <a:miter lim="800000"/>
                      <a:headEnd/>
                      <a:tailEnd/>
                    </a:ln>
                  </pic:spPr>
                </pic:pic>
              </a:graphicData>
            </a:graphic>
          </wp:inline>
        </w:drawing>
      </w:r>
    </w:p>
    <w:p w:rsidR="00FB2126" w:rsidRDefault="00FB2126" w:rsidP="00192A8F">
      <w:pPr>
        <w:pStyle w:val="ListParagraph"/>
        <w:spacing w:after="0"/>
        <w:ind w:left="1350"/>
      </w:pPr>
    </w:p>
    <w:p w:rsidR="00E40470" w:rsidRDefault="00E40470" w:rsidP="00E40470">
      <w:pPr>
        <w:pStyle w:val="ListParagraph"/>
        <w:numPr>
          <w:ilvl w:val="0"/>
          <w:numId w:val="18"/>
        </w:numPr>
        <w:spacing w:after="0"/>
      </w:pPr>
      <w:r>
        <w:t xml:space="preserve">Add </w:t>
      </w:r>
      <w:r w:rsidR="00F32A5C">
        <w:t xml:space="preserve">CSV(comma separated text) </w:t>
      </w:r>
      <w:r>
        <w:t>document  in “Documents” text box, selected “Document Type” as “</w:t>
      </w:r>
      <w:r w:rsidR="0037704E">
        <w:t>CSV</w:t>
      </w:r>
      <w:r>
        <w:t xml:space="preserve">”, leave other field with default value and click on “Submit Document“. </w:t>
      </w:r>
    </w:p>
    <w:p w:rsidR="00822697" w:rsidRDefault="0013213B" w:rsidP="00822697">
      <w:pPr>
        <w:pStyle w:val="ListParagraph"/>
        <w:spacing w:after="0"/>
        <w:ind w:left="1350"/>
      </w:pPr>
      <w:r>
        <w:rPr>
          <w:noProof/>
        </w:rPr>
        <w:lastRenderedPageBreak/>
        <w:drawing>
          <wp:inline distT="0" distB="0" distL="0" distR="0">
            <wp:extent cx="3905250" cy="27527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srcRect/>
                    <a:stretch>
                      <a:fillRect/>
                    </a:stretch>
                  </pic:blipFill>
                  <pic:spPr bwMode="auto">
                    <a:xfrm>
                      <a:off x="0" y="0"/>
                      <a:ext cx="3911194" cy="2756915"/>
                    </a:xfrm>
                    <a:prstGeom prst="rect">
                      <a:avLst/>
                    </a:prstGeom>
                    <a:noFill/>
                    <a:ln w="9525">
                      <a:noFill/>
                      <a:miter lim="800000"/>
                      <a:headEnd/>
                      <a:tailEnd/>
                    </a:ln>
                  </pic:spPr>
                </pic:pic>
              </a:graphicData>
            </a:graphic>
          </wp:inline>
        </w:drawing>
      </w:r>
    </w:p>
    <w:p w:rsidR="00FB2126" w:rsidRDefault="00FB2126" w:rsidP="00822697">
      <w:pPr>
        <w:pStyle w:val="ListParagraph"/>
        <w:spacing w:after="0"/>
        <w:ind w:left="1350"/>
      </w:pPr>
    </w:p>
    <w:p w:rsidR="0042221C" w:rsidRDefault="0042221C" w:rsidP="0042221C">
      <w:pPr>
        <w:pStyle w:val="ListParagraph"/>
        <w:spacing w:after="0"/>
        <w:ind w:left="1350"/>
      </w:pPr>
      <w:r>
        <w:t xml:space="preserve">You will get following </w:t>
      </w:r>
      <w:r w:rsidR="00835A79">
        <w:t xml:space="preserve">success response </w:t>
      </w:r>
      <w:r>
        <w:t>on the screen:</w:t>
      </w:r>
    </w:p>
    <w:p w:rsidR="0042221C" w:rsidRDefault="0042221C" w:rsidP="0042221C">
      <w:pPr>
        <w:pStyle w:val="ListParagraph"/>
        <w:spacing w:after="0"/>
        <w:ind w:left="1350"/>
      </w:pPr>
      <w:r>
        <w:rPr>
          <w:noProof/>
        </w:rPr>
        <w:drawing>
          <wp:inline distT="0" distB="0" distL="0" distR="0">
            <wp:extent cx="1295400" cy="102870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srcRect/>
                    <a:stretch>
                      <a:fillRect/>
                    </a:stretch>
                  </pic:blipFill>
                  <pic:spPr bwMode="auto">
                    <a:xfrm>
                      <a:off x="0" y="0"/>
                      <a:ext cx="1295400" cy="1028700"/>
                    </a:xfrm>
                    <a:prstGeom prst="rect">
                      <a:avLst/>
                    </a:prstGeom>
                    <a:noFill/>
                    <a:ln w="9525">
                      <a:noFill/>
                      <a:miter lim="800000"/>
                      <a:headEnd/>
                      <a:tailEnd/>
                    </a:ln>
                  </pic:spPr>
                </pic:pic>
              </a:graphicData>
            </a:graphic>
          </wp:inline>
        </w:drawing>
      </w:r>
    </w:p>
    <w:p w:rsidR="0042221C" w:rsidRDefault="0042221C" w:rsidP="00822697">
      <w:pPr>
        <w:pStyle w:val="ListParagraph"/>
        <w:spacing w:after="0"/>
        <w:ind w:left="1350"/>
      </w:pPr>
    </w:p>
    <w:p w:rsidR="001E556B" w:rsidRDefault="001E556B" w:rsidP="001E556B">
      <w:pPr>
        <w:spacing w:after="0"/>
        <w:rPr>
          <w:b/>
        </w:rPr>
      </w:pPr>
      <w:r w:rsidRPr="00131350">
        <w:rPr>
          <w:b/>
        </w:rPr>
        <w:t xml:space="preserve">There are </w:t>
      </w:r>
      <w:r>
        <w:rPr>
          <w:b/>
        </w:rPr>
        <w:t xml:space="preserve">many other </w:t>
      </w:r>
      <w:r w:rsidRPr="00131350">
        <w:rPr>
          <w:b/>
        </w:rPr>
        <w:t xml:space="preserve">ways to load </w:t>
      </w:r>
      <w:r>
        <w:rPr>
          <w:b/>
        </w:rPr>
        <w:t>documents in SOLR such as:</w:t>
      </w:r>
    </w:p>
    <w:p w:rsidR="0054056E" w:rsidRPr="0054056E" w:rsidRDefault="001E556B" w:rsidP="00E32E30">
      <w:pPr>
        <w:pStyle w:val="ListParagraph"/>
        <w:numPr>
          <w:ilvl w:val="0"/>
          <w:numId w:val="23"/>
        </w:numPr>
        <w:spacing w:after="0"/>
        <w:rPr>
          <w:rStyle w:val="apple-converted-space"/>
        </w:rPr>
      </w:pPr>
      <w:r>
        <w:t xml:space="preserve">Index binary documents such as Word and PDF with </w:t>
      </w:r>
      <w:hyperlink r:id="rId56" w:history="1">
        <w:r w:rsidRPr="0054056E">
          <w:rPr>
            <w:rStyle w:val="Hyperlink"/>
            <w:b/>
          </w:rPr>
          <w:t>Solr Cell</w:t>
        </w:r>
      </w:hyperlink>
      <w:r>
        <w:t xml:space="preserve"> (ExtractingRequestHandler).</w:t>
      </w:r>
      <w:r w:rsidR="00B00A8C" w:rsidRPr="00DD58AC">
        <w:t>S</w:t>
      </w:r>
      <w:r w:rsidR="00B00A8C" w:rsidRPr="00B00A8C">
        <w:t>olr doesn't "end up store the PDF file" itself.</w:t>
      </w:r>
      <w:r w:rsidR="0054056E" w:rsidRPr="0054056E">
        <w:t>However it </w:t>
      </w:r>
      <w:r w:rsidR="0054056E" w:rsidRPr="0054056E">
        <w:rPr>
          <w:i/>
          <w:iCs/>
        </w:rPr>
        <w:t>can</w:t>
      </w:r>
      <w:r w:rsidR="0054056E" w:rsidRPr="0054056E">
        <w:t> store the text contents of the PDF extracted from the PDF using a text-extractor such as Tika</w:t>
      </w:r>
      <w:r w:rsidR="00E32E30">
        <w:t xml:space="preserve"> (if indeed the field is marked as stored in the schema). If you wish to store the PDF file in its entirety you will need to convert the PDF into (for example) Base64 representation and persist the base64 string as a "Stored" field. So when you access the doc you convert back from Base64 to PDF.</w:t>
      </w:r>
    </w:p>
    <w:p w:rsidR="001E556B" w:rsidRDefault="001E556B" w:rsidP="001E556B">
      <w:pPr>
        <w:pStyle w:val="ListParagraph"/>
        <w:numPr>
          <w:ilvl w:val="0"/>
          <w:numId w:val="23"/>
        </w:numPr>
        <w:spacing w:after="0"/>
      </w:pPr>
      <w:r>
        <w:t xml:space="preserve">Use </w:t>
      </w:r>
      <w:hyperlink r:id="rId57" w:history="1">
        <w:r w:rsidRPr="0054056E">
          <w:rPr>
            <w:rStyle w:val="Hyperlink"/>
            <w:b/>
          </w:rPr>
          <w:t>SolrJ</w:t>
        </w:r>
      </w:hyperlink>
      <w:r>
        <w:t xml:space="preserve"> for Java or other Solr clients to programmatically create documents to send to Solr.</w:t>
      </w:r>
    </w:p>
    <w:p w:rsidR="008520E3" w:rsidRDefault="008520E3"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8520E3">
      <w:pPr>
        <w:pStyle w:val="ListParagraph"/>
        <w:spacing w:after="0"/>
      </w:pPr>
    </w:p>
    <w:p w:rsidR="00CB7AFB" w:rsidRDefault="00CB7AFB" w:rsidP="00D01D3A">
      <w:pPr>
        <w:spacing w:after="0"/>
      </w:pPr>
    </w:p>
    <w:p w:rsidR="008520E3" w:rsidRPr="000C38FB" w:rsidRDefault="00A03193" w:rsidP="008520E3">
      <w:pPr>
        <w:spacing w:after="0"/>
        <w:rPr>
          <w:b/>
          <w:sz w:val="28"/>
          <w:szCs w:val="28"/>
        </w:rPr>
      </w:pPr>
      <w:r>
        <w:rPr>
          <w:b/>
          <w:sz w:val="28"/>
          <w:szCs w:val="28"/>
        </w:rPr>
        <w:lastRenderedPageBreak/>
        <w:t>S</w:t>
      </w:r>
      <w:r w:rsidR="000C38FB" w:rsidRPr="000C38FB">
        <w:rPr>
          <w:b/>
          <w:sz w:val="28"/>
          <w:szCs w:val="28"/>
        </w:rPr>
        <w:t>earch</w:t>
      </w:r>
      <w:r w:rsidR="008520E3" w:rsidRPr="000C38FB">
        <w:rPr>
          <w:b/>
          <w:sz w:val="28"/>
          <w:szCs w:val="28"/>
        </w:rPr>
        <w:t>:</w:t>
      </w:r>
    </w:p>
    <w:p w:rsidR="00214F5A" w:rsidRDefault="000C38FB" w:rsidP="008520E3">
      <w:pPr>
        <w:spacing w:after="0"/>
      </w:pPr>
      <w:r>
        <w:t xml:space="preserve">Let’s try to search the recently uploaded documents. </w:t>
      </w:r>
    </w:p>
    <w:p w:rsidR="00214F5A" w:rsidRDefault="00214F5A" w:rsidP="00214F5A">
      <w:pPr>
        <w:pStyle w:val="ListParagraph"/>
        <w:numPr>
          <w:ilvl w:val="0"/>
          <w:numId w:val="24"/>
        </w:numPr>
        <w:spacing w:after="0"/>
      </w:pPr>
      <w:r>
        <w:t xml:space="preserve">Open SOLR admin UI; </w:t>
      </w:r>
      <w:hyperlink r:id="rId58" w:history="1">
        <w:r w:rsidRPr="00D13BDF">
          <w:rPr>
            <w:rStyle w:val="Hyperlink"/>
          </w:rPr>
          <w:t>http://localhost:8983/solr</w:t>
        </w:r>
      </w:hyperlink>
    </w:p>
    <w:p w:rsidR="008520E3" w:rsidRDefault="00214F5A" w:rsidP="00214F5A">
      <w:pPr>
        <w:pStyle w:val="ListParagraph"/>
        <w:numPr>
          <w:ilvl w:val="0"/>
          <w:numId w:val="24"/>
        </w:numPr>
        <w:spacing w:after="0"/>
      </w:pPr>
      <w:r>
        <w:t>S</w:t>
      </w:r>
      <w:r w:rsidR="00D85F48">
        <w:t xml:space="preserve">elect the core </w:t>
      </w:r>
      <w:r>
        <w:t xml:space="preserve">(e.g. books) </w:t>
      </w:r>
      <w:r w:rsidR="00BE1BF1">
        <w:t xml:space="preserve">and go to query menu. You can directly navigate to query console using following URL: </w:t>
      </w:r>
      <w:hyperlink r:id="rId59" w:anchor="/books/query" w:history="1">
        <w:r w:rsidR="00BE1BF1" w:rsidRPr="00D13BDF">
          <w:rPr>
            <w:rStyle w:val="Hyperlink"/>
          </w:rPr>
          <w:t>http://localhost:8983/solr/#/books/query</w:t>
        </w:r>
      </w:hyperlink>
    </w:p>
    <w:p w:rsidR="00A97A64" w:rsidRDefault="00A97A64" w:rsidP="00665755">
      <w:pPr>
        <w:spacing w:after="0"/>
        <w:ind w:left="360"/>
      </w:pPr>
    </w:p>
    <w:p w:rsidR="00813986" w:rsidRDefault="00A40FE9" w:rsidP="00813986">
      <w:pPr>
        <w:pStyle w:val="ListParagraph"/>
        <w:spacing w:after="0"/>
      </w:pPr>
      <w:r>
        <w:rPr>
          <w:noProof/>
        </w:rPr>
        <w:drawing>
          <wp:inline distT="0" distB="0" distL="0" distR="0">
            <wp:extent cx="5829300" cy="5610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srcRect/>
                    <a:stretch>
                      <a:fillRect/>
                    </a:stretch>
                  </pic:blipFill>
                  <pic:spPr bwMode="auto">
                    <a:xfrm>
                      <a:off x="0" y="0"/>
                      <a:ext cx="5829300" cy="5610225"/>
                    </a:xfrm>
                    <a:prstGeom prst="rect">
                      <a:avLst/>
                    </a:prstGeom>
                    <a:noFill/>
                    <a:ln w="9525">
                      <a:noFill/>
                      <a:miter lim="800000"/>
                      <a:headEnd/>
                      <a:tailEnd/>
                    </a:ln>
                  </pic:spPr>
                </pic:pic>
              </a:graphicData>
            </a:graphic>
          </wp:inline>
        </w:drawing>
      </w:r>
    </w:p>
    <w:p w:rsidR="00DE072A" w:rsidRDefault="00DE072A" w:rsidP="00DE072A">
      <w:pPr>
        <w:pStyle w:val="ListParagraph"/>
        <w:spacing w:after="0"/>
      </w:pPr>
    </w:p>
    <w:p w:rsidR="001C4E94" w:rsidRDefault="004211FD" w:rsidP="007372F9">
      <w:pPr>
        <w:pStyle w:val="ListParagraph"/>
        <w:numPr>
          <w:ilvl w:val="0"/>
          <w:numId w:val="24"/>
        </w:numPr>
        <w:spacing w:after="0"/>
      </w:pPr>
      <w:r>
        <w:t xml:space="preserve">Default search query </w:t>
      </w:r>
      <w:r w:rsidR="008E1D27">
        <w:t xml:space="preserve">(q=*:*) </w:t>
      </w:r>
      <w:r>
        <w:t xml:space="preserve">i.e. </w:t>
      </w:r>
      <w:hyperlink r:id="rId61" w:history="1">
        <w:r w:rsidRPr="00D13BDF">
          <w:rPr>
            <w:rStyle w:val="Hyperlink"/>
          </w:rPr>
          <w:t>http://localhost:8983/solr/books/select?q=*:*&amp;wt=json</w:t>
        </w:r>
      </w:hyperlink>
      <w:r>
        <w:t xml:space="preserve"> will return all the documents available in solr index.</w:t>
      </w:r>
    </w:p>
    <w:p w:rsidR="00A10777" w:rsidRDefault="00315603" w:rsidP="004211FD">
      <w:pPr>
        <w:pStyle w:val="ListParagraph"/>
        <w:numPr>
          <w:ilvl w:val="0"/>
          <w:numId w:val="24"/>
        </w:numPr>
        <w:spacing w:after="0"/>
      </w:pPr>
      <w:r>
        <w:t xml:space="preserve">Get </w:t>
      </w:r>
      <w:r w:rsidR="00E61DB6">
        <w:t xml:space="preserve">all books which </w:t>
      </w:r>
      <w:r w:rsidR="007372F9">
        <w:t>are</w:t>
      </w:r>
      <w:r w:rsidR="00E61DB6">
        <w:t xml:space="preserve"> available in “English” </w:t>
      </w:r>
      <w:r w:rsidR="00B951DB">
        <w:t>language</w:t>
      </w:r>
      <w:r w:rsidR="00914F1B">
        <w:t xml:space="preserve"> and get only </w:t>
      </w:r>
      <w:r w:rsidR="00AA26B3">
        <w:t>‘</w:t>
      </w:r>
      <w:r w:rsidR="00914F1B">
        <w:t>id, author and title</w:t>
      </w:r>
      <w:r w:rsidR="00AA26B3">
        <w:t>’</w:t>
      </w:r>
      <w:r w:rsidR="00914F1B">
        <w:t xml:space="preserve"> in result</w:t>
      </w:r>
      <w:r w:rsidR="00E61DB6">
        <w:t xml:space="preserve">. </w:t>
      </w:r>
      <w:r w:rsidR="008A0822">
        <w:t>Search query will look like</w:t>
      </w:r>
      <w:r w:rsidR="00A10777">
        <w:t>:</w:t>
      </w:r>
    </w:p>
    <w:p w:rsidR="005A2241" w:rsidRDefault="005A2241" w:rsidP="005A2241">
      <w:pPr>
        <w:pStyle w:val="ListParagraph"/>
        <w:spacing w:after="0"/>
      </w:pPr>
    </w:p>
    <w:tbl>
      <w:tblPr>
        <w:tblStyle w:val="TableGrid"/>
        <w:tblW w:w="0" w:type="auto"/>
        <w:tblInd w:w="720" w:type="dxa"/>
        <w:tblLook w:val="04A0"/>
      </w:tblPr>
      <w:tblGrid>
        <w:gridCol w:w="8856"/>
      </w:tblGrid>
      <w:tr w:rsidR="005A2241" w:rsidTr="005A2241">
        <w:tc>
          <w:tcPr>
            <w:tcW w:w="9576" w:type="dxa"/>
          </w:tcPr>
          <w:p w:rsidR="005A2241" w:rsidRPr="005A2241" w:rsidRDefault="005A2241" w:rsidP="005A2241">
            <w:pPr>
              <w:rPr>
                <w:color w:val="0000CC"/>
              </w:rPr>
            </w:pPr>
            <w:r w:rsidRPr="005A2241">
              <w:rPr>
                <w:color w:val="0000CC"/>
              </w:rPr>
              <w:lastRenderedPageBreak/>
              <w:t>http://localhost:8983/solr/books/select?q=language_str:English</w:t>
            </w:r>
            <w:r w:rsidR="00914F1B">
              <w:rPr>
                <w:color w:val="0000CC"/>
              </w:rPr>
              <w:t>&amp;fl=id,title,author</w:t>
            </w:r>
            <w:r w:rsidRPr="005A2241">
              <w:rPr>
                <w:color w:val="0000CC"/>
              </w:rPr>
              <w:t>&amp;wt=json</w:t>
            </w:r>
            <w:r w:rsidR="00406945">
              <w:rPr>
                <w:color w:val="0000CC"/>
              </w:rPr>
              <w:t>&amp;indent=true</w:t>
            </w:r>
          </w:p>
        </w:tc>
      </w:tr>
    </w:tbl>
    <w:p w:rsidR="00914F1B" w:rsidRDefault="00914F1B" w:rsidP="00AB78B3">
      <w:pPr>
        <w:pStyle w:val="ListParagraph"/>
        <w:spacing w:after="0"/>
      </w:pPr>
    </w:p>
    <w:p w:rsidR="004211FD" w:rsidRDefault="008A0822" w:rsidP="001A0255">
      <w:pPr>
        <w:spacing w:after="0"/>
      </w:pPr>
      <w:r>
        <w:t xml:space="preserve">            </w:t>
      </w:r>
      <w:r w:rsidR="00914F1B">
        <w:t>Result:</w:t>
      </w:r>
    </w:p>
    <w:tbl>
      <w:tblPr>
        <w:tblStyle w:val="TableGrid"/>
        <w:tblW w:w="0" w:type="auto"/>
        <w:tblInd w:w="720" w:type="dxa"/>
        <w:tblLook w:val="04A0"/>
      </w:tblPr>
      <w:tblGrid>
        <w:gridCol w:w="8856"/>
      </w:tblGrid>
      <w:tr w:rsidR="00914F1B" w:rsidTr="00914F1B">
        <w:tc>
          <w:tcPr>
            <w:tcW w:w="9576" w:type="dxa"/>
          </w:tcPr>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"responseHeader":{</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"status":0,</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"QTime":1},</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"response":{"numFound":7,"start":0,"docs":[</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"id":104,</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"title":"The Sea of Monsters",</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"author":["Rick Riordan"]},</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"id":103,</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"title":"The Lightning Thief",</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"author":["Rick Riordan"]},</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"id":105,</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"title":"A Storm of Swords",</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"author":["George R.R. Martin"]},</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"id":101,</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"title":"Java",</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"author":["Balaguruswami"]},</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"id":102,</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"title":"C",</w:t>
            </w:r>
          </w:p>
          <w:p w:rsidR="00914F1B" w:rsidRPr="00914F1B" w:rsidRDefault="0078638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"author":["Yashwant</w:t>
            </w:r>
            <w:r w:rsidR="00914F1B" w:rsidRPr="00914F1B">
              <w:rPr>
                <w:rFonts w:ascii="Courier New" w:eastAsia="Times New Roman" w:hAnsi="Courier New" w:cs="Courier New"/>
                <w:color w:val="000000"/>
                <w:sz w:val="18"/>
                <w:szCs w:val="18"/>
              </w:rPr>
              <w:t>"]},</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"id":107,</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"title":"C++",</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"author":["Balaguruswami"]},</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"id":108,</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"title":"Phthon",</w:t>
            </w:r>
          </w:p>
          <w:p w:rsidR="00914F1B" w:rsidRPr="00914F1B" w:rsidRDefault="00914F1B" w:rsidP="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4F1B">
              <w:rPr>
                <w:rFonts w:ascii="Courier New" w:eastAsia="Times New Roman" w:hAnsi="Courier New" w:cs="Courier New"/>
                <w:color w:val="000000"/>
                <w:sz w:val="18"/>
                <w:szCs w:val="18"/>
              </w:rPr>
              <w:t xml:space="preserve">        "author":["XYZ"]}]</w:t>
            </w:r>
          </w:p>
          <w:p w:rsidR="00914F1B" w:rsidRPr="00406945" w:rsidRDefault="00914F1B" w:rsidP="0040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4F1B">
              <w:rPr>
                <w:rFonts w:ascii="Courier New" w:eastAsia="Times New Roman" w:hAnsi="Courier New" w:cs="Courier New"/>
                <w:color w:val="000000"/>
                <w:sz w:val="18"/>
                <w:szCs w:val="18"/>
              </w:rPr>
              <w:t xml:space="preserve">  }}</w:t>
            </w:r>
          </w:p>
        </w:tc>
      </w:tr>
    </w:tbl>
    <w:p w:rsidR="00914F1B" w:rsidRDefault="00914F1B" w:rsidP="00AB78B3">
      <w:pPr>
        <w:pStyle w:val="ListParagraph"/>
        <w:spacing w:after="0"/>
      </w:pPr>
    </w:p>
    <w:p w:rsidR="00D83232" w:rsidRDefault="00D83232" w:rsidP="00D83232">
      <w:pPr>
        <w:spacing w:after="0"/>
        <w:rPr>
          <w:b/>
          <w:sz w:val="24"/>
          <w:szCs w:val="24"/>
        </w:rPr>
      </w:pPr>
      <w:r>
        <w:rPr>
          <w:b/>
          <w:sz w:val="24"/>
          <w:szCs w:val="24"/>
        </w:rPr>
        <w:t>Phrase Query</w:t>
      </w:r>
      <w:r w:rsidRPr="009541A3">
        <w:rPr>
          <w:b/>
          <w:sz w:val="24"/>
          <w:szCs w:val="24"/>
        </w:rPr>
        <w:t>:</w:t>
      </w:r>
    </w:p>
    <w:p w:rsidR="00130D19" w:rsidRDefault="001251BD" w:rsidP="009541A3">
      <w:pPr>
        <w:spacing w:after="0"/>
      </w:pPr>
      <w:r w:rsidRPr="001251BD">
        <w:t>A phrase query matches multiple terms (words) in sequence.</w:t>
      </w:r>
    </w:p>
    <w:p w:rsidR="00130D19" w:rsidRDefault="00130D19" w:rsidP="009541A3">
      <w:pPr>
        <w:spacing w:after="0"/>
      </w:pPr>
    </w:p>
    <w:p w:rsidR="002B5C98" w:rsidRDefault="002B5C98" w:rsidP="002B5C98">
      <w:pPr>
        <w:pStyle w:val="ListParagraph"/>
        <w:numPr>
          <w:ilvl w:val="0"/>
          <w:numId w:val="24"/>
        </w:numPr>
        <w:spacing w:after="0"/>
      </w:pPr>
      <w:r>
        <w:t xml:space="preserve">Get all books whose title has </w:t>
      </w:r>
      <w:r w:rsidRPr="002B5C98">
        <w:t>"The Lightning Thief"</w:t>
      </w:r>
      <w:r>
        <w:t xml:space="preserve"> phrase. Following will be the search query:</w:t>
      </w:r>
    </w:p>
    <w:p w:rsidR="005E159C" w:rsidRDefault="005E159C" w:rsidP="005E159C">
      <w:pPr>
        <w:pStyle w:val="ListParagraph"/>
        <w:spacing w:after="0"/>
      </w:pPr>
    </w:p>
    <w:tbl>
      <w:tblPr>
        <w:tblStyle w:val="TableGrid"/>
        <w:tblW w:w="0" w:type="auto"/>
        <w:tblInd w:w="720" w:type="dxa"/>
        <w:tblLook w:val="04A0"/>
      </w:tblPr>
      <w:tblGrid>
        <w:gridCol w:w="8856"/>
      </w:tblGrid>
      <w:tr w:rsidR="00243797" w:rsidTr="00243797">
        <w:tc>
          <w:tcPr>
            <w:tcW w:w="9576" w:type="dxa"/>
          </w:tcPr>
          <w:p w:rsidR="00243797" w:rsidRDefault="009C615C" w:rsidP="006D3262">
            <w:pPr>
              <w:pStyle w:val="ListParagraph"/>
              <w:ind w:left="0"/>
            </w:pPr>
            <w:r w:rsidRPr="009C615C">
              <w:rPr>
                <w:color w:val="0000CC"/>
              </w:rPr>
              <w:t>http://localhost:8983/solr/books/select?q=title:"The Lightning Thief"&amp;wt=json</w:t>
            </w:r>
            <w:r w:rsidR="000A2F48">
              <w:rPr>
                <w:color w:val="0000CC"/>
              </w:rPr>
              <w:t>&amp;indent=true</w:t>
            </w:r>
          </w:p>
        </w:tc>
      </w:tr>
    </w:tbl>
    <w:p w:rsidR="001251BD" w:rsidRPr="001251BD" w:rsidRDefault="001251BD" w:rsidP="009541A3">
      <w:pPr>
        <w:spacing w:after="0"/>
        <w:rPr>
          <w:sz w:val="24"/>
          <w:szCs w:val="24"/>
        </w:rPr>
      </w:pPr>
    </w:p>
    <w:p w:rsidR="00D21277" w:rsidRDefault="009262B7" w:rsidP="009541A3">
      <w:pPr>
        <w:spacing w:after="0"/>
        <w:rPr>
          <w:b/>
          <w:sz w:val="24"/>
          <w:szCs w:val="24"/>
        </w:rPr>
      </w:pPr>
      <w:r>
        <w:rPr>
          <w:b/>
          <w:sz w:val="24"/>
          <w:szCs w:val="24"/>
        </w:rPr>
        <w:t xml:space="preserve">Boolean </w:t>
      </w:r>
      <w:r w:rsidR="00D21277" w:rsidRPr="009541A3">
        <w:rPr>
          <w:b/>
          <w:sz w:val="24"/>
          <w:szCs w:val="24"/>
        </w:rPr>
        <w:t>Operators:</w:t>
      </w:r>
    </w:p>
    <w:p w:rsidR="00D46300" w:rsidRDefault="00D46300" w:rsidP="009541A3">
      <w:pPr>
        <w:spacing w:after="0"/>
      </w:pPr>
      <w:r w:rsidRPr="00D46300">
        <w:t xml:space="preserve">Lucene supports AND, </w:t>
      </w:r>
      <w:r w:rsidR="008E0A71">
        <w:t xml:space="preserve">OR, NOT, </w:t>
      </w:r>
      <w:r w:rsidR="008E0A71" w:rsidRPr="00D46300">
        <w:t>"+"</w:t>
      </w:r>
      <w:r w:rsidR="008E0A71">
        <w:t xml:space="preserve"> (</w:t>
      </w:r>
      <w:r w:rsidR="007B6921">
        <w:rPr>
          <w:rFonts w:ascii="Verdana" w:hAnsi="Verdana"/>
          <w:color w:val="000000"/>
          <w:sz w:val="19"/>
          <w:szCs w:val="19"/>
          <w:shd w:val="clear" w:color="auto" w:fill="FFFFFF"/>
        </w:rPr>
        <w:t>must</w:t>
      </w:r>
      <w:r w:rsidR="00511EB4">
        <w:rPr>
          <w:rFonts w:ascii="Verdana" w:hAnsi="Verdana"/>
          <w:color w:val="000000"/>
          <w:sz w:val="19"/>
          <w:szCs w:val="19"/>
          <w:shd w:val="clear" w:color="auto" w:fill="FFFFFF"/>
        </w:rPr>
        <w:t xml:space="preserve"> occur</w:t>
      </w:r>
      <w:r w:rsidR="008E0A71">
        <w:t>),</w:t>
      </w:r>
      <w:r w:rsidRPr="00D46300">
        <w:t>and "-"</w:t>
      </w:r>
      <w:r w:rsidR="006F179B">
        <w:t>(</w:t>
      </w:r>
      <w:r w:rsidR="007B6921">
        <w:t>must not</w:t>
      </w:r>
      <w:r w:rsidR="00511EB4">
        <w:t xml:space="preserve"> occur</w:t>
      </w:r>
      <w:r w:rsidR="006F179B">
        <w:t>)</w:t>
      </w:r>
      <w:r w:rsidRPr="00D46300">
        <w:t xml:space="preserve"> as Boolean operators (Note: Boolean operators must be ALL CAPS).</w:t>
      </w:r>
    </w:p>
    <w:p w:rsidR="002E2F3E" w:rsidRDefault="002E2F3E" w:rsidP="009541A3">
      <w:pPr>
        <w:spacing w:after="0"/>
      </w:pPr>
    </w:p>
    <w:p w:rsidR="005B419B" w:rsidRDefault="00667D91" w:rsidP="009541A3">
      <w:pPr>
        <w:spacing w:after="0"/>
      </w:pPr>
      <w:r w:rsidRPr="00667D91">
        <w:t xml:space="preserve">The </w:t>
      </w:r>
      <w:r w:rsidRPr="005C2008">
        <w:rPr>
          <w:b/>
        </w:rPr>
        <w:t>AND</w:t>
      </w:r>
      <w:r w:rsidRPr="00667D91">
        <w:t xml:space="preserve"> operator matches documents where both terms exist anywhere in the text of a single document. This is equivalent to an intersection using sets. The symbol &amp;&amp; can be used in place of the word AND.</w:t>
      </w:r>
    </w:p>
    <w:p w:rsidR="00AD77DE" w:rsidRDefault="00AD77DE" w:rsidP="009541A3">
      <w:pPr>
        <w:spacing w:after="0"/>
      </w:pPr>
    </w:p>
    <w:p w:rsidR="00AA41E6" w:rsidRDefault="00315603" w:rsidP="00AA41E6">
      <w:pPr>
        <w:pStyle w:val="ListParagraph"/>
        <w:numPr>
          <w:ilvl w:val="0"/>
          <w:numId w:val="24"/>
        </w:numPr>
        <w:spacing w:after="0"/>
      </w:pPr>
      <w:r>
        <w:t xml:space="preserve">Get </w:t>
      </w:r>
      <w:r w:rsidR="00AA41E6">
        <w:t xml:space="preserve">all books which are available in “English” </w:t>
      </w:r>
      <w:r w:rsidR="00AA41E6" w:rsidRPr="001F0E0B">
        <w:rPr>
          <w:b/>
        </w:rPr>
        <w:t>and</w:t>
      </w:r>
      <w:r w:rsidR="00AA41E6">
        <w:t xml:space="preserve"> “French” language and get only ‘id, author and title’ in result. Following will be the search query:</w:t>
      </w:r>
    </w:p>
    <w:p w:rsidR="005E159C" w:rsidRDefault="005E159C" w:rsidP="005E159C">
      <w:pPr>
        <w:pStyle w:val="ListParagraph"/>
        <w:spacing w:after="0"/>
      </w:pPr>
    </w:p>
    <w:tbl>
      <w:tblPr>
        <w:tblStyle w:val="TableGrid"/>
        <w:tblW w:w="0" w:type="auto"/>
        <w:tblInd w:w="720" w:type="dxa"/>
        <w:tblLook w:val="04A0"/>
      </w:tblPr>
      <w:tblGrid>
        <w:gridCol w:w="8856"/>
      </w:tblGrid>
      <w:tr w:rsidR="00D24B0A" w:rsidTr="002E2F3E">
        <w:tc>
          <w:tcPr>
            <w:tcW w:w="8856" w:type="dxa"/>
          </w:tcPr>
          <w:p w:rsidR="00D24B0A" w:rsidRDefault="0020057E" w:rsidP="00D24B0A">
            <w:pPr>
              <w:pStyle w:val="ListParagraph"/>
              <w:ind w:left="0"/>
            </w:pPr>
            <w:r w:rsidRPr="0020057E">
              <w:rPr>
                <w:color w:val="0000CC"/>
              </w:rPr>
              <w:t>http://localhost:8983/solr/books/select?q=language_str:English</w:t>
            </w:r>
            <w:r>
              <w:rPr>
                <w:color w:val="0000CC"/>
              </w:rPr>
              <w:t xml:space="preserve"> </w:t>
            </w:r>
            <w:r w:rsidR="00D24B0A" w:rsidRPr="00946381">
              <w:rPr>
                <w:color w:val="FF0000"/>
              </w:rPr>
              <w:t>AND</w:t>
            </w:r>
            <w:r w:rsidR="00D24B0A">
              <w:rPr>
                <w:color w:val="0000CC"/>
              </w:rPr>
              <w:t xml:space="preserve"> language_str:French&amp;fl=id,title,author</w:t>
            </w:r>
            <w:r w:rsidR="00D24B0A" w:rsidRPr="005A2241">
              <w:rPr>
                <w:color w:val="0000CC"/>
              </w:rPr>
              <w:t>&amp;wt=json</w:t>
            </w:r>
            <w:r w:rsidR="00D24B0A">
              <w:rPr>
                <w:color w:val="0000CC"/>
              </w:rPr>
              <w:t>&amp;indent=true</w:t>
            </w:r>
          </w:p>
        </w:tc>
      </w:tr>
    </w:tbl>
    <w:p w:rsidR="002E2F3E" w:rsidRDefault="002E2F3E" w:rsidP="002E2F3E">
      <w:pPr>
        <w:spacing w:after="0"/>
      </w:pPr>
    </w:p>
    <w:p w:rsidR="002E2F3E" w:rsidRDefault="002E2F3E" w:rsidP="002E2F3E">
      <w:pPr>
        <w:spacing w:after="0"/>
      </w:pPr>
      <w:r w:rsidRPr="00C64E61">
        <w:t xml:space="preserve">The </w:t>
      </w:r>
      <w:r w:rsidRPr="005C2008">
        <w:rPr>
          <w:b/>
        </w:rPr>
        <w:t>OR</w:t>
      </w:r>
      <w:r w:rsidRPr="00C64E61">
        <w:t xml:space="preserve"> operator is the default conjunction operator. This means that if there is no Boolean operator between two terms, the OR operator is used. The OR operator links two terms and finds a matching document if either of the terms exist in a document. This is equivalent to a union using set. The symbol || can be used in place of the word OR.</w:t>
      </w:r>
    </w:p>
    <w:p w:rsidR="00D24B0A" w:rsidRDefault="00D24B0A" w:rsidP="00D24B0A">
      <w:pPr>
        <w:pStyle w:val="ListParagraph"/>
        <w:spacing w:after="0"/>
      </w:pPr>
    </w:p>
    <w:p w:rsidR="00AA41E6" w:rsidRDefault="00D45FD9" w:rsidP="00AA41E6">
      <w:pPr>
        <w:pStyle w:val="ListParagraph"/>
        <w:numPr>
          <w:ilvl w:val="0"/>
          <w:numId w:val="24"/>
        </w:numPr>
        <w:spacing w:after="0"/>
      </w:pPr>
      <w:r>
        <w:t>Get</w:t>
      </w:r>
      <w:r w:rsidR="00AA41E6">
        <w:t xml:space="preserve"> all books whose book stores are in “Hyderabad” </w:t>
      </w:r>
      <w:r w:rsidR="00AA41E6" w:rsidRPr="00AD576B">
        <w:rPr>
          <w:b/>
        </w:rPr>
        <w:t>and</w:t>
      </w:r>
      <w:r w:rsidR="00AA41E6">
        <w:t xml:space="preserve"> are available in “English” </w:t>
      </w:r>
      <w:r w:rsidR="00AA41E6" w:rsidRPr="00AD576B">
        <w:rPr>
          <w:b/>
        </w:rPr>
        <w:t>or</w:t>
      </w:r>
      <w:r w:rsidR="00AA41E6">
        <w:t xml:space="preserve"> “French” language and get only ‘id, author and title’ in result. Following will be the search query:</w:t>
      </w:r>
    </w:p>
    <w:p w:rsidR="00C84750" w:rsidRDefault="00C84750" w:rsidP="00C84750">
      <w:pPr>
        <w:pStyle w:val="ListParagraph"/>
        <w:spacing w:after="0"/>
      </w:pPr>
    </w:p>
    <w:tbl>
      <w:tblPr>
        <w:tblStyle w:val="TableGrid"/>
        <w:tblW w:w="0" w:type="auto"/>
        <w:tblInd w:w="720" w:type="dxa"/>
        <w:tblLook w:val="04A0"/>
      </w:tblPr>
      <w:tblGrid>
        <w:gridCol w:w="8856"/>
      </w:tblGrid>
      <w:tr w:rsidR="00692344" w:rsidTr="00692344">
        <w:tc>
          <w:tcPr>
            <w:tcW w:w="9576" w:type="dxa"/>
          </w:tcPr>
          <w:p w:rsidR="00692344" w:rsidRDefault="00692344" w:rsidP="0015345B">
            <w:pPr>
              <w:pStyle w:val="ListParagraph"/>
              <w:ind w:left="0"/>
            </w:pPr>
            <w:r w:rsidRPr="00D24B0A">
              <w:rPr>
                <w:color w:val="0000CC"/>
              </w:rPr>
              <w:t>http://localhost:8983/solr/books/select?q=</w:t>
            </w:r>
            <w:r w:rsidRPr="00692344">
              <w:rPr>
                <w:color w:val="0000CC"/>
              </w:rPr>
              <w:t xml:space="preserve">bookstore_str </w:t>
            </w:r>
            <w:r>
              <w:rPr>
                <w:color w:val="0000CC"/>
              </w:rPr>
              <w:t xml:space="preserve">:Hyderabad </w:t>
            </w:r>
            <w:r w:rsidRPr="00692344">
              <w:rPr>
                <w:color w:val="FF0000"/>
              </w:rPr>
              <w:t>AND</w:t>
            </w:r>
            <w:r>
              <w:rPr>
                <w:color w:val="0000CC"/>
              </w:rPr>
              <w:t xml:space="preserve"> (</w:t>
            </w:r>
            <w:r w:rsidRPr="00D24B0A">
              <w:rPr>
                <w:color w:val="0000CC"/>
              </w:rPr>
              <w:t>language_str:English</w:t>
            </w:r>
            <w:r w:rsidR="0015345B">
              <w:rPr>
                <w:color w:val="FF0000"/>
              </w:rPr>
              <w:t>OR</w:t>
            </w:r>
            <w:r>
              <w:rPr>
                <w:color w:val="0000CC"/>
              </w:rPr>
              <w:t xml:space="preserve"> language_str:French) &amp;fl=id,title,author</w:t>
            </w:r>
            <w:r w:rsidRPr="005A2241">
              <w:rPr>
                <w:color w:val="0000CC"/>
              </w:rPr>
              <w:t>&amp;wt=json</w:t>
            </w:r>
            <w:r>
              <w:rPr>
                <w:color w:val="0000CC"/>
              </w:rPr>
              <w:t>&amp;indent=true</w:t>
            </w:r>
          </w:p>
        </w:tc>
      </w:tr>
    </w:tbl>
    <w:p w:rsidR="00AA41E6" w:rsidRDefault="00AA41E6" w:rsidP="00692344">
      <w:pPr>
        <w:pStyle w:val="ListParagraph"/>
        <w:spacing w:after="0"/>
      </w:pPr>
    </w:p>
    <w:p w:rsidR="002E2F3E" w:rsidRDefault="002E2F3E" w:rsidP="002E2F3E">
      <w:pPr>
        <w:spacing w:after="0"/>
      </w:pPr>
      <w:r w:rsidRPr="00C624A9">
        <w:t xml:space="preserve">The </w:t>
      </w:r>
      <w:r w:rsidRPr="005C2008">
        <w:rPr>
          <w:b/>
        </w:rPr>
        <w:t>NOT</w:t>
      </w:r>
      <w:r w:rsidRPr="00C624A9">
        <w:t xml:space="preserve"> operator excludes documents that contain the term after NOT. This is equivalent to a difference using sets. The symbol</w:t>
      </w:r>
      <w:r>
        <w:t xml:space="preserve"> “</w:t>
      </w:r>
      <w:r w:rsidRPr="00C624A9">
        <w:t>!</w:t>
      </w:r>
      <w:r>
        <w:t>”</w:t>
      </w:r>
      <w:r w:rsidRPr="00C624A9">
        <w:t xml:space="preserve"> can be used in place of the word NOT.</w:t>
      </w:r>
    </w:p>
    <w:p w:rsidR="002E2F3E" w:rsidRDefault="002E2F3E" w:rsidP="00692344">
      <w:pPr>
        <w:pStyle w:val="ListParagraph"/>
        <w:spacing w:after="0"/>
      </w:pPr>
    </w:p>
    <w:p w:rsidR="003537E3" w:rsidRDefault="003537E3" w:rsidP="003537E3">
      <w:pPr>
        <w:pStyle w:val="ListParagraph"/>
        <w:numPr>
          <w:ilvl w:val="0"/>
          <w:numId w:val="24"/>
        </w:numPr>
        <w:spacing w:after="0"/>
      </w:pPr>
      <w:r>
        <w:t xml:space="preserve">Get all books whose book stores are in “Hyderabad” and </w:t>
      </w:r>
      <w:r w:rsidRPr="00251EB7">
        <w:rPr>
          <w:b/>
        </w:rPr>
        <w:t>not</w:t>
      </w:r>
      <w:r>
        <w:t xml:space="preserve"> in “Delhi”. Following will be the search query:</w:t>
      </w:r>
    </w:p>
    <w:p w:rsidR="007A6F5B" w:rsidRDefault="007A6F5B" w:rsidP="007A6F5B">
      <w:pPr>
        <w:pStyle w:val="ListParagraph"/>
        <w:spacing w:after="0"/>
      </w:pPr>
    </w:p>
    <w:tbl>
      <w:tblPr>
        <w:tblStyle w:val="TableGrid"/>
        <w:tblW w:w="0" w:type="auto"/>
        <w:tblInd w:w="720" w:type="dxa"/>
        <w:tblLook w:val="04A0"/>
      </w:tblPr>
      <w:tblGrid>
        <w:gridCol w:w="8856"/>
      </w:tblGrid>
      <w:tr w:rsidR="00DF4F9D" w:rsidTr="00602667">
        <w:tc>
          <w:tcPr>
            <w:tcW w:w="8856" w:type="dxa"/>
          </w:tcPr>
          <w:p w:rsidR="0079467A" w:rsidRPr="0079467A" w:rsidRDefault="0079467A" w:rsidP="0079467A">
            <w:pPr>
              <w:pStyle w:val="ListParagraph"/>
              <w:ind w:left="0"/>
              <w:rPr>
                <w:color w:val="0000CC"/>
              </w:rPr>
            </w:pPr>
            <w:r w:rsidRPr="00D24B0A">
              <w:rPr>
                <w:color w:val="0000CC"/>
              </w:rPr>
              <w:t>http://localhost:8983/solr/books/select?q=</w:t>
            </w:r>
            <w:r w:rsidRPr="00692344">
              <w:rPr>
                <w:color w:val="0000CC"/>
              </w:rPr>
              <w:t xml:space="preserve">bookstore_str </w:t>
            </w:r>
            <w:r>
              <w:rPr>
                <w:color w:val="0000CC"/>
              </w:rPr>
              <w:t xml:space="preserve">:Hyderabad </w:t>
            </w:r>
            <w:r w:rsidRPr="0079467A">
              <w:rPr>
                <w:color w:val="FF0000"/>
              </w:rPr>
              <w:t>NOT</w:t>
            </w:r>
            <w:r w:rsidR="00D40368">
              <w:rPr>
                <w:color w:val="FF0000"/>
              </w:rPr>
              <w:t xml:space="preserve"> </w:t>
            </w:r>
            <w:r w:rsidRPr="00B350E4">
              <w:rPr>
                <w:color w:val="0000CC"/>
              </w:rPr>
              <w:t>bookstore_str:Delhi&amp;wt=json&amp;indent=true</w:t>
            </w:r>
          </w:p>
        </w:tc>
      </w:tr>
    </w:tbl>
    <w:p w:rsidR="009C4021" w:rsidRDefault="009C4021" w:rsidP="000A0FD9">
      <w:pPr>
        <w:pStyle w:val="ListParagraph"/>
        <w:spacing w:after="0"/>
        <w:rPr>
          <w:b/>
        </w:rPr>
      </w:pPr>
    </w:p>
    <w:p w:rsidR="000A0FD9" w:rsidRDefault="000A0FD9" w:rsidP="000A0FD9">
      <w:pPr>
        <w:pStyle w:val="ListParagraph"/>
        <w:spacing w:after="0"/>
      </w:pPr>
      <w:r w:rsidRPr="000A0FD9">
        <w:rPr>
          <w:b/>
        </w:rPr>
        <w:t>Note:</w:t>
      </w:r>
      <w:r w:rsidRPr="000A0FD9">
        <w:t xml:space="preserve"> The NOT operator cannot be used with just one term.</w:t>
      </w:r>
    </w:p>
    <w:p w:rsidR="0054693A" w:rsidRPr="000A0FD9" w:rsidRDefault="0054693A" w:rsidP="000A0FD9">
      <w:pPr>
        <w:pStyle w:val="ListParagraph"/>
        <w:spacing w:after="0"/>
      </w:pPr>
    </w:p>
    <w:p w:rsidR="000A0FD9" w:rsidRDefault="0054693A" w:rsidP="00602667">
      <w:pPr>
        <w:spacing w:after="0"/>
      </w:pPr>
      <w:r w:rsidRPr="0054693A">
        <w:t xml:space="preserve">The </w:t>
      </w:r>
      <w:r w:rsidRPr="0054693A">
        <w:rPr>
          <w:b/>
        </w:rPr>
        <w:t>"+"</w:t>
      </w:r>
      <w:r w:rsidRPr="0054693A">
        <w:t xml:space="preserve"> or </w:t>
      </w:r>
      <w:r w:rsidR="007B6921">
        <w:t>occur must</w:t>
      </w:r>
      <w:r w:rsidRPr="0054693A">
        <w:t xml:space="preserve"> requires that the term after the "+" symbol exist somewhere in </w:t>
      </w:r>
      <w:r w:rsidR="00465D8D" w:rsidRPr="0054693A">
        <w:t>the</w:t>
      </w:r>
      <w:r w:rsidRPr="0054693A">
        <w:t xml:space="preserve"> field of a single document.</w:t>
      </w:r>
    </w:p>
    <w:p w:rsidR="00236562" w:rsidRPr="0054693A" w:rsidRDefault="00236562" w:rsidP="00602667">
      <w:pPr>
        <w:spacing w:after="0"/>
      </w:pPr>
    </w:p>
    <w:p w:rsidR="00C5775B" w:rsidRDefault="00C5775B" w:rsidP="000C01E1">
      <w:pPr>
        <w:pStyle w:val="ListParagraph"/>
        <w:numPr>
          <w:ilvl w:val="0"/>
          <w:numId w:val="24"/>
        </w:numPr>
        <w:spacing w:after="0"/>
      </w:pPr>
      <w:r>
        <w:t xml:space="preserve">Get all books whose </w:t>
      </w:r>
      <w:r w:rsidR="000C01E1">
        <w:t xml:space="preserve">author name </w:t>
      </w:r>
      <w:r w:rsidR="00933CF0">
        <w:t xml:space="preserve">must </w:t>
      </w:r>
      <w:r w:rsidR="000557D7">
        <w:t>contain</w:t>
      </w:r>
      <w:r>
        <w:t>“</w:t>
      </w:r>
      <w:r w:rsidR="000C01E1">
        <w:t>Yashwant</w:t>
      </w:r>
      <w:r>
        <w:t xml:space="preserve">” and </w:t>
      </w:r>
      <w:r w:rsidR="000C01E1" w:rsidRPr="000C01E1">
        <w:t>may contain</w:t>
      </w:r>
      <w:r>
        <w:t xml:space="preserve"> “</w:t>
      </w:r>
      <w:r w:rsidR="000B38EB" w:rsidRPr="000B38EB">
        <w:t>Balaguruswami</w:t>
      </w:r>
      <w:r>
        <w:t>”. Following will be the search query:</w:t>
      </w:r>
    </w:p>
    <w:p w:rsidR="00236562" w:rsidRDefault="00236562" w:rsidP="00236562">
      <w:pPr>
        <w:pStyle w:val="ListParagraph"/>
        <w:spacing w:after="0"/>
      </w:pPr>
    </w:p>
    <w:tbl>
      <w:tblPr>
        <w:tblStyle w:val="TableGrid"/>
        <w:tblW w:w="0" w:type="auto"/>
        <w:tblInd w:w="720" w:type="dxa"/>
        <w:tblLook w:val="04A0"/>
      </w:tblPr>
      <w:tblGrid>
        <w:gridCol w:w="8856"/>
      </w:tblGrid>
      <w:tr w:rsidR="00403A08" w:rsidTr="00403A08">
        <w:tc>
          <w:tcPr>
            <w:tcW w:w="9576" w:type="dxa"/>
          </w:tcPr>
          <w:p w:rsidR="00403A08" w:rsidRDefault="00BD15A7" w:rsidP="00D81AF6">
            <w:pPr>
              <w:pStyle w:val="ListParagraph"/>
              <w:ind w:left="0"/>
            </w:pPr>
            <w:r w:rsidRPr="00D24B0A">
              <w:rPr>
                <w:color w:val="0000CC"/>
              </w:rPr>
              <w:t>http://localhost:8983/solr/books/select?q=</w:t>
            </w:r>
            <w:r w:rsidR="00094C1F" w:rsidRPr="007B3EA9">
              <w:rPr>
                <w:color w:val="FF0000"/>
              </w:rPr>
              <w:t>+</w:t>
            </w:r>
            <w:r w:rsidR="00A577F0">
              <w:rPr>
                <w:color w:val="0000CC"/>
              </w:rPr>
              <w:t>Yashwant</w:t>
            </w:r>
            <w:r w:rsidR="0010766D" w:rsidRPr="0010766D">
              <w:rPr>
                <w:color w:val="0000CC"/>
              </w:rPr>
              <w:t>Balaguruswami</w:t>
            </w:r>
            <w:r w:rsidR="00D81AF6">
              <w:rPr>
                <w:color w:val="0000CC"/>
              </w:rPr>
              <w:t>&amp;df=author</w:t>
            </w:r>
            <w:r w:rsidRPr="00B350E4">
              <w:rPr>
                <w:color w:val="0000CC"/>
              </w:rPr>
              <w:t>&amp;wt=json&amp;indent=true</w:t>
            </w:r>
          </w:p>
        </w:tc>
      </w:tr>
    </w:tbl>
    <w:p w:rsidR="00403A08" w:rsidRDefault="00403A08" w:rsidP="00403A08">
      <w:pPr>
        <w:pStyle w:val="ListParagraph"/>
        <w:spacing w:after="0"/>
      </w:pPr>
    </w:p>
    <w:p w:rsidR="00280F32" w:rsidRDefault="00280F32" w:rsidP="00403A08">
      <w:pPr>
        <w:pStyle w:val="ListParagraph"/>
        <w:spacing w:after="0"/>
      </w:pPr>
      <w:r>
        <w:t>Result:</w:t>
      </w:r>
    </w:p>
    <w:tbl>
      <w:tblPr>
        <w:tblStyle w:val="TableGrid"/>
        <w:tblW w:w="0" w:type="auto"/>
        <w:tblInd w:w="720" w:type="dxa"/>
        <w:tblLook w:val="04A0"/>
      </w:tblPr>
      <w:tblGrid>
        <w:gridCol w:w="8856"/>
      </w:tblGrid>
      <w:tr w:rsidR="00280F32" w:rsidTr="00280F32">
        <w:tc>
          <w:tcPr>
            <w:tcW w:w="9576" w:type="dxa"/>
          </w:tcPr>
          <w:p w:rsidR="00A60490" w:rsidRPr="006B4D18" w:rsidRDefault="00A60490" w:rsidP="00A60490">
            <w:pPr>
              <w:pStyle w:val="HTMLPreformatted"/>
              <w:rPr>
                <w:color w:val="000000"/>
                <w:sz w:val="18"/>
                <w:szCs w:val="18"/>
              </w:rPr>
            </w:pPr>
            <w:r w:rsidRPr="006B4D18">
              <w:rPr>
                <w:color w:val="000000"/>
                <w:sz w:val="18"/>
                <w:szCs w:val="18"/>
              </w:rPr>
              <w:t>{</w:t>
            </w:r>
          </w:p>
          <w:p w:rsidR="00A60490" w:rsidRPr="006B4D18" w:rsidRDefault="00A60490" w:rsidP="00A60490">
            <w:pPr>
              <w:pStyle w:val="HTMLPreformatted"/>
              <w:rPr>
                <w:color w:val="000000"/>
                <w:sz w:val="18"/>
                <w:szCs w:val="18"/>
              </w:rPr>
            </w:pPr>
            <w:r w:rsidRPr="006B4D18">
              <w:rPr>
                <w:color w:val="000000"/>
                <w:sz w:val="18"/>
                <w:szCs w:val="18"/>
              </w:rPr>
              <w:t xml:space="preserve">  "responseHeader":{</w:t>
            </w:r>
          </w:p>
          <w:p w:rsidR="00A60490" w:rsidRPr="006B4D18" w:rsidRDefault="00A60490" w:rsidP="00A60490">
            <w:pPr>
              <w:pStyle w:val="HTMLPreformatted"/>
              <w:rPr>
                <w:color w:val="000000"/>
                <w:sz w:val="18"/>
                <w:szCs w:val="18"/>
              </w:rPr>
            </w:pPr>
            <w:r w:rsidRPr="006B4D18">
              <w:rPr>
                <w:color w:val="000000"/>
                <w:sz w:val="18"/>
                <w:szCs w:val="18"/>
              </w:rPr>
              <w:t xml:space="preserve">    "status":0,</w:t>
            </w:r>
          </w:p>
          <w:p w:rsidR="00A60490" w:rsidRPr="006B4D18" w:rsidRDefault="00A60490" w:rsidP="00A60490">
            <w:pPr>
              <w:pStyle w:val="HTMLPreformatted"/>
              <w:rPr>
                <w:color w:val="000000"/>
                <w:sz w:val="18"/>
                <w:szCs w:val="18"/>
              </w:rPr>
            </w:pPr>
            <w:r w:rsidRPr="006B4D18">
              <w:rPr>
                <w:color w:val="000000"/>
                <w:sz w:val="18"/>
                <w:szCs w:val="18"/>
              </w:rPr>
              <w:t xml:space="preserve">    "QTime":2},</w:t>
            </w:r>
          </w:p>
          <w:p w:rsidR="00A60490" w:rsidRPr="006B4D18" w:rsidRDefault="00A60490" w:rsidP="00A60490">
            <w:pPr>
              <w:pStyle w:val="HTMLPreformatted"/>
              <w:rPr>
                <w:color w:val="000000"/>
                <w:sz w:val="18"/>
                <w:szCs w:val="18"/>
              </w:rPr>
            </w:pPr>
            <w:r w:rsidRPr="006B4D18">
              <w:rPr>
                <w:color w:val="000000"/>
                <w:sz w:val="18"/>
                <w:szCs w:val="18"/>
              </w:rPr>
              <w:t xml:space="preserve">  "response":{"numFound":2,"start":0,"docs":[</w:t>
            </w:r>
          </w:p>
          <w:p w:rsidR="00A60490" w:rsidRPr="006B4D18" w:rsidRDefault="00A60490" w:rsidP="00A60490">
            <w:pPr>
              <w:pStyle w:val="HTMLPreformatted"/>
              <w:rPr>
                <w:color w:val="000000"/>
                <w:sz w:val="18"/>
                <w:szCs w:val="18"/>
              </w:rPr>
            </w:pPr>
            <w:r w:rsidRPr="006B4D18">
              <w:rPr>
                <w:color w:val="000000"/>
                <w:sz w:val="18"/>
                <w:szCs w:val="18"/>
              </w:rPr>
              <w:lastRenderedPageBreak/>
              <w:t xml:space="preserve">      {</w:t>
            </w:r>
          </w:p>
          <w:p w:rsidR="00A60490" w:rsidRPr="006B4D18" w:rsidRDefault="00A60490" w:rsidP="00A60490">
            <w:pPr>
              <w:pStyle w:val="HTMLPreformatted"/>
              <w:rPr>
                <w:color w:val="000000"/>
                <w:sz w:val="18"/>
                <w:szCs w:val="18"/>
              </w:rPr>
            </w:pPr>
            <w:r w:rsidRPr="006B4D18">
              <w:rPr>
                <w:color w:val="000000"/>
                <w:sz w:val="18"/>
                <w:szCs w:val="18"/>
              </w:rPr>
              <w:t xml:space="preserve">        "id":101,</w:t>
            </w:r>
          </w:p>
          <w:p w:rsidR="00A60490" w:rsidRPr="006B4D18" w:rsidRDefault="00A60490" w:rsidP="00A60490">
            <w:pPr>
              <w:pStyle w:val="HTMLPreformatted"/>
              <w:rPr>
                <w:color w:val="000000"/>
                <w:sz w:val="18"/>
                <w:szCs w:val="18"/>
              </w:rPr>
            </w:pPr>
            <w:r w:rsidRPr="006B4D18">
              <w:rPr>
                <w:color w:val="000000"/>
                <w:sz w:val="18"/>
                <w:szCs w:val="18"/>
              </w:rPr>
              <w:t xml:space="preserve">        "title":"Java",</w:t>
            </w:r>
          </w:p>
          <w:p w:rsidR="00A60490" w:rsidRPr="006B4D18" w:rsidRDefault="00A60490" w:rsidP="00A60490">
            <w:pPr>
              <w:pStyle w:val="HTMLPreformatted"/>
              <w:rPr>
                <w:color w:val="000000"/>
                <w:sz w:val="18"/>
                <w:szCs w:val="18"/>
              </w:rPr>
            </w:pPr>
            <w:r w:rsidRPr="006B4D18">
              <w:rPr>
                <w:color w:val="000000"/>
                <w:sz w:val="18"/>
                <w:szCs w:val="18"/>
              </w:rPr>
              <w:t xml:space="preserve">        "author":"Balaguruswami"},</w:t>
            </w:r>
          </w:p>
          <w:p w:rsidR="00A60490" w:rsidRPr="006B4D18" w:rsidRDefault="00A60490" w:rsidP="00A60490">
            <w:pPr>
              <w:pStyle w:val="HTMLPreformatted"/>
              <w:rPr>
                <w:color w:val="000000"/>
                <w:sz w:val="18"/>
                <w:szCs w:val="18"/>
              </w:rPr>
            </w:pPr>
            <w:r w:rsidRPr="006B4D18">
              <w:rPr>
                <w:color w:val="000000"/>
                <w:sz w:val="18"/>
                <w:szCs w:val="18"/>
              </w:rPr>
              <w:t xml:space="preserve">      {</w:t>
            </w:r>
          </w:p>
          <w:p w:rsidR="00A60490" w:rsidRPr="006B4D18" w:rsidRDefault="00A60490" w:rsidP="00A60490">
            <w:pPr>
              <w:pStyle w:val="HTMLPreformatted"/>
              <w:rPr>
                <w:color w:val="000000"/>
                <w:sz w:val="18"/>
                <w:szCs w:val="18"/>
              </w:rPr>
            </w:pPr>
            <w:r w:rsidRPr="006B4D18">
              <w:rPr>
                <w:color w:val="000000"/>
                <w:sz w:val="18"/>
                <w:szCs w:val="18"/>
              </w:rPr>
              <w:t xml:space="preserve">        "id":102,</w:t>
            </w:r>
          </w:p>
          <w:p w:rsidR="00A60490" w:rsidRPr="006B4D18" w:rsidRDefault="00A60490" w:rsidP="00A60490">
            <w:pPr>
              <w:pStyle w:val="HTMLPreformatted"/>
              <w:rPr>
                <w:color w:val="000000"/>
                <w:sz w:val="18"/>
                <w:szCs w:val="18"/>
              </w:rPr>
            </w:pPr>
            <w:r w:rsidRPr="006B4D18">
              <w:rPr>
                <w:color w:val="000000"/>
                <w:sz w:val="18"/>
                <w:szCs w:val="18"/>
              </w:rPr>
              <w:t xml:space="preserve">        "title":"C",</w:t>
            </w:r>
          </w:p>
          <w:p w:rsidR="00A60490" w:rsidRPr="006B4D18" w:rsidRDefault="00A60490" w:rsidP="00A60490">
            <w:pPr>
              <w:pStyle w:val="HTMLPreformatted"/>
              <w:rPr>
                <w:color w:val="000000"/>
                <w:sz w:val="18"/>
                <w:szCs w:val="18"/>
              </w:rPr>
            </w:pPr>
            <w:r w:rsidRPr="006B4D18">
              <w:rPr>
                <w:color w:val="000000"/>
                <w:sz w:val="18"/>
                <w:szCs w:val="18"/>
              </w:rPr>
              <w:t xml:space="preserve">        "author":"Yashwant"}]</w:t>
            </w:r>
          </w:p>
          <w:p w:rsidR="00280F32" w:rsidRPr="00A44C6D" w:rsidRDefault="00A60490" w:rsidP="00280F32">
            <w:pPr>
              <w:pStyle w:val="HTMLPreformatted"/>
              <w:rPr>
                <w:b/>
                <w:color w:val="000000"/>
                <w:sz w:val="18"/>
                <w:szCs w:val="18"/>
              </w:rPr>
            </w:pPr>
            <w:r w:rsidRPr="006B4D18">
              <w:rPr>
                <w:color w:val="000000"/>
                <w:sz w:val="18"/>
                <w:szCs w:val="18"/>
              </w:rPr>
              <w:t xml:space="preserve">  }}</w:t>
            </w:r>
          </w:p>
        </w:tc>
      </w:tr>
    </w:tbl>
    <w:p w:rsidR="001F3BFA" w:rsidRDefault="001F3BFA" w:rsidP="00602667">
      <w:pPr>
        <w:spacing w:after="0"/>
      </w:pPr>
    </w:p>
    <w:p w:rsidR="0054693A" w:rsidRDefault="00185A72" w:rsidP="00602667">
      <w:pPr>
        <w:spacing w:after="0"/>
      </w:pPr>
      <w:r w:rsidRPr="00185A72">
        <w:t xml:space="preserve">The </w:t>
      </w:r>
      <w:r w:rsidRPr="00185A72">
        <w:rPr>
          <w:b/>
        </w:rPr>
        <w:t>"-"</w:t>
      </w:r>
      <w:r w:rsidRPr="00185A72">
        <w:t xml:space="preserve"> or must not occur excludes documents that contain the term after the "-" symbol.</w:t>
      </w:r>
    </w:p>
    <w:p w:rsidR="001F3BFA" w:rsidRPr="00185A72" w:rsidRDefault="001F3BFA" w:rsidP="00602667">
      <w:pPr>
        <w:spacing w:after="0"/>
      </w:pPr>
    </w:p>
    <w:p w:rsidR="00CC12FB" w:rsidRDefault="00CC12FB" w:rsidP="00CC12FB">
      <w:pPr>
        <w:pStyle w:val="ListParagraph"/>
        <w:numPr>
          <w:ilvl w:val="0"/>
          <w:numId w:val="24"/>
        </w:numPr>
        <w:spacing w:after="0"/>
      </w:pPr>
      <w:r>
        <w:t xml:space="preserve">Get all books whose author name must </w:t>
      </w:r>
      <w:r w:rsidR="00B55B36">
        <w:t xml:space="preserve">not </w:t>
      </w:r>
      <w:r>
        <w:t xml:space="preserve">contain “Yashwant” and </w:t>
      </w:r>
      <w:r w:rsidRPr="000C01E1">
        <w:t>may contain</w:t>
      </w:r>
      <w:r>
        <w:t xml:space="preserve"> “</w:t>
      </w:r>
      <w:r w:rsidRPr="000B38EB">
        <w:t>Balaguruswami</w:t>
      </w:r>
      <w:r>
        <w:t>”. Following will be the search query:</w:t>
      </w:r>
    </w:p>
    <w:p w:rsidR="001F3BFA" w:rsidRDefault="001F3BFA" w:rsidP="001F3BFA">
      <w:pPr>
        <w:pStyle w:val="ListParagraph"/>
        <w:spacing w:after="0"/>
      </w:pPr>
    </w:p>
    <w:tbl>
      <w:tblPr>
        <w:tblStyle w:val="TableGrid"/>
        <w:tblW w:w="0" w:type="auto"/>
        <w:tblInd w:w="720" w:type="dxa"/>
        <w:tblLook w:val="04A0"/>
      </w:tblPr>
      <w:tblGrid>
        <w:gridCol w:w="8856"/>
      </w:tblGrid>
      <w:tr w:rsidR="007B3EA9" w:rsidTr="00504551">
        <w:tc>
          <w:tcPr>
            <w:tcW w:w="8856" w:type="dxa"/>
          </w:tcPr>
          <w:p w:rsidR="007B3EA9" w:rsidRDefault="007B3EA9" w:rsidP="007B3EA9">
            <w:pPr>
              <w:pStyle w:val="ListParagraph"/>
              <w:ind w:left="0"/>
            </w:pPr>
            <w:r w:rsidRPr="00D24B0A">
              <w:rPr>
                <w:color w:val="0000CC"/>
              </w:rPr>
              <w:t>http://localhost:8983/solr/books/select?q=</w:t>
            </w:r>
            <w:r>
              <w:rPr>
                <w:color w:val="0000CC"/>
              </w:rPr>
              <w:t xml:space="preserve">Yashwant </w:t>
            </w:r>
            <w:r w:rsidRPr="007B3EA9">
              <w:rPr>
                <w:color w:val="FF0000"/>
              </w:rPr>
              <w:t>-</w:t>
            </w:r>
            <w:r w:rsidRPr="0010766D">
              <w:rPr>
                <w:color w:val="0000CC"/>
              </w:rPr>
              <w:t>Balaguruswami</w:t>
            </w:r>
            <w:r>
              <w:rPr>
                <w:color w:val="0000CC"/>
              </w:rPr>
              <w:t>&amp;df=author</w:t>
            </w:r>
            <w:r w:rsidR="00504551">
              <w:rPr>
                <w:color w:val="0000CC"/>
              </w:rPr>
              <w:t>&amp;fl=id,title,author</w:t>
            </w:r>
            <w:r w:rsidRPr="00B350E4">
              <w:rPr>
                <w:color w:val="0000CC"/>
              </w:rPr>
              <w:t>&amp;wt=json&amp;indent=true</w:t>
            </w:r>
          </w:p>
        </w:tc>
      </w:tr>
    </w:tbl>
    <w:p w:rsidR="00504551" w:rsidRDefault="00504551" w:rsidP="00504551">
      <w:pPr>
        <w:pStyle w:val="ListParagraph"/>
        <w:spacing w:after="0"/>
      </w:pPr>
    </w:p>
    <w:p w:rsidR="00504551" w:rsidRDefault="003D4186" w:rsidP="003D4186">
      <w:pPr>
        <w:spacing w:after="0"/>
      </w:pPr>
      <w:r>
        <w:t xml:space="preserve">            </w:t>
      </w:r>
      <w:r w:rsidR="00504551">
        <w:t>Result:</w:t>
      </w:r>
    </w:p>
    <w:tbl>
      <w:tblPr>
        <w:tblStyle w:val="TableGrid"/>
        <w:tblW w:w="0" w:type="auto"/>
        <w:tblInd w:w="720" w:type="dxa"/>
        <w:tblLook w:val="04A0"/>
      </w:tblPr>
      <w:tblGrid>
        <w:gridCol w:w="8856"/>
      </w:tblGrid>
      <w:tr w:rsidR="00504551" w:rsidTr="00504551">
        <w:tc>
          <w:tcPr>
            <w:tcW w:w="9576" w:type="dxa"/>
          </w:tcPr>
          <w:p w:rsidR="00504551" w:rsidRPr="00504551" w:rsidRDefault="00504551" w:rsidP="00504551">
            <w:pPr>
              <w:pStyle w:val="HTMLPreformatted"/>
              <w:rPr>
                <w:color w:val="000000"/>
                <w:sz w:val="18"/>
                <w:szCs w:val="18"/>
              </w:rPr>
            </w:pPr>
            <w:r w:rsidRPr="00504551">
              <w:rPr>
                <w:color w:val="000000"/>
                <w:sz w:val="18"/>
                <w:szCs w:val="18"/>
              </w:rPr>
              <w:t>{</w:t>
            </w:r>
          </w:p>
          <w:p w:rsidR="00504551" w:rsidRPr="00504551" w:rsidRDefault="00504551" w:rsidP="00504551">
            <w:pPr>
              <w:pStyle w:val="HTMLPreformatted"/>
              <w:rPr>
                <w:color w:val="000000"/>
                <w:sz w:val="18"/>
                <w:szCs w:val="18"/>
              </w:rPr>
            </w:pPr>
            <w:r w:rsidRPr="00504551">
              <w:rPr>
                <w:color w:val="000000"/>
                <w:sz w:val="18"/>
                <w:szCs w:val="18"/>
              </w:rPr>
              <w:t xml:space="preserve">  "responseHeader":{</w:t>
            </w:r>
          </w:p>
          <w:p w:rsidR="00504551" w:rsidRPr="00504551" w:rsidRDefault="00504551" w:rsidP="00504551">
            <w:pPr>
              <w:pStyle w:val="HTMLPreformatted"/>
              <w:rPr>
                <w:color w:val="000000"/>
                <w:sz w:val="18"/>
                <w:szCs w:val="18"/>
              </w:rPr>
            </w:pPr>
            <w:r w:rsidRPr="00504551">
              <w:rPr>
                <w:color w:val="000000"/>
                <w:sz w:val="18"/>
                <w:szCs w:val="18"/>
              </w:rPr>
              <w:t xml:space="preserve">    "status":0,</w:t>
            </w:r>
          </w:p>
          <w:p w:rsidR="00504551" w:rsidRPr="00504551" w:rsidRDefault="00504551" w:rsidP="00504551">
            <w:pPr>
              <w:pStyle w:val="HTMLPreformatted"/>
              <w:rPr>
                <w:color w:val="000000"/>
                <w:sz w:val="18"/>
                <w:szCs w:val="18"/>
              </w:rPr>
            </w:pPr>
            <w:r w:rsidRPr="00504551">
              <w:rPr>
                <w:color w:val="000000"/>
                <w:sz w:val="18"/>
                <w:szCs w:val="18"/>
              </w:rPr>
              <w:t xml:space="preserve">    "QTime":2},</w:t>
            </w:r>
          </w:p>
          <w:p w:rsidR="00504551" w:rsidRPr="00504551" w:rsidRDefault="00504551" w:rsidP="00504551">
            <w:pPr>
              <w:pStyle w:val="HTMLPreformatted"/>
              <w:rPr>
                <w:color w:val="000000"/>
                <w:sz w:val="18"/>
                <w:szCs w:val="18"/>
              </w:rPr>
            </w:pPr>
            <w:r w:rsidRPr="00504551">
              <w:rPr>
                <w:color w:val="000000"/>
                <w:sz w:val="18"/>
                <w:szCs w:val="18"/>
              </w:rPr>
              <w:t xml:space="preserve">  "</w:t>
            </w:r>
            <w:r w:rsidRPr="00A44C6D">
              <w:rPr>
                <w:b/>
                <w:color w:val="000000"/>
                <w:sz w:val="18"/>
                <w:szCs w:val="18"/>
              </w:rPr>
              <w:t>response</w:t>
            </w:r>
            <w:r w:rsidRPr="00504551">
              <w:rPr>
                <w:color w:val="000000"/>
                <w:sz w:val="18"/>
                <w:szCs w:val="18"/>
              </w:rPr>
              <w:t>":{"numFound":1,"start":0,"docs":[</w:t>
            </w:r>
          </w:p>
          <w:p w:rsidR="00504551" w:rsidRPr="00504551" w:rsidRDefault="00504551" w:rsidP="00504551">
            <w:pPr>
              <w:pStyle w:val="HTMLPreformatted"/>
              <w:rPr>
                <w:color w:val="000000"/>
                <w:sz w:val="18"/>
                <w:szCs w:val="18"/>
              </w:rPr>
            </w:pPr>
            <w:r w:rsidRPr="00504551">
              <w:rPr>
                <w:color w:val="000000"/>
                <w:sz w:val="18"/>
                <w:szCs w:val="18"/>
              </w:rPr>
              <w:t xml:space="preserve">      {</w:t>
            </w:r>
          </w:p>
          <w:p w:rsidR="00504551" w:rsidRPr="00504551" w:rsidRDefault="00504551" w:rsidP="00504551">
            <w:pPr>
              <w:pStyle w:val="HTMLPreformatted"/>
              <w:rPr>
                <w:color w:val="000000"/>
                <w:sz w:val="18"/>
                <w:szCs w:val="18"/>
              </w:rPr>
            </w:pPr>
            <w:r w:rsidRPr="00504551">
              <w:rPr>
                <w:color w:val="000000"/>
                <w:sz w:val="18"/>
                <w:szCs w:val="18"/>
              </w:rPr>
              <w:t xml:space="preserve">        "id":102,</w:t>
            </w:r>
          </w:p>
          <w:p w:rsidR="00504551" w:rsidRPr="00504551" w:rsidRDefault="00504551" w:rsidP="00504551">
            <w:pPr>
              <w:pStyle w:val="HTMLPreformatted"/>
              <w:rPr>
                <w:color w:val="000000"/>
                <w:sz w:val="18"/>
                <w:szCs w:val="18"/>
              </w:rPr>
            </w:pPr>
            <w:r w:rsidRPr="00504551">
              <w:rPr>
                <w:color w:val="000000"/>
                <w:sz w:val="18"/>
                <w:szCs w:val="18"/>
              </w:rPr>
              <w:t xml:space="preserve">        "title":"C",</w:t>
            </w:r>
          </w:p>
          <w:p w:rsidR="00504551" w:rsidRPr="00504551" w:rsidRDefault="00504551" w:rsidP="00504551">
            <w:pPr>
              <w:pStyle w:val="HTMLPreformatted"/>
              <w:rPr>
                <w:color w:val="000000"/>
                <w:sz w:val="18"/>
                <w:szCs w:val="18"/>
              </w:rPr>
            </w:pPr>
            <w:r w:rsidRPr="00504551">
              <w:rPr>
                <w:color w:val="000000"/>
                <w:sz w:val="18"/>
                <w:szCs w:val="18"/>
              </w:rPr>
              <w:t xml:space="preserve">        "author":"Yashwant"}]</w:t>
            </w:r>
          </w:p>
          <w:p w:rsidR="00504551" w:rsidRPr="00504551" w:rsidRDefault="00504551" w:rsidP="00504551">
            <w:pPr>
              <w:pStyle w:val="HTMLPreformatted"/>
              <w:rPr>
                <w:color w:val="000000"/>
                <w:sz w:val="18"/>
                <w:szCs w:val="18"/>
              </w:rPr>
            </w:pPr>
            <w:r w:rsidRPr="00504551">
              <w:rPr>
                <w:color w:val="000000"/>
                <w:sz w:val="18"/>
                <w:szCs w:val="18"/>
              </w:rPr>
              <w:t xml:space="preserve">  }}</w:t>
            </w:r>
          </w:p>
        </w:tc>
      </w:tr>
    </w:tbl>
    <w:p w:rsidR="007B3EA9" w:rsidRDefault="007B3EA9" w:rsidP="007B3EA9">
      <w:pPr>
        <w:pStyle w:val="ListParagraph"/>
        <w:spacing w:after="0"/>
      </w:pPr>
    </w:p>
    <w:p w:rsidR="00A64C6A" w:rsidRDefault="00602667" w:rsidP="00602667">
      <w:pPr>
        <w:spacing w:after="0"/>
        <w:rPr>
          <w:b/>
          <w:sz w:val="24"/>
          <w:szCs w:val="24"/>
        </w:rPr>
      </w:pPr>
      <w:r>
        <w:rPr>
          <w:b/>
          <w:sz w:val="24"/>
          <w:szCs w:val="24"/>
        </w:rPr>
        <w:t>Wildcards</w:t>
      </w:r>
      <w:r w:rsidRPr="009541A3">
        <w:rPr>
          <w:b/>
          <w:sz w:val="24"/>
          <w:szCs w:val="24"/>
        </w:rPr>
        <w:t>:</w:t>
      </w:r>
    </w:p>
    <w:p w:rsidR="00373773" w:rsidRPr="007D58E2" w:rsidRDefault="00373773" w:rsidP="00602667">
      <w:pPr>
        <w:spacing w:after="0"/>
        <w:rPr>
          <w:b/>
          <w:sz w:val="24"/>
          <w:szCs w:val="24"/>
        </w:rPr>
      </w:pPr>
    </w:p>
    <w:p w:rsidR="00ED349C" w:rsidRDefault="00ED349C" w:rsidP="00ED349C">
      <w:pPr>
        <w:pStyle w:val="ListParagraph"/>
        <w:numPr>
          <w:ilvl w:val="0"/>
          <w:numId w:val="24"/>
        </w:numPr>
        <w:spacing w:after="0"/>
      </w:pPr>
      <w:r>
        <w:t xml:space="preserve">Get all books whose title </w:t>
      </w:r>
      <w:r w:rsidR="000C0005">
        <w:t>starts with</w:t>
      </w:r>
      <w:r>
        <w:t xml:space="preserve"> “The”, Following will be the search query:</w:t>
      </w:r>
    </w:p>
    <w:p w:rsidR="00373773" w:rsidRDefault="00373773" w:rsidP="00373773">
      <w:pPr>
        <w:pStyle w:val="ListParagraph"/>
        <w:spacing w:after="0"/>
      </w:pPr>
    </w:p>
    <w:tbl>
      <w:tblPr>
        <w:tblStyle w:val="TableGrid"/>
        <w:tblW w:w="0" w:type="auto"/>
        <w:tblInd w:w="720" w:type="dxa"/>
        <w:tblLook w:val="04A0"/>
      </w:tblPr>
      <w:tblGrid>
        <w:gridCol w:w="8856"/>
      </w:tblGrid>
      <w:tr w:rsidR="005C41B8" w:rsidTr="005C41B8">
        <w:tc>
          <w:tcPr>
            <w:tcW w:w="9576" w:type="dxa"/>
          </w:tcPr>
          <w:p w:rsidR="005C41B8" w:rsidRDefault="005C41B8" w:rsidP="005C41B8">
            <w:pPr>
              <w:pStyle w:val="ListParagraph"/>
              <w:ind w:left="0"/>
            </w:pPr>
            <w:r w:rsidRPr="00D24B0A">
              <w:rPr>
                <w:color w:val="0000CC"/>
              </w:rPr>
              <w:t>http://localhost:8983/solr/books/select?q=</w:t>
            </w:r>
            <w:r w:rsidRPr="00A63D3F">
              <w:rPr>
                <w:color w:val="FF0000"/>
              </w:rPr>
              <w:t>title:The*</w:t>
            </w:r>
            <w:r w:rsidRPr="005A2241">
              <w:rPr>
                <w:color w:val="0000CC"/>
              </w:rPr>
              <w:t>&amp;wt=json</w:t>
            </w:r>
            <w:r>
              <w:rPr>
                <w:color w:val="0000CC"/>
              </w:rPr>
              <w:t>&amp;indent=true</w:t>
            </w:r>
          </w:p>
        </w:tc>
      </w:tr>
    </w:tbl>
    <w:p w:rsidR="009F7545" w:rsidRDefault="009F7545" w:rsidP="009F7545">
      <w:pPr>
        <w:pStyle w:val="ListParagraph"/>
        <w:spacing w:after="0"/>
      </w:pPr>
    </w:p>
    <w:p w:rsidR="00AE1462" w:rsidRDefault="00AE1462" w:rsidP="00AE1462">
      <w:pPr>
        <w:pStyle w:val="ListParagraph"/>
        <w:numPr>
          <w:ilvl w:val="0"/>
          <w:numId w:val="24"/>
        </w:numPr>
        <w:spacing w:after="0"/>
      </w:pPr>
      <w:r>
        <w:t>Get all books whose title starts with “The” and ends with “</w:t>
      </w:r>
      <w:r w:rsidRPr="00AE1462">
        <w:t>Thief</w:t>
      </w:r>
      <w:r>
        <w:t>”, Following will be the search query:</w:t>
      </w:r>
    </w:p>
    <w:p w:rsidR="00373773" w:rsidRDefault="00373773" w:rsidP="00373773">
      <w:pPr>
        <w:pStyle w:val="ListParagraph"/>
        <w:spacing w:after="0"/>
      </w:pPr>
    </w:p>
    <w:tbl>
      <w:tblPr>
        <w:tblStyle w:val="TableGrid"/>
        <w:tblW w:w="0" w:type="auto"/>
        <w:tblInd w:w="720" w:type="dxa"/>
        <w:tblLook w:val="04A0"/>
      </w:tblPr>
      <w:tblGrid>
        <w:gridCol w:w="8856"/>
      </w:tblGrid>
      <w:tr w:rsidR="008344B5" w:rsidTr="008344B5">
        <w:tc>
          <w:tcPr>
            <w:tcW w:w="9576" w:type="dxa"/>
          </w:tcPr>
          <w:p w:rsidR="008344B5" w:rsidRDefault="008344B5" w:rsidP="008344B5">
            <w:pPr>
              <w:pStyle w:val="ListParagraph"/>
              <w:ind w:left="0"/>
            </w:pPr>
            <w:r w:rsidRPr="00D24B0A">
              <w:rPr>
                <w:color w:val="0000CC"/>
              </w:rPr>
              <w:t>http://localhost:8983/solr/books/select?q=</w:t>
            </w:r>
            <w:r w:rsidRPr="00A63D3F">
              <w:rPr>
                <w:color w:val="FF0000"/>
              </w:rPr>
              <w:t>title:The*</w:t>
            </w:r>
            <w:r>
              <w:rPr>
                <w:color w:val="FF0000"/>
              </w:rPr>
              <w:t>Thief</w:t>
            </w:r>
            <w:r w:rsidRPr="005A2241">
              <w:rPr>
                <w:color w:val="0000CC"/>
              </w:rPr>
              <w:t>&amp;wt=json</w:t>
            </w:r>
            <w:r>
              <w:rPr>
                <w:color w:val="0000CC"/>
              </w:rPr>
              <w:t>&amp;indent=true</w:t>
            </w:r>
          </w:p>
        </w:tc>
      </w:tr>
    </w:tbl>
    <w:p w:rsidR="008344B5" w:rsidRDefault="008344B5" w:rsidP="008344B5">
      <w:pPr>
        <w:pStyle w:val="ListParagraph"/>
        <w:spacing w:after="0"/>
      </w:pPr>
    </w:p>
    <w:p w:rsidR="00315603" w:rsidRDefault="00842CAC" w:rsidP="00C533D9">
      <w:pPr>
        <w:pStyle w:val="ListParagraph"/>
        <w:spacing w:after="0"/>
      </w:pPr>
      <w:r w:rsidRPr="00842CAC">
        <w:rPr>
          <w:b/>
        </w:rPr>
        <w:t>Note:</w:t>
      </w:r>
      <w:r w:rsidRPr="00842CAC">
        <w:t xml:space="preserve"> Lucene doesn't support using a </w:t>
      </w:r>
      <w:r w:rsidR="00776A1D" w:rsidRPr="00776A1D">
        <w:rPr>
          <w:b/>
        </w:rPr>
        <w:t>“</w:t>
      </w:r>
      <w:r w:rsidRPr="00776A1D">
        <w:rPr>
          <w:b/>
        </w:rPr>
        <w:t>*</w:t>
      </w:r>
      <w:r w:rsidR="00776A1D" w:rsidRPr="00776A1D">
        <w:rPr>
          <w:b/>
        </w:rPr>
        <w:t>”</w:t>
      </w:r>
      <w:r w:rsidRPr="00842CAC">
        <w:t xml:space="preserve"> symbol as the first character of a search.</w:t>
      </w:r>
      <w:r w:rsidR="00776A1D">
        <w:t xml:space="preserve"> e.g. “*Thief”</w:t>
      </w:r>
    </w:p>
    <w:p w:rsidR="000D2ED1" w:rsidRDefault="000D2ED1" w:rsidP="000D2ED1">
      <w:pPr>
        <w:spacing w:after="0"/>
        <w:rPr>
          <w:b/>
          <w:sz w:val="24"/>
          <w:szCs w:val="24"/>
        </w:rPr>
      </w:pPr>
    </w:p>
    <w:p w:rsidR="000D2ED1" w:rsidRDefault="000D2ED1" w:rsidP="000D2ED1">
      <w:pPr>
        <w:spacing w:after="0"/>
        <w:rPr>
          <w:b/>
          <w:sz w:val="24"/>
          <w:szCs w:val="24"/>
        </w:rPr>
      </w:pPr>
      <w:r>
        <w:rPr>
          <w:b/>
          <w:sz w:val="24"/>
          <w:szCs w:val="24"/>
        </w:rPr>
        <w:t>Range search</w:t>
      </w:r>
      <w:r w:rsidRPr="009541A3">
        <w:rPr>
          <w:b/>
          <w:sz w:val="24"/>
          <w:szCs w:val="24"/>
        </w:rPr>
        <w:t>:</w:t>
      </w:r>
    </w:p>
    <w:p w:rsidR="00373773" w:rsidRPr="007D58E2" w:rsidRDefault="00373773" w:rsidP="000D2ED1">
      <w:pPr>
        <w:spacing w:after="0"/>
        <w:rPr>
          <w:b/>
          <w:sz w:val="24"/>
          <w:szCs w:val="24"/>
        </w:rPr>
      </w:pPr>
    </w:p>
    <w:p w:rsidR="005B2557" w:rsidRDefault="005B2557" w:rsidP="005B2557">
      <w:pPr>
        <w:pStyle w:val="ListParagraph"/>
        <w:numPr>
          <w:ilvl w:val="0"/>
          <w:numId w:val="24"/>
        </w:numPr>
        <w:spacing w:after="0"/>
      </w:pPr>
      <w:r>
        <w:t xml:space="preserve">Get all books whose </w:t>
      </w:r>
      <w:r w:rsidR="00491527">
        <w:t>ids are between 101 to 104</w:t>
      </w:r>
      <w:r>
        <w:t>, Following will be the search query:</w:t>
      </w:r>
    </w:p>
    <w:p w:rsidR="00373773" w:rsidRDefault="00373773" w:rsidP="00373773">
      <w:pPr>
        <w:pStyle w:val="ListParagraph"/>
        <w:spacing w:after="0"/>
      </w:pPr>
    </w:p>
    <w:tbl>
      <w:tblPr>
        <w:tblStyle w:val="TableGrid"/>
        <w:tblW w:w="0" w:type="auto"/>
        <w:tblInd w:w="720" w:type="dxa"/>
        <w:tblLook w:val="04A0"/>
      </w:tblPr>
      <w:tblGrid>
        <w:gridCol w:w="8856"/>
      </w:tblGrid>
      <w:tr w:rsidR="000C11B5" w:rsidTr="000C11B5">
        <w:tc>
          <w:tcPr>
            <w:tcW w:w="9576" w:type="dxa"/>
          </w:tcPr>
          <w:p w:rsidR="000C11B5" w:rsidRDefault="00AC697A" w:rsidP="00AC697A">
            <w:pPr>
              <w:pStyle w:val="ListParagraph"/>
              <w:ind w:left="0"/>
            </w:pPr>
            <w:r w:rsidRPr="00AC697A">
              <w:rPr>
                <w:color w:val="0000CC"/>
              </w:rPr>
              <w:t>http://localhost:8983/solr/books/select?q=</w:t>
            </w:r>
            <w:r w:rsidRPr="00AC697A">
              <w:rPr>
                <w:color w:val="FF0000"/>
              </w:rPr>
              <w:t>id:[101</w:t>
            </w:r>
            <w:r>
              <w:rPr>
                <w:color w:val="FF0000"/>
              </w:rPr>
              <w:t xml:space="preserve"> TO 104]</w:t>
            </w:r>
            <w:r w:rsidRPr="005A2241">
              <w:rPr>
                <w:color w:val="0000CC"/>
              </w:rPr>
              <w:t>&amp;wt=json</w:t>
            </w:r>
            <w:r>
              <w:rPr>
                <w:color w:val="0000CC"/>
              </w:rPr>
              <w:t>&amp;indent=true</w:t>
            </w:r>
          </w:p>
        </w:tc>
      </w:tr>
    </w:tbl>
    <w:p w:rsidR="004D6C2A" w:rsidRDefault="004D6C2A" w:rsidP="004D6C2A">
      <w:pPr>
        <w:spacing w:after="0"/>
        <w:rPr>
          <w:b/>
          <w:sz w:val="24"/>
          <w:szCs w:val="24"/>
        </w:rPr>
      </w:pPr>
      <w:r w:rsidRPr="004D6C2A">
        <w:rPr>
          <w:b/>
          <w:sz w:val="24"/>
          <w:szCs w:val="24"/>
        </w:rPr>
        <w:lastRenderedPageBreak/>
        <w:t>Sorting:</w:t>
      </w:r>
    </w:p>
    <w:p w:rsidR="00743A09" w:rsidRPr="004D6C2A" w:rsidRDefault="00743A09" w:rsidP="004D6C2A">
      <w:pPr>
        <w:spacing w:after="0"/>
        <w:rPr>
          <w:b/>
          <w:sz w:val="24"/>
          <w:szCs w:val="24"/>
        </w:rPr>
      </w:pPr>
    </w:p>
    <w:p w:rsidR="00D85F48" w:rsidRDefault="00315603" w:rsidP="008520E3">
      <w:pPr>
        <w:pStyle w:val="ListParagraph"/>
        <w:numPr>
          <w:ilvl w:val="0"/>
          <w:numId w:val="24"/>
        </w:numPr>
        <w:spacing w:after="0"/>
      </w:pPr>
      <w:r>
        <w:t>Get all</w:t>
      </w:r>
      <w:r w:rsidR="00880B75">
        <w:t xml:space="preserve"> books which are available in “</w:t>
      </w:r>
      <w:r w:rsidR="00880B75" w:rsidRPr="00880B75">
        <w:t>French</w:t>
      </w:r>
      <w:r w:rsidR="00880B75">
        <w:t>” language, get only ‘id, author and title’ in result</w:t>
      </w:r>
      <w:r w:rsidR="00FC7537">
        <w:t xml:space="preserve">, </w:t>
      </w:r>
      <w:r w:rsidR="00880B75">
        <w:t>sort the result on ‘id’</w:t>
      </w:r>
      <w:r w:rsidR="00C0286F">
        <w:t xml:space="preserve"> in ascending order</w:t>
      </w:r>
      <w:r w:rsidR="0094298F">
        <w:t xml:space="preserve"> and get only </w:t>
      </w:r>
      <w:r w:rsidR="00833345">
        <w:t>5</w:t>
      </w:r>
      <w:r w:rsidR="0094298F">
        <w:t xml:space="preserve"> results in response</w:t>
      </w:r>
      <w:r w:rsidR="00880B75">
        <w:t>. Following will be the search query:</w:t>
      </w:r>
    </w:p>
    <w:p w:rsidR="00003FD1" w:rsidRDefault="00003FD1" w:rsidP="00003FD1">
      <w:pPr>
        <w:pStyle w:val="ListParagraph"/>
        <w:spacing w:after="0"/>
      </w:pPr>
    </w:p>
    <w:tbl>
      <w:tblPr>
        <w:tblStyle w:val="TableGrid"/>
        <w:tblW w:w="0" w:type="auto"/>
        <w:tblInd w:w="720" w:type="dxa"/>
        <w:tblLook w:val="04A0"/>
      </w:tblPr>
      <w:tblGrid>
        <w:gridCol w:w="8856"/>
      </w:tblGrid>
      <w:tr w:rsidR="00003FD1" w:rsidTr="00003FD1">
        <w:trPr>
          <w:trHeight w:val="287"/>
        </w:trPr>
        <w:tc>
          <w:tcPr>
            <w:tcW w:w="9576" w:type="dxa"/>
          </w:tcPr>
          <w:p w:rsidR="00003FD1" w:rsidRDefault="00D70DCD" w:rsidP="00D70DCD">
            <w:pPr>
              <w:pStyle w:val="ListParagraph"/>
              <w:ind w:left="0"/>
            </w:pPr>
            <w:r w:rsidRPr="00D70DCD">
              <w:rPr>
                <w:color w:val="0000CC"/>
              </w:rPr>
              <w:t>http://localhost:8983/solr/books/select?q=language_str:French &amp;start=0&amp;rows=5&amp;sort=id asc&amp;fl=id,title,author&amp;wt=json&amp;indent=true</w:t>
            </w:r>
          </w:p>
        </w:tc>
      </w:tr>
    </w:tbl>
    <w:p w:rsidR="00047BA3" w:rsidRDefault="00047BA3" w:rsidP="00003FD1">
      <w:pPr>
        <w:pStyle w:val="ListParagraph"/>
        <w:spacing w:after="0"/>
      </w:pPr>
    </w:p>
    <w:p w:rsidR="00CA40C9" w:rsidRDefault="00CA40C9" w:rsidP="00CA40C9">
      <w:pPr>
        <w:spacing w:after="0"/>
      </w:pPr>
      <w:r>
        <w:t xml:space="preserve">            Result:</w:t>
      </w:r>
    </w:p>
    <w:tbl>
      <w:tblPr>
        <w:tblStyle w:val="TableGrid"/>
        <w:tblW w:w="0" w:type="auto"/>
        <w:tblInd w:w="738" w:type="dxa"/>
        <w:tblLook w:val="04A0"/>
      </w:tblPr>
      <w:tblGrid>
        <w:gridCol w:w="8838"/>
      </w:tblGrid>
      <w:tr w:rsidR="00047BA3" w:rsidTr="00047BA3">
        <w:tc>
          <w:tcPr>
            <w:tcW w:w="8838" w:type="dxa"/>
          </w:tcPr>
          <w:p w:rsidR="00AA3EDE" w:rsidRPr="00B86B02" w:rsidRDefault="00AA3EDE" w:rsidP="00AA3EDE">
            <w:pPr>
              <w:pStyle w:val="HTMLPreformatted"/>
              <w:rPr>
                <w:color w:val="000000"/>
                <w:sz w:val="18"/>
                <w:szCs w:val="18"/>
              </w:rPr>
            </w:pPr>
            <w:r w:rsidRPr="00B86B02">
              <w:rPr>
                <w:color w:val="000000"/>
                <w:sz w:val="18"/>
                <w:szCs w:val="18"/>
              </w:rPr>
              <w:t>{</w:t>
            </w:r>
          </w:p>
          <w:p w:rsidR="00AA3EDE" w:rsidRPr="00B86B02" w:rsidRDefault="00AA3EDE" w:rsidP="00AA3EDE">
            <w:pPr>
              <w:pStyle w:val="HTMLPreformatted"/>
              <w:rPr>
                <w:color w:val="000000"/>
                <w:sz w:val="18"/>
                <w:szCs w:val="18"/>
              </w:rPr>
            </w:pPr>
            <w:r w:rsidRPr="00B86B02">
              <w:rPr>
                <w:color w:val="000000"/>
                <w:sz w:val="18"/>
                <w:szCs w:val="18"/>
              </w:rPr>
              <w:t xml:space="preserve">  "responseHeader":{</w:t>
            </w:r>
          </w:p>
          <w:p w:rsidR="00AA3EDE" w:rsidRPr="00B86B02" w:rsidRDefault="00AA3EDE" w:rsidP="00AA3EDE">
            <w:pPr>
              <w:pStyle w:val="HTMLPreformatted"/>
              <w:rPr>
                <w:color w:val="000000"/>
                <w:sz w:val="18"/>
                <w:szCs w:val="18"/>
              </w:rPr>
            </w:pPr>
            <w:r w:rsidRPr="00B86B02">
              <w:rPr>
                <w:color w:val="000000"/>
                <w:sz w:val="18"/>
                <w:szCs w:val="18"/>
              </w:rPr>
              <w:t xml:space="preserve">    "status":0,</w:t>
            </w:r>
          </w:p>
          <w:p w:rsidR="00AA3EDE" w:rsidRPr="00B86B02" w:rsidRDefault="00AA3EDE" w:rsidP="00AA3EDE">
            <w:pPr>
              <w:pStyle w:val="HTMLPreformatted"/>
              <w:rPr>
                <w:color w:val="000000"/>
                <w:sz w:val="18"/>
                <w:szCs w:val="18"/>
              </w:rPr>
            </w:pPr>
            <w:r w:rsidRPr="00B86B02">
              <w:rPr>
                <w:color w:val="000000"/>
                <w:sz w:val="18"/>
                <w:szCs w:val="18"/>
              </w:rPr>
              <w:t xml:space="preserve">    "QTime":2},</w:t>
            </w:r>
          </w:p>
          <w:p w:rsidR="00AA3EDE" w:rsidRPr="00B86B02" w:rsidRDefault="00AA3EDE" w:rsidP="00AA3EDE">
            <w:pPr>
              <w:pStyle w:val="HTMLPreformatted"/>
              <w:rPr>
                <w:color w:val="000000"/>
                <w:sz w:val="18"/>
                <w:szCs w:val="18"/>
              </w:rPr>
            </w:pPr>
            <w:r w:rsidRPr="00B86B02">
              <w:rPr>
                <w:color w:val="000000"/>
                <w:sz w:val="18"/>
                <w:szCs w:val="18"/>
              </w:rPr>
              <w:t>"response":{"numFound":6,"start":0,"docs":[</w:t>
            </w:r>
          </w:p>
          <w:p w:rsidR="00AA3EDE" w:rsidRPr="00B86B02" w:rsidRDefault="00AA3EDE" w:rsidP="00AA3EDE">
            <w:pPr>
              <w:pStyle w:val="HTMLPreformatted"/>
              <w:rPr>
                <w:color w:val="000000"/>
                <w:sz w:val="18"/>
                <w:szCs w:val="18"/>
              </w:rPr>
            </w:pPr>
            <w:r w:rsidRPr="00B86B02">
              <w:rPr>
                <w:color w:val="000000"/>
                <w:sz w:val="18"/>
                <w:szCs w:val="18"/>
              </w:rPr>
              <w:t xml:space="preserve">      {</w:t>
            </w:r>
          </w:p>
          <w:p w:rsidR="00AA3EDE" w:rsidRPr="00B86B02" w:rsidRDefault="00AA3EDE" w:rsidP="00AA3EDE">
            <w:pPr>
              <w:pStyle w:val="HTMLPreformatted"/>
              <w:rPr>
                <w:color w:val="000000"/>
                <w:sz w:val="18"/>
                <w:szCs w:val="18"/>
              </w:rPr>
            </w:pPr>
            <w:r w:rsidRPr="00B86B02">
              <w:rPr>
                <w:color w:val="000000"/>
                <w:sz w:val="18"/>
                <w:szCs w:val="18"/>
              </w:rPr>
              <w:t xml:space="preserve">        "id":101,</w:t>
            </w:r>
          </w:p>
          <w:p w:rsidR="00AA3EDE" w:rsidRPr="00B86B02" w:rsidRDefault="00AA3EDE" w:rsidP="00AA3EDE">
            <w:pPr>
              <w:pStyle w:val="HTMLPreformatted"/>
              <w:rPr>
                <w:color w:val="000000"/>
                <w:sz w:val="18"/>
                <w:szCs w:val="18"/>
              </w:rPr>
            </w:pPr>
            <w:r w:rsidRPr="00B86B02">
              <w:rPr>
                <w:color w:val="000000"/>
                <w:sz w:val="18"/>
                <w:szCs w:val="18"/>
              </w:rPr>
              <w:t xml:space="preserve">        "title":"Java",</w:t>
            </w:r>
          </w:p>
          <w:p w:rsidR="00AA3EDE" w:rsidRPr="00B86B02" w:rsidRDefault="00AA3EDE" w:rsidP="00AA3EDE">
            <w:pPr>
              <w:pStyle w:val="HTMLPreformatted"/>
              <w:rPr>
                <w:color w:val="000000"/>
                <w:sz w:val="18"/>
                <w:szCs w:val="18"/>
              </w:rPr>
            </w:pPr>
            <w:r w:rsidRPr="00B86B02">
              <w:rPr>
                <w:color w:val="000000"/>
                <w:sz w:val="18"/>
                <w:szCs w:val="18"/>
              </w:rPr>
              <w:t xml:space="preserve">        "author":["Balaguruswami"]},</w:t>
            </w:r>
          </w:p>
          <w:p w:rsidR="00AA3EDE" w:rsidRPr="00B86B02" w:rsidRDefault="00AA3EDE" w:rsidP="00AA3EDE">
            <w:pPr>
              <w:pStyle w:val="HTMLPreformatted"/>
              <w:rPr>
                <w:color w:val="000000"/>
                <w:sz w:val="18"/>
                <w:szCs w:val="18"/>
              </w:rPr>
            </w:pPr>
            <w:r w:rsidRPr="00B86B02">
              <w:rPr>
                <w:color w:val="000000"/>
                <w:sz w:val="18"/>
                <w:szCs w:val="18"/>
              </w:rPr>
              <w:t xml:space="preserve">      {</w:t>
            </w:r>
          </w:p>
          <w:p w:rsidR="00AA3EDE" w:rsidRPr="00B86B02" w:rsidRDefault="00AA3EDE" w:rsidP="00AA3EDE">
            <w:pPr>
              <w:pStyle w:val="HTMLPreformatted"/>
              <w:rPr>
                <w:color w:val="000000"/>
                <w:sz w:val="18"/>
                <w:szCs w:val="18"/>
              </w:rPr>
            </w:pPr>
            <w:r w:rsidRPr="00B86B02">
              <w:rPr>
                <w:color w:val="000000"/>
                <w:sz w:val="18"/>
                <w:szCs w:val="18"/>
              </w:rPr>
              <w:t xml:space="preserve">        "id":102,</w:t>
            </w:r>
          </w:p>
          <w:p w:rsidR="00AA3EDE" w:rsidRPr="00B86B02" w:rsidRDefault="00AA3EDE" w:rsidP="00AA3EDE">
            <w:pPr>
              <w:pStyle w:val="HTMLPreformatted"/>
              <w:rPr>
                <w:color w:val="000000"/>
                <w:sz w:val="18"/>
                <w:szCs w:val="18"/>
              </w:rPr>
            </w:pPr>
            <w:r w:rsidRPr="00B86B02">
              <w:rPr>
                <w:color w:val="000000"/>
                <w:sz w:val="18"/>
                <w:szCs w:val="18"/>
              </w:rPr>
              <w:t xml:space="preserve">        "title":"C",</w:t>
            </w:r>
          </w:p>
          <w:p w:rsidR="00AA3EDE" w:rsidRPr="00B86B02" w:rsidRDefault="0078638B" w:rsidP="00AA3EDE">
            <w:pPr>
              <w:pStyle w:val="HTMLPreformatted"/>
              <w:rPr>
                <w:color w:val="000000"/>
                <w:sz w:val="18"/>
                <w:szCs w:val="18"/>
              </w:rPr>
            </w:pPr>
            <w:r>
              <w:rPr>
                <w:color w:val="000000"/>
                <w:sz w:val="18"/>
                <w:szCs w:val="18"/>
              </w:rPr>
              <w:t xml:space="preserve">        "author":["Yashwant</w:t>
            </w:r>
            <w:r w:rsidR="00AA3EDE" w:rsidRPr="00B86B02">
              <w:rPr>
                <w:color w:val="000000"/>
                <w:sz w:val="18"/>
                <w:szCs w:val="18"/>
              </w:rPr>
              <w:t>"]},</w:t>
            </w:r>
          </w:p>
          <w:p w:rsidR="00AA3EDE" w:rsidRPr="00B86B02" w:rsidRDefault="00AA3EDE" w:rsidP="00AA3EDE">
            <w:pPr>
              <w:pStyle w:val="HTMLPreformatted"/>
              <w:rPr>
                <w:color w:val="000000"/>
                <w:sz w:val="18"/>
                <w:szCs w:val="18"/>
              </w:rPr>
            </w:pPr>
            <w:r w:rsidRPr="00B86B02">
              <w:rPr>
                <w:color w:val="000000"/>
                <w:sz w:val="18"/>
                <w:szCs w:val="18"/>
              </w:rPr>
              <w:t xml:space="preserve">      {</w:t>
            </w:r>
          </w:p>
          <w:p w:rsidR="00AA3EDE" w:rsidRPr="00B86B02" w:rsidRDefault="00AA3EDE" w:rsidP="00AA3EDE">
            <w:pPr>
              <w:pStyle w:val="HTMLPreformatted"/>
              <w:rPr>
                <w:color w:val="000000"/>
                <w:sz w:val="18"/>
                <w:szCs w:val="18"/>
              </w:rPr>
            </w:pPr>
            <w:r w:rsidRPr="00B86B02">
              <w:rPr>
                <w:color w:val="000000"/>
                <w:sz w:val="18"/>
                <w:szCs w:val="18"/>
              </w:rPr>
              <w:t xml:space="preserve">        "id":103,</w:t>
            </w:r>
          </w:p>
          <w:p w:rsidR="00AA3EDE" w:rsidRPr="00B86B02" w:rsidRDefault="00AA3EDE" w:rsidP="00AA3EDE">
            <w:pPr>
              <w:pStyle w:val="HTMLPreformatted"/>
              <w:rPr>
                <w:color w:val="000000"/>
                <w:sz w:val="18"/>
                <w:szCs w:val="18"/>
              </w:rPr>
            </w:pPr>
            <w:r w:rsidRPr="00B86B02">
              <w:rPr>
                <w:color w:val="000000"/>
                <w:sz w:val="18"/>
                <w:szCs w:val="18"/>
              </w:rPr>
              <w:t xml:space="preserve">        "title":"The Lightning Thief",</w:t>
            </w:r>
          </w:p>
          <w:p w:rsidR="00AA3EDE" w:rsidRPr="00B86B02" w:rsidRDefault="00AA3EDE" w:rsidP="00AA3EDE">
            <w:pPr>
              <w:pStyle w:val="HTMLPreformatted"/>
              <w:rPr>
                <w:color w:val="000000"/>
                <w:sz w:val="18"/>
                <w:szCs w:val="18"/>
              </w:rPr>
            </w:pPr>
            <w:r w:rsidRPr="00B86B02">
              <w:rPr>
                <w:color w:val="000000"/>
                <w:sz w:val="18"/>
                <w:szCs w:val="18"/>
              </w:rPr>
              <w:t xml:space="preserve">        "author":["Rick Riordan"]},</w:t>
            </w:r>
          </w:p>
          <w:p w:rsidR="00AA3EDE" w:rsidRPr="00B86B02" w:rsidRDefault="00AA3EDE" w:rsidP="00AA3EDE">
            <w:pPr>
              <w:pStyle w:val="HTMLPreformatted"/>
              <w:rPr>
                <w:color w:val="000000"/>
                <w:sz w:val="18"/>
                <w:szCs w:val="18"/>
              </w:rPr>
            </w:pPr>
            <w:r w:rsidRPr="00B86B02">
              <w:rPr>
                <w:color w:val="000000"/>
                <w:sz w:val="18"/>
                <w:szCs w:val="18"/>
              </w:rPr>
              <w:t xml:space="preserve">      {</w:t>
            </w:r>
          </w:p>
          <w:p w:rsidR="00AA3EDE" w:rsidRPr="00B86B02" w:rsidRDefault="00AA3EDE" w:rsidP="00AA3EDE">
            <w:pPr>
              <w:pStyle w:val="HTMLPreformatted"/>
              <w:rPr>
                <w:color w:val="000000"/>
                <w:sz w:val="18"/>
                <w:szCs w:val="18"/>
              </w:rPr>
            </w:pPr>
            <w:r w:rsidRPr="00B86B02">
              <w:rPr>
                <w:color w:val="000000"/>
                <w:sz w:val="18"/>
                <w:szCs w:val="18"/>
              </w:rPr>
              <w:t xml:space="preserve">        "id":104,</w:t>
            </w:r>
          </w:p>
          <w:p w:rsidR="00AA3EDE" w:rsidRPr="00B86B02" w:rsidRDefault="00AA3EDE" w:rsidP="00AA3EDE">
            <w:pPr>
              <w:pStyle w:val="HTMLPreformatted"/>
              <w:rPr>
                <w:color w:val="000000"/>
                <w:sz w:val="18"/>
                <w:szCs w:val="18"/>
              </w:rPr>
            </w:pPr>
            <w:r w:rsidRPr="00B86B02">
              <w:rPr>
                <w:color w:val="000000"/>
                <w:sz w:val="18"/>
                <w:szCs w:val="18"/>
              </w:rPr>
              <w:t xml:space="preserve">        "title":"The Sea of Monsters",</w:t>
            </w:r>
          </w:p>
          <w:p w:rsidR="00AA3EDE" w:rsidRPr="00B86B02" w:rsidRDefault="00AA3EDE" w:rsidP="00AA3EDE">
            <w:pPr>
              <w:pStyle w:val="HTMLPreformatted"/>
              <w:rPr>
                <w:color w:val="000000"/>
                <w:sz w:val="18"/>
                <w:szCs w:val="18"/>
              </w:rPr>
            </w:pPr>
            <w:r w:rsidRPr="00B86B02">
              <w:rPr>
                <w:color w:val="000000"/>
                <w:sz w:val="18"/>
                <w:szCs w:val="18"/>
              </w:rPr>
              <w:t xml:space="preserve">        "author":["Rick Riordan"]},</w:t>
            </w:r>
          </w:p>
          <w:p w:rsidR="00AA3EDE" w:rsidRPr="00B86B02" w:rsidRDefault="00AA3EDE" w:rsidP="00AA3EDE">
            <w:pPr>
              <w:pStyle w:val="HTMLPreformatted"/>
              <w:rPr>
                <w:color w:val="000000"/>
                <w:sz w:val="18"/>
                <w:szCs w:val="18"/>
              </w:rPr>
            </w:pPr>
            <w:r w:rsidRPr="00B86B02">
              <w:rPr>
                <w:color w:val="000000"/>
                <w:sz w:val="18"/>
                <w:szCs w:val="18"/>
              </w:rPr>
              <w:t xml:space="preserve">      {</w:t>
            </w:r>
          </w:p>
          <w:p w:rsidR="00AA3EDE" w:rsidRPr="00B86B02" w:rsidRDefault="00AA3EDE" w:rsidP="00AA3EDE">
            <w:pPr>
              <w:pStyle w:val="HTMLPreformatted"/>
              <w:rPr>
                <w:color w:val="000000"/>
                <w:sz w:val="18"/>
                <w:szCs w:val="18"/>
              </w:rPr>
            </w:pPr>
            <w:r w:rsidRPr="00B86B02">
              <w:rPr>
                <w:color w:val="000000"/>
                <w:sz w:val="18"/>
                <w:szCs w:val="18"/>
              </w:rPr>
              <w:t xml:space="preserve">        "id":107,</w:t>
            </w:r>
          </w:p>
          <w:p w:rsidR="00AA3EDE" w:rsidRPr="00B86B02" w:rsidRDefault="00AA3EDE" w:rsidP="00AA3EDE">
            <w:pPr>
              <w:pStyle w:val="HTMLPreformatted"/>
              <w:rPr>
                <w:color w:val="000000"/>
                <w:sz w:val="18"/>
                <w:szCs w:val="18"/>
              </w:rPr>
            </w:pPr>
            <w:r w:rsidRPr="00B86B02">
              <w:rPr>
                <w:color w:val="000000"/>
                <w:sz w:val="18"/>
                <w:szCs w:val="18"/>
              </w:rPr>
              <w:t xml:space="preserve">        "title":"C++",</w:t>
            </w:r>
          </w:p>
          <w:p w:rsidR="00AA3EDE" w:rsidRPr="00B86B02" w:rsidRDefault="00AA3EDE" w:rsidP="00AA3EDE">
            <w:pPr>
              <w:pStyle w:val="HTMLPreformatted"/>
              <w:rPr>
                <w:color w:val="000000"/>
                <w:sz w:val="18"/>
                <w:szCs w:val="18"/>
              </w:rPr>
            </w:pPr>
            <w:r w:rsidRPr="00B86B02">
              <w:rPr>
                <w:color w:val="000000"/>
                <w:sz w:val="18"/>
                <w:szCs w:val="18"/>
              </w:rPr>
              <w:t xml:space="preserve">        "author":["Balaguruswami"]}]</w:t>
            </w:r>
          </w:p>
          <w:p w:rsidR="00047BA3" w:rsidRPr="00047BA3" w:rsidRDefault="00AA3EDE" w:rsidP="00047BA3">
            <w:pPr>
              <w:pStyle w:val="HTMLPreformatted"/>
              <w:rPr>
                <w:color w:val="000000"/>
              </w:rPr>
            </w:pPr>
            <w:r w:rsidRPr="00B86B02">
              <w:rPr>
                <w:color w:val="000000"/>
                <w:sz w:val="18"/>
                <w:szCs w:val="18"/>
              </w:rPr>
              <w:t xml:space="preserve">  }}</w:t>
            </w:r>
          </w:p>
        </w:tc>
      </w:tr>
    </w:tbl>
    <w:p w:rsidR="00CA40C9" w:rsidRDefault="00CA40C9" w:rsidP="009354E3">
      <w:pPr>
        <w:spacing w:after="0"/>
      </w:pPr>
    </w:p>
    <w:p w:rsidR="002C24E9" w:rsidRDefault="00315603" w:rsidP="002C24E9">
      <w:pPr>
        <w:pStyle w:val="ListParagraph"/>
        <w:numPr>
          <w:ilvl w:val="0"/>
          <w:numId w:val="24"/>
        </w:numPr>
        <w:spacing w:after="0"/>
      </w:pPr>
      <w:r>
        <w:t>Get all</w:t>
      </w:r>
      <w:r w:rsidR="002C24E9">
        <w:t xml:space="preserve"> books which are available in “</w:t>
      </w:r>
      <w:r w:rsidR="002C24E9" w:rsidRPr="00880B75">
        <w:t>French</w:t>
      </w:r>
      <w:r w:rsidR="002C24E9">
        <w:t>” language, get only ‘id, author and title’ in result, sort the result on ‘id’ in descending order and get only 10 results in response. Following will be the search query:</w:t>
      </w:r>
    </w:p>
    <w:p w:rsidR="00830730" w:rsidRDefault="00830730" w:rsidP="00830730">
      <w:pPr>
        <w:pStyle w:val="ListParagraph"/>
        <w:spacing w:after="0"/>
      </w:pPr>
    </w:p>
    <w:tbl>
      <w:tblPr>
        <w:tblStyle w:val="TableGrid"/>
        <w:tblW w:w="0" w:type="auto"/>
        <w:tblInd w:w="720" w:type="dxa"/>
        <w:tblLook w:val="04A0"/>
      </w:tblPr>
      <w:tblGrid>
        <w:gridCol w:w="8856"/>
      </w:tblGrid>
      <w:tr w:rsidR="00830730" w:rsidTr="00830730">
        <w:tc>
          <w:tcPr>
            <w:tcW w:w="9576" w:type="dxa"/>
          </w:tcPr>
          <w:p w:rsidR="00830730" w:rsidRDefault="00830730" w:rsidP="00830730">
            <w:pPr>
              <w:pStyle w:val="ListParagraph"/>
              <w:ind w:left="0"/>
            </w:pPr>
            <w:r w:rsidRPr="00D70DCD">
              <w:rPr>
                <w:color w:val="0000CC"/>
              </w:rPr>
              <w:t>http://localhost:8983/solr/books/select?q=language_str:French &amp;start=0&amp;rows=</w:t>
            </w:r>
            <w:r>
              <w:rPr>
                <w:color w:val="0000CC"/>
              </w:rPr>
              <w:t>10</w:t>
            </w:r>
            <w:r w:rsidRPr="00D70DCD">
              <w:rPr>
                <w:color w:val="0000CC"/>
              </w:rPr>
              <w:t xml:space="preserve">&amp;sort=id </w:t>
            </w:r>
            <w:r>
              <w:rPr>
                <w:color w:val="0000CC"/>
              </w:rPr>
              <w:t>desc</w:t>
            </w:r>
            <w:r w:rsidRPr="00D70DCD">
              <w:rPr>
                <w:color w:val="0000CC"/>
              </w:rPr>
              <w:t>&amp;fl=id,title,author&amp;wt=json&amp;indent=true</w:t>
            </w:r>
          </w:p>
        </w:tc>
      </w:tr>
    </w:tbl>
    <w:p w:rsidR="002C24E9" w:rsidRDefault="002C24E9" w:rsidP="00830730">
      <w:pPr>
        <w:spacing w:after="0"/>
      </w:pPr>
    </w:p>
    <w:p w:rsidR="00601833" w:rsidRDefault="004D6C2A" w:rsidP="00830730">
      <w:pPr>
        <w:spacing w:after="0"/>
        <w:rPr>
          <w:b/>
          <w:sz w:val="24"/>
          <w:szCs w:val="24"/>
        </w:rPr>
      </w:pPr>
      <w:r w:rsidRPr="004D6C2A">
        <w:rPr>
          <w:b/>
          <w:sz w:val="24"/>
          <w:szCs w:val="24"/>
        </w:rPr>
        <w:t xml:space="preserve">Default </w:t>
      </w:r>
      <w:r w:rsidR="00C77F4A">
        <w:rPr>
          <w:b/>
          <w:sz w:val="24"/>
          <w:szCs w:val="24"/>
        </w:rPr>
        <w:t>Field</w:t>
      </w:r>
      <w:r w:rsidR="00A65516">
        <w:rPr>
          <w:b/>
          <w:sz w:val="24"/>
          <w:szCs w:val="24"/>
        </w:rPr>
        <w:t xml:space="preserve"> (df)</w:t>
      </w:r>
      <w:r w:rsidRPr="004D6C2A">
        <w:rPr>
          <w:b/>
          <w:sz w:val="24"/>
          <w:szCs w:val="24"/>
        </w:rPr>
        <w:t>:</w:t>
      </w:r>
    </w:p>
    <w:p w:rsidR="004D6D84" w:rsidRPr="004D6C2A" w:rsidRDefault="004D6D84" w:rsidP="00830730">
      <w:pPr>
        <w:spacing w:after="0"/>
        <w:rPr>
          <w:b/>
          <w:sz w:val="24"/>
          <w:szCs w:val="24"/>
        </w:rPr>
      </w:pPr>
    </w:p>
    <w:p w:rsidR="003643F1" w:rsidRDefault="00315603" w:rsidP="003643F1">
      <w:pPr>
        <w:pStyle w:val="ListParagraph"/>
        <w:numPr>
          <w:ilvl w:val="0"/>
          <w:numId w:val="24"/>
        </w:numPr>
        <w:spacing w:after="0"/>
      </w:pPr>
      <w:r>
        <w:t>Get all</w:t>
      </w:r>
      <w:r w:rsidR="00A11DF5">
        <w:t xml:space="preserve"> books which are available in “</w:t>
      </w:r>
      <w:r w:rsidR="00A11DF5" w:rsidRPr="00880B75">
        <w:t>French</w:t>
      </w:r>
      <w:r w:rsidR="00A11DF5">
        <w:t>” language</w:t>
      </w:r>
      <w:r w:rsidR="005820FA">
        <w:t xml:space="preserve"> using default query (df)</w:t>
      </w:r>
      <w:r w:rsidR="00A11DF5">
        <w:t>, get only ‘id, author and title’ in result and sort the result on ‘id’ in ascending order. Following will be the search query:</w:t>
      </w:r>
    </w:p>
    <w:p w:rsidR="00FC7537" w:rsidRDefault="00FC7537" w:rsidP="00FC7537">
      <w:pPr>
        <w:pStyle w:val="ListParagraph"/>
        <w:spacing w:after="0"/>
      </w:pPr>
    </w:p>
    <w:tbl>
      <w:tblPr>
        <w:tblStyle w:val="TableGrid"/>
        <w:tblW w:w="0" w:type="auto"/>
        <w:tblInd w:w="720" w:type="dxa"/>
        <w:tblLook w:val="04A0"/>
      </w:tblPr>
      <w:tblGrid>
        <w:gridCol w:w="8856"/>
      </w:tblGrid>
      <w:tr w:rsidR="003643F1" w:rsidTr="003643F1">
        <w:tc>
          <w:tcPr>
            <w:tcW w:w="9576" w:type="dxa"/>
          </w:tcPr>
          <w:p w:rsidR="003643F1" w:rsidRDefault="003643F1" w:rsidP="0097530A">
            <w:pPr>
              <w:pStyle w:val="ListParagraph"/>
              <w:ind w:left="0"/>
            </w:pPr>
            <w:r w:rsidRPr="003643F1">
              <w:rPr>
                <w:color w:val="0000CC"/>
              </w:rPr>
              <w:lastRenderedPageBreak/>
              <w:t>http://localhost:8983/solr/books/select?q=French&amp;sort=id asc&amp;fl=id,title,author&amp;df=language_str&amp;wt=json&amp;indent=true</w:t>
            </w:r>
          </w:p>
        </w:tc>
      </w:tr>
    </w:tbl>
    <w:p w:rsidR="00FC7537" w:rsidRDefault="00FC7537" w:rsidP="00FC7537">
      <w:pPr>
        <w:pStyle w:val="ListParagraph"/>
        <w:spacing w:after="0"/>
      </w:pPr>
    </w:p>
    <w:p w:rsidR="003643F1" w:rsidRDefault="003643F1" w:rsidP="00FC7537">
      <w:pPr>
        <w:pStyle w:val="ListParagraph"/>
        <w:spacing w:after="0"/>
      </w:pPr>
      <w:r>
        <w:t xml:space="preserve">Notice in the query, we are now passing </w:t>
      </w:r>
      <w:r w:rsidRPr="003643F1">
        <w:rPr>
          <w:i/>
        </w:rPr>
        <w:t xml:space="preserve">“df=language_str” </w:t>
      </w:r>
      <w:r>
        <w:t xml:space="preserve">and </w:t>
      </w:r>
      <w:r w:rsidRPr="003643F1">
        <w:rPr>
          <w:i/>
        </w:rPr>
        <w:t>“q=French”</w:t>
      </w:r>
      <w:r>
        <w:rPr>
          <w:i/>
        </w:rPr>
        <w:t xml:space="preserve">. </w:t>
      </w:r>
      <w:r w:rsidRPr="003643F1">
        <w:t xml:space="preserve">If </w:t>
      </w:r>
      <w:r>
        <w:t xml:space="preserve">“df” </w:t>
      </w:r>
      <w:r w:rsidR="00211539">
        <w:t>is not</w:t>
      </w:r>
      <w:r>
        <w:t xml:space="preserve"> providedthen an exception will be raised by SOLR.</w:t>
      </w:r>
    </w:p>
    <w:p w:rsidR="004D6C2A" w:rsidRDefault="004D6C2A" w:rsidP="004D6C2A">
      <w:pPr>
        <w:spacing w:after="0"/>
      </w:pPr>
    </w:p>
    <w:p w:rsidR="004D6C2A" w:rsidRDefault="004D6C2A" w:rsidP="004D6C2A">
      <w:pPr>
        <w:spacing w:after="0"/>
        <w:rPr>
          <w:b/>
          <w:sz w:val="24"/>
          <w:szCs w:val="24"/>
        </w:rPr>
      </w:pPr>
      <w:r w:rsidRPr="004D6C2A">
        <w:rPr>
          <w:b/>
          <w:sz w:val="24"/>
          <w:szCs w:val="24"/>
        </w:rPr>
        <w:t>Facets:</w:t>
      </w:r>
    </w:p>
    <w:p w:rsidR="004D6D84" w:rsidRPr="004D6C2A" w:rsidRDefault="004D6D84" w:rsidP="004D6C2A">
      <w:pPr>
        <w:spacing w:after="0"/>
        <w:rPr>
          <w:b/>
          <w:sz w:val="24"/>
          <w:szCs w:val="24"/>
        </w:rPr>
      </w:pPr>
    </w:p>
    <w:p w:rsidR="00E055FB" w:rsidRDefault="00315603" w:rsidP="00E055FB">
      <w:pPr>
        <w:pStyle w:val="ListParagraph"/>
        <w:numPr>
          <w:ilvl w:val="0"/>
          <w:numId w:val="24"/>
        </w:numPr>
        <w:spacing w:after="0"/>
      </w:pPr>
      <w:r>
        <w:t xml:space="preserve">Get </w:t>
      </w:r>
      <w:r w:rsidR="00E055FB">
        <w:t xml:space="preserve"> all books which are available in “</w:t>
      </w:r>
      <w:r w:rsidR="00FC7537">
        <w:t>English</w:t>
      </w:r>
      <w:r w:rsidR="00E055FB">
        <w:t>” language, get only ‘id, author and title’ in result</w:t>
      </w:r>
      <w:r w:rsidR="00FC7537">
        <w:t xml:space="preserve">, </w:t>
      </w:r>
      <w:r w:rsidR="00E055FB">
        <w:t xml:space="preserve">sort the result on ‘id’ in ascending order and get only </w:t>
      </w:r>
      <w:r w:rsidR="00FC7537">
        <w:t>10</w:t>
      </w:r>
      <w:r w:rsidR="00E055FB">
        <w:t xml:space="preserve"> results in response</w:t>
      </w:r>
      <w:r w:rsidR="00FC7537">
        <w:t xml:space="preserve"> with facets on id and author fields.</w:t>
      </w:r>
      <w:r w:rsidR="00E055FB">
        <w:t xml:space="preserve"> Following will be the search query:</w:t>
      </w:r>
    </w:p>
    <w:p w:rsidR="001418CC" w:rsidRDefault="001418CC" w:rsidP="001418CC">
      <w:pPr>
        <w:pStyle w:val="ListParagraph"/>
        <w:spacing w:after="0"/>
      </w:pPr>
    </w:p>
    <w:tbl>
      <w:tblPr>
        <w:tblStyle w:val="TableGrid"/>
        <w:tblW w:w="0" w:type="auto"/>
        <w:tblInd w:w="720" w:type="dxa"/>
        <w:tblLook w:val="04A0"/>
      </w:tblPr>
      <w:tblGrid>
        <w:gridCol w:w="8856"/>
      </w:tblGrid>
      <w:tr w:rsidR="001418CC" w:rsidTr="001418CC">
        <w:tc>
          <w:tcPr>
            <w:tcW w:w="9576" w:type="dxa"/>
          </w:tcPr>
          <w:p w:rsidR="001418CC" w:rsidRDefault="001418CC" w:rsidP="00E055FB">
            <w:pPr>
              <w:pStyle w:val="ListParagraph"/>
              <w:ind w:left="0"/>
            </w:pPr>
            <w:r w:rsidRPr="001418CC">
              <w:rPr>
                <w:color w:val="0000CC"/>
              </w:rPr>
              <w:t>http://localhost:8983/solr/books/select?q=language_str:French&amp;sort=id asc&amp;start=0&amp;rows=10&amp;fl=id,title,author&amp;wt=json&amp;indent=true&amp;facet=true&amp;facet.field=id&amp;facet.field=author</w:t>
            </w:r>
          </w:p>
        </w:tc>
      </w:tr>
    </w:tbl>
    <w:p w:rsidR="005D572C" w:rsidRPr="000C38FB" w:rsidRDefault="005D572C" w:rsidP="00E055FB">
      <w:pPr>
        <w:pStyle w:val="ListParagraph"/>
        <w:spacing w:after="0"/>
      </w:pPr>
    </w:p>
    <w:p w:rsidR="00B16D52" w:rsidRDefault="002345B8" w:rsidP="002345B8">
      <w:pPr>
        <w:spacing w:after="0"/>
      </w:pPr>
      <w:r>
        <w:t xml:space="preserve">            </w:t>
      </w:r>
      <w:r w:rsidR="001418CC">
        <w:t>Result:</w:t>
      </w:r>
    </w:p>
    <w:tbl>
      <w:tblPr>
        <w:tblStyle w:val="TableGrid"/>
        <w:tblW w:w="0" w:type="auto"/>
        <w:tblInd w:w="720" w:type="dxa"/>
        <w:tblLook w:val="04A0"/>
      </w:tblPr>
      <w:tblGrid>
        <w:gridCol w:w="8856"/>
      </w:tblGrid>
      <w:tr w:rsidR="001418CC" w:rsidTr="001418CC">
        <w:tc>
          <w:tcPr>
            <w:tcW w:w="9576" w:type="dxa"/>
          </w:tcPr>
          <w:p w:rsidR="001418CC" w:rsidRPr="001418CC" w:rsidRDefault="001418CC" w:rsidP="001418CC">
            <w:pPr>
              <w:pStyle w:val="HTMLPreformatted"/>
              <w:rPr>
                <w:color w:val="000000"/>
                <w:sz w:val="18"/>
                <w:szCs w:val="18"/>
              </w:rPr>
            </w:pPr>
            <w:r w:rsidRPr="001418CC">
              <w:rPr>
                <w:color w:val="000000"/>
                <w:sz w:val="18"/>
                <w:szCs w:val="18"/>
              </w:rPr>
              <w:t>{</w:t>
            </w:r>
          </w:p>
          <w:p w:rsidR="001418CC" w:rsidRPr="001418CC" w:rsidRDefault="001418CC" w:rsidP="001418CC">
            <w:pPr>
              <w:pStyle w:val="HTMLPreformatted"/>
              <w:rPr>
                <w:color w:val="000000"/>
                <w:sz w:val="18"/>
                <w:szCs w:val="18"/>
              </w:rPr>
            </w:pPr>
            <w:r w:rsidRPr="001418CC">
              <w:rPr>
                <w:color w:val="000000"/>
                <w:sz w:val="18"/>
                <w:szCs w:val="18"/>
              </w:rPr>
              <w:t xml:space="preserve">  "responseHeader":{</w:t>
            </w:r>
          </w:p>
          <w:p w:rsidR="001418CC" w:rsidRPr="001418CC" w:rsidRDefault="001418CC" w:rsidP="001418CC">
            <w:pPr>
              <w:pStyle w:val="HTMLPreformatted"/>
              <w:rPr>
                <w:color w:val="000000"/>
                <w:sz w:val="18"/>
                <w:szCs w:val="18"/>
              </w:rPr>
            </w:pPr>
            <w:r w:rsidRPr="001418CC">
              <w:rPr>
                <w:color w:val="000000"/>
                <w:sz w:val="18"/>
                <w:szCs w:val="18"/>
              </w:rPr>
              <w:t xml:space="preserve">    "status":0,</w:t>
            </w:r>
          </w:p>
          <w:p w:rsidR="001418CC" w:rsidRPr="001418CC" w:rsidRDefault="001418CC" w:rsidP="001418CC">
            <w:pPr>
              <w:pStyle w:val="HTMLPreformatted"/>
              <w:rPr>
                <w:color w:val="000000"/>
                <w:sz w:val="18"/>
                <w:szCs w:val="18"/>
              </w:rPr>
            </w:pPr>
            <w:r w:rsidRPr="001418CC">
              <w:rPr>
                <w:color w:val="000000"/>
                <w:sz w:val="18"/>
                <w:szCs w:val="18"/>
              </w:rPr>
              <w:t xml:space="preserve">    "QTime":14},</w:t>
            </w:r>
          </w:p>
          <w:p w:rsidR="001418CC" w:rsidRPr="001418CC" w:rsidRDefault="001418CC" w:rsidP="001418CC">
            <w:pPr>
              <w:pStyle w:val="HTMLPreformatted"/>
              <w:rPr>
                <w:color w:val="000000"/>
                <w:sz w:val="18"/>
                <w:szCs w:val="18"/>
              </w:rPr>
            </w:pPr>
            <w:r w:rsidRPr="001418CC">
              <w:rPr>
                <w:color w:val="000000"/>
                <w:sz w:val="18"/>
                <w:szCs w:val="18"/>
              </w:rPr>
              <w:t xml:space="preserve">  "response":{"numFound":6,"start":0,"docs":[</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"id":101,</w:t>
            </w:r>
          </w:p>
          <w:p w:rsidR="001418CC" w:rsidRPr="001418CC" w:rsidRDefault="001418CC" w:rsidP="001418CC">
            <w:pPr>
              <w:pStyle w:val="HTMLPreformatted"/>
              <w:rPr>
                <w:color w:val="000000"/>
                <w:sz w:val="18"/>
                <w:szCs w:val="18"/>
              </w:rPr>
            </w:pPr>
            <w:r w:rsidRPr="001418CC">
              <w:rPr>
                <w:color w:val="000000"/>
                <w:sz w:val="18"/>
                <w:szCs w:val="18"/>
              </w:rPr>
              <w:t xml:space="preserve">        "title":"Java",</w:t>
            </w:r>
          </w:p>
          <w:p w:rsidR="001418CC" w:rsidRPr="001418CC" w:rsidRDefault="001418CC" w:rsidP="001418CC">
            <w:pPr>
              <w:pStyle w:val="HTMLPreformatted"/>
              <w:rPr>
                <w:color w:val="000000"/>
                <w:sz w:val="18"/>
                <w:szCs w:val="18"/>
              </w:rPr>
            </w:pPr>
            <w:r w:rsidRPr="001418CC">
              <w:rPr>
                <w:color w:val="000000"/>
                <w:sz w:val="18"/>
                <w:szCs w:val="18"/>
              </w:rPr>
              <w:t xml:space="preserve">        "author":["Balaguruswami"]},</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"id":102,</w:t>
            </w:r>
          </w:p>
          <w:p w:rsidR="001418CC" w:rsidRPr="001418CC" w:rsidRDefault="001418CC" w:rsidP="001418CC">
            <w:pPr>
              <w:pStyle w:val="HTMLPreformatted"/>
              <w:rPr>
                <w:color w:val="000000"/>
                <w:sz w:val="18"/>
                <w:szCs w:val="18"/>
              </w:rPr>
            </w:pPr>
            <w:r w:rsidRPr="001418CC">
              <w:rPr>
                <w:color w:val="000000"/>
                <w:sz w:val="18"/>
                <w:szCs w:val="18"/>
              </w:rPr>
              <w:t xml:space="preserve">        "title":"C",</w:t>
            </w:r>
          </w:p>
          <w:p w:rsidR="001418CC" w:rsidRPr="001418CC" w:rsidRDefault="0078638B" w:rsidP="001418CC">
            <w:pPr>
              <w:pStyle w:val="HTMLPreformatted"/>
              <w:rPr>
                <w:color w:val="000000"/>
                <w:sz w:val="18"/>
                <w:szCs w:val="18"/>
              </w:rPr>
            </w:pPr>
            <w:r>
              <w:rPr>
                <w:color w:val="000000"/>
                <w:sz w:val="18"/>
                <w:szCs w:val="18"/>
              </w:rPr>
              <w:t xml:space="preserve">        "author":["Yashwant</w:t>
            </w:r>
            <w:r w:rsidR="001418CC" w:rsidRPr="001418CC">
              <w:rPr>
                <w:color w:val="000000"/>
                <w:sz w:val="18"/>
                <w:szCs w:val="18"/>
              </w:rPr>
              <w:t>"]},</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"id":103,</w:t>
            </w:r>
          </w:p>
          <w:p w:rsidR="001418CC" w:rsidRPr="001418CC" w:rsidRDefault="001418CC" w:rsidP="001418CC">
            <w:pPr>
              <w:pStyle w:val="HTMLPreformatted"/>
              <w:rPr>
                <w:color w:val="000000"/>
                <w:sz w:val="18"/>
                <w:szCs w:val="18"/>
              </w:rPr>
            </w:pPr>
            <w:r w:rsidRPr="001418CC">
              <w:rPr>
                <w:color w:val="000000"/>
                <w:sz w:val="18"/>
                <w:szCs w:val="18"/>
              </w:rPr>
              <w:t xml:space="preserve">        "title":"The Lightning Thief",</w:t>
            </w:r>
          </w:p>
          <w:p w:rsidR="001418CC" w:rsidRPr="001418CC" w:rsidRDefault="001418CC" w:rsidP="001418CC">
            <w:pPr>
              <w:pStyle w:val="HTMLPreformatted"/>
              <w:rPr>
                <w:color w:val="000000"/>
                <w:sz w:val="18"/>
                <w:szCs w:val="18"/>
              </w:rPr>
            </w:pPr>
            <w:r w:rsidRPr="001418CC">
              <w:rPr>
                <w:color w:val="000000"/>
                <w:sz w:val="18"/>
                <w:szCs w:val="18"/>
              </w:rPr>
              <w:t xml:space="preserve">        "author":["Rick Riordan"]},</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"id":104,</w:t>
            </w:r>
          </w:p>
          <w:p w:rsidR="001418CC" w:rsidRPr="001418CC" w:rsidRDefault="001418CC" w:rsidP="001418CC">
            <w:pPr>
              <w:pStyle w:val="HTMLPreformatted"/>
              <w:rPr>
                <w:color w:val="000000"/>
                <w:sz w:val="18"/>
                <w:szCs w:val="18"/>
              </w:rPr>
            </w:pPr>
            <w:r w:rsidRPr="001418CC">
              <w:rPr>
                <w:color w:val="000000"/>
                <w:sz w:val="18"/>
                <w:szCs w:val="18"/>
              </w:rPr>
              <w:t xml:space="preserve">        "title":"The Sea of Monsters",</w:t>
            </w:r>
          </w:p>
          <w:p w:rsidR="001418CC" w:rsidRPr="001418CC" w:rsidRDefault="001418CC" w:rsidP="001418CC">
            <w:pPr>
              <w:pStyle w:val="HTMLPreformatted"/>
              <w:rPr>
                <w:color w:val="000000"/>
                <w:sz w:val="18"/>
                <w:szCs w:val="18"/>
              </w:rPr>
            </w:pPr>
            <w:r w:rsidRPr="001418CC">
              <w:rPr>
                <w:color w:val="000000"/>
                <w:sz w:val="18"/>
                <w:szCs w:val="18"/>
              </w:rPr>
              <w:t xml:space="preserve">        "author":["Rick Riordan"]},</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"id":107,</w:t>
            </w:r>
          </w:p>
          <w:p w:rsidR="001418CC" w:rsidRPr="001418CC" w:rsidRDefault="001418CC" w:rsidP="001418CC">
            <w:pPr>
              <w:pStyle w:val="HTMLPreformatted"/>
              <w:rPr>
                <w:color w:val="000000"/>
                <w:sz w:val="18"/>
                <w:szCs w:val="18"/>
              </w:rPr>
            </w:pPr>
            <w:r w:rsidRPr="001418CC">
              <w:rPr>
                <w:color w:val="000000"/>
                <w:sz w:val="18"/>
                <w:szCs w:val="18"/>
              </w:rPr>
              <w:t xml:space="preserve">        "title":"C++",</w:t>
            </w:r>
          </w:p>
          <w:p w:rsidR="001418CC" w:rsidRPr="001418CC" w:rsidRDefault="001418CC" w:rsidP="001418CC">
            <w:pPr>
              <w:pStyle w:val="HTMLPreformatted"/>
              <w:rPr>
                <w:color w:val="000000"/>
                <w:sz w:val="18"/>
                <w:szCs w:val="18"/>
              </w:rPr>
            </w:pPr>
            <w:r w:rsidRPr="001418CC">
              <w:rPr>
                <w:color w:val="000000"/>
                <w:sz w:val="18"/>
                <w:szCs w:val="18"/>
              </w:rPr>
              <w:t xml:space="preserve">        "author":["Balaguruswami"]},</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"id":108,</w:t>
            </w:r>
          </w:p>
          <w:p w:rsidR="001418CC" w:rsidRPr="001418CC" w:rsidRDefault="001418CC" w:rsidP="001418CC">
            <w:pPr>
              <w:pStyle w:val="HTMLPreformatted"/>
              <w:rPr>
                <w:color w:val="000000"/>
                <w:sz w:val="18"/>
                <w:szCs w:val="18"/>
              </w:rPr>
            </w:pPr>
            <w:r w:rsidRPr="001418CC">
              <w:rPr>
                <w:color w:val="000000"/>
                <w:sz w:val="18"/>
                <w:szCs w:val="18"/>
              </w:rPr>
              <w:t xml:space="preserve">        "title":"Phthon",</w:t>
            </w:r>
          </w:p>
          <w:p w:rsidR="001418CC" w:rsidRPr="001418CC" w:rsidRDefault="001418CC" w:rsidP="001418CC">
            <w:pPr>
              <w:pStyle w:val="HTMLPreformatted"/>
              <w:rPr>
                <w:color w:val="000000"/>
                <w:sz w:val="18"/>
                <w:szCs w:val="18"/>
              </w:rPr>
            </w:pPr>
            <w:r w:rsidRPr="001418CC">
              <w:rPr>
                <w:color w:val="000000"/>
                <w:sz w:val="18"/>
                <w:szCs w:val="18"/>
              </w:rPr>
              <w:t xml:space="preserve">        "author":["XYZ"]}]</w:t>
            </w:r>
          </w:p>
          <w:p w:rsidR="001418CC" w:rsidRPr="001418CC" w:rsidRDefault="001418CC" w:rsidP="001418CC">
            <w:pPr>
              <w:pStyle w:val="HTMLPreformatted"/>
              <w:rPr>
                <w:color w:val="000000"/>
                <w:sz w:val="18"/>
                <w:szCs w:val="18"/>
              </w:rPr>
            </w:pPr>
            <w:r w:rsidRPr="001418CC">
              <w:rPr>
                <w:color w:val="000000"/>
                <w:sz w:val="18"/>
                <w:szCs w:val="18"/>
              </w:rPr>
              <w:t xml:space="preserve">  },</w:t>
            </w:r>
          </w:p>
          <w:p w:rsidR="001418CC" w:rsidRPr="001418CC" w:rsidRDefault="001418CC" w:rsidP="001418CC">
            <w:pPr>
              <w:pStyle w:val="HTMLPreformatted"/>
              <w:rPr>
                <w:color w:val="000000"/>
                <w:sz w:val="18"/>
                <w:szCs w:val="18"/>
              </w:rPr>
            </w:pPr>
            <w:r w:rsidRPr="001418CC">
              <w:rPr>
                <w:color w:val="000000"/>
                <w:sz w:val="18"/>
                <w:szCs w:val="18"/>
              </w:rPr>
              <w:t xml:space="preserve">  "facet_counts":{</w:t>
            </w:r>
          </w:p>
          <w:p w:rsidR="001418CC" w:rsidRPr="001418CC" w:rsidRDefault="001418CC" w:rsidP="001418CC">
            <w:pPr>
              <w:pStyle w:val="HTMLPreformatted"/>
              <w:rPr>
                <w:color w:val="000000"/>
                <w:sz w:val="18"/>
                <w:szCs w:val="18"/>
              </w:rPr>
            </w:pPr>
            <w:r w:rsidRPr="001418CC">
              <w:rPr>
                <w:color w:val="000000"/>
                <w:sz w:val="18"/>
                <w:szCs w:val="18"/>
              </w:rPr>
              <w:t xml:space="preserve">    "facet_queries":{},</w:t>
            </w:r>
          </w:p>
          <w:p w:rsidR="001418CC" w:rsidRPr="001418CC" w:rsidRDefault="001418CC" w:rsidP="001418CC">
            <w:pPr>
              <w:pStyle w:val="HTMLPreformatted"/>
              <w:rPr>
                <w:color w:val="000000"/>
                <w:sz w:val="18"/>
                <w:szCs w:val="18"/>
              </w:rPr>
            </w:pPr>
            <w:r w:rsidRPr="001418CC">
              <w:rPr>
                <w:color w:val="000000"/>
                <w:sz w:val="18"/>
                <w:szCs w:val="18"/>
              </w:rPr>
              <w:t xml:space="preserve">    "facet_fields":{</w:t>
            </w:r>
          </w:p>
          <w:p w:rsidR="001418CC" w:rsidRPr="001418CC" w:rsidRDefault="001418CC" w:rsidP="001418CC">
            <w:pPr>
              <w:pStyle w:val="HTMLPreformatted"/>
              <w:rPr>
                <w:color w:val="000000"/>
                <w:sz w:val="18"/>
                <w:szCs w:val="18"/>
              </w:rPr>
            </w:pPr>
            <w:r w:rsidRPr="001418CC">
              <w:rPr>
                <w:color w:val="000000"/>
                <w:sz w:val="18"/>
                <w:szCs w:val="18"/>
              </w:rPr>
              <w:t xml:space="preserve">      "id":[</w:t>
            </w:r>
          </w:p>
          <w:p w:rsidR="001418CC" w:rsidRPr="001418CC" w:rsidRDefault="001418CC" w:rsidP="001418CC">
            <w:pPr>
              <w:pStyle w:val="HTMLPreformatted"/>
              <w:rPr>
                <w:color w:val="000000"/>
                <w:sz w:val="18"/>
                <w:szCs w:val="18"/>
              </w:rPr>
            </w:pPr>
            <w:r w:rsidRPr="001418CC">
              <w:rPr>
                <w:color w:val="000000"/>
                <w:sz w:val="18"/>
                <w:szCs w:val="18"/>
              </w:rPr>
              <w:t xml:space="preserve">        "101",1,</w:t>
            </w:r>
          </w:p>
          <w:p w:rsidR="001418CC" w:rsidRPr="001418CC" w:rsidRDefault="001418CC" w:rsidP="001418CC">
            <w:pPr>
              <w:pStyle w:val="HTMLPreformatted"/>
              <w:rPr>
                <w:color w:val="000000"/>
                <w:sz w:val="18"/>
                <w:szCs w:val="18"/>
              </w:rPr>
            </w:pPr>
            <w:r w:rsidRPr="001418CC">
              <w:rPr>
                <w:color w:val="000000"/>
                <w:sz w:val="18"/>
                <w:szCs w:val="18"/>
              </w:rPr>
              <w:t xml:space="preserve">        "102",1,</w:t>
            </w:r>
          </w:p>
          <w:p w:rsidR="001418CC" w:rsidRPr="001418CC" w:rsidRDefault="001418CC" w:rsidP="001418CC">
            <w:pPr>
              <w:pStyle w:val="HTMLPreformatted"/>
              <w:rPr>
                <w:color w:val="000000"/>
                <w:sz w:val="18"/>
                <w:szCs w:val="18"/>
              </w:rPr>
            </w:pPr>
            <w:r w:rsidRPr="001418CC">
              <w:rPr>
                <w:color w:val="000000"/>
                <w:sz w:val="18"/>
                <w:szCs w:val="18"/>
              </w:rPr>
              <w:t xml:space="preserve">        "103",1,</w:t>
            </w:r>
          </w:p>
          <w:p w:rsidR="001418CC" w:rsidRPr="001418CC" w:rsidRDefault="001418CC" w:rsidP="001418CC">
            <w:pPr>
              <w:pStyle w:val="HTMLPreformatted"/>
              <w:rPr>
                <w:color w:val="000000"/>
                <w:sz w:val="18"/>
                <w:szCs w:val="18"/>
              </w:rPr>
            </w:pPr>
            <w:r w:rsidRPr="001418CC">
              <w:rPr>
                <w:color w:val="000000"/>
                <w:sz w:val="18"/>
                <w:szCs w:val="18"/>
              </w:rPr>
              <w:t xml:space="preserve">        "104",1,</w:t>
            </w:r>
          </w:p>
          <w:p w:rsidR="001418CC" w:rsidRPr="001418CC" w:rsidRDefault="001418CC" w:rsidP="001418CC">
            <w:pPr>
              <w:pStyle w:val="HTMLPreformatted"/>
              <w:rPr>
                <w:color w:val="000000"/>
                <w:sz w:val="18"/>
                <w:szCs w:val="18"/>
              </w:rPr>
            </w:pPr>
            <w:r w:rsidRPr="001418CC">
              <w:rPr>
                <w:color w:val="000000"/>
                <w:sz w:val="18"/>
                <w:szCs w:val="18"/>
              </w:rPr>
              <w:lastRenderedPageBreak/>
              <w:t xml:space="preserve">        "107",1,</w:t>
            </w:r>
          </w:p>
          <w:p w:rsidR="001418CC" w:rsidRPr="001418CC" w:rsidRDefault="001418CC" w:rsidP="001418CC">
            <w:pPr>
              <w:pStyle w:val="HTMLPreformatted"/>
              <w:rPr>
                <w:color w:val="000000"/>
                <w:sz w:val="18"/>
                <w:szCs w:val="18"/>
              </w:rPr>
            </w:pPr>
            <w:r w:rsidRPr="001418CC">
              <w:rPr>
                <w:color w:val="000000"/>
                <w:sz w:val="18"/>
                <w:szCs w:val="18"/>
              </w:rPr>
              <w:t xml:space="preserve">        "108",1,</w:t>
            </w:r>
          </w:p>
          <w:p w:rsidR="001418CC" w:rsidRPr="001418CC" w:rsidRDefault="001418CC" w:rsidP="001418CC">
            <w:pPr>
              <w:pStyle w:val="HTMLPreformatted"/>
              <w:rPr>
                <w:color w:val="000000"/>
                <w:sz w:val="18"/>
                <w:szCs w:val="18"/>
              </w:rPr>
            </w:pPr>
            <w:r w:rsidRPr="001418CC">
              <w:rPr>
                <w:color w:val="000000"/>
                <w:sz w:val="18"/>
                <w:szCs w:val="18"/>
              </w:rPr>
              <w:t xml:space="preserve">        "105",0],</w:t>
            </w:r>
          </w:p>
          <w:p w:rsidR="001418CC" w:rsidRPr="001418CC" w:rsidRDefault="001418CC" w:rsidP="001418CC">
            <w:pPr>
              <w:pStyle w:val="HTMLPreformatted"/>
              <w:rPr>
                <w:color w:val="000000"/>
                <w:sz w:val="18"/>
                <w:szCs w:val="18"/>
              </w:rPr>
            </w:pPr>
            <w:r w:rsidRPr="001418CC">
              <w:rPr>
                <w:color w:val="000000"/>
                <w:sz w:val="18"/>
                <w:szCs w:val="18"/>
              </w:rPr>
              <w:t xml:space="preserve">      "author":[</w:t>
            </w:r>
          </w:p>
          <w:p w:rsidR="001418CC" w:rsidRPr="001418CC" w:rsidRDefault="001418CC" w:rsidP="001418CC">
            <w:pPr>
              <w:pStyle w:val="HTMLPreformatted"/>
              <w:rPr>
                <w:color w:val="000000"/>
                <w:sz w:val="18"/>
                <w:szCs w:val="18"/>
              </w:rPr>
            </w:pPr>
            <w:r w:rsidRPr="001418CC">
              <w:rPr>
                <w:color w:val="000000"/>
                <w:sz w:val="18"/>
                <w:szCs w:val="18"/>
              </w:rPr>
              <w:t xml:space="preserve">        "Balaguruswami",2,</w:t>
            </w:r>
          </w:p>
          <w:p w:rsidR="001418CC" w:rsidRPr="001418CC" w:rsidRDefault="001418CC" w:rsidP="001418CC">
            <w:pPr>
              <w:pStyle w:val="HTMLPreformatted"/>
              <w:rPr>
                <w:color w:val="000000"/>
                <w:sz w:val="18"/>
                <w:szCs w:val="18"/>
              </w:rPr>
            </w:pPr>
            <w:r w:rsidRPr="001418CC">
              <w:rPr>
                <w:color w:val="000000"/>
                <w:sz w:val="18"/>
                <w:szCs w:val="18"/>
              </w:rPr>
              <w:t xml:space="preserve">        "Rick Riordan",2,</w:t>
            </w:r>
          </w:p>
          <w:p w:rsidR="001418CC" w:rsidRPr="001418CC" w:rsidRDefault="001418CC" w:rsidP="001418CC">
            <w:pPr>
              <w:pStyle w:val="HTMLPreformatted"/>
              <w:rPr>
                <w:color w:val="000000"/>
                <w:sz w:val="18"/>
                <w:szCs w:val="18"/>
              </w:rPr>
            </w:pPr>
            <w:r w:rsidRPr="001418CC">
              <w:rPr>
                <w:color w:val="000000"/>
                <w:sz w:val="18"/>
                <w:szCs w:val="18"/>
              </w:rPr>
              <w:t xml:space="preserve">        "XYZ",1,</w:t>
            </w:r>
          </w:p>
          <w:p w:rsidR="001418CC" w:rsidRPr="001418CC" w:rsidRDefault="001418CC" w:rsidP="001418CC">
            <w:pPr>
              <w:pStyle w:val="HTMLPreformatted"/>
              <w:rPr>
                <w:color w:val="000000"/>
                <w:sz w:val="18"/>
                <w:szCs w:val="18"/>
              </w:rPr>
            </w:pPr>
            <w:r w:rsidRPr="001418CC">
              <w:rPr>
                <w:color w:val="000000"/>
                <w:sz w:val="18"/>
                <w:szCs w:val="18"/>
              </w:rPr>
              <w:t xml:space="preserve">        "Yashwant Kanetkar",1,</w:t>
            </w:r>
          </w:p>
          <w:p w:rsidR="001418CC" w:rsidRPr="001418CC" w:rsidRDefault="001418CC" w:rsidP="001418CC">
            <w:pPr>
              <w:pStyle w:val="HTMLPreformatted"/>
              <w:rPr>
                <w:color w:val="000000"/>
                <w:sz w:val="18"/>
                <w:szCs w:val="18"/>
              </w:rPr>
            </w:pPr>
            <w:r w:rsidRPr="001418CC">
              <w:rPr>
                <w:color w:val="000000"/>
                <w:sz w:val="18"/>
                <w:szCs w:val="18"/>
              </w:rPr>
              <w:t xml:space="preserve">        "George R.R. Martin",0]},</w:t>
            </w:r>
          </w:p>
          <w:p w:rsidR="001418CC" w:rsidRPr="001418CC" w:rsidRDefault="001418CC" w:rsidP="001418CC">
            <w:pPr>
              <w:pStyle w:val="HTMLPreformatted"/>
              <w:rPr>
                <w:color w:val="000000"/>
                <w:sz w:val="18"/>
                <w:szCs w:val="18"/>
              </w:rPr>
            </w:pPr>
            <w:r w:rsidRPr="001418CC">
              <w:rPr>
                <w:color w:val="000000"/>
                <w:sz w:val="18"/>
                <w:szCs w:val="18"/>
              </w:rPr>
              <w:t xml:space="preserve">    "facet_dates":{},</w:t>
            </w:r>
          </w:p>
          <w:p w:rsidR="001418CC" w:rsidRPr="001418CC" w:rsidRDefault="001418CC" w:rsidP="001418CC">
            <w:pPr>
              <w:pStyle w:val="HTMLPreformatted"/>
              <w:rPr>
                <w:color w:val="000000"/>
                <w:sz w:val="18"/>
                <w:szCs w:val="18"/>
              </w:rPr>
            </w:pPr>
            <w:r w:rsidRPr="001418CC">
              <w:rPr>
                <w:color w:val="000000"/>
                <w:sz w:val="18"/>
                <w:szCs w:val="18"/>
              </w:rPr>
              <w:t xml:space="preserve">    "facet_ranges":{},</w:t>
            </w:r>
          </w:p>
          <w:p w:rsidR="001418CC" w:rsidRPr="001418CC" w:rsidRDefault="001418CC" w:rsidP="001418CC">
            <w:pPr>
              <w:pStyle w:val="HTMLPreformatted"/>
              <w:rPr>
                <w:color w:val="000000"/>
                <w:sz w:val="18"/>
                <w:szCs w:val="18"/>
              </w:rPr>
            </w:pPr>
            <w:r w:rsidRPr="001418CC">
              <w:rPr>
                <w:color w:val="000000"/>
                <w:sz w:val="18"/>
                <w:szCs w:val="18"/>
              </w:rPr>
              <w:t xml:space="preserve">    "facet_intervals":{},</w:t>
            </w:r>
          </w:p>
          <w:p w:rsidR="001418CC" w:rsidRPr="001418CC" w:rsidRDefault="001418CC" w:rsidP="001418CC">
            <w:pPr>
              <w:pStyle w:val="HTMLPreformatted"/>
              <w:rPr>
                <w:color w:val="000000"/>
                <w:sz w:val="18"/>
                <w:szCs w:val="18"/>
              </w:rPr>
            </w:pPr>
            <w:r w:rsidRPr="001418CC">
              <w:rPr>
                <w:color w:val="000000"/>
                <w:sz w:val="18"/>
                <w:szCs w:val="18"/>
              </w:rPr>
              <w:t xml:space="preserve">    "facet_heatmaps":{}}}</w:t>
            </w:r>
          </w:p>
          <w:p w:rsidR="001418CC" w:rsidRDefault="001418CC" w:rsidP="001418CC">
            <w:pPr>
              <w:pStyle w:val="ListParagraph"/>
              <w:ind w:left="0"/>
            </w:pPr>
          </w:p>
        </w:tc>
      </w:tr>
    </w:tbl>
    <w:p w:rsidR="00763C15" w:rsidRDefault="00763C15" w:rsidP="004D6C2A">
      <w:pPr>
        <w:spacing w:after="0"/>
      </w:pPr>
    </w:p>
    <w:p w:rsidR="00854DB5" w:rsidRDefault="00470ACC" w:rsidP="00470ACC">
      <w:pPr>
        <w:spacing w:after="0"/>
        <w:rPr>
          <w:b/>
          <w:sz w:val="24"/>
          <w:szCs w:val="24"/>
        </w:rPr>
      </w:pPr>
      <w:r>
        <w:rPr>
          <w:b/>
          <w:sz w:val="24"/>
          <w:szCs w:val="24"/>
        </w:rPr>
        <w:t>Highlighting</w:t>
      </w:r>
      <w:r w:rsidRPr="004D6C2A">
        <w:rPr>
          <w:b/>
          <w:sz w:val="24"/>
          <w:szCs w:val="24"/>
        </w:rPr>
        <w:t xml:space="preserve"> (</w:t>
      </w:r>
      <w:r w:rsidR="002D5F69">
        <w:rPr>
          <w:b/>
          <w:sz w:val="24"/>
          <w:szCs w:val="24"/>
        </w:rPr>
        <w:t>hl</w:t>
      </w:r>
      <w:r w:rsidRPr="004D6C2A">
        <w:rPr>
          <w:b/>
          <w:sz w:val="24"/>
          <w:szCs w:val="24"/>
        </w:rPr>
        <w:t>):</w:t>
      </w:r>
    </w:p>
    <w:p w:rsidR="00EA76E3" w:rsidRPr="00EA76E3" w:rsidRDefault="00EA76E3" w:rsidP="00EA76E3">
      <w:pPr>
        <w:spacing w:after="0"/>
        <w:rPr>
          <w:sz w:val="24"/>
          <w:szCs w:val="24"/>
        </w:rPr>
      </w:pPr>
      <w:r w:rsidRPr="00EA76E3">
        <w:rPr>
          <w:sz w:val="24"/>
          <w:szCs w:val="24"/>
        </w:rPr>
        <w:t>Take a look at the parameters used in the Solr query of the html.</w:t>
      </w:r>
    </w:p>
    <w:p w:rsidR="00EA76E3" w:rsidRPr="00EA76E3" w:rsidRDefault="0082054B" w:rsidP="00EA76E3">
      <w:pPr>
        <w:pStyle w:val="ListParagraph"/>
        <w:numPr>
          <w:ilvl w:val="0"/>
          <w:numId w:val="33"/>
        </w:numPr>
        <w:spacing w:after="0"/>
        <w:rPr>
          <w:sz w:val="24"/>
          <w:szCs w:val="24"/>
        </w:rPr>
      </w:pPr>
      <w:r>
        <w:rPr>
          <w:sz w:val="24"/>
          <w:szCs w:val="24"/>
        </w:rPr>
        <w:t>hl -</w:t>
      </w:r>
      <w:r w:rsidR="00EA76E3" w:rsidRPr="00EA76E3">
        <w:rPr>
          <w:sz w:val="24"/>
          <w:szCs w:val="24"/>
        </w:rPr>
        <w:t xml:space="preserve"> When set to true, enables highlighted snippets to be generated in the query response.</w:t>
      </w:r>
    </w:p>
    <w:p w:rsidR="00EA76E3" w:rsidRPr="00EA76E3" w:rsidRDefault="00EA76E3" w:rsidP="00EA76E3">
      <w:pPr>
        <w:pStyle w:val="ListParagraph"/>
        <w:numPr>
          <w:ilvl w:val="0"/>
          <w:numId w:val="33"/>
        </w:numPr>
        <w:spacing w:after="0"/>
        <w:rPr>
          <w:sz w:val="24"/>
          <w:szCs w:val="24"/>
        </w:rPr>
      </w:pPr>
      <w:r w:rsidRPr="00EA76E3">
        <w:rPr>
          <w:sz w:val="24"/>
          <w:szCs w:val="24"/>
        </w:rPr>
        <w:t xml:space="preserve">hl.q </w:t>
      </w:r>
      <w:r w:rsidR="0082054B">
        <w:rPr>
          <w:sz w:val="24"/>
          <w:szCs w:val="24"/>
        </w:rPr>
        <w:t>-</w:t>
      </w:r>
      <w:r w:rsidRPr="00EA76E3">
        <w:rPr>
          <w:sz w:val="24"/>
          <w:szCs w:val="24"/>
        </w:rPr>
        <w:t xml:space="preserve"> Specifies an overriding query term for highlighting.</w:t>
      </w:r>
    </w:p>
    <w:p w:rsidR="00EA76E3" w:rsidRPr="00EA76E3" w:rsidRDefault="0082054B" w:rsidP="00EA76E3">
      <w:pPr>
        <w:pStyle w:val="ListParagraph"/>
        <w:numPr>
          <w:ilvl w:val="0"/>
          <w:numId w:val="33"/>
        </w:numPr>
        <w:spacing w:after="0"/>
        <w:rPr>
          <w:sz w:val="24"/>
          <w:szCs w:val="24"/>
        </w:rPr>
      </w:pPr>
      <w:r>
        <w:rPr>
          <w:sz w:val="24"/>
          <w:szCs w:val="24"/>
        </w:rPr>
        <w:t>hl.fl -</w:t>
      </w:r>
      <w:r w:rsidR="00EA76E3" w:rsidRPr="00EA76E3">
        <w:rPr>
          <w:sz w:val="24"/>
          <w:szCs w:val="24"/>
        </w:rPr>
        <w:t xml:space="preserve"> Specifies a list of fields to highlight.</w:t>
      </w:r>
      <w:r w:rsidR="003901C0" w:rsidRPr="003901C0">
        <w:t xml:space="preserve"> </w:t>
      </w:r>
      <w:r w:rsidR="003901C0">
        <w:t>I</w:t>
      </w:r>
      <w:r w:rsidR="003901C0" w:rsidRPr="003901C0">
        <w:rPr>
          <w:sz w:val="24"/>
          <w:szCs w:val="24"/>
        </w:rPr>
        <w:t>f you want to highlight all fields than place a *.</w:t>
      </w:r>
    </w:p>
    <w:p w:rsidR="00EA76E3" w:rsidRPr="00EA76E3" w:rsidRDefault="0082054B" w:rsidP="00EA76E3">
      <w:pPr>
        <w:pStyle w:val="ListParagraph"/>
        <w:numPr>
          <w:ilvl w:val="0"/>
          <w:numId w:val="33"/>
        </w:numPr>
        <w:spacing w:after="0"/>
        <w:rPr>
          <w:sz w:val="24"/>
          <w:szCs w:val="24"/>
        </w:rPr>
      </w:pPr>
      <w:r>
        <w:rPr>
          <w:sz w:val="24"/>
          <w:szCs w:val="24"/>
        </w:rPr>
        <w:t>hl.simple.pre -</w:t>
      </w:r>
      <w:r w:rsidR="00EA76E3" w:rsidRPr="00EA76E3">
        <w:rPr>
          <w:sz w:val="24"/>
          <w:szCs w:val="24"/>
        </w:rPr>
        <w:t xml:space="preserve"> Specifies the text that should appear before a highlighted term.</w:t>
      </w:r>
      <w:r w:rsidR="00BE6327">
        <w:rPr>
          <w:sz w:val="24"/>
          <w:szCs w:val="24"/>
        </w:rPr>
        <w:t xml:space="preserve"> </w:t>
      </w:r>
      <w:r w:rsidR="00BE6327" w:rsidRPr="00BE6327">
        <w:rPr>
          <w:sz w:val="24"/>
          <w:szCs w:val="24"/>
        </w:rPr>
        <w:t>Default is "&lt;em&gt;"</w:t>
      </w:r>
    </w:p>
    <w:p w:rsidR="00854DB5" w:rsidRDefault="00EA76E3" w:rsidP="00EA76E3">
      <w:pPr>
        <w:pStyle w:val="ListParagraph"/>
        <w:numPr>
          <w:ilvl w:val="0"/>
          <w:numId w:val="33"/>
        </w:numPr>
        <w:spacing w:after="0"/>
        <w:rPr>
          <w:sz w:val="24"/>
          <w:szCs w:val="24"/>
        </w:rPr>
      </w:pPr>
      <w:r w:rsidRPr="00EA76E3">
        <w:rPr>
          <w:sz w:val="24"/>
          <w:szCs w:val="24"/>
        </w:rPr>
        <w:t xml:space="preserve">hl.simple.post </w:t>
      </w:r>
      <w:r w:rsidR="0082054B">
        <w:rPr>
          <w:sz w:val="24"/>
          <w:szCs w:val="24"/>
        </w:rPr>
        <w:t xml:space="preserve">- </w:t>
      </w:r>
      <w:r w:rsidR="0082054B" w:rsidRPr="00EA76E3">
        <w:rPr>
          <w:sz w:val="24"/>
          <w:szCs w:val="24"/>
        </w:rPr>
        <w:t>Specifies</w:t>
      </w:r>
      <w:r w:rsidRPr="00EA76E3">
        <w:rPr>
          <w:sz w:val="24"/>
          <w:szCs w:val="24"/>
        </w:rPr>
        <w:t xml:space="preserve"> the text that should appear after a highlighted term.</w:t>
      </w:r>
      <w:r w:rsidR="00BE6327">
        <w:rPr>
          <w:sz w:val="24"/>
          <w:szCs w:val="24"/>
        </w:rPr>
        <w:t xml:space="preserve"> </w:t>
      </w:r>
      <w:r w:rsidR="00BE6327" w:rsidRPr="00BE6327">
        <w:rPr>
          <w:sz w:val="24"/>
          <w:szCs w:val="24"/>
        </w:rPr>
        <w:t>Default is "&lt;/em&gt;"</w:t>
      </w:r>
    </w:p>
    <w:p w:rsidR="00EA76E3" w:rsidRDefault="00C520D8" w:rsidP="00EA76E3">
      <w:pPr>
        <w:pStyle w:val="ListParagraph"/>
        <w:numPr>
          <w:ilvl w:val="0"/>
          <w:numId w:val="33"/>
        </w:numPr>
        <w:spacing w:after="0"/>
        <w:rPr>
          <w:sz w:val="24"/>
          <w:szCs w:val="24"/>
        </w:rPr>
      </w:pPr>
      <w:r w:rsidRPr="00C520D8">
        <w:rPr>
          <w:sz w:val="24"/>
          <w:szCs w:val="24"/>
        </w:rPr>
        <w:t>hl.snippets</w:t>
      </w:r>
      <w:r>
        <w:rPr>
          <w:sz w:val="24"/>
          <w:szCs w:val="24"/>
        </w:rPr>
        <w:t xml:space="preserve"> - </w:t>
      </w:r>
      <w:r w:rsidRPr="00C520D8">
        <w:rPr>
          <w:sz w:val="24"/>
          <w:szCs w:val="24"/>
        </w:rPr>
        <w:t>Tells solr the number of highlighted snipets to be shown in your result xml, if you specify a number 4 that solr will highlight starting 4 entries of search keyword in your search result.</w:t>
      </w:r>
    </w:p>
    <w:p w:rsidR="00D76099" w:rsidRPr="00110D78" w:rsidRDefault="00D76099" w:rsidP="00D76099">
      <w:pPr>
        <w:pStyle w:val="ListParagraph"/>
        <w:spacing w:after="0"/>
        <w:rPr>
          <w:sz w:val="24"/>
          <w:szCs w:val="24"/>
        </w:rPr>
      </w:pPr>
    </w:p>
    <w:p w:rsidR="001835D2" w:rsidRDefault="00315603" w:rsidP="001835D2">
      <w:pPr>
        <w:pStyle w:val="ListParagraph"/>
        <w:numPr>
          <w:ilvl w:val="0"/>
          <w:numId w:val="24"/>
        </w:numPr>
        <w:spacing w:after="0"/>
      </w:pPr>
      <w:r>
        <w:t>Get all</w:t>
      </w:r>
      <w:r w:rsidR="001835D2">
        <w:t xml:space="preserve"> books which are available in “</w:t>
      </w:r>
      <w:r w:rsidR="0030673E">
        <w:t>French</w:t>
      </w:r>
      <w:r w:rsidR="001835D2">
        <w:t xml:space="preserve">” language using, get only ‘id, author and title’ in result and sort the result on ‘id’ in ascending order and highlight the results on </w:t>
      </w:r>
      <w:r w:rsidR="00881921">
        <w:t xml:space="preserve">all </w:t>
      </w:r>
      <w:r w:rsidR="007207FC">
        <w:t>matching</w:t>
      </w:r>
      <w:r w:rsidR="00881921">
        <w:t xml:space="preserve">. </w:t>
      </w:r>
      <w:r w:rsidR="001835D2">
        <w:t>Following will be the search query:</w:t>
      </w:r>
    </w:p>
    <w:p w:rsidR="006700B5" w:rsidRDefault="006700B5" w:rsidP="006700B5">
      <w:pPr>
        <w:pStyle w:val="ListParagraph"/>
        <w:spacing w:after="0"/>
      </w:pPr>
    </w:p>
    <w:tbl>
      <w:tblPr>
        <w:tblStyle w:val="TableGrid"/>
        <w:tblW w:w="0" w:type="auto"/>
        <w:tblInd w:w="720" w:type="dxa"/>
        <w:tblLook w:val="04A0"/>
      </w:tblPr>
      <w:tblGrid>
        <w:gridCol w:w="8856"/>
      </w:tblGrid>
      <w:tr w:rsidR="006700B5" w:rsidTr="006700B5">
        <w:tc>
          <w:tcPr>
            <w:tcW w:w="9576" w:type="dxa"/>
          </w:tcPr>
          <w:p w:rsidR="006700B5" w:rsidRPr="00F80CED" w:rsidRDefault="00F80CED" w:rsidP="00F80CED">
            <w:pPr>
              <w:pStyle w:val="ListParagraph"/>
              <w:ind w:left="0"/>
              <w:rPr>
                <w:color w:val="0000FF"/>
              </w:rPr>
            </w:pPr>
            <w:r w:rsidRPr="00F80CED">
              <w:rPr>
                <w:color w:val="0000FF"/>
              </w:rPr>
              <w:t xml:space="preserve">http://localhost:8983/solr/books/select?q=language_str:French&amp;sort=id asc&amp;fl=id,title,author&amp;wt=json&amp;indent=true&amp;hl=true&amp;hl.fl=*&amp;hl.simple.pre=&lt;b&gt;&amp;hl.simple.post=&lt;/b&gt;&amp;hl.snippets=5 </w:t>
            </w:r>
          </w:p>
        </w:tc>
      </w:tr>
    </w:tbl>
    <w:p w:rsidR="006700B5" w:rsidRDefault="006700B5" w:rsidP="006700B5">
      <w:pPr>
        <w:pStyle w:val="ListParagraph"/>
        <w:spacing w:after="0"/>
      </w:pPr>
    </w:p>
    <w:p w:rsidR="00A65358" w:rsidRDefault="00A65358" w:rsidP="006700B5">
      <w:pPr>
        <w:pStyle w:val="ListParagraph"/>
        <w:spacing w:after="0"/>
      </w:pPr>
      <w:r>
        <w:t>Result:</w:t>
      </w:r>
    </w:p>
    <w:tbl>
      <w:tblPr>
        <w:tblStyle w:val="TableGrid"/>
        <w:tblW w:w="0" w:type="auto"/>
        <w:tblInd w:w="720" w:type="dxa"/>
        <w:tblLook w:val="04A0"/>
      </w:tblPr>
      <w:tblGrid>
        <w:gridCol w:w="8856"/>
      </w:tblGrid>
      <w:tr w:rsidR="00A65358" w:rsidTr="00A65358">
        <w:tc>
          <w:tcPr>
            <w:tcW w:w="9576" w:type="dxa"/>
          </w:tcPr>
          <w:p w:rsidR="008F7283" w:rsidRPr="00C36AF6" w:rsidRDefault="008F7283" w:rsidP="008F7283">
            <w:pPr>
              <w:pStyle w:val="HTMLPreformatted"/>
              <w:rPr>
                <w:color w:val="000000"/>
                <w:sz w:val="18"/>
                <w:szCs w:val="18"/>
              </w:rPr>
            </w:pPr>
            <w:r w:rsidRPr="00C36AF6">
              <w:rPr>
                <w:color w:val="000000"/>
                <w:sz w:val="18"/>
                <w:szCs w:val="18"/>
              </w:rPr>
              <w:t>{</w:t>
            </w:r>
          </w:p>
          <w:p w:rsidR="008F7283" w:rsidRPr="00C36AF6" w:rsidRDefault="008F7283" w:rsidP="008F7283">
            <w:pPr>
              <w:pStyle w:val="HTMLPreformatted"/>
              <w:rPr>
                <w:color w:val="000000"/>
                <w:sz w:val="18"/>
                <w:szCs w:val="18"/>
              </w:rPr>
            </w:pPr>
            <w:r w:rsidRPr="00C36AF6">
              <w:rPr>
                <w:color w:val="000000"/>
                <w:sz w:val="18"/>
                <w:szCs w:val="18"/>
              </w:rPr>
              <w:t xml:space="preserve">  "responseHeader":{</w:t>
            </w:r>
          </w:p>
          <w:p w:rsidR="008F7283" w:rsidRPr="00C36AF6" w:rsidRDefault="008F7283" w:rsidP="008F7283">
            <w:pPr>
              <w:pStyle w:val="HTMLPreformatted"/>
              <w:rPr>
                <w:color w:val="000000"/>
                <w:sz w:val="18"/>
                <w:szCs w:val="18"/>
              </w:rPr>
            </w:pPr>
            <w:r w:rsidRPr="00C36AF6">
              <w:rPr>
                <w:color w:val="000000"/>
                <w:sz w:val="18"/>
                <w:szCs w:val="18"/>
              </w:rPr>
              <w:t xml:space="preserve">    "status":0,</w:t>
            </w:r>
          </w:p>
          <w:p w:rsidR="008F7283" w:rsidRPr="00C36AF6" w:rsidRDefault="008F7283" w:rsidP="008F7283">
            <w:pPr>
              <w:pStyle w:val="HTMLPreformatted"/>
              <w:rPr>
                <w:color w:val="000000"/>
                <w:sz w:val="18"/>
                <w:szCs w:val="18"/>
              </w:rPr>
            </w:pPr>
            <w:r w:rsidRPr="00C36AF6">
              <w:rPr>
                <w:color w:val="000000"/>
                <w:sz w:val="18"/>
                <w:szCs w:val="18"/>
              </w:rPr>
              <w:t xml:space="preserve">    "QTime":54},</w:t>
            </w:r>
          </w:p>
          <w:p w:rsidR="008F7283" w:rsidRPr="00C36AF6" w:rsidRDefault="008F7283" w:rsidP="008F7283">
            <w:pPr>
              <w:pStyle w:val="HTMLPreformatted"/>
              <w:rPr>
                <w:color w:val="000000"/>
                <w:sz w:val="18"/>
                <w:szCs w:val="18"/>
              </w:rPr>
            </w:pPr>
            <w:r w:rsidRPr="00C36AF6">
              <w:rPr>
                <w:color w:val="000000"/>
                <w:sz w:val="18"/>
                <w:szCs w:val="18"/>
              </w:rPr>
              <w:t xml:space="preserve">  "response":{"numFound":4,"start":0,"docs":[</w:t>
            </w:r>
          </w:p>
          <w:p w:rsidR="008F7283" w:rsidRPr="00C36AF6" w:rsidRDefault="008F7283" w:rsidP="008F7283">
            <w:pPr>
              <w:pStyle w:val="HTMLPreformatted"/>
              <w:rPr>
                <w:color w:val="000000"/>
                <w:sz w:val="18"/>
                <w:szCs w:val="18"/>
              </w:rPr>
            </w:pPr>
            <w:r w:rsidRPr="00C36AF6">
              <w:rPr>
                <w:color w:val="000000"/>
                <w:sz w:val="18"/>
                <w:szCs w:val="18"/>
              </w:rPr>
              <w:t xml:space="preserve">      {</w:t>
            </w:r>
          </w:p>
          <w:p w:rsidR="008F7283" w:rsidRPr="00C36AF6" w:rsidRDefault="008F7283" w:rsidP="008F7283">
            <w:pPr>
              <w:pStyle w:val="HTMLPreformatted"/>
              <w:rPr>
                <w:color w:val="000000"/>
                <w:sz w:val="18"/>
                <w:szCs w:val="18"/>
              </w:rPr>
            </w:pPr>
            <w:r w:rsidRPr="00C36AF6">
              <w:rPr>
                <w:color w:val="000000"/>
                <w:sz w:val="18"/>
                <w:szCs w:val="18"/>
              </w:rPr>
              <w:t xml:space="preserve">        "id":102,</w:t>
            </w:r>
          </w:p>
          <w:p w:rsidR="008F7283" w:rsidRPr="00C36AF6" w:rsidRDefault="008F7283" w:rsidP="008F7283">
            <w:pPr>
              <w:pStyle w:val="HTMLPreformatted"/>
              <w:rPr>
                <w:color w:val="000000"/>
                <w:sz w:val="18"/>
                <w:szCs w:val="18"/>
              </w:rPr>
            </w:pPr>
            <w:r w:rsidRPr="00C36AF6">
              <w:rPr>
                <w:color w:val="000000"/>
                <w:sz w:val="18"/>
                <w:szCs w:val="18"/>
              </w:rPr>
              <w:t xml:space="preserve">        "title":"C",</w:t>
            </w:r>
          </w:p>
          <w:p w:rsidR="008F7283" w:rsidRPr="00C36AF6" w:rsidRDefault="008F7283" w:rsidP="008F7283">
            <w:pPr>
              <w:pStyle w:val="HTMLPreformatted"/>
              <w:rPr>
                <w:color w:val="000000"/>
                <w:sz w:val="18"/>
                <w:szCs w:val="18"/>
              </w:rPr>
            </w:pPr>
            <w:r w:rsidRPr="00C36AF6">
              <w:rPr>
                <w:color w:val="000000"/>
                <w:sz w:val="18"/>
                <w:szCs w:val="18"/>
              </w:rPr>
              <w:t xml:space="preserve">        "author":["Yashwant Kanetkar"]},</w:t>
            </w:r>
          </w:p>
          <w:p w:rsidR="008F7283" w:rsidRPr="00C36AF6" w:rsidRDefault="008F7283" w:rsidP="008F7283">
            <w:pPr>
              <w:pStyle w:val="HTMLPreformatted"/>
              <w:rPr>
                <w:color w:val="000000"/>
                <w:sz w:val="18"/>
                <w:szCs w:val="18"/>
              </w:rPr>
            </w:pPr>
            <w:r w:rsidRPr="00C36AF6">
              <w:rPr>
                <w:color w:val="000000"/>
                <w:sz w:val="18"/>
                <w:szCs w:val="18"/>
              </w:rPr>
              <w:t xml:space="preserve">      {</w:t>
            </w:r>
          </w:p>
          <w:p w:rsidR="008F7283" w:rsidRPr="00C36AF6" w:rsidRDefault="008F7283" w:rsidP="008F7283">
            <w:pPr>
              <w:pStyle w:val="HTMLPreformatted"/>
              <w:rPr>
                <w:color w:val="000000"/>
                <w:sz w:val="18"/>
                <w:szCs w:val="18"/>
              </w:rPr>
            </w:pPr>
            <w:r w:rsidRPr="00C36AF6">
              <w:rPr>
                <w:color w:val="000000"/>
                <w:sz w:val="18"/>
                <w:szCs w:val="18"/>
              </w:rPr>
              <w:t xml:space="preserve">        "id":103,</w:t>
            </w:r>
          </w:p>
          <w:p w:rsidR="008F7283" w:rsidRPr="00C36AF6" w:rsidRDefault="008F7283" w:rsidP="008F7283">
            <w:pPr>
              <w:pStyle w:val="HTMLPreformatted"/>
              <w:rPr>
                <w:color w:val="000000"/>
                <w:sz w:val="18"/>
                <w:szCs w:val="18"/>
              </w:rPr>
            </w:pPr>
            <w:r w:rsidRPr="00C36AF6">
              <w:rPr>
                <w:color w:val="000000"/>
                <w:sz w:val="18"/>
                <w:szCs w:val="18"/>
              </w:rPr>
              <w:lastRenderedPageBreak/>
              <w:t xml:space="preserve">        "title":"The Lightning Thief",</w:t>
            </w:r>
          </w:p>
          <w:p w:rsidR="008F7283" w:rsidRPr="00C36AF6" w:rsidRDefault="008F7283" w:rsidP="008F7283">
            <w:pPr>
              <w:pStyle w:val="HTMLPreformatted"/>
              <w:rPr>
                <w:color w:val="000000"/>
                <w:sz w:val="18"/>
                <w:szCs w:val="18"/>
              </w:rPr>
            </w:pPr>
            <w:r w:rsidRPr="00C36AF6">
              <w:rPr>
                <w:color w:val="000000"/>
                <w:sz w:val="18"/>
                <w:szCs w:val="18"/>
              </w:rPr>
              <w:t xml:space="preserve">        "author":["Rick Riordan"]},</w:t>
            </w:r>
          </w:p>
          <w:p w:rsidR="008F7283" w:rsidRPr="00C36AF6" w:rsidRDefault="008F7283" w:rsidP="008F7283">
            <w:pPr>
              <w:pStyle w:val="HTMLPreformatted"/>
              <w:rPr>
                <w:color w:val="000000"/>
                <w:sz w:val="18"/>
                <w:szCs w:val="18"/>
              </w:rPr>
            </w:pPr>
            <w:r w:rsidRPr="00C36AF6">
              <w:rPr>
                <w:color w:val="000000"/>
                <w:sz w:val="18"/>
                <w:szCs w:val="18"/>
              </w:rPr>
              <w:t xml:space="preserve">      {</w:t>
            </w:r>
          </w:p>
          <w:p w:rsidR="008F7283" w:rsidRPr="00C36AF6" w:rsidRDefault="008F7283" w:rsidP="008F7283">
            <w:pPr>
              <w:pStyle w:val="HTMLPreformatted"/>
              <w:rPr>
                <w:color w:val="000000"/>
                <w:sz w:val="18"/>
                <w:szCs w:val="18"/>
              </w:rPr>
            </w:pPr>
            <w:r w:rsidRPr="00C36AF6">
              <w:rPr>
                <w:color w:val="000000"/>
                <w:sz w:val="18"/>
                <w:szCs w:val="18"/>
              </w:rPr>
              <w:t xml:space="preserve">        "id":104,</w:t>
            </w:r>
          </w:p>
          <w:p w:rsidR="008F7283" w:rsidRPr="00C36AF6" w:rsidRDefault="008F7283" w:rsidP="008F7283">
            <w:pPr>
              <w:pStyle w:val="HTMLPreformatted"/>
              <w:rPr>
                <w:color w:val="000000"/>
                <w:sz w:val="18"/>
                <w:szCs w:val="18"/>
              </w:rPr>
            </w:pPr>
            <w:r w:rsidRPr="00C36AF6">
              <w:rPr>
                <w:color w:val="000000"/>
                <w:sz w:val="18"/>
                <w:szCs w:val="18"/>
              </w:rPr>
              <w:t xml:space="preserve">        "title":"The Sea of Monsters",</w:t>
            </w:r>
          </w:p>
          <w:p w:rsidR="008F7283" w:rsidRPr="00C36AF6" w:rsidRDefault="008F7283" w:rsidP="008F7283">
            <w:pPr>
              <w:pStyle w:val="HTMLPreformatted"/>
              <w:rPr>
                <w:color w:val="000000"/>
                <w:sz w:val="18"/>
                <w:szCs w:val="18"/>
              </w:rPr>
            </w:pPr>
            <w:r w:rsidRPr="00C36AF6">
              <w:rPr>
                <w:color w:val="000000"/>
                <w:sz w:val="18"/>
                <w:szCs w:val="18"/>
              </w:rPr>
              <w:t xml:space="preserve">        "author":["Rick Riordan"]},</w:t>
            </w:r>
          </w:p>
          <w:p w:rsidR="008F7283" w:rsidRPr="00C36AF6" w:rsidRDefault="008F7283" w:rsidP="008F7283">
            <w:pPr>
              <w:pStyle w:val="HTMLPreformatted"/>
              <w:rPr>
                <w:color w:val="000000"/>
                <w:sz w:val="18"/>
                <w:szCs w:val="18"/>
              </w:rPr>
            </w:pPr>
            <w:r w:rsidRPr="00C36AF6">
              <w:rPr>
                <w:color w:val="000000"/>
                <w:sz w:val="18"/>
                <w:szCs w:val="18"/>
              </w:rPr>
              <w:t xml:space="preserve">      {</w:t>
            </w:r>
          </w:p>
          <w:p w:rsidR="008F7283" w:rsidRPr="00C36AF6" w:rsidRDefault="008F7283" w:rsidP="008F7283">
            <w:pPr>
              <w:pStyle w:val="HTMLPreformatted"/>
              <w:rPr>
                <w:color w:val="000000"/>
                <w:sz w:val="18"/>
                <w:szCs w:val="18"/>
              </w:rPr>
            </w:pPr>
            <w:r w:rsidRPr="00C36AF6">
              <w:rPr>
                <w:color w:val="000000"/>
                <w:sz w:val="18"/>
                <w:szCs w:val="18"/>
              </w:rPr>
              <w:t xml:space="preserve">        "id":108,</w:t>
            </w:r>
          </w:p>
          <w:p w:rsidR="008F7283" w:rsidRPr="00C36AF6" w:rsidRDefault="008F7283" w:rsidP="008F7283">
            <w:pPr>
              <w:pStyle w:val="HTMLPreformatted"/>
              <w:rPr>
                <w:color w:val="000000"/>
                <w:sz w:val="18"/>
                <w:szCs w:val="18"/>
              </w:rPr>
            </w:pPr>
            <w:r w:rsidRPr="00C36AF6">
              <w:rPr>
                <w:color w:val="000000"/>
                <w:sz w:val="18"/>
                <w:szCs w:val="18"/>
              </w:rPr>
              <w:t xml:space="preserve">        "title":"Phthon",</w:t>
            </w:r>
          </w:p>
          <w:p w:rsidR="008F7283" w:rsidRPr="00C36AF6" w:rsidRDefault="008F7283" w:rsidP="008F7283">
            <w:pPr>
              <w:pStyle w:val="HTMLPreformatted"/>
              <w:rPr>
                <w:color w:val="000000"/>
                <w:sz w:val="18"/>
                <w:szCs w:val="18"/>
              </w:rPr>
            </w:pPr>
            <w:r w:rsidRPr="00C36AF6">
              <w:rPr>
                <w:color w:val="000000"/>
                <w:sz w:val="18"/>
                <w:szCs w:val="18"/>
              </w:rPr>
              <w:t xml:space="preserve">        "author":["XYZ"]}]</w:t>
            </w:r>
          </w:p>
          <w:p w:rsidR="008F7283" w:rsidRPr="00C36AF6" w:rsidRDefault="008F7283" w:rsidP="008F7283">
            <w:pPr>
              <w:pStyle w:val="HTMLPreformatted"/>
              <w:rPr>
                <w:color w:val="000000"/>
                <w:sz w:val="18"/>
                <w:szCs w:val="18"/>
              </w:rPr>
            </w:pPr>
            <w:r w:rsidRPr="00C36AF6">
              <w:rPr>
                <w:color w:val="000000"/>
                <w:sz w:val="18"/>
                <w:szCs w:val="18"/>
              </w:rPr>
              <w:t xml:space="preserve">  },</w:t>
            </w:r>
          </w:p>
          <w:p w:rsidR="008F7283" w:rsidRPr="00C36AF6" w:rsidRDefault="008F7283" w:rsidP="008F7283">
            <w:pPr>
              <w:pStyle w:val="HTMLPreformatted"/>
              <w:rPr>
                <w:color w:val="000000"/>
                <w:sz w:val="18"/>
                <w:szCs w:val="18"/>
              </w:rPr>
            </w:pPr>
            <w:r w:rsidRPr="00C36AF6">
              <w:rPr>
                <w:color w:val="000000"/>
                <w:sz w:val="18"/>
                <w:szCs w:val="18"/>
              </w:rPr>
              <w:t xml:space="preserve">  "highlighting":{</w:t>
            </w:r>
          </w:p>
          <w:p w:rsidR="008F7283" w:rsidRPr="00C36AF6" w:rsidRDefault="008F7283" w:rsidP="008F7283">
            <w:pPr>
              <w:pStyle w:val="HTMLPreformatted"/>
              <w:rPr>
                <w:color w:val="000000"/>
                <w:sz w:val="18"/>
                <w:szCs w:val="18"/>
              </w:rPr>
            </w:pPr>
            <w:r w:rsidRPr="00C36AF6">
              <w:rPr>
                <w:color w:val="000000"/>
                <w:sz w:val="18"/>
                <w:szCs w:val="18"/>
              </w:rPr>
              <w:t xml:space="preserve">    "102":{</w:t>
            </w:r>
          </w:p>
          <w:p w:rsidR="008F7283" w:rsidRPr="00C36AF6" w:rsidRDefault="008F7283" w:rsidP="008F7283">
            <w:pPr>
              <w:pStyle w:val="HTMLPreformatted"/>
              <w:rPr>
                <w:color w:val="000000"/>
                <w:sz w:val="18"/>
                <w:szCs w:val="18"/>
              </w:rPr>
            </w:pPr>
            <w:r w:rsidRPr="00C36AF6">
              <w:rPr>
                <w:color w:val="000000"/>
                <w:sz w:val="18"/>
                <w:szCs w:val="18"/>
              </w:rPr>
              <w:t xml:space="preserve">      "fullText":["&lt;b&gt;French&lt;/b&gt;"],</w:t>
            </w:r>
          </w:p>
          <w:p w:rsidR="008F7283" w:rsidRPr="00C36AF6" w:rsidRDefault="008F7283" w:rsidP="008F7283">
            <w:pPr>
              <w:pStyle w:val="HTMLPreformatted"/>
              <w:rPr>
                <w:color w:val="000000"/>
                <w:sz w:val="18"/>
                <w:szCs w:val="18"/>
              </w:rPr>
            </w:pPr>
            <w:r w:rsidRPr="00C36AF6">
              <w:rPr>
                <w:color w:val="000000"/>
                <w:sz w:val="18"/>
                <w:szCs w:val="18"/>
              </w:rPr>
              <w:t xml:space="preserve">      "language_str":["&lt;b&gt;French&lt;/b&gt;"]},</w:t>
            </w:r>
          </w:p>
          <w:p w:rsidR="008F7283" w:rsidRPr="00C36AF6" w:rsidRDefault="008F7283" w:rsidP="008F7283">
            <w:pPr>
              <w:pStyle w:val="HTMLPreformatted"/>
              <w:rPr>
                <w:color w:val="000000"/>
                <w:sz w:val="18"/>
                <w:szCs w:val="18"/>
              </w:rPr>
            </w:pPr>
            <w:r w:rsidRPr="00C36AF6">
              <w:rPr>
                <w:color w:val="000000"/>
                <w:sz w:val="18"/>
                <w:szCs w:val="18"/>
              </w:rPr>
              <w:t xml:space="preserve">    "103":{</w:t>
            </w:r>
          </w:p>
          <w:p w:rsidR="008F7283" w:rsidRPr="00C36AF6" w:rsidRDefault="008F7283" w:rsidP="008F7283">
            <w:pPr>
              <w:pStyle w:val="HTMLPreformatted"/>
              <w:rPr>
                <w:color w:val="000000"/>
                <w:sz w:val="18"/>
                <w:szCs w:val="18"/>
              </w:rPr>
            </w:pPr>
            <w:r w:rsidRPr="00C36AF6">
              <w:rPr>
                <w:color w:val="000000"/>
                <w:sz w:val="18"/>
                <w:szCs w:val="18"/>
              </w:rPr>
              <w:t xml:space="preserve">      "fullText":["&lt;b&gt;French&lt;/b&gt;"],</w:t>
            </w:r>
          </w:p>
          <w:p w:rsidR="008F7283" w:rsidRPr="00C36AF6" w:rsidRDefault="008F7283" w:rsidP="008F7283">
            <w:pPr>
              <w:pStyle w:val="HTMLPreformatted"/>
              <w:rPr>
                <w:color w:val="000000"/>
                <w:sz w:val="18"/>
                <w:szCs w:val="18"/>
              </w:rPr>
            </w:pPr>
            <w:r w:rsidRPr="00C36AF6">
              <w:rPr>
                <w:color w:val="000000"/>
                <w:sz w:val="18"/>
                <w:szCs w:val="18"/>
              </w:rPr>
              <w:t xml:space="preserve">      "language_str":["&lt;b&gt;French&lt;/b&gt;"]},</w:t>
            </w:r>
          </w:p>
          <w:p w:rsidR="008F7283" w:rsidRPr="00C36AF6" w:rsidRDefault="008F7283" w:rsidP="008F7283">
            <w:pPr>
              <w:pStyle w:val="HTMLPreformatted"/>
              <w:rPr>
                <w:color w:val="000000"/>
                <w:sz w:val="18"/>
                <w:szCs w:val="18"/>
              </w:rPr>
            </w:pPr>
            <w:r w:rsidRPr="00C36AF6">
              <w:rPr>
                <w:color w:val="000000"/>
                <w:sz w:val="18"/>
                <w:szCs w:val="18"/>
              </w:rPr>
              <w:t xml:space="preserve">    "104":{</w:t>
            </w:r>
          </w:p>
          <w:p w:rsidR="008F7283" w:rsidRPr="00C36AF6" w:rsidRDefault="008F7283" w:rsidP="008F7283">
            <w:pPr>
              <w:pStyle w:val="HTMLPreformatted"/>
              <w:rPr>
                <w:color w:val="000000"/>
                <w:sz w:val="18"/>
                <w:szCs w:val="18"/>
              </w:rPr>
            </w:pPr>
            <w:r w:rsidRPr="00C36AF6">
              <w:rPr>
                <w:color w:val="000000"/>
                <w:sz w:val="18"/>
                <w:szCs w:val="18"/>
              </w:rPr>
              <w:t xml:space="preserve">      "fullText":["&lt;b&gt;French&lt;/b&gt;"],</w:t>
            </w:r>
          </w:p>
          <w:p w:rsidR="008F7283" w:rsidRPr="00C36AF6" w:rsidRDefault="008F7283" w:rsidP="008F7283">
            <w:pPr>
              <w:pStyle w:val="HTMLPreformatted"/>
              <w:rPr>
                <w:color w:val="000000"/>
                <w:sz w:val="18"/>
                <w:szCs w:val="18"/>
              </w:rPr>
            </w:pPr>
            <w:r w:rsidRPr="00C36AF6">
              <w:rPr>
                <w:color w:val="000000"/>
                <w:sz w:val="18"/>
                <w:szCs w:val="18"/>
              </w:rPr>
              <w:t xml:space="preserve">      "language_str":["&lt;b&gt;French&lt;/b&gt;"]},</w:t>
            </w:r>
          </w:p>
          <w:p w:rsidR="008F7283" w:rsidRPr="00C36AF6" w:rsidRDefault="008F7283" w:rsidP="008F7283">
            <w:pPr>
              <w:pStyle w:val="HTMLPreformatted"/>
              <w:rPr>
                <w:color w:val="000000"/>
                <w:sz w:val="18"/>
                <w:szCs w:val="18"/>
              </w:rPr>
            </w:pPr>
            <w:r w:rsidRPr="00C36AF6">
              <w:rPr>
                <w:color w:val="000000"/>
                <w:sz w:val="18"/>
                <w:szCs w:val="18"/>
              </w:rPr>
              <w:t xml:space="preserve">    "108":{</w:t>
            </w:r>
          </w:p>
          <w:p w:rsidR="008F7283" w:rsidRPr="00C36AF6" w:rsidRDefault="008F7283" w:rsidP="008F7283">
            <w:pPr>
              <w:pStyle w:val="HTMLPreformatted"/>
              <w:rPr>
                <w:color w:val="000000"/>
                <w:sz w:val="18"/>
                <w:szCs w:val="18"/>
              </w:rPr>
            </w:pPr>
            <w:r w:rsidRPr="00C36AF6">
              <w:rPr>
                <w:color w:val="000000"/>
                <w:sz w:val="18"/>
                <w:szCs w:val="18"/>
              </w:rPr>
              <w:t xml:space="preserve">      "fullText":["&lt;b&gt;French&lt;/b&gt;"],</w:t>
            </w:r>
          </w:p>
          <w:p w:rsidR="00A65358" w:rsidRPr="00A65358" w:rsidRDefault="008F7283" w:rsidP="00A65358">
            <w:pPr>
              <w:pStyle w:val="HTMLPreformatted"/>
              <w:rPr>
                <w:color w:val="000000"/>
              </w:rPr>
            </w:pPr>
            <w:r w:rsidRPr="00C36AF6">
              <w:rPr>
                <w:color w:val="000000"/>
                <w:sz w:val="18"/>
                <w:szCs w:val="18"/>
              </w:rPr>
              <w:t xml:space="preserve">      "language_str":["&lt;b&gt;French&lt;/b&gt;"]}}}</w:t>
            </w:r>
          </w:p>
        </w:tc>
      </w:tr>
    </w:tbl>
    <w:p w:rsidR="00470ACC" w:rsidRDefault="00470ACC" w:rsidP="00470ACC">
      <w:pPr>
        <w:spacing w:after="0"/>
      </w:pPr>
    </w:p>
    <w:p w:rsidR="007D10ED" w:rsidRDefault="007D10ED" w:rsidP="007D10ED">
      <w:pPr>
        <w:spacing w:after="0"/>
        <w:rPr>
          <w:b/>
          <w:sz w:val="24"/>
          <w:szCs w:val="24"/>
        </w:rPr>
      </w:pPr>
      <w:r w:rsidRPr="004D6C2A">
        <w:rPr>
          <w:b/>
          <w:sz w:val="24"/>
          <w:szCs w:val="24"/>
        </w:rPr>
        <w:t>Filtered Query (fq):</w:t>
      </w:r>
    </w:p>
    <w:p w:rsidR="007D10ED" w:rsidRPr="004D6C2A" w:rsidRDefault="007D10ED" w:rsidP="007D10ED">
      <w:pPr>
        <w:spacing w:after="0"/>
        <w:rPr>
          <w:b/>
          <w:sz w:val="24"/>
          <w:szCs w:val="24"/>
        </w:rPr>
      </w:pPr>
    </w:p>
    <w:p w:rsidR="007D10ED" w:rsidRDefault="007D10ED" w:rsidP="007D10ED">
      <w:pPr>
        <w:pStyle w:val="ListParagraph"/>
        <w:numPr>
          <w:ilvl w:val="0"/>
          <w:numId w:val="24"/>
        </w:numPr>
        <w:spacing w:after="0"/>
      </w:pPr>
      <w:r>
        <w:t>Get all books which are available in “English” language using default query (df), get only ‘id, author and title’ in result and sort the result on ‘id’ in ascending order with</w:t>
      </w:r>
      <w:r w:rsidR="00AA7845">
        <w:t xml:space="preserve"> </w:t>
      </w:r>
      <w:r>
        <w:t>filtered query (fq) on “id”. Following will be the search query:</w:t>
      </w:r>
    </w:p>
    <w:p w:rsidR="007D10ED" w:rsidRDefault="007D10ED" w:rsidP="007D10ED">
      <w:pPr>
        <w:pStyle w:val="ListParagraph"/>
        <w:spacing w:after="0"/>
      </w:pPr>
    </w:p>
    <w:tbl>
      <w:tblPr>
        <w:tblStyle w:val="TableGrid"/>
        <w:tblW w:w="0" w:type="auto"/>
        <w:tblInd w:w="720" w:type="dxa"/>
        <w:tblLook w:val="04A0"/>
      </w:tblPr>
      <w:tblGrid>
        <w:gridCol w:w="8856"/>
      </w:tblGrid>
      <w:tr w:rsidR="007D10ED" w:rsidTr="002A3263">
        <w:tc>
          <w:tcPr>
            <w:tcW w:w="9576" w:type="dxa"/>
          </w:tcPr>
          <w:p w:rsidR="007D10ED" w:rsidRDefault="007D10ED" w:rsidP="002A3263">
            <w:pPr>
              <w:pStyle w:val="ListParagraph"/>
              <w:ind w:left="0"/>
            </w:pPr>
            <w:r w:rsidRPr="00317845">
              <w:rPr>
                <w:color w:val="0000CC"/>
              </w:rPr>
              <w:t>http://localhost:8983/solr/books/select?q=English&amp;fq=id:[101 TO 104]&amp;sort=id asc&amp;fl=id,title,author&amp;df=language_str&amp;wt=json&amp;indent=true</w:t>
            </w:r>
          </w:p>
        </w:tc>
      </w:tr>
    </w:tbl>
    <w:p w:rsidR="007D10ED" w:rsidRDefault="007D10ED" w:rsidP="007D10ED">
      <w:pPr>
        <w:pStyle w:val="ListParagraph"/>
        <w:spacing w:after="0"/>
      </w:pPr>
    </w:p>
    <w:p w:rsidR="007D10ED" w:rsidRDefault="007D10ED" w:rsidP="007D10ED">
      <w:pPr>
        <w:pStyle w:val="ListParagraph"/>
        <w:spacing w:after="0"/>
      </w:pPr>
      <w:r>
        <w:t>Here, "fq" stands for Filter Query.</w:t>
      </w:r>
      <w:r w:rsidR="005F276C">
        <w:t xml:space="preserve"> </w:t>
      </w:r>
      <w:r>
        <w:t xml:space="preserve">This parameter can be used to specify a query that can be used to restrict the super set of documents that can be returned, without influencing score. It can be very useful for speeding up complex queries since the queries specified with fq are cached independently from the main query. Caching means the same filter is used again for a later query (i.e. there's a cache hit). See </w:t>
      </w:r>
      <w:hyperlink r:id="rId62" w:history="1">
        <w:r w:rsidRPr="00724F34">
          <w:rPr>
            <w:rStyle w:val="Hyperlink"/>
          </w:rPr>
          <w:t>SolrCaching</w:t>
        </w:r>
      </w:hyperlink>
      <w:r>
        <w:t xml:space="preserve"> t</w:t>
      </w:r>
      <w:r w:rsidRPr="005C1BFF">
        <w:t>o learn about the caches Solr uses</w:t>
      </w:r>
      <w:r>
        <w:t>.</w:t>
      </w:r>
    </w:p>
    <w:p w:rsidR="007D10ED" w:rsidRDefault="007D10ED" w:rsidP="00470ACC">
      <w:pPr>
        <w:spacing w:after="0"/>
      </w:pPr>
    </w:p>
    <w:p w:rsidR="002749DB" w:rsidRDefault="002749DB" w:rsidP="00470ACC">
      <w:pPr>
        <w:spacing w:after="0"/>
      </w:pPr>
      <w:r w:rsidRPr="002749DB">
        <w:rPr>
          <w:b/>
        </w:rPr>
        <w:t>Refer to following for search handler configuration:</w:t>
      </w:r>
    </w:p>
    <w:p w:rsidR="002749DB" w:rsidRDefault="00F91BB5" w:rsidP="002749DB">
      <w:pPr>
        <w:pStyle w:val="ListParagraph"/>
        <w:numPr>
          <w:ilvl w:val="0"/>
          <w:numId w:val="25"/>
        </w:numPr>
        <w:spacing w:after="0"/>
      </w:pPr>
      <w:hyperlink r:id="rId63" w:history="1">
        <w:r w:rsidR="002749DB" w:rsidRPr="00D13BDF">
          <w:rPr>
            <w:rStyle w:val="Hyperlink"/>
          </w:rPr>
          <w:t>http://wiki.apache.org/solr/SearchHandler</w:t>
        </w:r>
      </w:hyperlink>
    </w:p>
    <w:p w:rsidR="00166EA5" w:rsidRDefault="00166EA5" w:rsidP="00166EA5">
      <w:pPr>
        <w:pStyle w:val="ListParagraph"/>
        <w:spacing w:after="0"/>
        <w:ind w:left="1080"/>
      </w:pPr>
    </w:p>
    <w:p w:rsidR="007C0142" w:rsidRPr="00D82B9C" w:rsidRDefault="007C0142" w:rsidP="007C0142">
      <w:pPr>
        <w:pStyle w:val="ListParagraph"/>
        <w:spacing w:after="0"/>
        <w:rPr>
          <w:b/>
        </w:rPr>
      </w:pPr>
      <w:r w:rsidRPr="00D82B9C">
        <w:rPr>
          <w:b/>
        </w:rPr>
        <w:t xml:space="preserve">Refer to following for more </w:t>
      </w:r>
      <w:r w:rsidR="00FA3605">
        <w:rPr>
          <w:b/>
        </w:rPr>
        <w:t>details</w:t>
      </w:r>
      <w:r w:rsidRPr="00D82B9C">
        <w:rPr>
          <w:b/>
        </w:rPr>
        <w:t xml:space="preserve"> on queries:</w:t>
      </w:r>
    </w:p>
    <w:p w:rsidR="001B60F1" w:rsidRDefault="00F91BB5" w:rsidP="001B60F1">
      <w:pPr>
        <w:pStyle w:val="ListParagraph"/>
        <w:numPr>
          <w:ilvl w:val="0"/>
          <w:numId w:val="29"/>
        </w:numPr>
        <w:spacing w:after="0"/>
      </w:pPr>
      <w:hyperlink r:id="rId64" w:history="1">
        <w:r w:rsidR="001B60F1" w:rsidRPr="005C24D4">
          <w:rPr>
            <w:rStyle w:val="Hyperlink"/>
          </w:rPr>
          <w:t>http://lucene.apache.org/core/3_5_0/queryparsersyntax.html</w:t>
        </w:r>
      </w:hyperlink>
    </w:p>
    <w:p w:rsidR="007C0142" w:rsidRDefault="00F91BB5" w:rsidP="00F557CF">
      <w:pPr>
        <w:pStyle w:val="ListParagraph"/>
        <w:numPr>
          <w:ilvl w:val="0"/>
          <w:numId w:val="29"/>
        </w:numPr>
        <w:spacing w:after="0"/>
      </w:pPr>
      <w:hyperlink r:id="rId65" w:history="1">
        <w:r w:rsidR="007C0142" w:rsidRPr="00D13BDF">
          <w:rPr>
            <w:rStyle w:val="Hyperlink"/>
          </w:rPr>
          <w:t>https://wiki.apache.org/solr/CommonQueryParameters</w:t>
        </w:r>
      </w:hyperlink>
    </w:p>
    <w:p w:rsidR="007C0142" w:rsidRDefault="00F91BB5" w:rsidP="00F557CF">
      <w:pPr>
        <w:pStyle w:val="ListParagraph"/>
        <w:numPr>
          <w:ilvl w:val="0"/>
          <w:numId w:val="29"/>
        </w:numPr>
        <w:spacing w:after="0"/>
      </w:pPr>
      <w:hyperlink r:id="rId66" w:history="1">
        <w:r w:rsidR="007C0142" w:rsidRPr="00D13BDF">
          <w:rPr>
            <w:rStyle w:val="Hyperlink"/>
          </w:rPr>
          <w:t>https://cwiki.apache.org/confluence/display/solr/Common+Query+Parameters</w:t>
        </w:r>
      </w:hyperlink>
    </w:p>
    <w:p w:rsidR="007C0142" w:rsidRDefault="00F91BB5" w:rsidP="00F557CF">
      <w:pPr>
        <w:pStyle w:val="ListParagraph"/>
        <w:numPr>
          <w:ilvl w:val="0"/>
          <w:numId w:val="29"/>
        </w:numPr>
        <w:spacing w:after="0"/>
      </w:pPr>
      <w:hyperlink r:id="rId67" w:history="1">
        <w:r w:rsidR="007C0142" w:rsidRPr="00D13BDF">
          <w:rPr>
            <w:rStyle w:val="Hyperlink"/>
          </w:rPr>
          <w:t>https://wiki.apache.org/solr/SolrQuerySyntax</w:t>
        </w:r>
      </w:hyperlink>
    </w:p>
    <w:p w:rsidR="00273B37" w:rsidRDefault="00273B37" w:rsidP="00273B37">
      <w:pPr>
        <w:spacing w:after="0"/>
      </w:pPr>
    </w:p>
    <w:p w:rsidR="00806B9C" w:rsidRDefault="00806B9C" w:rsidP="00253747">
      <w:pPr>
        <w:pStyle w:val="ListParagraph"/>
        <w:spacing w:after="0"/>
        <w:rPr>
          <w:b/>
        </w:rPr>
      </w:pPr>
    </w:p>
    <w:p w:rsidR="00253747" w:rsidRDefault="00253747" w:rsidP="00253747">
      <w:pPr>
        <w:pStyle w:val="ListParagraph"/>
        <w:spacing w:after="0"/>
        <w:rPr>
          <w:b/>
        </w:rPr>
      </w:pPr>
      <w:r w:rsidRPr="00D82B9C">
        <w:rPr>
          <w:b/>
        </w:rPr>
        <w:lastRenderedPageBreak/>
        <w:t xml:space="preserve">Refer to following for more </w:t>
      </w:r>
      <w:r>
        <w:rPr>
          <w:b/>
        </w:rPr>
        <w:t>details</w:t>
      </w:r>
      <w:r w:rsidRPr="00D82B9C">
        <w:rPr>
          <w:b/>
        </w:rPr>
        <w:t xml:space="preserve"> on </w:t>
      </w:r>
      <w:r>
        <w:rPr>
          <w:b/>
        </w:rPr>
        <w:t>facets</w:t>
      </w:r>
      <w:r w:rsidRPr="00D82B9C">
        <w:rPr>
          <w:b/>
        </w:rPr>
        <w:t>:</w:t>
      </w:r>
    </w:p>
    <w:p w:rsidR="00F06FE1" w:rsidRPr="00F06FE1" w:rsidRDefault="00F91BB5" w:rsidP="00F06FE1">
      <w:pPr>
        <w:pStyle w:val="ListParagraph"/>
        <w:numPr>
          <w:ilvl w:val="0"/>
          <w:numId w:val="27"/>
        </w:numPr>
        <w:spacing w:after="0"/>
      </w:pPr>
      <w:hyperlink r:id="rId68" w:history="1">
        <w:r w:rsidR="00F06FE1" w:rsidRPr="00F06FE1">
          <w:rPr>
            <w:rStyle w:val="Hyperlink"/>
          </w:rPr>
          <w:t>http://wiki.apache.org/solr/SolrFacetingOverview</w:t>
        </w:r>
      </w:hyperlink>
    </w:p>
    <w:p w:rsidR="00F06FE1" w:rsidRPr="00F06FE1" w:rsidRDefault="00F91BB5" w:rsidP="00F06FE1">
      <w:pPr>
        <w:pStyle w:val="ListParagraph"/>
        <w:numPr>
          <w:ilvl w:val="0"/>
          <w:numId w:val="27"/>
        </w:numPr>
        <w:spacing w:after="0"/>
      </w:pPr>
      <w:hyperlink r:id="rId69" w:history="1">
        <w:r w:rsidR="00F06FE1" w:rsidRPr="00F06FE1">
          <w:rPr>
            <w:rStyle w:val="Hyperlink"/>
          </w:rPr>
          <w:t>http://wiki.apache.org/solr/SimpleFacetParameters</w:t>
        </w:r>
      </w:hyperlink>
    </w:p>
    <w:p w:rsidR="00F06FE1" w:rsidRPr="00D82B9C" w:rsidRDefault="00F06FE1" w:rsidP="00F06FE1">
      <w:pPr>
        <w:pStyle w:val="ListParagraph"/>
        <w:spacing w:after="0"/>
        <w:ind w:left="1080"/>
        <w:rPr>
          <w:b/>
        </w:rPr>
      </w:pPr>
    </w:p>
    <w:p w:rsidR="00253747" w:rsidRDefault="00253747" w:rsidP="00253747">
      <w:pPr>
        <w:pStyle w:val="ListParagraph"/>
        <w:spacing w:after="0"/>
        <w:rPr>
          <w:b/>
        </w:rPr>
      </w:pPr>
      <w:r w:rsidRPr="00D82B9C">
        <w:rPr>
          <w:b/>
        </w:rPr>
        <w:t xml:space="preserve">Refer to following for more </w:t>
      </w:r>
      <w:r>
        <w:rPr>
          <w:b/>
        </w:rPr>
        <w:t>details</w:t>
      </w:r>
      <w:r w:rsidRPr="00D82B9C">
        <w:rPr>
          <w:b/>
        </w:rPr>
        <w:t xml:space="preserve"> on </w:t>
      </w:r>
      <w:r>
        <w:rPr>
          <w:b/>
        </w:rPr>
        <w:t>highlighting</w:t>
      </w:r>
      <w:r w:rsidRPr="00D82B9C">
        <w:rPr>
          <w:b/>
        </w:rPr>
        <w:t>:</w:t>
      </w:r>
    </w:p>
    <w:p w:rsidR="00F06FE1" w:rsidRDefault="00F91BB5" w:rsidP="00F06FE1">
      <w:pPr>
        <w:pStyle w:val="ListParagraph"/>
        <w:numPr>
          <w:ilvl w:val="0"/>
          <w:numId w:val="26"/>
        </w:numPr>
        <w:spacing w:after="0"/>
      </w:pPr>
      <w:hyperlink r:id="rId70" w:history="1">
        <w:r w:rsidR="00F06FE1" w:rsidRPr="00D13BDF">
          <w:rPr>
            <w:rStyle w:val="Hyperlink"/>
          </w:rPr>
          <w:t>http://wiki.apache.org/solr/HighlightingParameters</w:t>
        </w:r>
      </w:hyperlink>
    </w:p>
    <w:p w:rsidR="0059454B" w:rsidRDefault="0059454B" w:rsidP="00F06FE1">
      <w:pPr>
        <w:pStyle w:val="ListParagraph"/>
        <w:numPr>
          <w:ilvl w:val="0"/>
          <w:numId w:val="26"/>
        </w:numPr>
        <w:spacing w:after="0"/>
      </w:pPr>
      <w:hyperlink r:id="rId71" w:history="1">
        <w:r w:rsidRPr="00F53D3B">
          <w:rPr>
            <w:rStyle w:val="Hyperlink"/>
          </w:rPr>
          <w:t>https://cwiki.apache.org/confluence/display/solr/Highlighting</w:t>
        </w:r>
      </w:hyperlink>
      <w:r>
        <w:t xml:space="preserve"> </w:t>
      </w:r>
    </w:p>
    <w:p w:rsidR="00194BE8" w:rsidRDefault="00194BE8" w:rsidP="00F06FE1">
      <w:pPr>
        <w:pStyle w:val="ListParagraph"/>
        <w:numPr>
          <w:ilvl w:val="0"/>
          <w:numId w:val="26"/>
        </w:numPr>
        <w:spacing w:after="0"/>
      </w:pPr>
      <w:hyperlink r:id="rId72" w:history="1">
        <w:r w:rsidRPr="00F53D3B">
          <w:rPr>
            <w:rStyle w:val="Hyperlink"/>
          </w:rPr>
          <w:t>https://examples.javacodegeeks.com/enterprise-java/apache-solr/solr-highlighting-example/</w:t>
        </w:r>
      </w:hyperlink>
      <w:r>
        <w:t xml:space="preserve"> </w:t>
      </w:r>
    </w:p>
    <w:p w:rsidR="00672267" w:rsidRPr="00F06FE1" w:rsidRDefault="00672267" w:rsidP="00672267">
      <w:pPr>
        <w:pStyle w:val="ListParagraph"/>
        <w:spacing w:after="0"/>
        <w:ind w:left="1080"/>
      </w:pPr>
    </w:p>
    <w:p w:rsidR="00672267" w:rsidRDefault="00672267" w:rsidP="00672267">
      <w:pPr>
        <w:pStyle w:val="ListParagraph"/>
        <w:spacing w:after="0"/>
        <w:rPr>
          <w:b/>
        </w:rPr>
      </w:pPr>
      <w:r w:rsidRPr="00D82B9C">
        <w:rPr>
          <w:b/>
        </w:rPr>
        <w:t xml:space="preserve">Refer to following for more </w:t>
      </w:r>
      <w:r>
        <w:rPr>
          <w:b/>
        </w:rPr>
        <w:t>details</w:t>
      </w:r>
      <w:r w:rsidRPr="00D82B9C">
        <w:rPr>
          <w:b/>
        </w:rPr>
        <w:t xml:space="preserve"> on </w:t>
      </w:r>
      <w:r w:rsidR="00A534BC">
        <w:rPr>
          <w:b/>
        </w:rPr>
        <w:t xml:space="preserve">configuring </w:t>
      </w:r>
      <w:r w:rsidR="00E208A0">
        <w:rPr>
          <w:b/>
        </w:rPr>
        <w:t>tokanizers/analysers/synonyms/</w:t>
      </w:r>
      <w:r w:rsidR="007C0856">
        <w:rPr>
          <w:b/>
        </w:rPr>
        <w:t>stop words</w:t>
      </w:r>
      <w:r w:rsidR="00E208A0">
        <w:rPr>
          <w:b/>
        </w:rPr>
        <w:t>:</w:t>
      </w:r>
    </w:p>
    <w:p w:rsidR="00CC675A" w:rsidRDefault="00F91BB5" w:rsidP="0064593D">
      <w:pPr>
        <w:pStyle w:val="ListParagraph"/>
        <w:numPr>
          <w:ilvl w:val="0"/>
          <w:numId w:val="31"/>
        </w:numPr>
        <w:spacing w:after="0"/>
      </w:pPr>
      <w:hyperlink r:id="rId73" w:history="1">
        <w:r w:rsidR="00CC675A" w:rsidRPr="00EB59E3">
          <w:rPr>
            <w:rStyle w:val="Hyperlink"/>
          </w:rPr>
          <w:t>https://wiki.apache.org/solr/AnalyzersTokenizersTokenFilters</w:t>
        </w:r>
      </w:hyperlink>
    </w:p>
    <w:p w:rsidR="0064593D" w:rsidRDefault="00F91BB5" w:rsidP="0064593D">
      <w:pPr>
        <w:pStyle w:val="ListParagraph"/>
        <w:numPr>
          <w:ilvl w:val="0"/>
          <w:numId w:val="31"/>
        </w:numPr>
        <w:spacing w:after="0"/>
      </w:pPr>
      <w:hyperlink r:id="rId74" w:history="1">
        <w:r w:rsidR="0064593D" w:rsidRPr="00EB59E3">
          <w:rPr>
            <w:rStyle w:val="Hyperlink"/>
          </w:rPr>
          <w:t>http://nolanlawson.com/2012/10/31/better-synonym-handling-in-solr/</w:t>
        </w:r>
      </w:hyperlink>
    </w:p>
    <w:p w:rsidR="00672267" w:rsidRDefault="00672267" w:rsidP="00672267">
      <w:pPr>
        <w:pStyle w:val="ListParagraph"/>
        <w:spacing w:after="0"/>
        <w:rPr>
          <w:b/>
        </w:rPr>
      </w:pPr>
    </w:p>
    <w:p w:rsidR="007F78D9" w:rsidRDefault="007F78D9" w:rsidP="00273B37">
      <w:pPr>
        <w:spacing w:after="0"/>
        <w:rPr>
          <w:b/>
          <w:sz w:val="28"/>
          <w:szCs w:val="28"/>
        </w:rPr>
      </w:pPr>
    </w:p>
    <w:p w:rsidR="00273B37" w:rsidRDefault="00936E3B" w:rsidP="00273B37">
      <w:pPr>
        <w:spacing w:after="0"/>
        <w:rPr>
          <w:b/>
          <w:sz w:val="28"/>
          <w:szCs w:val="28"/>
        </w:rPr>
      </w:pPr>
      <w:r>
        <w:rPr>
          <w:b/>
          <w:sz w:val="28"/>
          <w:szCs w:val="28"/>
        </w:rPr>
        <w:t>Deleting documents:</w:t>
      </w:r>
    </w:p>
    <w:p w:rsidR="00B567C0" w:rsidRDefault="00B567C0" w:rsidP="00273B37">
      <w:pPr>
        <w:spacing w:after="0"/>
        <w:rPr>
          <w:b/>
          <w:sz w:val="28"/>
          <w:szCs w:val="28"/>
        </w:rPr>
      </w:pPr>
    </w:p>
    <w:p w:rsidR="00936E3B" w:rsidRDefault="00936E3B" w:rsidP="00273B37">
      <w:pPr>
        <w:spacing w:after="0"/>
      </w:pPr>
      <w:r w:rsidRPr="00936E3B">
        <w:t xml:space="preserve">You can delete data by </w:t>
      </w:r>
      <w:r w:rsidR="005209C4">
        <w:t>sending a POST request with&lt;</w:t>
      </w:r>
      <w:r w:rsidRPr="00936E3B">
        <w:t>delete</w:t>
      </w:r>
      <w:r w:rsidR="005209C4">
        <w:t>&gt;</w:t>
      </w:r>
      <w:r w:rsidRPr="00936E3B">
        <w:t xml:space="preserve"> command to the update URL and specifying the value of the document's unique key field, or a query that matches multiple documents (be careful with that one!). Since these commands are smaller, we will specify them right on the command line rather than reference an XML file.</w:t>
      </w:r>
    </w:p>
    <w:p w:rsidR="00D946A4" w:rsidRDefault="005209C4" w:rsidP="00D946A4">
      <w:pPr>
        <w:pStyle w:val="NormalWeb"/>
        <w:spacing w:before="0" w:beforeAutospacing="0" w:after="0" w:afterAutospacing="0"/>
        <w:rPr>
          <w:rFonts w:asciiTheme="minorHAnsi" w:eastAsiaTheme="minorHAnsi" w:hAnsiTheme="minorHAnsi" w:cstheme="minorBidi"/>
          <w:b/>
          <w:sz w:val="22"/>
          <w:szCs w:val="22"/>
        </w:rPr>
      </w:pPr>
      <w:r w:rsidRPr="00C6610D">
        <w:rPr>
          <w:rFonts w:asciiTheme="minorHAnsi" w:eastAsiaTheme="minorHAnsi" w:hAnsiTheme="minorHAnsi" w:cstheme="minorBidi"/>
          <w:b/>
          <w:sz w:val="22"/>
          <w:szCs w:val="22"/>
        </w:rPr>
        <w:t>Use following command to delete a specific document with unique key field ‘101’</w:t>
      </w:r>
      <w:r w:rsidR="0037792F">
        <w:rPr>
          <w:rFonts w:asciiTheme="minorHAnsi" w:eastAsiaTheme="minorHAnsi" w:hAnsiTheme="minorHAnsi" w:cstheme="minorBidi"/>
          <w:b/>
          <w:sz w:val="22"/>
          <w:szCs w:val="22"/>
        </w:rPr>
        <w:t xml:space="preserve"> but allow search for this document to work until update is not committed externally</w:t>
      </w:r>
      <w:r w:rsidRPr="00C6610D">
        <w:rPr>
          <w:rFonts w:asciiTheme="minorHAnsi" w:eastAsiaTheme="minorHAnsi" w:hAnsiTheme="minorHAnsi" w:cstheme="minorBidi"/>
          <w:b/>
          <w:sz w:val="22"/>
          <w:szCs w:val="22"/>
        </w:rPr>
        <w:t>:</w:t>
      </w:r>
    </w:p>
    <w:p w:rsidR="00A76B8C" w:rsidRPr="00C6610D" w:rsidRDefault="00A76B8C" w:rsidP="00D946A4">
      <w:pPr>
        <w:pStyle w:val="NormalWeb"/>
        <w:spacing w:before="0" w:beforeAutospacing="0" w:after="0" w:afterAutospacing="0"/>
        <w:rPr>
          <w:rFonts w:asciiTheme="minorHAnsi" w:eastAsiaTheme="minorHAnsi" w:hAnsiTheme="minorHAnsi" w:cstheme="minorBidi"/>
          <w:b/>
          <w:sz w:val="22"/>
          <w:szCs w:val="22"/>
        </w:rPr>
      </w:pPr>
    </w:p>
    <w:tbl>
      <w:tblPr>
        <w:tblStyle w:val="TableGrid"/>
        <w:tblW w:w="0" w:type="auto"/>
        <w:tblLook w:val="04A0"/>
      </w:tblPr>
      <w:tblGrid>
        <w:gridCol w:w="9576"/>
      </w:tblGrid>
      <w:tr w:rsidR="005209C4" w:rsidTr="005209C4">
        <w:tc>
          <w:tcPr>
            <w:tcW w:w="9576" w:type="dxa"/>
          </w:tcPr>
          <w:p w:rsidR="005209C4" w:rsidRDefault="00600D06" w:rsidP="00D946A4">
            <w:pPr>
              <w:pStyle w:val="ListParagraph"/>
              <w:ind w:left="0"/>
            </w:pPr>
            <w:r w:rsidRPr="00600D06">
              <w:rPr>
                <w:color w:val="0000CC"/>
              </w:rPr>
              <w:t>java -Dc=books -Ddata=args -Dcommit=false -jar post.jar "&lt;delete&gt;&lt;</w:t>
            </w:r>
            <w:r>
              <w:rPr>
                <w:color w:val="0000CC"/>
              </w:rPr>
              <w:t>id&gt;101</w:t>
            </w:r>
            <w:r w:rsidRPr="00600D06">
              <w:rPr>
                <w:color w:val="0000CC"/>
              </w:rPr>
              <w:t>&lt;/</w:t>
            </w:r>
            <w:r>
              <w:rPr>
                <w:color w:val="0000CC"/>
              </w:rPr>
              <w:t>id</w:t>
            </w:r>
            <w:r w:rsidRPr="00600D06">
              <w:rPr>
                <w:color w:val="0000CC"/>
              </w:rPr>
              <w:t>&gt;&lt;/delete&gt;"</w:t>
            </w:r>
          </w:p>
        </w:tc>
      </w:tr>
    </w:tbl>
    <w:p w:rsidR="00D946A4" w:rsidRDefault="00D946A4" w:rsidP="00D946A4">
      <w:pPr>
        <w:pStyle w:val="NormalWeb"/>
        <w:spacing w:before="0" w:beforeAutospacing="0" w:after="0" w:afterAutospacing="0"/>
        <w:rPr>
          <w:rFonts w:asciiTheme="minorHAnsi" w:eastAsiaTheme="minorHAnsi" w:hAnsiTheme="minorHAnsi" w:cstheme="minorBidi"/>
          <w:b/>
          <w:sz w:val="22"/>
          <w:szCs w:val="22"/>
        </w:rPr>
      </w:pPr>
    </w:p>
    <w:p w:rsidR="005209C4" w:rsidRDefault="00600D06" w:rsidP="00D946A4">
      <w:pPr>
        <w:pStyle w:val="NormalWeb"/>
        <w:spacing w:before="0" w:beforeAutospacing="0" w:after="0" w:afterAutospacing="0"/>
        <w:rPr>
          <w:rFonts w:asciiTheme="minorHAnsi" w:eastAsiaTheme="minorHAnsi" w:hAnsiTheme="minorHAnsi" w:cstheme="minorBidi"/>
          <w:b/>
          <w:sz w:val="22"/>
          <w:szCs w:val="22"/>
        </w:rPr>
      </w:pPr>
      <w:r w:rsidRPr="00C6610D">
        <w:rPr>
          <w:rFonts w:asciiTheme="minorHAnsi" w:eastAsiaTheme="minorHAnsi" w:hAnsiTheme="minorHAnsi" w:cstheme="minorBidi"/>
          <w:b/>
          <w:sz w:val="22"/>
          <w:szCs w:val="22"/>
        </w:rPr>
        <w:t xml:space="preserve">Use following command to delete a specific document with </w:t>
      </w:r>
      <w:r>
        <w:rPr>
          <w:rFonts w:asciiTheme="minorHAnsi" w:eastAsiaTheme="minorHAnsi" w:hAnsiTheme="minorHAnsi" w:cstheme="minorBidi"/>
          <w:b/>
          <w:sz w:val="22"/>
          <w:szCs w:val="22"/>
        </w:rPr>
        <w:t>query‘title:Java’</w:t>
      </w:r>
      <w:r w:rsidR="0037792F">
        <w:rPr>
          <w:rFonts w:asciiTheme="minorHAnsi" w:eastAsiaTheme="minorHAnsi" w:hAnsiTheme="minorHAnsi" w:cstheme="minorBidi"/>
          <w:b/>
          <w:sz w:val="22"/>
          <w:szCs w:val="22"/>
        </w:rPr>
        <w:t>but allow search for this document to work until update is not committed externally</w:t>
      </w:r>
      <w:r w:rsidRPr="00C6610D">
        <w:rPr>
          <w:rFonts w:asciiTheme="minorHAnsi" w:eastAsiaTheme="minorHAnsi" w:hAnsiTheme="minorHAnsi" w:cstheme="minorBidi"/>
          <w:b/>
          <w:sz w:val="22"/>
          <w:szCs w:val="22"/>
        </w:rPr>
        <w:t>:</w:t>
      </w:r>
    </w:p>
    <w:p w:rsidR="00A76B8C" w:rsidRDefault="00A76B8C" w:rsidP="00D946A4">
      <w:pPr>
        <w:pStyle w:val="NormalWeb"/>
        <w:spacing w:before="0" w:beforeAutospacing="0" w:after="0" w:afterAutospacing="0"/>
        <w:rPr>
          <w:rFonts w:asciiTheme="minorHAnsi" w:eastAsiaTheme="minorHAnsi" w:hAnsiTheme="minorHAnsi" w:cstheme="minorBidi"/>
          <w:b/>
          <w:sz w:val="22"/>
          <w:szCs w:val="22"/>
        </w:rPr>
      </w:pPr>
    </w:p>
    <w:tbl>
      <w:tblPr>
        <w:tblStyle w:val="TableGrid"/>
        <w:tblW w:w="0" w:type="auto"/>
        <w:tblLook w:val="04A0"/>
      </w:tblPr>
      <w:tblGrid>
        <w:gridCol w:w="9576"/>
      </w:tblGrid>
      <w:tr w:rsidR="00600D06" w:rsidTr="00600D06">
        <w:tc>
          <w:tcPr>
            <w:tcW w:w="9576" w:type="dxa"/>
          </w:tcPr>
          <w:p w:rsidR="00600D06" w:rsidRPr="00600D06" w:rsidRDefault="00600D06" w:rsidP="00D946A4">
            <w:pPr>
              <w:rPr>
                <w:color w:val="0000CC"/>
              </w:rPr>
            </w:pPr>
            <w:r w:rsidRPr="00600D06">
              <w:rPr>
                <w:color w:val="0000CC"/>
              </w:rPr>
              <w:t>java -Dc=books -Ddata=args -Dcommit=false -jar post.jar "&lt;delete&gt;&lt;query&gt;title:java&lt;/query&gt;&lt;/delete&gt;"</w:t>
            </w:r>
          </w:p>
        </w:tc>
      </w:tr>
    </w:tbl>
    <w:p w:rsidR="00D946A4" w:rsidRDefault="00D946A4" w:rsidP="00D946A4">
      <w:pPr>
        <w:pStyle w:val="NormalWeb"/>
        <w:spacing w:before="0" w:beforeAutospacing="0" w:after="0" w:afterAutospacing="0"/>
        <w:rPr>
          <w:rFonts w:asciiTheme="minorHAnsi" w:eastAsiaTheme="minorHAnsi" w:hAnsiTheme="minorHAnsi" w:cstheme="minorBidi"/>
          <w:sz w:val="22"/>
          <w:szCs w:val="22"/>
        </w:rPr>
      </w:pPr>
    </w:p>
    <w:p w:rsidR="00516B40" w:rsidRDefault="00516B40" w:rsidP="00D946A4">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It will print following output on console:</w:t>
      </w:r>
    </w:p>
    <w:tbl>
      <w:tblPr>
        <w:tblStyle w:val="TableGrid"/>
        <w:tblW w:w="0" w:type="auto"/>
        <w:tblLook w:val="04A0"/>
      </w:tblPr>
      <w:tblGrid>
        <w:gridCol w:w="9576"/>
      </w:tblGrid>
      <w:tr w:rsidR="00516B40" w:rsidTr="00525E81">
        <w:tc>
          <w:tcPr>
            <w:tcW w:w="9576" w:type="dxa"/>
          </w:tcPr>
          <w:p w:rsidR="00516B40" w:rsidRPr="00B754D8" w:rsidRDefault="00516B40" w:rsidP="00D946A4">
            <w:pPr>
              <w:pStyle w:val="NormalWeb"/>
              <w:spacing w:before="0" w:beforeAutospacing="0" w:after="0" w:afterAutospacing="0"/>
              <w:rPr>
                <w:rFonts w:asciiTheme="minorHAnsi" w:eastAsiaTheme="minorHAnsi" w:hAnsiTheme="minorHAnsi" w:cstheme="minorBidi"/>
                <w:i/>
                <w:sz w:val="20"/>
                <w:szCs w:val="20"/>
              </w:rPr>
            </w:pPr>
            <w:r w:rsidRPr="00B754D8">
              <w:rPr>
                <w:rFonts w:asciiTheme="minorHAnsi" w:eastAsiaTheme="minorHAnsi" w:hAnsiTheme="minorHAnsi" w:cstheme="minorBidi"/>
                <w:i/>
                <w:sz w:val="20"/>
                <w:szCs w:val="20"/>
              </w:rPr>
              <w:t>SimplePostTool version 5.0.0</w:t>
            </w:r>
          </w:p>
          <w:p w:rsidR="00516B40" w:rsidRPr="00B754D8" w:rsidRDefault="00516B40" w:rsidP="00D946A4">
            <w:pPr>
              <w:pStyle w:val="NormalWeb"/>
              <w:spacing w:before="0" w:beforeAutospacing="0" w:after="0" w:afterAutospacing="0"/>
              <w:rPr>
                <w:rFonts w:asciiTheme="minorHAnsi" w:eastAsiaTheme="minorHAnsi" w:hAnsiTheme="minorHAnsi" w:cstheme="minorBidi"/>
                <w:i/>
                <w:sz w:val="20"/>
                <w:szCs w:val="20"/>
              </w:rPr>
            </w:pPr>
            <w:r w:rsidRPr="00B754D8">
              <w:rPr>
                <w:rFonts w:asciiTheme="minorHAnsi" w:eastAsiaTheme="minorHAnsi" w:hAnsiTheme="minorHAnsi" w:cstheme="minorBidi"/>
                <w:i/>
                <w:sz w:val="20"/>
                <w:szCs w:val="20"/>
              </w:rPr>
              <w:t>POSTing args to http://localhost:8983/solr/books/update...</w:t>
            </w:r>
          </w:p>
          <w:p w:rsidR="00516B40" w:rsidRDefault="00516B40" w:rsidP="00D946A4">
            <w:pPr>
              <w:pStyle w:val="NormalWeb"/>
              <w:spacing w:before="0" w:beforeAutospacing="0" w:after="0" w:afterAutospacing="0"/>
              <w:rPr>
                <w:rFonts w:asciiTheme="minorHAnsi" w:eastAsiaTheme="minorHAnsi" w:hAnsiTheme="minorHAnsi" w:cstheme="minorBidi"/>
                <w:sz w:val="22"/>
                <w:szCs w:val="22"/>
              </w:rPr>
            </w:pPr>
            <w:r w:rsidRPr="00B754D8">
              <w:rPr>
                <w:rFonts w:asciiTheme="minorHAnsi" w:eastAsiaTheme="minorHAnsi" w:hAnsiTheme="minorHAnsi" w:cstheme="minorBidi"/>
                <w:i/>
                <w:sz w:val="20"/>
                <w:szCs w:val="20"/>
              </w:rPr>
              <w:t>Time spent: 0:00:00.039</w:t>
            </w:r>
          </w:p>
        </w:tc>
      </w:tr>
    </w:tbl>
    <w:p w:rsidR="00D946A4" w:rsidRDefault="00D946A4" w:rsidP="00D946A4">
      <w:pPr>
        <w:pStyle w:val="NormalWeb"/>
        <w:spacing w:before="0" w:beforeAutospacing="0" w:after="0" w:afterAutospacing="0"/>
        <w:rPr>
          <w:rFonts w:asciiTheme="minorHAnsi" w:eastAsiaTheme="minorHAnsi" w:hAnsiTheme="minorHAnsi" w:cstheme="minorBidi"/>
          <w:sz w:val="22"/>
          <w:szCs w:val="22"/>
        </w:rPr>
      </w:pPr>
    </w:p>
    <w:p w:rsidR="00600D06" w:rsidRDefault="00516B40" w:rsidP="00D946A4">
      <w:pPr>
        <w:pStyle w:val="NormalWeb"/>
        <w:spacing w:before="0" w:beforeAutospacing="0" w:after="0" w:afterAutospacing="0"/>
        <w:rPr>
          <w:rFonts w:asciiTheme="minorHAnsi" w:eastAsiaTheme="minorHAnsi" w:hAnsiTheme="minorHAnsi" w:cstheme="minorBidi"/>
          <w:sz w:val="22"/>
          <w:szCs w:val="22"/>
        </w:rPr>
      </w:pPr>
      <w:r w:rsidRPr="00775B75">
        <w:rPr>
          <w:rFonts w:asciiTheme="minorHAnsi" w:eastAsiaTheme="minorHAnsi" w:hAnsiTheme="minorHAnsi" w:cstheme="minorBidi"/>
          <w:sz w:val="22"/>
          <w:szCs w:val="22"/>
        </w:rPr>
        <w:t>Because we have specified "</w:t>
      </w:r>
      <w:r w:rsidRPr="00A02FE6">
        <w:rPr>
          <w:rFonts w:asciiTheme="minorHAnsi" w:eastAsiaTheme="minorHAnsi" w:hAnsiTheme="minorHAnsi" w:cstheme="minorBidi"/>
          <w:b/>
          <w:i/>
          <w:sz w:val="22"/>
          <w:szCs w:val="22"/>
        </w:rPr>
        <w:t>commit=false</w:t>
      </w:r>
      <w:r w:rsidRPr="00775B75">
        <w:rPr>
          <w:rFonts w:asciiTheme="minorHAnsi" w:eastAsiaTheme="minorHAnsi" w:hAnsiTheme="minorHAnsi" w:cstheme="minorBidi"/>
          <w:sz w:val="22"/>
          <w:szCs w:val="22"/>
        </w:rPr>
        <w:t xml:space="preserve">", a search for </w:t>
      </w:r>
      <w:r w:rsidRPr="00775B75">
        <w:rPr>
          <w:rFonts w:asciiTheme="minorHAnsi" w:eastAsiaTheme="minorHAnsi" w:hAnsiTheme="minorHAnsi" w:cstheme="minorBidi"/>
          <w:b/>
          <w:i/>
          <w:sz w:val="22"/>
          <w:szCs w:val="22"/>
        </w:rPr>
        <w:t>id:101</w:t>
      </w:r>
      <w:r w:rsidR="009B03A8">
        <w:rPr>
          <w:rFonts w:asciiTheme="minorHAnsi" w:eastAsiaTheme="minorHAnsi" w:hAnsiTheme="minorHAnsi" w:cstheme="minorBidi"/>
          <w:sz w:val="22"/>
          <w:szCs w:val="22"/>
        </w:rPr>
        <w:t xml:space="preserve">or </w:t>
      </w:r>
      <w:r w:rsidR="009B03A8" w:rsidRPr="009B03A8">
        <w:rPr>
          <w:rFonts w:asciiTheme="minorHAnsi" w:eastAsiaTheme="minorHAnsi" w:hAnsiTheme="minorHAnsi" w:cstheme="minorBidi"/>
          <w:b/>
          <w:i/>
          <w:sz w:val="22"/>
          <w:szCs w:val="22"/>
        </w:rPr>
        <w:t xml:space="preserve">title:Java </w:t>
      </w:r>
      <w:r w:rsidRPr="00775B75">
        <w:rPr>
          <w:rFonts w:asciiTheme="minorHAnsi" w:eastAsiaTheme="minorHAnsi" w:hAnsiTheme="minorHAnsi" w:cstheme="minorBidi"/>
          <w:sz w:val="22"/>
          <w:szCs w:val="22"/>
        </w:rPr>
        <w:t>we still find the document we have deleted.</w:t>
      </w:r>
    </w:p>
    <w:p w:rsidR="00300087" w:rsidRDefault="00300087" w:rsidP="00D946A4">
      <w:pPr>
        <w:pStyle w:val="NormalWeb"/>
        <w:spacing w:before="0" w:beforeAutospacing="0" w:after="0" w:afterAutospacing="0"/>
        <w:rPr>
          <w:rFonts w:asciiTheme="minorHAnsi" w:eastAsiaTheme="minorHAnsi" w:hAnsiTheme="minorHAnsi" w:cstheme="minorBidi"/>
          <w:b/>
          <w:sz w:val="22"/>
          <w:szCs w:val="22"/>
        </w:rPr>
      </w:pPr>
      <w:r w:rsidRPr="00C6610D">
        <w:rPr>
          <w:rFonts w:asciiTheme="minorHAnsi" w:eastAsiaTheme="minorHAnsi" w:hAnsiTheme="minorHAnsi" w:cstheme="minorBidi"/>
          <w:b/>
          <w:sz w:val="22"/>
          <w:szCs w:val="22"/>
        </w:rPr>
        <w:t xml:space="preserve">Use following command to </w:t>
      </w:r>
      <w:r>
        <w:rPr>
          <w:rFonts w:asciiTheme="minorHAnsi" w:eastAsiaTheme="minorHAnsi" w:hAnsiTheme="minorHAnsi" w:cstheme="minorBidi"/>
          <w:b/>
          <w:sz w:val="22"/>
          <w:szCs w:val="22"/>
        </w:rPr>
        <w:t xml:space="preserve">permanently </w:t>
      </w:r>
      <w:r w:rsidRPr="00C6610D">
        <w:rPr>
          <w:rFonts w:asciiTheme="minorHAnsi" w:eastAsiaTheme="minorHAnsi" w:hAnsiTheme="minorHAnsi" w:cstheme="minorBidi"/>
          <w:b/>
          <w:sz w:val="22"/>
          <w:szCs w:val="22"/>
        </w:rPr>
        <w:t>delete a specific document with unique key field ‘101’:</w:t>
      </w:r>
    </w:p>
    <w:p w:rsidR="00A76B8C" w:rsidRPr="00C6610D" w:rsidRDefault="00A76B8C" w:rsidP="00D946A4">
      <w:pPr>
        <w:pStyle w:val="NormalWeb"/>
        <w:spacing w:before="0" w:beforeAutospacing="0" w:after="0" w:afterAutospacing="0"/>
        <w:rPr>
          <w:rFonts w:asciiTheme="minorHAnsi" w:eastAsiaTheme="minorHAnsi" w:hAnsiTheme="minorHAnsi" w:cstheme="minorBidi"/>
          <w:b/>
          <w:sz w:val="22"/>
          <w:szCs w:val="22"/>
        </w:rPr>
      </w:pPr>
    </w:p>
    <w:tbl>
      <w:tblPr>
        <w:tblStyle w:val="TableGrid"/>
        <w:tblW w:w="0" w:type="auto"/>
        <w:tblLook w:val="04A0"/>
      </w:tblPr>
      <w:tblGrid>
        <w:gridCol w:w="9576"/>
      </w:tblGrid>
      <w:tr w:rsidR="00300087" w:rsidTr="00525E81">
        <w:tc>
          <w:tcPr>
            <w:tcW w:w="9576" w:type="dxa"/>
          </w:tcPr>
          <w:p w:rsidR="00300087" w:rsidRDefault="00300087" w:rsidP="00D946A4">
            <w:pPr>
              <w:pStyle w:val="ListParagraph"/>
              <w:ind w:left="0"/>
            </w:pPr>
            <w:r w:rsidRPr="00600D06">
              <w:rPr>
                <w:color w:val="0000CC"/>
              </w:rPr>
              <w:t>java -Dc=books -Ddata=args -Dcommit=</w:t>
            </w:r>
            <w:r>
              <w:rPr>
                <w:color w:val="0000CC"/>
              </w:rPr>
              <w:t>true</w:t>
            </w:r>
            <w:r w:rsidRPr="00600D06">
              <w:rPr>
                <w:color w:val="0000CC"/>
              </w:rPr>
              <w:t xml:space="preserve"> -jar post.jar "&lt;delete&gt;&lt;</w:t>
            </w:r>
            <w:r>
              <w:rPr>
                <w:color w:val="0000CC"/>
              </w:rPr>
              <w:t>id&gt;101</w:t>
            </w:r>
            <w:r w:rsidRPr="00600D06">
              <w:rPr>
                <w:color w:val="0000CC"/>
              </w:rPr>
              <w:t>&lt;/</w:t>
            </w:r>
            <w:r>
              <w:rPr>
                <w:color w:val="0000CC"/>
              </w:rPr>
              <w:t>id</w:t>
            </w:r>
            <w:r w:rsidRPr="00600D06">
              <w:rPr>
                <w:color w:val="0000CC"/>
              </w:rPr>
              <w:t>&gt;&lt;/delete&gt;"</w:t>
            </w:r>
          </w:p>
        </w:tc>
      </w:tr>
    </w:tbl>
    <w:p w:rsidR="00D946A4" w:rsidRDefault="00D946A4" w:rsidP="00D946A4">
      <w:pPr>
        <w:pStyle w:val="NormalWeb"/>
        <w:spacing w:before="0" w:beforeAutospacing="0" w:after="0" w:afterAutospacing="0"/>
        <w:rPr>
          <w:rFonts w:asciiTheme="minorHAnsi" w:eastAsiaTheme="minorHAnsi" w:hAnsiTheme="minorHAnsi" w:cstheme="minorBidi"/>
          <w:b/>
          <w:sz w:val="22"/>
          <w:szCs w:val="22"/>
        </w:rPr>
      </w:pPr>
    </w:p>
    <w:p w:rsidR="00300087" w:rsidRDefault="00300087" w:rsidP="00D946A4">
      <w:pPr>
        <w:pStyle w:val="NormalWeb"/>
        <w:spacing w:before="0" w:beforeAutospacing="0" w:after="0" w:afterAutospacing="0"/>
        <w:rPr>
          <w:rFonts w:asciiTheme="minorHAnsi" w:eastAsiaTheme="minorHAnsi" w:hAnsiTheme="minorHAnsi" w:cstheme="minorBidi"/>
          <w:b/>
          <w:sz w:val="22"/>
          <w:szCs w:val="22"/>
        </w:rPr>
      </w:pPr>
      <w:r w:rsidRPr="00C6610D">
        <w:rPr>
          <w:rFonts w:asciiTheme="minorHAnsi" w:eastAsiaTheme="minorHAnsi" w:hAnsiTheme="minorHAnsi" w:cstheme="minorBidi"/>
          <w:b/>
          <w:sz w:val="22"/>
          <w:szCs w:val="22"/>
        </w:rPr>
        <w:lastRenderedPageBreak/>
        <w:t xml:space="preserve">Use following command to </w:t>
      </w:r>
      <w:r>
        <w:rPr>
          <w:rFonts w:asciiTheme="minorHAnsi" w:eastAsiaTheme="minorHAnsi" w:hAnsiTheme="minorHAnsi" w:cstheme="minorBidi"/>
          <w:b/>
          <w:sz w:val="22"/>
          <w:szCs w:val="22"/>
        </w:rPr>
        <w:t xml:space="preserve">permanently </w:t>
      </w:r>
      <w:r w:rsidRPr="00C6610D">
        <w:rPr>
          <w:rFonts w:asciiTheme="minorHAnsi" w:eastAsiaTheme="minorHAnsi" w:hAnsiTheme="minorHAnsi" w:cstheme="minorBidi"/>
          <w:b/>
          <w:sz w:val="22"/>
          <w:szCs w:val="22"/>
        </w:rPr>
        <w:t xml:space="preserve">delete a specific document with </w:t>
      </w:r>
      <w:r>
        <w:rPr>
          <w:rFonts w:asciiTheme="minorHAnsi" w:eastAsiaTheme="minorHAnsi" w:hAnsiTheme="minorHAnsi" w:cstheme="minorBidi"/>
          <w:b/>
          <w:sz w:val="22"/>
          <w:szCs w:val="22"/>
        </w:rPr>
        <w:t>query‘title:Java’</w:t>
      </w:r>
      <w:r w:rsidRPr="00C6610D">
        <w:rPr>
          <w:rFonts w:asciiTheme="minorHAnsi" w:eastAsiaTheme="minorHAnsi" w:hAnsiTheme="minorHAnsi" w:cstheme="minorBidi"/>
          <w:b/>
          <w:sz w:val="22"/>
          <w:szCs w:val="22"/>
        </w:rPr>
        <w:t>:</w:t>
      </w:r>
    </w:p>
    <w:p w:rsidR="00A76B8C" w:rsidRDefault="00A76B8C" w:rsidP="00D946A4">
      <w:pPr>
        <w:pStyle w:val="NormalWeb"/>
        <w:spacing w:before="0" w:beforeAutospacing="0" w:after="0" w:afterAutospacing="0"/>
        <w:rPr>
          <w:rFonts w:asciiTheme="minorHAnsi" w:eastAsiaTheme="minorHAnsi" w:hAnsiTheme="minorHAnsi" w:cstheme="minorBidi"/>
          <w:b/>
          <w:sz w:val="22"/>
          <w:szCs w:val="22"/>
        </w:rPr>
      </w:pPr>
    </w:p>
    <w:tbl>
      <w:tblPr>
        <w:tblStyle w:val="TableGrid"/>
        <w:tblW w:w="0" w:type="auto"/>
        <w:tblLook w:val="04A0"/>
      </w:tblPr>
      <w:tblGrid>
        <w:gridCol w:w="9576"/>
      </w:tblGrid>
      <w:tr w:rsidR="00300087" w:rsidTr="00525E81">
        <w:tc>
          <w:tcPr>
            <w:tcW w:w="9576" w:type="dxa"/>
          </w:tcPr>
          <w:p w:rsidR="00300087" w:rsidRPr="00600D06" w:rsidRDefault="00300087" w:rsidP="00D946A4">
            <w:pPr>
              <w:rPr>
                <w:color w:val="0000CC"/>
              </w:rPr>
            </w:pPr>
            <w:r w:rsidRPr="00600D06">
              <w:rPr>
                <w:color w:val="0000CC"/>
              </w:rPr>
              <w:t>java -Dc=books -Ddata=args -Dcommit=</w:t>
            </w:r>
            <w:r>
              <w:rPr>
                <w:color w:val="0000CC"/>
              </w:rPr>
              <w:t>true</w:t>
            </w:r>
            <w:r w:rsidRPr="00600D06">
              <w:rPr>
                <w:color w:val="0000CC"/>
              </w:rPr>
              <w:t xml:space="preserve"> -jar post.jar "&lt;delete&gt;&lt;query&gt;title:java&lt;/query&gt;&lt;/delete&gt;"</w:t>
            </w:r>
          </w:p>
        </w:tc>
      </w:tr>
    </w:tbl>
    <w:p w:rsidR="00D946A4" w:rsidRDefault="00D946A4" w:rsidP="00D946A4">
      <w:pPr>
        <w:pStyle w:val="NormalWeb"/>
        <w:spacing w:before="0" w:beforeAutospacing="0" w:after="0" w:afterAutospacing="0"/>
        <w:rPr>
          <w:rFonts w:asciiTheme="minorHAnsi" w:eastAsiaTheme="minorHAnsi" w:hAnsiTheme="minorHAnsi" w:cstheme="minorBidi"/>
          <w:sz w:val="22"/>
          <w:szCs w:val="22"/>
        </w:rPr>
      </w:pPr>
    </w:p>
    <w:p w:rsidR="00300087" w:rsidRDefault="00300087" w:rsidP="00D946A4">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It will print following output on console:</w:t>
      </w:r>
    </w:p>
    <w:tbl>
      <w:tblPr>
        <w:tblStyle w:val="TableGrid"/>
        <w:tblW w:w="0" w:type="auto"/>
        <w:tblLook w:val="04A0"/>
      </w:tblPr>
      <w:tblGrid>
        <w:gridCol w:w="9576"/>
      </w:tblGrid>
      <w:tr w:rsidR="004D0619" w:rsidTr="004D0619">
        <w:tc>
          <w:tcPr>
            <w:tcW w:w="9576" w:type="dxa"/>
          </w:tcPr>
          <w:p w:rsidR="004D0619" w:rsidRPr="004D0619" w:rsidRDefault="004D0619" w:rsidP="00D946A4">
            <w:pPr>
              <w:pStyle w:val="NormalWeb"/>
              <w:spacing w:before="0" w:beforeAutospacing="0" w:after="0" w:afterAutospacing="0"/>
              <w:rPr>
                <w:rFonts w:asciiTheme="minorHAnsi" w:eastAsiaTheme="minorHAnsi" w:hAnsiTheme="minorHAnsi" w:cstheme="minorBidi"/>
                <w:i/>
                <w:sz w:val="20"/>
                <w:szCs w:val="20"/>
              </w:rPr>
            </w:pPr>
            <w:r w:rsidRPr="004D0619">
              <w:rPr>
                <w:rFonts w:asciiTheme="minorHAnsi" w:eastAsiaTheme="minorHAnsi" w:hAnsiTheme="minorHAnsi" w:cstheme="minorBidi"/>
                <w:i/>
                <w:sz w:val="20"/>
                <w:szCs w:val="20"/>
              </w:rPr>
              <w:t>SimplePostTool version 5.0.0</w:t>
            </w:r>
          </w:p>
          <w:p w:rsidR="004D0619" w:rsidRPr="004D0619" w:rsidRDefault="004D0619" w:rsidP="00D946A4">
            <w:pPr>
              <w:pStyle w:val="NormalWeb"/>
              <w:spacing w:before="0" w:beforeAutospacing="0" w:after="0" w:afterAutospacing="0"/>
              <w:rPr>
                <w:rFonts w:asciiTheme="minorHAnsi" w:eastAsiaTheme="minorHAnsi" w:hAnsiTheme="minorHAnsi" w:cstheme="minorBidi"/>
                <w:i/>
                <w:sz w:val="20"/>
                <w:szCs w:val="20"/>
              </w:rPr>
            </w:pPr>
            <w:r w:rsidRPr="004D0619">
              <w:rPr>
                <w:rFonts w:asciiTheme="minorHAnsi" w:eastAsiaTheme="minorHAnsi" w:hAnsiTheme="minorHAnsi" w:cstheme="minorBidi"/>
                <w:i/>
                <w:sz w:val="20"/>
                <w:szCs w:val="20"/>
              </w:rPr>
              <w:t>POSTing args to http://localhost:8983/solr/books/update...</w:t>
            </w:r>
          </w:p>
          <w:p w:rsidR="004D0619" w:rsidRPr="004D0619" w:rsidRDefault="004D0619" w:rsidP="00D946A4">
            <w:pPr>
              <w:pStyle w:val="NormalWeb"/>
              <w:spacing w:before="0" w:beforeAutospacing="0" w:after="0" w:afterAutospacing="0"/>
              <w:rPr>
                <w:rFonts w:asciiTheme="minorHAnsi" w:eastAsiaTheme="minorHAnsi" w:hAnsiTheme="minorHAnsi" w:cstheme="minorBidi"/>
                <w:i/>
                <w:sz w:val="20"/>
                <w:szCs w:val="20"/>
              </w:rPr>
            </w:pPr>
            <w:r w:rsidRPr="004D0619">
              <w:rPr>
                <w:rFonts w:asciiTheme="minorHAnsi" w:eastAsiaTheme="minorHAnsi" w:hAnsiTheme="minorHAnsi" w:cstheme="minorBidi"/>
                <w:i/>
                <w:sz w:val="20"/>
                <w:szCs w:val="20"/>
              </w:rPr>
              <w:t>COMMITting Solr index changes to http://localhost:8983/solr/books/update...</w:t>
            </w:r>
          </w:p>
          <w:p w:rsidR="004D0619" w:rsidRDefault="004D0619" w:rsidP="00D946A4">
            <w:pPr>
              <w:pStyle w:val="NormalWeb"/>
              <w:spacing w:before="0" w:beforeAutospacing="0" w:after="0" w:afterAutospacing="0"/>
              <w:rPr>
                <w:rFonts w:asciiTheme="minorHAnsi" w:eastAsiaTheme="minorHAnsi" w:hAnsiTheme="minorHAnsi" w:cstheme="minorBidi"/>
                <w:sz w:val="22"/>
                <w:szCs w:val="22"/>
              </w:rPr>
            </w:pPr>
            <w:r w:rsidRPr="004D0619">
              <w:rPr>
                <w:rFonts w:asciiTheme="minorHAnsi" w:eastAsiaTheme="minorHAnsi" w:hAnsiTheme="minorHAnsi" w:cstheme="minorBidi"/>
                <w:i/>
                <w:sz w:val="20"/>
                <w:szCs w:val="20"/>
              </w:rPr>
              <w:t>Time spent: 0:00:00.208</w:t>
            </w:r>
          </w:p>
        </w:tc>
      </w:tr>
    </w:tbl>
    <w:p w:rsidR="00300087" w:rsidRPr="00516B40" w:rsidRDefault="00300087" w:rsidP="00D946A4">
      <w:pPr>
        <w:pStyle w:val="NormalWeb"/>
        <w:spacing w:before="0" w:beforeAutospacing="0" w:after="0" w:afterAutospacing="0"/>
        <w:rPr>
          <w:rFonts w:asciiTheme="minorHAnsi" w:eastAsiaTheme="minorHAnsi" w:hAnsiTheme="minorHAnsi" w:cstheme="minorBidi"/>
          <w:sz w:val="22"/>
          <w:szCs w:val="22"/>
        </w:rPr>
      </w:pPr>
    </w:p>
    <w:p w:rsidR="003359A2" w:rsidRDefault="003359A2" w:rsidP="003359A2">
      <w:pPr>
        <w:pStyle w:val="NormalWeb"/>
        <w:spacing w:before="0" w:beforeAutospacing="0" w:after="0" w:afterAutospacing="0"/>
        <w:rPr>
          <w:rFonts w:asciiTheme="minorHAnsi" w:eastAsiaTheme="minorHAnsi" w:hAnsiTheme="minorHAnsi" w:cstheme="minorBidi"/>
          <w:sz w:val="22"/>
          <w:szCs w:val="22"/>
        </w:rPr>
      </w:pPr>
      <w:r w:rsidRPr="00775B75">
        <w:rPr>
          <w:rFonts w:asciiTheme="minorHAnsi" w:eastAsiaTheme="minorHAnsi" w:hAnsiTheme="minorHAnsi" w:cstheme="minorBidi"/>
          <w:sz w:val="22"/>
          <w:szCs w:val="22"/>
        </w:rPr>
        <w:t>Because we have specified "</w:t>
      </w:r>
      <w:r w:rsidRPr="00A02FE6">
        <w:rPr>
          <w:rFonts w:asciiTheme="minorHAnsi" w:eastAsiaTheme="minorHAnsi" w:hAnsiTheme="minorHAnsi" w:cstheme="minorBidi"/>
          <w:b/>
          <w:i/>
          <w:sz w:val="22"/>
          <w:szCs w:val="22"/>
        </w:rPr>
        <w:t>commit=</w:t>
      </w:r>
      <w:r>
        <w:rPr>
          <w:rFonts w:asciiTheme="minorHAnsi" w:eastAsiaTheme="minorHAnsi" w:hAnsiTheme="minorHAnsi" w:cstheme="minorBidi"/>
          <w:b/>
          <w:i/>
          <w:sz w:val="22"/>
          <w:szCs w:val="22"/>
        </w:rPr>
        <w:t>true</w:t>
      </w:r>
      <w:r w:rsidRPr="00775B75">
        <w:rPr>
          <w:rFonts w:asciiTheme="minorHAnsi" w:eastAsiaTheme="minorHAnsi" w:hAnsiTheme="minorHAnsi" w:cstheme="minorBidi"/>
          <w:sz w:val="22"/>
          <w:szCs w:val="22"/>
        </w:rPr>
        <w:t xml:space="preserve">", a search for </w:t>
      </w:r>
      <w:r w:rsidRPr="00775B75">
        <w:rPr>
          <w:rFonts w:asciiTheme="minorHAnsi" w:eastAsiaTheme="minorHAnsi" w:hAnsiTheme="minorHAnsi" w:cstheme="minorBidi"/>
          <w:b/>
          <w:i/>
          <w:sz w:val="22"/>
          <w:szCs w:val="22"/>
        </w:rPr>
        <w:t>id:101</w:t>
      </w:r>
      <w:r>
        <w:rPr>
          <w:rFonts w:asciiTheme="minorHAnsi" w:eastAsiaTheme="minorHAnsi" w:hAnsiTheme="minorHAnsi" w:cstheme="minorBidi"/>
          <w:sz w:val="22"/>
          <w:szCs w:val="22"/>
        </w:rPr>
        <w:t xml:space="preserve">or </w:t>
      </w:r>
      <w:r w:rsidRPr="009B03A8">
        <w:rPr>
          <w:rFonts w:asciiTheme="minorHAnsi" w:eastAsiaTheme="minorHAnsi" w:hAnsiTheme="minorHAnsi" w:cstheme="minorBidi"/>
          <w:b/>
          <w:i/>
          <w:sz w:val="22"/>
          <w:szCs w:val="22"/>
        </w:rPr>
        <w:t xml:space="preserve">title:Java </w:t>
      </w:r>
      <w:r w:rsidRPr="00775B75">
        <w:rPr>
          <w:rFonts w:asciiTheme="minorHAnsi" w:eastAsiaTheme="minorHAnsi" w:hAnsiTheme="minorHAnsi" w:cstheme="minorBidi"/>
          <w:sz w:val="22"/>
          <w:szCs w:val="22"/>
        </w:rPr>
        <w:t xml:space="preserve">we </w:t>
      </w:r>
      <w:r>
        <w:rPr>
          <w:rFonts w:asciiTheme="minorHAnsi" w:eastAsiaTheme="minorHAnsi" w:hAnsiTheme="minorHAnsi" w:cstheme="minorBidi"/>
          <w:sz w:val="22"/>
          <w:szCs w:val="22"/>
        </w:rPr>
        <w:t>not</w:t>
      </w:r>
      <w:r w:rsidRPr="00775B75">
        <w:rPr>
          <w:rFonts w:asciiTheme="minorHAnsi" w:eastAsiaTheme="minorHAnsi" w:hAnsiTheme="minorHAnsi" w:cstheme="minorBidi"/>
          <w:sz w:val="22"/>
          <w:szCs w:val="22"/>
        </w:rPr>
        <w:t xml:space="preserve"> find the document we have deleted.</w:t>
      </w:r>
      <w:r w:rsidR="009A0B2A">
        <w:rPr>
          <w:rFonts w:asciiTheme="minorHAnsi" w:eastAsiaTheme="minorHAnsi" w:hAnsiTheme="minorHAnsi" w:cstheme="minorBidi"/>
          <w:sz w:val="22"/>
          <w:szCs w:val="22"/>
        </w:rPr>
        <w:t xml:space="preserve"> It is deleted permanently. </w:t>
      </w:r>
    </w:p>
    <w:p w:rsidR="005209C4" w:rsidRDefault="005209C4" w:rsidP="00D946A4">
      <w:pPr>
        <w:spacing w:after="0"/>
      </w:pPr>
    </w:p>
    <w:p w:rsidR="00C622CF" w:rsidRPr="00C622CF" w:rsidRDefault="00C622CF" w:rsidP="00D946A4">
      <w:pPr>
        <w:spacing w:after="0"/>
        <w:rPr>
          <w:b/>
        </w:rPr>
      </w:pPr>
      <w:r w:rsidRPr="00C622CF">
        <w:rPr>
          <w:b/>
        </w:rPr>
        <w:t>You can delete a document using CURL command as well:</w:t>
      </w:r>
    </w:p>
    <w:tbl>
      <w:tblPr>
        <w:tblStyle w:val="TableGrid"/>
        <w:tblW w:w="0" w:type="auto"/>
        <w:tblLook w:val="04A0"/>
      </w:tblPr>
      <w:tblGrid>
        <w:gridCol w:w="9576"/>
      </w:tblGrid>
      <w:tr w:rsidR="00C622CF" w:rsidTr="00C622CF">
        <w:tc>
          <w:tcPr>
            <w:tcW w:w="9576" w:type="dxa"/>
          </w:tcPr>
          <w:p w:rsidR="00C622CF" w:rsidRDefault="00C622CF" w:rsidP="00C622CF">
            <w:pPr>
              <w:rPr>
                <w:color w:val="0000CC"/>
              </w:rPr>
            </w:pPr>
            <w:r w:rsidRPr="00C622CF">
              <w:rPr>
                <w:color w:val="0000CC"/>
              </w:rPr>
              <w:t>curl -X POST "http://localhost:8983/solr/books/update?commit=true" -H 'Content-Type:application/xml' -d "&lt;dele</w:t>
            </w:r>
            <w:r w:rsidR="003310A5">
              <w:rPr>
                <w:color w:val="0000CC"/>
              </w:rPr>
              <w:t>te&gt;&lt;query&gt;</w:t>
            </w:r>
            <w:r w:rsidR="003310A5" w:rsidRPr="003310A5">
              <w:rPr>
                <w:color w:val="0000CC"/>
              </w:rPr>
              <w:t>author:Balaguruswami</w:t>
            </w:r>
            <w:r w:rsidR="003310A5">
              <w:rPr>
                <w:color w:val="0000CC"/>
              </w:rPr>
              <w:t>&lt;/query&gt;&lt;/d</w:t>
            </w:r>
            <w:r w:rsidRPr="00C622CF">
              <w:rPr>
                <w:color w:val="0000CC"/>
              </w:rPr>
              <w:t>elete&gt;"</w:t>
            </w:r>
          </w:p>
          <w:p w:rsidR="003310A5" w:rsidRPr="00B567C0" w:rsidRDefault="003310A5" w:rsidP="00C622CF">
            <w:pPr>
              <w:rPr>
                <w:b/>
              </w:rPr>
            </w:pPr>
            <w:r w:rsidRPr="001D732E">
              <w:rPr>
                <w:b/>
              </w:rPr>
              <w:t>or</w:t>
            </w:r>
          </w:p>
          <w:p w:rsidR="003310A5" w:rsidRPr="003310A5" w:rsidRDefault="003310A5" w:rsidP="00C622CF">
            <w:pPr>
              <w:rPr>
                <w:color w:val="0000CC"/>
              </w:rPr>
            </w:pPr>
            <w:r w:rsidRPr="00C622CF">
              <w:rPr>
                <w:color w:val="0000CC"/>
              </w:rPr>
              <w:t>curl -X POST "http://localhost:8983/solr/books/update?commit=true" -H 'Content-Type:application/xml' -d "&lt;delete&gt;&lt;</w:t>
            </w:r>
            <w:r>
              <w:rPr>
                <w:color w:val="0000CC"/>
              </w:rPr>
              <w:t>id</w:t>
            </w:r>
            <w:r w:rsidRPr="00C622CF">
              <w:rPr>
                <w:color w:val="0000CC"/>
              </w:rPr>
              <w:t>&gt;</w:t>
            </w:r>
            <w:r>
              <w:rPr>
                <w:color w:val="0000CC"/>
              </w:rPr>
              <w:t>101</w:t>
            </w:r>
            <w:r w:rsidRPr="00C622CF">
              <w:rPr>
                <w:color w:val="0000CC"/>
              </w:rPr>
              <w:t>&lt;/</w:t>
            </w:r>
            <w:r>
              <w:rPr>
                <w:color w:val="0000CC"/>
              </w:rPr>
              <w:t>id&gt;&lt;/d</w:t>
            </w:r>
            <w:r w:rsidRPr="00C622CF">
              <w:rPr>
                <w:color w:val="0000CC"/>
              </w:rPr>
              <w:t>elete&gt;"</w:t>
            </w:r>
          </w:p>
        </w:tc>
      </w:tr>
    </w:tbl>
    <w:p w:rsidR="001B569B" w:rsidRDefault="001B569B" w:rsidP="00273B37">
      <w:pPr>
        <w:spacing w:after="0"/>
        <w:rPr>
          <w:b/>
        </w:rPr>
      </w:pPr>
    </w:p>
    <w:p w:rsidR="00273B37" w:rsidRDefault="00C2422E" w:rsidP="00273B37">
      <w:pPr>
        <w:spacing w:after="0"/>
        <w:rPr>
          <w:b/>
        </w:rPr>
      </w:pPr>
      <w:r w:rsidRPr="00C2422E">
        <w:rPr>
          <w:b/>
        </w:rPr>
        <w:t xml:space="preserve">Know about some common search terminologies: </w:t>
      </w:r>
    </w:p>
    <w:p w:rsidR="00C2422E" w:rsidRDefault="00F91BB5" w:rsidP="00C2422E">
      <w:pPr>
        <w:pStyle w:val="ListParagraph"/>
        <w:numPr>
          <w:ilvl w:val="0"/>
          <w:numId w:val="30"/>
        </w:numPr>
        <w:spacing w:after="0"/>
      </w:pPr>
      <w:hyperlink r:id="rId75" w:history="1">
        <w:r w:rsidR="00C2422E" w:rsidRPr="00EB59E3">
          <w:rPr>
            <w:rStyle w:val="Hyperlink"/>
          </w:rPr>
          <w:t>https://en.wikipedia.org/wiki/Stop_words</w:t>
        </w:r>
      </w:hyperlink>
    </w:p>
    <w:p w:rsidR="00C2422E" w:rsidRDefault="00F91BB5" w:rsidP="00C2422E">
      <w:pPr>
        <w:pStyle w:val="ListParagraph"/>
        <w:numPr>
          <w:ilvl w:val="0"/>
          <w:numId w:val="30"/>
        </w:numPr>
        <w:spacing w:after="0"/>
      </w:pPr>
      <w:hyperlink r:id="rId76" w:history="1">
        <w:r w:rsidR="00C2422E" w:rsidRPr="00EB59E3">
          <w:rPr>
            <w:rStyle w:val="Hyperlink"/>
          </w:rPr>
          <w:t>http://www.gobloggingtips.com/stop-words/</w:t>
        </w:r>
      </w:hyperlink>
    </w:p>
    <w:p w:rsidR="00C2422E" w:rsidRDefault="00F91BB5" w:rsidP="005874D2">
      <w:pPr>
        <w:pStyle w:val="ListParagraph"/>
        <w:numPr>
          <w:ilvl w:val="0"/>
          <w:numId w:val="30"/>
        </w:numPr>
        <w:spacing w:after="0"/>
      </w:pPr>
      <w:hyperlink r:id="rId77" w:history="1">
        <w:r w:rsidR="005874D2" w:rsidRPr="00EB59E3">
          <w:rPr>
            <w:rStyle w:val="Hyperlink"/>
          </w:rPr>
          <w:t>https://www.searchenginejournal.com/how-is-your-search-engine-handling-synonyms/60129/</w:t>
        </w:r>
      </w:hyperlink>
    </w:p>
    <w:p w:rsidR="006455F0" w:rsidRDefault="006455F0" w:rsidP="00525E81">
      <w:pPr>
        <w:spacing w:after="0"/>
      </w:pPr>
    </w:p>
    <w:p w:rsidR="00525E81" w:rsidRDefault="00942F6B" w:rsidP="009B2561">
      <w:pPr>
        <w:spacing w:after="0"/>
        <w:rPr>
          <w:b/>
          <w:sz w:val="32"/>
          <w:szCs w:val="32"/>
        </w:rPr>
      </w:pPr>
      <w:r w:rsidRPr="009B2561">
        <w:rPr>
          <w:b/>
          <w:sz w:val="32"/>
          <w:szCs w:val="32"/>
        </w:rPr>
        <w:t xml:space="preserve">Configuring Analysers, Tokanizers, Synonyms and Stop words in SOLR: </w:t>
      </w:r>
    </w:p>
    <w:p w:rsidR="00886048" w:rsidRDefault="00886048" w:rsidP="009B2561">
      <w:pPr>
        <w:spacing w:after="0"/>
        <w:rPr>
          <w:b/>
          <w:sz w:val="32"/>
          <w:szCs w:val="32"/>
        </w:rPr>
      </w:pPr>
    </w:p>
    <w:p w:rsidR="00B753D8" w:rsidRDefault="00943DA6" w:rsidP="009B2561">
      <w:pPr>
        <w:spacing w:after="0"/>
        <w:rPr>
          <w:b/>
        </w:rPr>
      </w:pPr>
      <w:r w:rsidRPr="00C038E0">
        <w:t>Refer to:</w:t>
      </w:r>
      <w:hyperlink r:id="rId78" w:history="1">
        <w:r w:rsidRPr="00CA6F84">
          <w:rPr>
            <w:rStyle w:val="Hyperlink"/>
          </w:rPr>
          <w:t>https://wiki.apache.org/solr/AnalyzersTokenizersTokenFilters</w:t>
        </w:r>
      </w:hyperlink>
    </w:p>
    <w:p w:rsidR="00876FBF" w:rsidRDefault="00876FBF" w:rsidP="009B2561">
      <w:pPr>
        <w:spacing w:after="0"/>
        <w:rPr>
          <w:b/>
        </w:rPr>
      </w:pPr>
    </w:p>
    <w:p w:rsidR="00DC4B49" w:rsidRDefault="00DC4B49" w:rsidP="009B2561">
      <w:pPr>
        <w:spacing w:after="0"/>
        <w:rPr>
          <w:b/>
        </w:rPr>
      </w:pPr>
      <w:r>
        <w:rPr>
          <w:b/>
        </w:rPr>
        <w:t xml:space="preserve">Sample solrconfig.xml with analyzer, </w:t>
      </w:r>
      <w:r w:rsidR="00383EA9">
        <w:rPr>
          <w:b/>
        </w:rPr>
        <w:t>tokenizer,</w:t>
      </w:r>
      <w:r>
        <w:rPr>
          <w:b/>
        </w:rPr>
        <w:t xml:space="preserve"> synonyms and stop words configuration:</w:t>
      </w:r>
    </w:p>
    <w:p w:rsidR="009758D5" w:rsidRDefault="009758D5" w:rsidP="009B2561">
      <w:pPr>
        <w:spacing w:after="0"/>
        <w:rPr>
          <w:b/>
        </w:rPr>
      </w:pPr>
    </w:p>
    <w:tbl>
      <w:tblPr>
        <w:tblStyle w:val="TableGrid"/>
        <w:tblW w:w="0" w:type="auto"/>
        <w:tblLook w:val="04A0"/>
      </w:tblPr>
      <w:tblGrid>
        <w:gridCol w:w="9576"/>
      </w:tblGrid>
      <w:tr w:rsidR="00C8210B" w:rsidTr="00C8210B">
        <w:tc>
          <w:tcPr>
            <w:tcW w:w="9576" w:type="dxa"/>
          </w:tcPr>
          <w:p w:rsidR="00531A59" w:rsidRPr="00AA2B29" w:rsidRDefault="00531A59" w:rsidP="00531A59">
            <w:pPr>
              <w:rPr>
                <w:i/>
                <w:sz w:val="18"/>
                <w:szCs w:val="18"/>
              </w:rPr>
            </w:pPr>
            <w:r w:rsidRPr="00AA2B29">
              <w:rPr>
                <w:i/>
                <w:sz w:val="18"/>
                <w:szCs w:val="18"/>
              </w:rPr>
              <w:t>&lt;?xml version='1.0' encoding='UTF-8' ?&gt;</w:t>
            </w:r>
          </w:p>
          <w:p w:rsidR="00531A59" w:rsidRPr="00AA2B29" w:rsidRDefault="00531A59" w:rsidP="00531A59">
            <w:pPr>
              <w:rPr>
                <w:i/>
                <w:sz w:val="18"/>
                <w:szCs w:val="18"/>
              </w:rPr>
            </w:pPr>
            <w:r w:rsidRPr="00AA2B29">
              <w:rPr>
                <w:i/>
                <w:sz w:val="18"/>
                <w:szCs w:val="18"/>
              </w:rPr>
              <w:t>&lt;!--This is sample schema --&gt;</w:t>
            </w:r>
          </w:p>
          <w:p w:rsidR="00531A59" w:rsidRPr="00AA2B29" w:rsidRDefault="00531A59" w:rsidP="00531A59">
            <w:pPr>
              <w:rPr>
                <w:i/>
                <w:sz w:val="18"/>
                <w:szCs w:val="18"/>
              </w:rPr>
            </w:pPr>
            <w:r w:rsidRPr="00AA2B29">
              <w:rPr>
                <w:i/>
                <w:sz w:val="18"/>
                <w:szCs w:val="18"/>
              </w:rPr>
              <w:t>&lt;schema name='books' version='1.6'&gt;</w:t>
            </w:r>
          </w:p>
          <w:p w:rsidR="00531A59" w:rsidRPr="00AA2B29" w:rsidRDefault="00531A59" w:rsidP="00531A59">
            <w:pPr>
              <w:rPr>
                <w:i/>
                <w:sz w:val="18"/>
                <w:szCs w:val="18"/>
              </w:rPr>
            </w:pPr>
            <w:r w:rsidRPr="00AA2B29">
              <w:rPr>
                <w:i/>
                <w:sz w:val="18"/>
                <w:szCs w:val="18"/>
              </w:rPr>
              <w:t>&lt;types&gt;</w:t>
            </w:r>
          </w:p>
          <w:p w:rsidR="00531A59" w:rsidRPr="00AA2B29" w:rsidRDefault="00531A59" w:rsidP="00531A59">
            <w:pPr>
              <w:rPr>
                <w:i/>
                <w:sz w:val="18"/>
                <w:szCs w:val="18"/>
              </w:rPr>
            </w:pPr>
            <w:r w:rsidRPr="00AA2B29">
              <w:rPr>
                <w:i/>
                <w:sz w:val="18"/>
                <w:szCs w:val="18"/>
              </w:rPr>
              <w:t>&lt;fieldtype name="string" class="solr.StrField" /&gt;</w:t>
            </w:r>
          </w:p>
          <w:p w:rsidR="00531A59" w:rsidRPr="00AA2B29" w:rsidRDefault="00531A59" w:rsidP="00531A59">
            <w:pPr>
              <w:rPr>
                <w:i/>
                <w:sz w:val="18"/>
                <w:szCs w:val="18"/>
              </w:rPr>
            </w:pPr>
            <w:r w:rsidRPr="00AA2B29">
              <w:rPr>
                <w:i/>
                <w:sz w:val="18"/>
                <w:szCs w:val="18"/>
              </w:rPr>
              <w:t>&lt;fieldtype name="long" class="solr.TrieLongField" /&gt;</w:t>
            </w:r>
          </w:p>
          <w:p w:rsidR="00531A59" w:rsidRPr="00AA2B29" w:rsidRDefault="00531A59" w:rsidP="00531A59">
            <w:pPr>
              <w:rPr>
                <w:i/>
                <w:sz w:val="18"/>
                <w:szCs w:val="18"/>
              </w:rPr>
            </w:pPr>
            <w:r w:rsidRPr="00AA2B29">
              <w:rPr>
                <w:i/>
                <w:sz w:val="18"/>
                <w:szCs w:val="18"/>
              </w:rPr>
              <w:t>&lt;fieldType name="text_general" class="solr.TextField" positionIncrementGap</w:t>
            </w:r>
            <w:bookmarkStart w:id="0" w:name="_GoBack"/>
            <w:bookmarkEnd w:id="0"/>
            <w:r w:rsidRPr="00AA2B29">
              <w:rPr>
                <w:i/>
                <w:sz w:val="18"/>
                <w:szCs w:val="18"/>
              </w:rPr>
              <w:t>="100"&gt;</w:t>
            </w:r>
          </w:p>
          <w:p w:rsidR="00531A59" w:rsidRPr="00AA2B29" w:rsidRDefault="00531A59" w:rsidP="00531A59">
            <w:pPr>
              <w:rPr>
                <w:i/>
                <w:sz w:val="18"/>
                <w:szCs w:val="18"/>
              </w:rPr>
            </w:pPr>
            <w:r w:rsidRPr="00AA2B29">
              <w:rPr>
                <w:i/>
                <w:sz w:val="18"/>
                <w:szCs w:val="18"/>
              </w:rPr>
              <w:tab/>
              <w:t>&lt;analyzer type="index"&gt;</w:t>
            </w:r>
          </w:p>
          <w:p w:rsidR="00531A59" w:rsidRPr="00AA2B29" w:rsidRDefault="00531A59" w:rsidP="00531A59">
            <w:pPr>
              <w:rPr>
                <w:i/>
                <w:sz w:val="18"/>
                <w:szCs w:val="18"/>
              </w:rPr>
            </w:pPr>
            <w:r w:rsidRPr="00AA2B29">
              <w:rPr>
                <w:i/>
                <w:sz w:val="18"/>
                <w:szCs w:val="18"/>
              </w:rPr>
              <w:tab/>
              <w:t>&lt;tokenizer class="solr.StandardTokenizerFactory"/&gt;</w:t>
            </w:r>
          </w:p>
          <w:p w:rsidR="00531A59" w:rsidRPr="00AA2B29" w:rsidRDefault="00E6185A" w:rsidP="00531A59">
            <w:pPr>
              <w:rPr>
                <w:i/>
                <w:sz w:val="18"/>
                <w:szCs w:val="18"/>
              </w:rPr>
            </w:pPr>
            <w:r>
              <w:rPr>
                <w:i/>
                <w:sz w:val="18"/>
                <w:szCs w:val="18"/>
              </w:rPr>
              <w:tab/>
            </w:r>
            <w:r w:rsidR="00531A59" w:rsidRPr="00AA2B29">
              <w:rPr>
                <w:i/>
                <w:sz w:val="18"/>
                <w:szCs w:val="18"/>
              </w:rPr>
              <w:t>&lt;filter class="solr.StopFilterFactory" ignoreCase="true" words="stopwords.txt" /&gt;</w:t>
            </w:r>
          </w:p>
          <w:p w:rsidR="00531A59" w:rsidRPr="00AA2B29" w:rsidRDefault="00531A59" w:rsidP="00531A59">
            <w:pPr>
              <w:rPr>
                <w:i/>
                <w:sz w:val="18"/>
                <w:szCs w:val="18"/>
              </w:rPr>
            </w:pPr>
            <w:r w:rsidRPr="00AA2B29">
              <w:rPr>
                <w:i/>
                <w:sz w:val="18"/>
                <w:szCs w:val="18"/>
              </w:rPr>
              <w:tab/>
              <w:t>&lt;filter class="solr.LowerCaseFilterFactory"/&gt;</w:t>
            </w:r>
          </w:p>
          <w:p w:rsidR="00531A59" w:rsidRPr="00AA2B29" w:rsidRDefault="00531A59" w:rsidP="00531A59">
            <w:pPr>
              <w:rPr>
                <w:i/>
                <w:sz w:val="18"/>
                <w:szCs w:val="18"/>
              </w:rPr>
            </w:pPr>
            <w:r w:rsidRPr="00AA2B29">
              <w:rPr>
                <w:i/>
                <w:sz w:val="18"/>
                <w:szCs w:val="18"/>
              </w:rPr>
              <w:tab/>
              <w:t>&lt;/analyzer&gt;</w:t>
            </w:r>
          </w:p>
          <w:p w:rsidR="00531A59" w:rsidRPr="00AA2B29" w:rsidRDefault="00531A59" w:rsidP="00531A59">
            <w:pPr>
              <w:rPr>
                <w:i/>
                <w:sz w:val="18"/>
                <w:szCs w:val="18"/>
              </w:rPr>
            </w:pPr>
            <w:r w:rsidRPr="00AA2B29">
              <w:rPr>
                <w:i/>
                <w:sz w:val="18"/>
                <w:szCs w:val="18"/>
              </w:rPr>
              <w:tab/>
              <w:t>&lt;analyzer type="query"&gt;</w:t>
            </w:r>
          </w:p>
          <w:p w:rsidR="00531A59" w:rsidRPr="00AA2B29" w:rsidRDefault="00531A59" w:rsidP="00531A59">
            <w:pPr>
              <w:rPr>
                <w:i/>
                <w:sz w:val="18"/>
                <w:szCs w:val="18"/>
              </w:rPr>
            </w:pPr>
            <w:r w:rsidRPr="00AA2B29">
              <w:rPr>
                <w:i/>
                <w:sz w:val="18"/>
                <w:szCs w:val="18"/>
              </w:rPr>
              <w:tab/>
              <w:t>&lt;tokenizer class="solr.StandardTokenizerFactory"/&gt;</w:t>
            </w:r>
          </w:p>
          <w:p w:rsidR="00531A59" w:rsidRPr="00AA2B29" w:rsidRDefault="00531A59" w:rsidP="00531A59">
            <w:pPr>
              <w:rPr>
                <w:i/>
                <w:sz w:val="18"/>
                <w:szCs w:val="18"/>
              </w:rPr>
            </w:pPr>
            <w:r w:rsidRPr="00AA2B29">
              <w:rPr>
                <w:i/>
                <w:sz w:val="18"/>
                <w:szCs w:val="18"/>
              </w:rPr>
              <w:tab/>
              <w:t>&lt;filter class="solr.StopFilterFactory" ignoreCase="true" words="stopwords.txt" /&gt;</w:t>
            </w:r>
          </w:p>
          <w:p w:rsidR="00531A59" w:rsidRPr="00AA2B29" w:rsidRDefault="00531A59" w:rsidP="00531A59">
            <w:pPr>
              <w:rPr>
                <w:i/>
                <w:sz w:val="18"/>
                <w:szCs w:val="18"/>
              </w:rPr>
            </w:pPr>
            <w:r w:rsidRPr="00AA2B29">
              <w:rPr>
                <w:i/>
                <w:sz w:val="18"/>
                <w:szCs w:val="18"/>
              </w:rPr>
              <w:tab/>
              <w:t>&lt;filter class="solr.SynonymFilterFactory" synonyms="synonyms.txt" ignoreCase="true" expand="true"/&gt;</w:t>
            </w:r>
          </w:p>
          <w:p w:rsidR="00531A59" w:rsidRPr="00AA2B29" w:rsidRDefault="00531A59" w:rsidP="00531A59">
            <w:pPr>
              <w:rPr>
                <w:i/>
                <w:sz w:val="18"/>
                <w:szCs w:val="18"/>
              </w:rPr>
            </w:pPr>
            <w:r w:rsidRPr="00AA2B29">
              <w:rPr>
                <w:i/>
                <w:sz w:val="18"/>
                <w:szCs w:val="18"/>
              </w:rPr>
              <w:tab/>
              <w:t>&lt;filter class="solr.LowerCaseFilterFactory"/&gt;</w:t>
            </w:r>
          </w:p>
          <w:p w:rsidR="00531A59" w:rsidRPr="00AA2B29" w:rsidRDefault="00531A59" w:rsidP="00531A59">
            <w:pPr>
              <w:rPr>
                <w:i/>
                <w:sz w:val="18"/>
                <w:szCs w:val="18"/>
              </w:rPr>
            </w:pPr>
            <w:r w:rsidRPr="00AA2B29">
              <w:rPr>
                <w:i/>
                <w:sz w:val="18"/>
                <w:szCs w:val="18"/>
              </w:rPr>
              <w:lastRenderedPageBreak/>
              <w:t>&lt;/analyzer&gt;</w:t>
            </w:r>
          </w:p>
          <w:p w:rsidR="00531A59" w:rsidRPr="00AA2B29" w:rsidRDefault="00531A59" w:rsidP="00531A59">
            <w:pPr>
              <w:rPr>
                <w:i/>
                <w:sz w:val="18"/>
                <w:szCs w:val="18"/>
              </w:rPr>
            </w:pPr>
            <w:r w:rsidRPr="00AA2B29">
              <w:rPr>
                <w:i/>
                <w:sz w:val="18"/>
                <w:szCs w:val="18"/>
              </w:rPr>
              <w:t>&lt;/fieldType&gt;</w:t>
            </w:r>
          </w:p>
          <w:p w:rsidR="00531A59" w:rsidRPr="00AA2B29" w:rsidRDefault="00531A59" w:rsidP="00531A59">
            <w:pPr>
              <w:rPr>
                <w:i/>
                <w:sz w:val="18"/>
                <w:szCs w:val="18"/>
              </w:rPr>
            </w:pPr>
            <w:r w:rsidRPr="00AA2B29">
              <w:rPr>
                <w:i/>
                <w:sz w:val="18"/>
                <w:szCs w:val="18"/>
              </w:rPr>
              <w:t>&lt;/types&gt;</w:t>
            </w:r>
          </w:p>
          <w:p w:rsidR="00531A59" w:rsidRPr="00AA2B29" w:rsidRDefault="00531A59" w:rsidP="00531A59">
            <w:pPr>
              <w:rPr>
                <w:i/>
                <w:sz w:val="18"/>
                <w:szCs w:val="18"/>
              </w:rPr>
            </w:pPr>
            <w:r w:rsidRPr="00AA2B29">
              <w:rPr>
                <w:i/>
                <w:sz w:val="18"/>
                <w:szCs w:val="18"/>
              </w:rPr>
              <w:t>&lt;fields&gt;</w:t>
            </w:r>
          </w:p>
          <w:p w:rsidR="00531A59" w:rsidRPr="00AA2B29" w:rsidRDefault="00531A59" w:rsidP="00531A59">
            <w:pPr>
              <w:rPr>
                <w:i/>
                <w:sz w:val="18"/>
                <w:szCs w:val="18"/>
              </w:rPr>
            </w:pPr>
            <w:r w:rsidRPr="00AA2B29">
              <w:rPr>
                <w:i/>
                <w:sz w:val="18"/>
                <w:szCs w:val="18"/>
              </w:rPr>
              <w:t>&lt;field name="id" type="long" indexed="true" stored="true" required="true" /&gt;</w:t>
            </w:r>
          </w:p>
          <w:p w:rsidR="00531A59" w:rsidRPr="00AA2B29" w:rsidRDefault="00531A59" w:rsidP="00531A59">
            <w:pPr>
              <w:rPr>
                <w:i/>
                <w:sz w:val="18"/>
                <w:szCs w:val="18"/>
              </w:rPr>
            </w:pPr>
            <w:r w:rsidRPr="00AA2B29">
              <w:rPr>
                <w:i/>
                <w:sz w:val="18"/>
                <w:szCs w:val="18"/>
              </w:rPr>
              <w:t>&lt;field name="title" type="string" indexed="true" stored="true" required="true" /&gt;</w:t>
            </w:r>
          </w:p>
          <w:p w:rsidR="00531A59" w:rsidRPr="00AA2B29" w:rsidRDefault="00531A59" w:rsidP="00531A59">
            <w:pPr>
              <w:rPr>
                <w:i/>
                <w:sz w:val="18"/>
                <w:szCs w:val="18"/>
              </w:rPr>
            </w:pPr>
            <w:r w:rsidRPr="00AA2B29">
              <w:rPr>
                <w:i/>
                <w:sz w:val="18"/>
                <w:szCs w:val="18"/>
              </w:rPr>
              <w:t>&lt;field name="author" type="string" indexed="true" stored="true" required="false"/&gt;</w:t>
            </w:r>
          </w:p>
          <w:p w:rsidR="00531A59" w:rsidRPr="00AA2B29" w:rsidRDefault="00531A59" w:rsidP="00531A59">
            <w:pPr>
              <w:rPr>
                <w:i/>
                <w:sz w:val="18"/>
                <w:szCs w:val="18"/>
              </w:rPr>
            </w:pPr>
            <w:r w:rsidRPr="00AA2B29">
              <w:rPr>
                <w:i/>
                <w:sz w:val="18"/>
                <w:szCs w:val="18"/>
              </w:rPr>
              <w:t>&lt;dynamicField name="*_str"  type="string"  indexed="true" stored="true" multiValued="true"/&gt;</w:t>
            </w:r>
          </w:p>
          <w:p w:rsidR="00531A59" w:rsidRPr="00AA2B29" w:rsidRDefault="00531A59" w:rsidP="00531A59">
            <w:pPr>
              <w:rPr>
                <w:i/>
                <w:sz w:val="18"/>
                <w:szCs w:val="18"/>
              </w:rPr>
            </w:pPr>
            <w:r w:rsidRPr="00AA2B29">
              <w:rPr>
                <w:i/>
                <w:sz w:val="18"/>
                <w:szCs w:val="18"/>
              </w:rPr>
              <w:t>&lt;field name="fullText" type="text_general" indexed="true" multiValued="true"/&gt;</w:t>
            </w:r>
          </w:p>
          <w:p w:rsidR="00531A59" w:rsidRPr="00AA2B29" w:rsidRDefault="00531A59" w:rsidP="00531A59">
            <w:pPr>
              <w:rPr>
                <w:i/>
                <w:sz w:val="18"/>
                <w:szCs w:val="18"/>
              </w:rPr>
            </w:pPr>
            <w:r w:rsidRPr="00AA2B29">
              <w:rPr>
                <w:i/>
                <w:sz w:val="18"/>
                <w:szCs w:val="18"/>
              </w:rPr>
              <w:t>&lt;field name="text" type="text_general" indexed="true" multiValued="true"/&gt;</w:t>
            </w:r>
          </w:p>
          <w:p w:rsidR="00531A59" w:rsidRPr="00AA2B29" w:rsidRDefault="00531A59" w:rsidP="00531A59">
            <w:pPr>
              <w:rPr>
                <w:i/>
                <w:sz w:val="18"/>
                <w:szCs w:val="18"/>
              </w:rPr>
            </w:pPr>
            <w:r w:rsidRPr="00AA2B29">
              <w:rPr>
                <w:i/>
                <w:sz w:val="18"/>
                <w:szCs w:val="18"/>
              </w:rPr>
              <w:t>&lt;/fields&gt;</w:t>
            </w:r>
          </w:p>
          <w:p w:rsidR="00531A59" w:rsidRPr="00AA2B29" w:rsidRDefault="00531A59" w:rsidP="00531A59">
            <w:pPr>
              <w:rPr>
                <w:i/>
                <w:sz w:val="18"/>
                <w:szCs w:val="18"/>
              </w:rPr>
            </w:pPr>
            <w:r w:rsidRPr="00AA2B29">
              <w:rPr>
                <w:i/>
                <w:sz w:val="18"/>
                <w:szCs w:val="18"/>
              </w:rPr>
              <w:tab/>
              <w:t>&lt;copyField source="*" dest="fullText"/&gt;</w:t>
            </w:r>
          </w:p>
          <w:p w:rsidR="00531A59" w:rsidRPr="00AA2B29" w:rsidRDefault="00531A59" w:rsidP="00531A59">
            <w:pPr>
              <w:rPr>
                <w:i/>
                <w:sz w:val="18"/>
                <w:szCs w:val="18"/>
              </w:rPr>
            </w:pPr>
            <w:r w:rsidRPr="00AA2B29">
              <w:rPr>
                <w:i/>
                <w:sz w:val="18"/>
                <w:szCs w:val="18"/>
              </w:rPr>
              <w:t>&lt;uniqueKey&gt;id&lt;/uniqueKey&gt;</w:t>
            </w:r>
          </w:p>
          <w:p w:rsidR="00C8210B" w:rsidRDefault="00531A59" w:rsidP="00531A59">
            <w:pPr>
              <w:rPr>
                <w:b/>
              </w:rPr>
            </w:pPr>
            <w:r w:rsidRPr="00AA2B29">
              <w:rPr>
                <w:i/>
                <w:sz w:val="18"/>
                <w:szCs w:val="18"/>
              </w:rPr>
              <w:t>&lt;/schema&gt;</w:t>
            </w:r>
          </w:p>
        </w:tc>
      </w:tr>
    </w:tbl>
    <w:p w:rsidR="00C8210B" w:rsidRPr="00943DA6" w:rsidRDefault="00C8210B" w:rsidP="009B2561">
      <w:pPr>
        <w:spacing w:after="0"/>
        <w:rPr>
          <w:b/>
        </w:rPr>
      </w:pPr>
    </w:p>
    <w:sectPr w:rsidR="00C8210B" w:rsidRPr="00943DA6" w:rsidSect="006634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D7F" w:rsidRDefault="00ED5D7F" w:rsidP="00E63795">
      <w:pPr>
        <w:spacing w:after="0" w:line="240" w:lineRule="auto"/>
      </w:pPr>
      <w:r>
        <w:separator/>
      </w:r>
    </w:p>
  </w:endnote>
  <w:endnote w:type="continuationSeparator" w:id="1">
    <w:p w:rsidR="00ED5D7F" w:rsidRDefault="00ED5D7F" w:rsidP="00E63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D7F" w:rsidRDefault="00ED5D7F" w:rsidP="00E63795">
      <w:pPr>
        <w:spacing w:after="0" w:line="240" w:lineRule="auto"/>
      </w:pPr>
      <w:r>
        <w:separator/>
      </w:r>
    </w:p>
  </w:footnote>
  <w:footnote w:type="continuationSeparator" w:id="1">
    <w:p w:rsidR="00ED5D7F" w:rsidRDefault="00ED5D7F" w:rsidP="00E637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5AD"/>
    <w:multiLevelType w:val="hybridMultilevel"/>
    <w:tmpl w:val="3FA2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30947"/>
    <w:multiLevelType w:val="multilevel"/>
    <w:tmpl w:val="8052271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3EF29BA"/>
    <w:multiLevelType w:val="hybridMultilevel"/>
    <w:tmpl w:val="6A9ED0A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4A5018"/>
    <w:multiLevelType w:val="hybridMultilevel"/>
    <w:tmpl w:val="E3664A8C"/>
    <w:lvl w:ilvl="0" w:tplc="0A12A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B6DC5"/>
    <w:multiLevelType w:val="hybridMultilevel"/>
    <w:tmpl w:val="15027058"/>
    <w:lvl w:ilvl="0" w:tplc="0A12A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51C52"/>
    <w:multiLevelType w:val="hybridMultilevel"/>
    <w:tmpl w:val="EAD24152"/>
    <w:lvl w:ilvl="0" w:tplc="D646C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C0AD9"/>
    <w:multiLevelType w:val="multilevel"/>
    <w:tmpl w:val="ACE2E4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28F2868"/>
    <w:multiLevelType w:val="multilevel"/>
    <w:tmpl w:val="A7EED380"/>
    <w:lvl w:ilvl="0">
      <w:start w:val="1"/>
      <w:numFmt w:val="decimal"/>
      <w:lvlText w:val="%1."/>
      <w:lvlJc w:val="left"/>
      <w:pPr>
        <w:ind w:left="390" w:hanging="390"/>
      </w:pPr>
      <w:rPr>
        <w:rFonts w:hint="default"/>
      </w:rPr>
    </w:lvl>
    <w:lvl w:ilvl="1">
      <w:start w:val="1"/>
      <w:numFmt w:val="decimal"/>
      <w:lvlText w:val="%1.%2&gt;"/>
      <w:lvlJc w:val="left"/>
      <w:pPr>
        <w:ind w:left="1440" w:hanging="720"/>
      </w:pPr>
      <w:rPr>
        <w:rFonts w:hint="default"/>
      </w:rPr>
    </w:lvl>
    <w:lvl w:ilvl="2">
      <w:start w:val="1"/>
      <w:numFmt w:val="decimal"/>
      <w:lvlText w:val="%1.%2&gt;%3."/>
      <w:lvlJc w:val="left"/>
      <w:pPr>
        <w:ind w:left="2160" w:hanging="720"/>
      </w:pPr>
      <w:rPr>
        <w:rFonts w:hint="default"/>
      </w:rPr>
    </w:lvl>
    <w:lvl w:ilvl="3">
      <w:start w:val="1"/>
      <w:numFmt w:val="decimal"/>
      <w:lvlText w:val="%1.%2&gt;%3.%4."/>
      <w:lvlJc w:val="left"/>
      <w:pPr>
        <w:ind w:left="2880" w:hanging="720"/>
      </w:pPr>
      <w:rPr>
        <w:rFonts w:hint="default"/>
      </w:rPr>
    </w:lvl>
    <w:lvl w:ilvl="4">
      <w:start w:val="1"/>
      <w:numFmt w:val="decimal"/>
      <w:lvlText w:val="%1.%2&gt;%3.%4.%5."/>
      <w:lvlJc w:val="left"/>
      <w:pPr>
        <w:ind w:left="3960" w:hanging="1080"/>
      </w:pPr>
      <w:rPr>
        <w:rFonts w:hint="default"/>
      </w:rPr>
    </w:lvl>
    <w:lvl w:ilvl="5">
      <w:start w:val="1"/>
      <w:numFmt w:val="decimal"/>
      <w:lvlText w:val="%1.%2&gt;%3.%4.%5.%6."/>
      <w:lvlJc w:val="left"/>
      <w:pPr>
        <w:ind w:left="4680" w:hanging="1080"/>
      </w:pPr>
      <w:rPr>
        <w:rFonts w:hint="default"/>
      </w:rPr>
    </w:lvl>
    <w:lvl w:ilvl="6">
      <w:start w:val="1"/>
      <w:numFmt w:val="decimal"/>
      <w:lvlText w:val="%1.%2&gt;%3.%4.%5.%6.%7."/>
      <w:lvlJc w:val="left"/>
      <w:pPr>
        <w:ind w:left="5760" w:hanging="1440"/>
      </w:pPr>
      <w:rPr>
        <w:rFonts w:hint="default"/>
      </w:rPr>
    </w:lvl>
    <w:lvl w:ilvl="7">
      <w:start w:val="1"/>
      <w:numFmt w:val="decimal"/>
      <w:lvlText w:val="%1.%2&gt;%3.%4.%5.%6.%7.%8."/>
      <w:lvlJc w:val="left"/>
      <w:pPr>
        <w:ind w:left="6480" w:hanging="1440"/>
      </w:pPr>
      <w:rPr>
        <w:rFonts w:hint="default"/>
      </w:rPr>
    </w:lvl>
    <w:lvl w:ilvl="8">
      <w:start w:val="1"/>
      <w:numFmt w:val="decimal"/>
      <w:lvlText w:val="%1.%2&gt;%3.%4.%5.%6.%7.%8.%9."/>
      <w:lvlJc w:val="left"/>
      <w:pPr>
        <w:ind w:left="7560" w:hanging="1800"/>
      </w:pPr>
      <w:rPr>
        <w:rFonts w:hint="default"/>
      </w:rPr>
    </w:lvl>
  </w:abstractNum>
  <w:abstractNum w:abstractNumId="8">
    <w:nsid w:val="1C58240D"/>
    <w:multiLevelType w:val="hybridMultilevel"/>
    <w:tmpl w:val="D9CC227C"/>
    <w:lvl w:ilvl="0" w:tplc="9AA64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3600B3"/>
    <w:multiLevelType w:val="hybridMultilevel"/>
    <w:tmpl w:val="FDB00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94EC3"/>
    <w:multiLevelType w:val="hybridMultilevel"/>
    <w:tmpl w:val="F4308CDE"/>
    <w:lvl w:ilvl="0" w:tplc="3756573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034B5A"/>
    <w:multiLevelType w:val="hybridMultilevel"/>
    <w:tmpl w:val="8D72B294"/>
    <w:lvl w:ilvl="0" w:tplc="3962F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202DB6"/>
    <w:multiLevelType w:val="hybridMultilevel"/>
    <w:tmpl w:val="577219B0"/>
    <w:lvl w:ilvl="0" w:tplc="56CA0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43990"/>
    <w:multiLevelType w:val="hybridMultilevel"/>
    <w:tmpl w:val="15027058"/>
    <w:lvl w:ilvl="0" w:tplc="0A12A7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00FCE"/>
    <w:multiLevelType w:val="hybridMultilevel"/>
    <w:tmpl w:val="54A83C3E"/>
    <w:lvl w:ilvl="0" w:tplc="26829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EF7B87"/>
    <w:multiLevelType w:val="multilevel"/>
    <w:tmpl w:val="ACE2E4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9DE0AC1"/>
    <w:multiLevelType w:val="hybridMultilevel"/>
    <w:tmpl w:val="54A83C3E"/>
    <w:lvl w:ilvl="0" w:tplc="26829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9C0BB6"/>
    <w:multiLevelType w:val="hybridMultilevel"/>
    <w:tmpl w:val="15027058"/>
    <w:lvl w:ilvl="0" w:tplc="0A12A7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7A7299"/>
    <w:multiLevelType w:val="hybridMultilevel"/>
    <w:tmpl w:val="673622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5A400D31"/>
    <w:multiLevelType w:val="hybridMultilevel"/>
    <w:tmpl w:val="04E873EE"/>
    <w:lvl w:ilvl="0" w:tplc="2D706A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5666E5"/>
    <w:multiLevelType w:val="multilevel"/>
    <w:tmpl w:val="ACE2E4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C0E44B2"/>
    <w:multiLevelType w:val="hybridMultilevel"/>
    <w:tmpl w:val="097AF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22132"/>
    <w:multiLevelType w:val="hybridMultilevel"/>
    <w:tmpl w:val="D9CC227C"/>
    <w:lvl w:ilvl="0" w:tplc="9AA64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51534E7"/>
    <w:multiLevelType w:val="hybridMultilevel"/>
    <w:tmpl w:val="9F2E3E50"/>
    <w:lvl w:ilvl="0" w:tplc="5F28F0C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67466A"/>
    <w:multiLevelType w:val="hybridMultilevel"/>
    <w:tmpl w:val="167AAD6A"/>
    <w:lvl w:ilvl="0" w:tplc="E202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B016B1"/>
    <w:multiLevelType w:val="hybridMultilevel"/>
    <w:tmpl w:val="097AF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0D3101"/>
    <w:multiLevelType w:val="hybridMultilevel"/>
    <w:tmpl w:val="15027058"/>
    <w:lvl w:ilvl="0" w:tplc="0A12A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89548E"/>
    <w:multiLevelType w:val="multilevel"/>
    <w:tmpl w:val="ACE2E4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74FE0C0C"/>
    <w:multiLevelType w:val="hybridMultilevel"/>
    <w:tmpl w:val="7ABE4E78"/>
    <w:lvl w:ilvl="0" w:tplc="6CCC2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000E70"/>
    <w:multiLevelType w:val="multilevel"/>
    <w:tmpl w:val="ACE2E4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7B53292"/>
    <w:multiLevelType w:val="multilevel"/>
    <w:tmpl w:val="B21EBD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7AFC724D"/>
    <w:multiLevelType w:val="hybridMultilevel"/>
    <w:tmpl w:val="70B06E54"/>
    <w:lvl w:ilvl="0" w:tplc="2F124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E213AA"/>
    <w:multiLevelType w:val="hybridMultilevel"/>
    <w:tmpl w:val="16AE54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7"/>
  </w:num>
  <w:num w:numId="3">
    <w:abstractNumId w:val="6"/>
  </w:num>
  <w:num w:numId="4">
    <w:abstractNumId w:val="21"/>
  </w:num>
  <w:num w:numId="5">
    <w:abstractNumId w:val="26"/>
  </w:num>
  <w:num w:numId="6">
    <w:abstractNumId w:val="30"/>
  </w:num>
  <w:num w:numId="7">
    <w:abstractNumId w:val="27"/>
  </w:num>
  <w:num w:numId="8">
    <w:abstractNumId w:val="29"/>
  </w:num>
  <w:num w:numId="9">
    <w:abstractNumId w:val="17"/>
  </w:num>
  <w:num w:numId="10">
    <w:abstractNumId w:val="1"/>
  </w:num>
  <w:num w:numId="11">
    <w:abstractNumId w:val="18"/>
  </w:num>
  <w:num w:numId="12">
    <w:abstractNumId w:val="20"/>
  </w:num>
  <w:num w:numId="13">
    <w:abstractNumId w:val="15"/>
  </w:num>
  <w:num w:numId="14">
    <w:abstractNumId w:val="13"/>
  </w:num>
  <w:num w:numId="15">
    <w:abstractNumId w:val="3"/>
  </w:num>
  <w:num w:numId="16">
    <w:abstractNumId w:val="4"/>
  </w:num>
  <w:num w:numId="17">
    <w:abstractNumId w:val="31"/>
  </w:num>
  <w:num w:numId="18">
    <w:abstractNumId w:val="2"/>
  </w:num>
  <w:num w:numId="19">
    <w:abstractNumId w:val="25"/>
  </w:num>
  <w:num w:numId="20">
    <w:abstractNumId w:val="28"/>
  </w:num>
  <w:num w:numId="21">
    <w:abstractNumId w:val="10"/>
  </w:num>
  <w:num w:numId="22">
    <w:abstractNumId w:val="23"/>
  </w:num>
  <w:num w:numId="23">
    <w:abstractNumId w:val="12"/>
  </w:num>
  <w:num w:numId="24">
    <w:abstractNumId w:val="0"/>
  </w:num>
  <w:num w:numId="25">
    <w:abstractNumId w:val="16"/>
  </w:num>
  <w:num w:numId="26">
    <w:abstractNumId w:val="22"/>
  </w:num>
  <w:num w:numId="27">
    <w:abstractNumId w:val="11"/>
  </w:num>
  <w:num w:numId="28">
    <w:abstractNumId w:val="5"/>
  </w:num>
  <w:num w:numId="29">
    <w:abstractNumId w:val="14"/>
  </w:num>
  <w:num w:numId="30">
    <w:abstractNumId w:val="24"/>
  </w:num>
  <w:num w:numId="31">
    <w:abstractNumId w:val="8"/>
  </w:num>
  <w:num w:numId="32">
    <w:abstractNumId w:val="32"/>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7DF7"/>
    <w:rsid w:val="00000E9F"/>
    <w:rsid w:val="0000295D"/>
    <w:rsid w:val="0000328C"/>
    <w:rsid w:val="00003396"/>
    <w:rsid w:val="000038F2"/>
    <w:rsid w:val="00003FD1"/>
    <w:rsid w:val="000040AD"/>
    <w:rsid w:val="0000435A"/>
    <w:rsid w:val="00005D9B"/>
    <w:rsid w:val="00005EFB"/>
    <w:rsid w:val="0001110E"/>
    <w:rsid w:val="00012B19"/>
    <w:rsid w:val="00012F38"/>
    <w:rsid w:val="00014275"/>
    <w:rsid w:val="00015D59"/>
    <w:rsid w:val="00016547"/>
    <w:rsid w:val="00016B51"/>
    <w:rsid w:val="000206F3"/>
    <w:rsid w:val="00021343"/>
    <w:rsid w:val="000220BC"/>
    <w:rsid w:val="00023DD7"/>
    <w:rsid w:val="00024B17"/>
    <w:rsid w:val="00025543"/>
    <w:rsid w:val="0002708D"/>
    <w:rsid w:val="00030836"/>
    <w:rsid w:val="00032222"/>
    <w:rsid w:val="000327C6"/>
    <w:rsid w:val="00032B6A"/>
    <w:rsid w:val="00036D7F"/>
    <w:rsid w:val="00037BB1"/>
    <w:rsid w:val="00040889"/>
    <w:rsid w:val="00041620"/>
    <w:rsid w:val="00043477"/>
    <w:rsid w:val="0004476F"/>
    <w:rsid w:val="00044AE0"/>
    <w:rsid w:val="000454EF"/>
    <w:rsid w:val="00046707"/>
    <w:rsid w:val="00046D4E"/>
    <w:rsid w:val="00047435"/>
    <w:rsid w:val="00047914"/>
    <w:rsid w:val="00047BA3"/>
    <w:rsid w:val="00047E7B"/>
    <w:rsid w:val="00050267"/>
    <w:rsid w:val="000505E9"/>
    <w:rsid w:val="000532E2"/>
    <w:rsid w:val="0005365D"/>
    <w:rsid w:val="00055437"/>
    <w:rsid w:val="000557D7"/>
    <w:rsid w:val="00066E27"/>
    <w:rsid w:val="000707B3"/>
    <w:rsid w:val="00071B71"/>
    <w:rsid w:val="000720B9"/>
    <w:rsid w:val="00072907"/>
    <w:rsid w:val="00074170"/>
    <w:rsid w:val="00074C4B"/>
    <w:rsid w:val="00075721"/>
    <w:rsid w:val="000804D4"/>
    <w:rsid w:val="0008412C"/>
    <w:rsid w:val="00084788"/>
    <w:rsid w:val="000857A9"/>
    <w:rsid w:val="0008698F"/>
    <w:rsid w:val="00087E5D"/>
    <w:rsid w:val="000914A4"/>
    <w:rsid w:val="00091733"/>
    <w:rsid w:val="000921C1"/>
    <w:rsid w:val="0009255F"/>
    <w:rsid w:val="00092A7D"/>
    <w:rsid w:val="0009430A"/>
    <w:rsid w:val="00094C1F"/>
    <w:rsid w:val="00095D30"/>
    <w:rsid w:val="000979C8"/>
    <w:rsid w:val="00097E65"/>
    <w:rsid w:val="000A0B7E"/>
    <w:rsid w:val="000A0FD9"/>
    <w:rsid w:val="000A1CC5"/>
    <w:rsid w:val="000A2F48"/>
    <w:rsid w:val="000A3FAB"/>
    <w:rsid w:val="000A45D7"/>
    <w:rsid w:val="000B1E7E"/>
    <w:rsid w:val="000B38EB"/>
    <w:rsid w:val="000C0005"/>
    <w:rsid w:val="000C01E1"/>
    <w:rsid w:val="000C11B5"/>
    <w:rsid w:val="000C3045"/>
    <w:rsid w:val="000C38FB"/>
    <w:rsid w:val="000C436D"/>
    <w:rsid w:val="000C6380"/>
    <w:rsid w:val="000C63E3"/>
    <w:rsid w:val="000C6777"/>
    <w:rsid w:val="000D04E1"/>
    <w:rsid w:val="000D0B55"/>
    <w:rsid w:val="000D175E"/>
    <w:rsid w:val="000D2ED1"/>
    <w:rsid w:val="000E0926"/>
    <w:rsid w:val="000E3BCE"/>
    <w:rsid w:val="000E46EE"/>
    <w:rsid w:val="000E5B69"/>
    <w:rsid w:val="000E5C17"/>
    <w:rsid w:val="000E7426"/>
    <w:rsid w:val="000E74C9"/>
    <w:rsid w:val="000F0015"/>
    <w:rsid w:val="000F0795"/>
    <w:rsid w:val="000F5F80"/>
    <w:rsid w:val="000F63CA"/>
    <w:rsid w:val="000F68A0"/>
    <w:rsid w:val="000F6F04"/>
    <w:rsid w:val="000F7237"/>
    <w:rsid w:val="000F7601"/>
    <w:rsid w:val="00100705"/>
    <w:rsid w:val="00101697"/>
    <w:rsid w:val="00103D03"/>
    <w:rsid w:val="00103D39"/>
    <w:rsid w:val="001049DE"/>
    <w:rsid w:val="00105D10"/>
    <w:rsid w:val="0010766D"/>
    <w:rsid w:val="00110D78"/>
    <w:rsid w:val="00112F84"/>
    <w:rsid w:val="00115970"/>
    <w:rsid w:val="00121AAC"/>
    <w:rsid w:val="001251BD"/>
    <w:rsid w:val="00127309"/>
    <w:rsid w:val="00127C13"/>
    <w:rsid w:val="00130256"/>
    <w:rsid w:val="0013052A"/>
    <w:rsid w:val="00130540"/>
    <w:rsid w:val="00130D19"/>
    <w:rsid w:val="00131350"/>
    <w:rsid w:val="0013213B"/>
    <w:rsid w:val="0013411D"/>
    <w:rsid w:val="00135320"/>
    <w:rsid w:val="00135743"/>
    <w:rsid w:val="001367A2"/>
    <w:rsid w:val="00136CBA"/>
    <w:rsid w:val="00136F0B"/>
    <w:rsid w:val="001418CC"/>
    <w:rsid w:val="001419E2"/>
    <w:rsid w:val="001431DD"/>
    <w:rsid w:val="00146CD2"/>
    <w:rsid w:val="00146CE7"/>
    <w:rsid w:val="00147241"/>
    <w:rsid w:val="001533C1"/>
    <w:rsid w:val="0015345B"/>
    <w:rsid w:val="00154216"/>
    <w:rsid w:val="00156D90"/>
    <w:rsid w:val="0015720D"/>
    <w:rsid w:val="0016020B"/>
    <w:rsid w:val="00166EA5"/>
    <w:rsid w:val="00167694"/>
    <w:rsid w:val="00167AA2"/>
    <w:rsid w:val="001702E4"/>
    <w:rsid w:val="00170474"/>
    <w:rsid w:val="0017062E"/>
    <w:rsid w:val="00172723"/>
    <w:rsid w:val="00172EEA"/>
    <w:rsid w:val="001743D3"/>
    <w:rsid w:val="001754B3"/>
    <w:rsid w:val="00180DB5"/>
    <w:rsid w:val="00181ACC"/>
    <w:rsid w:val="001831C9"/>
    <w:rsid w:val="001835D2"/>
    <w:rsid w:val="00185A72"/>
    <w:rsid w:val="00186FB2"/>
    <w:rsid w:val="00190173"/>
    <w:rsid w:val="00191284"/>
    <w:rsid w:val="00192A8F"/>
    <w:rsid w:val="001939A8"/>
    <w:rsid w:val="00193E81"/>
    <w:rsid w:val="00194BE8"/>
    <w:rsid w:val="00195655"/>
    <w:rsid w:val="0019684B"/>
    <w:rsid w:val="00197217"/>
    <w:rsid w:val="00197901"/>
    <w:rsid w:val="001A0255"/>
    <w:rsid w:val="001A18F4"/>
    <w:rsid w:val="001A1F10"/>
    <w:rsid w:val="001A4A31"/>
    <w:rsid w:val="001A4F83"/>
    <w:rsid w:val="001A536F"/>
    <w:rsid w:val="001A73E7"/>
    <w:rsid w:val="001A7D9B"/>
    <w:rsid w:val="001B2221"/>
    <w:rsid w:val="001B287F"/>
    <w:rsid w:val="001B4DA3"/>
    <w:rsid w:val="001B569B"/>
    <w:rsid w:val="001B58AA"/>
    <w:rsid w:val="001B60F1"/>
    <w:rsid w:val="001B724D"/>
    <w:rsid w:val="001B7625"/>
    <w:rsid w:val="001B7801"/>
    <w:rsid w:val="001C1A92"/>
    <w:rsid w:val="001C200F"/>
    <w:rsid w:val="001C3115"/>
    <w:rsid w:val="001C44EC"/>
    <w:rsid w:val="001C4DF9"/>
    <w:rsid w:val="001C4E94"/>
    <w:rsid w:val="001C5F41"/>
    <w:rsid w:val="001C6127"/>
    <w:rsid w:val="001D04DE"/>
    <w:rsid w:val="001D18BA"/>
    <w:rsid w:val="001D2985"/>
    <w:rsid w:val="001D3E50"/>
    <w:rsid w:val="001D5588"/>
    <w:rsid w:val="001D63F8"/>
    <w:rsid w:val="001D732E"/>
    <w:rsid w:val="001E0965"/>
    <w:rsid w:val="001E0A3F"/>
    <w:rsid w:val="001E171B"/>
    <w:rsid w:val="001E1989"/>
    <w:rsid w:val="001E21E1"/>
    <w:rsid w:val="001E327C"/>
    <w:rsid w:val="001E556B"/>
    <w:rsid w:val="001E6A40"/>
    <w:rsid w:val="001F0E0B"/>
    <w:rsid w:val="001F2139"/>
    <w:rsid w:val="001F3BFA"/>
    <w:rsid w:val="001F3F77"/>
    <w:rsid w:val="001F4599"/>
    <w:rsid w:val="001F79C7"/>
    <w:rsid w:val="00200234"/>
    <w:rsid w:val="0020057E"/>
    <w:rsid w:val="002028DB"/>
    <w:rsid w:val="002049EE"/>
    <w:rsid w:val="00205339"/>
    <w:rsid w:val="002106F4"/>
    <w:rsid w:val="00211404"/>
    <w:rsid w:val="00211539"/>
    <w:rsid w:val="00212694"/>
    <w:rsid w:val="0021270C"/>
    <w:rsid w:val="0021314C"/>
    <w:rsid w:val="0021346A"/>
    <w:rsid w:val="00214F5A"/>
    <w:rsid w:val="00215242"/>
    <w:rsid w:val="00215CC3"/>
    <w:rsid w:val="00217A0B"/>
    <w:rsid w:val="002212C2"/>
    <w:rsid w:val="00225933"/>
    <w:rsid w:val="0022675D"/>
    <w:rsid w:val="00226B2D"/>
    <w:rsid w:val="002303C7"/>
    <w:rsid w:val="002345B8"/>
    <w:rsid w:val="00236562"/>
    <w:rsid w:val="002405ED"/>
    <w:rsid w:val="00243797"/>
    <w:rsid w:val="002438EB"/>
    <w:rsid w:val="00243A09"/>
    <w:rsid w:val="002467AC"/>
    <w:rsid w:val="00246820"/>
    <w:rsid w:val="00247D03"/>
    <w:rsid w:val="0025022C"/>
    <w:rsid w:val="002514D3"/>
    <w:rsid w:val="00251EB7"/>
    <w:rsid w:val="0025210F"/>
    <w:rsid w:val="00253747"/>
    <w:rsid w:val="002566A3"/>
    <w:rsid w:val="00257B28"/>
    <w:rsid w:val="00264A1D"/>
    <w:rsid w:val="00264B9E"/>
    <w:rsid w:val="0026547D"/>
    <w:rsid w:val="00265488"/>
    <w:rsid w:val="00266847"/>
    <w:rsid w:val="00267B68"/>
    <w:rsid w:val="00270001"/>
    <w:rsid w:val="00270ECF"/>
    <w:rsid w:val="002729A6"/>
    <w:rsid w:val="00272F50"/>
    <w:rsid w:val="00273700"/>
    <w:rsid w:val="00273B37"/>
    <w:rsid w:val="002749DB"/>
    <w:rsid w:val="0027625D"/>
    <w:rsid w:val="0027790C"/>
    <w:rsid w:val="00280F32"/>
    <w:rsid w:val="0028136C"/>
    <w:rsid w:val="00282D8D"/>
    <w:rsid w:val="0028443B"/>
    <w:rsid w:val="00284F50"/>
    <w:rsid w:val="00286235"/>
    <w:rsid w:val="00287481"/>
    <w:rsid w:val="00292F1C"/>
    <w:rsid w:val="0029345F"/>
    <w:rsid w:val="00293F8C"/>
    <w:rsid w:val="002A39BE"/>
    <w:rsid w:val="002A471D"/>
    <w:rsid w:val="002A6381"/>
    <w:rsid w:val="002B0485"/>
    <w:rsid w:val="002B052C"/>
    <w:rsid w:val="002B109B"/>
    <w:rsid w:val="002B357C"/>
    <w:rsid w:val="002B35FD"/>
    <w:rsid w:val="002B3616"/>
    <w:rsid w:val="002B594A"/>
    <w:rsid w:val="002B5C98"/>
    <w:rsid w:val="002B624C"/>
    <w:rsid w:val="002B7C84"/>
    <w:rsid w:val="002B7F11"/>
    <w:rsid w:val="002C24E9"/>
    <w:rsid w:val="002C4E7B"/>
    <w:rsid w:val="002C691F"/>
    <w:rsid w:val="002C6A24"/>
    <w:rsid w:val="002D21C5"/>
    <w:rsid w:val="002D4F04"/>
    <w:rsid w:val="002D550F"/>
    <w:rsid w:val="002D5F69"/>
    <w:rsid w:val="002D6004"/>
    <w:rsid w:val="002E00E1"/>
    <w:rsid w:val="002E1159"/>
    <w:rsid w:val="002E2F3E"/>
    <w:rsid w:val="002E558A"/>
    <w:rsid w:val="002E6B50"/>
    <w:rsid w:val="002F12A1"/>
    <w:rsid w:val="002F246A"/>
    <w:rsid w:val="002F2BB7"/>
    <w:rsid w:val="002F2F21"/>
    <w:rsid w:val="002F496B"/>
    <w:rsid w:val="002F69BA"/>
    <w:rsid w:val="002F6DB8"/>
    <w:rsid w:val="00300087"/>
    <w:rsid w:val="00300427"/>
    <w:rsid w:val="00300AA8"/>
    <w:rsid w:val="0030280E"/>
    <w:rsid w:val="00303139"/>
    <w:rsid w:val="00306125"/>
    <w:rsid w:val="0030673E"/>
    <w:rsid w:val="00310FCC"/>
    <w:rsid w:val="0031144A"/>
    <w:rsid w:val="00311F9C"/>
    <w:rsid w:val="0031201F"/>
    <w:rsid w:val="00312C8B"/>
    <w:rsid w:val="00313A86"/>
    <w:rsid w:val="00313FC5"/>
    <w:rsid w:val="003144F0"/>
    <w:rsid w:val="00315603"/>
    <w:rsid w:val="00315CD4"/>
    <w:rsid w:val="00315F4F"/>
    <w:rsid w:val="00317845"/>
    <w:rsid w:val="00321BCA"/>
    <w:rsid w:val="0032225E"/>
    <w:rsid w:val="0032423B"/>
    <w:rsid w:val="003258FD"/>
    <w:rsid w:val="003310A5"/>
    <w:rsid w:val="0033224B"/>
    <w:rsid w:val="003351EA"/>
    <w:rsid w:val="003359A2"/>
    <w:rsid w:val="00335A94"/>
    <w:rsid w:val="00335D4C"/>
    <w:rsid w:val="003370F4"/>
    <w:rsid w:val="0033725E"/>
    <w:rsid w:val="00337D68"/>
    <w:rsid w:val="003429DD"/>
    <w:rsid w:val="0034334A"/>
    <w:rsid w:val="003448B3"/>
    <w:rsid w:val="00346826"/>
    <w:rsid w:val="00352FBE"/>
    <w:rsid w:val="003537E3"/>
    <w:rsid w:val="003542A7"/>
    <w:rsid w:val="00355A1D"/>
    <w:rsid w:val="003621EC"/>
    <w:rsid w:val="00364196"/>
    <w:rsid w:val="003643F1"/>
    <w:rsid w:val="00364D63"/>
    <w:rsid w:val="003655A5"/>
    <w:rsid w:val="00370C7E"/>
    <w:rsid w:val="00373773"/>
    <w:rsid w:val="003739FD"/>
    <w:rsid w:val="00373AC9"/>
    <w:rsid w:val="003744E1"/>
    <w:rsid w:val="003757AE"/>
    <w:rsid w:val="0037704E"/>
    <w:rsid w:val="0037792F"/>
    <w:rsid w:val="00380116"/>
    <w:rsid w:val="00380CF3"/>
    <w:rsid w:val="003826C5"/>
    <w:rsid w:val="00383A28"/>
    <w:rsid w:val="00383EA9"/>
    <w:rsid w:val="00384FDE"/>
    <w:rsid w:val="00386E94"/>
    <w:rsid w:val="0038714D"/>
    <w:rsid w:val="00387A24"/>
    <w:rsid w:val="00387A5B"/>
    <w:rsid w:val="00387B43"/>
    <w:rsid w:val="003901C0"/>
    <w:rsid w:val="003904FB"/>
    <w:rsid w:val="003915EA"/>
    <w:rsid w:val="00391901"/>
    <w:rsid w:val="00392BE8"/>
    <w:rsid w:val="00392EF2"/>
    <w:rsid w:val="0039309B"/>
    <w:rsid w:val="00393369"/>
    <w:rsid w:val="0039500E"/>
    <w:rsid w:val="003A0886"/>
    <w:rsid w:val="003A11B6"/>
    <w:rsid w:val="003A13A6"/>
    <w:rsid w:val="003A182E"/>
    <w:rsid w:val="003A69E0"/>
    <w:rsid w:val="003B0CB5"/>
    <w:rsid w:val="003B23C3"/>
    <w:rsid w:val="003B2757"/>
    <w:rsid w:val="003B2CEB"/>
    <w:rsid w:val="003B60DA"/>
    <w:rsid w:val="003B66ED"/>
    <w:rsid w:val="003C145B"/>
    <w:rsid w:val="003C156A"/>
    <w:rsid w:val="003C270B"/>
    <w:rsid w:val="003C286B"/>
    <w:rsid w:val="003C2D99"/>
    <w:rsid w:val="003C7C5A"/>
    <w:rsid w:val="003D240E"/>
    <w:rsid w:val="003D3C63"/>
    <w:rsid w:val="003D4186"/>
    <w:rsid w:val="003D535D"/>
    <w:rsid w:val="003D751A"/>
    <w:rsid w:val="003D764D"/>
    <w:rsid w:val="003D7A50"/>
    <w:rsid w:val="003E17CB"/>
    <w:rsid w:val="003E3228"/>
    <w:rsid w:val="003E5C1F"/>
    <w:rsid w:val="003F0EB0"/>
    <w:rsid w:val="003F1670"/>
    <w:rsid w:val="003F3399"/>
    <w:rsid w:val="003F3952"/>
    <w:rsid w:val="003F5D18"/>
    <w:rsid w:val="003F753E"/>
    <w:rsid w:val="0040068E"/>
    <w:rsid w:val="00400DDD"/>
    <w:rsid w:val="00401975"/>
    <w:rsid w:val="00403A08"/>
    <w:rsid w:val="00403CE9"/>
    <w:rsid w:val="00406945"/>
    <w:rsid w:val="00410AE5"/>
    <w:rsid w:val="00412AE0"/>
    <w:rsid w:val="00413E20"/>
    <w:rsid w:val="00415778"/>
    <w:rsid w:val="00416DFA"/>
    <w:rsid w:val="00416F0A"/>
    <w:rsid w:val="004176F2"/>
    <w:rsid w:val="00417C40"/>
    <w:rsid w:val="0042016A"/>
    <w:rsid w:val="00420E76"/>
    <w:rsid w:val="004211FD"/>
    <w:rsid w:val="0042221C"/>
    <w:rsid w:val="00423015"/>
    <w:rsid w:val="0042611B"/>
    <w:rsid w:val="00426874"/>
    <w:rsid w:val="0042770B"/>
    <w:rsid w:val="00430219"/>
    <w:rsid w:val="00432DCF"/>
    <w:rsid w:val="0043557F"/>
    <w:rsid w:val="00436128"/>
    <w:rsid w:val="00436260"/>
    <w:rsid w:val="004364D1"/>
    <w:rsid w:val="0043791F"/>
    <w:rsid w:val="00440372"/>
    <w:rsid w:val="00442A96"/>
    <w:rsid w:val="00443ACD"/>
    <w:rsid w:val="00444626"/>
    <w:rsid w:val="00444EE4"/>
    <w:rsid w:val="00445888"/>
    <w:rsid w:val="00446564"/>
    <w:rsid w:val="00446D64"/>
    <w:rsid w:val="004476F4"/>
    <w:rsid w:val="00447E35"/>
    <w:rsid w:val="00447ECF"/>
    <w:rsid w:val="004509FA"/>
    <w:rsid w:val="00451E74"/>
    <w:rsid w:val="0045269D"/>
    <w:rsid w:val="004541F3"/>
    <w:rsid w:val="00455575"/>
    <w:rsid w:val="00456A5E"/>
    <w:rsid w:val="00456BBA"/>
    <w:rsid w:val="00456E84"/>
    <w:rsid w:val="00457242"/>
    <w:rsid w:val="00460B26"/>
    <w:rsid w:val="0046239B"/>
    <w:rsid w:val="004635F8"/>
    <w:rsid w:val="00463FA1"/>
    <w:rsid w:val="00464BD1"/>
    <w:rsid w:val="0046511C"/>
    <w:rsid w:val="0046571D"/>
    <w:rsid w:val="00465AEE"/>
    <w:rsid w:val="00465D8D"/>
    <w:rsid w:val="00466425"/>
    <w:rsid w:val="0046674E"/>
    <w:rsid w:val="004669D3"/>
    <w:rsid w:val="00467FCE"/>
    <w:rsid w:val="00470ACC"/>
    <w:rsid w:val="00471E9B"/>
    <w:rsid w:val="00472468"/>
    <w:rsid w:val="00476006"/>
    <w:rsid w:val="00477964"/>
    <w:rsid w:val="0048000C"/>
    <w:rsid w:val="004803CF"/>
    <w:rsid w:val="004808FF"/>
    <w:rsid w:val="0048107B"/>
    <w:rsid w:val="004814FF"/>
    <w:rsid w:val="0048243C"/>
    <w:rsid w:val="0048321D"/>
    <w:rsid w:val="00483BC8"/>
    <w:rsid w:val="00487264"/>
    <w:rsid w:val="00487BD1"/>
    <w:rsid w:val="00491444"/>
    <w:rsid w:val="00491527"/>
    <w:rsid w:val="00491C45"/>
    <w:rsid w:val="00492540"/>
    <w:rsid w:val="004965B4"/>
    <w:rsid w:val="0049757A"/>
    <w:rsid w:val="00497798"/>
    <w:rsid w:val="004A1999"/>
    <w:rsid w:val="004A270D"/>
    <w:rsid w:val="004A29FD"/>
    <w:rsid w:val="004A33B8"/>
    <w:rsid w:val="004A3826"/>
    <w:rsid w:val="004A38A3"/>
    <w:rsid w:val="004A69A8"/>
    <w:rsid w:val="004B63BD"/>
    <w:rsid w:val="004B6B53"/>
    <w:rsid w:val="004B75FB"/>
    <w:rsid w:val="004C06A2"/>
    <w:rsid w:val="004C32F6"/>
    <w:rsid w:val="004C3681"/>
    <w:rsid w:val="004C3AA2"/>
    <w:rsid w:val="004C6B42"/>
    <w:rsid w:val="004D0540"/>
    <w:rsid w:val="004D0619"/>
    <w:rsid w:val="004D0933"/>
    <w:rsid w:val="004D299B"/>
    <w:rsid w:val="004D5040"/>
    <w:rsid w:val="004D6162"/>
    <w:rsid w:val="004D6C2A"/>
    <w:rsid w:val="004D6D84"/>
    <w:rsid w:val="004D7F1D"/>
    <w:rsid w:val="004E5325"/>
    <w:rsid w:val="004E534A"/>
    <w:rsid w:val="004E5AF9"/>
    <w:rsid w:val="004E600E"/>
    <w:rsid w:val="004E6272"/>
    <w:rsid w:val="004E63F9"/>
    <w:rsid w:val="004E70E0"/>
    <w:rsid w:val="004E7B59"/>
    <w:rsid w:val="004F00FC"/>
    <w:rsid w:val="004F042E"/>
    <w:rsid w:val="004F0B94"/>
    <w:rsid w:val="004F3356"/>
    <w:rsid w:val="004F5107"/>
    <w:rsid w:val="004F5509"/>
    <w:rsid w:val="004F6AEE"/>
    <w:rsid w:val="00500A45"/>
    <w:rsid w:val="00502214"/>
    <w:rsid w:val="0050451F"/>
    <w:rsid w:val="00504551"/>
    <w:rsid w:val="00505428"/>
    <w:rsid w:val="0050584F"/>
    <w:rsid w:val="005060B5"/>
    <w:rsid w:val="00511EB4"/>
    <w:rsid w:val="00512218"/>
    <w:rsid w:val="00512EE2"/>
    <w:rsid w:val="005131B6"/>
    <w:rsid w:val="00514F24"/>
    <w:rsid w:val="005155D9"/>
    <w:rsid w:val="00515AD0"/>
    <w:rsid w:val="00516B40"/>
    <w:rsid w:val="00517EF3"/>
    <w:rsid w:val="005209C4"/>
    <w:rsid w:val="00523383"/>
    <w:rsid w:val="00525E81"/>
    <w:rsid w:val="0052728C"/>
    <w:rsid w:val="00527565"/>
    <w:rsid w:val="00531A59"/>
    <w:rsid w:val="00531BE0"/>
    <w:rsid w:val="005320DC"/>
    <w:rsid w:val="00532806"/>
    <w:rsid w:val="00532A2C"/>
    <w:rsid w:val="00532A65"/>
    <w:rsid w:val="005334F2"/>
    <w:rsid w:val="0054056E"/>
    <w:rsid w:val="00540B70"/>
    <w:rsid w:val="00541B6A"/>
    <w:rsid w:val="00541F1F"/>
    <w:rsid w:val="005436E0"/>
    <w:rsid w:val="0054560E"/>
    <w:rsid w:val="00545A0A"/>
    <w:rsid w:val="0054693A"/>
    <w:rsid w:val="00546ECA"/>
    <w:rsid w:val="00547597"/>
    <w:rsid w:val="005509E9"/>
    <w:rsid w:val="0055167B"/>
    <w:rsid w:val="0055176E"/>
    <w:rsid w:val="00552483"/>
    <w:rsid w:val="00553ED9"/>
    <w:rsid w:val="00555F2C"/>
    <w:rsid w:val="0056653F"/>
    <w:rsid w:val="00567D85"/>
    <w:rsid w:val="005703A4"/>
    <w:rsid w:val="00570B62"/>
    <w:rsid w:val="00571159"/>
    <w:rsid w:val="005750B2"/>
    <w:rsid w:val="0057669A"/>
    <w:rsid w:val="005808A0"/>
    <w:rsid w:val="005820FA"/>
    <w:rsid w:val="00582959"/>
    <w:rsid w:val="00583AF1"/>
    <w:rsid w:val="00587062"/>
    <w:rsid w:val="005874D2"/>
    <w:rsid w:val="005924DD"/>
    <w:rsid w:val="00593D96"/>
    <w:rsid w:val="0059454B"/>
    <w:rsid w:val="00594CDA"/>
    <w:rsid w:val="005966E3"/>
    <w:rsid w:val="00597FA9"/>
    <w:rsid w:val="005A009F"/>
    <w:rsid w:val="005A2241"/>
    <w:rsid w:val="005A22E3"/>
    <w:rsid w:val="005A23C5"/>
    <w:rsid w:val="005A2F9A"/>
    <w:rsid w:val="005A4E24"/>
    <w:rsid w:val="005A569A"/>
    <w:rsid w:val="005B18A8"/>
    <w:rsid w:val="005B2557"/>
    <w:rsid w:val="005B313F"/>
    <w:rsid w:val="005B419B"/>
    <w:rsid w:val="005B5EC6"/>
    <w:rsid w:val="005B6A7A"/>
    <w:rsid w:val="005B7141"/>
    <w:rsid w:val="005B7D04"/>
    <w:rsid w:val="005C1BFF"/>
    <w:rsid w:val="005C2008"/>
    <w:rsid w:val="005C292C"/>
    <w:rsid w:val="005C41B8"/>
    <w:rsid w:val="005C4A55"/>
    <w:rsid w:val="005C4A7A"/>
    <w:rsid w:val="005C4B6C"/>
    <w:rsid w:val="005C5420"/>
    <w:rsid w:val="005C608F"/>
    <w:rsid w:val="005D0640"/>
    <w:rsid w:val="005D1BA4"/>
    <w:rsid w:val="005D1CDE"/>
    <w:rsid w:val="005D1F11"/>
    <w:rsid w:val="005D3B5B"/>
    <w:rsid w:val="005D55BB"/>
    <w:rsid w:val="005D572C"/>
    <w:rsid w:val="005D60DE"/>
    <w:rsid w:val="005D6416"/>
    <w:rsid w:val="005E0200"/>
    <w:rsid w:val="005E159C"/>
    <w:rsid w:val="005E27FC"/>
    <w:rsid w:val="005E309E"/>
    <w:rsid w:val="005E5266"/>
    <w:rsid w:val="005E53BB"/>
    <w:rsid w:val="005E57F1"/>
    <w:rsid w:val="005E62AC"/>
    <w:rsid w:val="005E63AD"/>
    <w:rsid w:val="005F0F1D"/>
    <w:rsid w:val="005F276C"/>
    <w:rsid w:val="005F2B4F"/>
    <w:rsid w:val="005F424A"/>
    <w:rsid w:val="005F5176"/>
    <w:rsid w:val="005F5D97"/>
    <w:rsid w:val="005F5E94"/>
    <w:rsid w:val="005F62D7"/>
    <w:rsid w:val="005F786A"/>
    <w:rsid w:val="006002D4"/>
    <w:rsid w:val="00600D06"/>
    <w:rsid w:val="00601833"/>
    <w:rsid w:val="00601C59"/>
    <w:rsid w:val="006023F4"/>
    <w:rsid w:val="00602667"/>
    <w:rsid w:val="00602A89"/>
    <w:rsid w:val="00603218"/>
    <w:rsid w:val="006047B7"/>
    <w:rsid w:val="00605340"/>
    <w:rsid w:val="0060753B"/>
    <w:rsid w:val="006109CF"/>
    <w:rsid w:val="006152B6"/>
    <w:rsid w:val="00616CDB"/>
    <w:rsid w:val="00617892"/>
    <w:rsid w:val="0062133D"/>
    <w:rsid w:val="0062141C"/>
    <w:rsid w:val="006234F7"/>
    <w:rsid w:val="0062388B"/>
    <w:rsid w:val="00623B8B"/>
    <w:rsid w:val="00625384"/>
    <w:rsid w:val="006259B5"/>
    <w:rsid w:val="00626709"/>
    <w:rsid w:val="00626F2A"/>
    <w:rsid w:val="00631215"/>
    <w:rsid w:val="00632090"/>
    <w:rsid w:val="00632185"/>
    <w:rsid w:val="0063237F"/>
    <w:rsid w:val="006329EA"/>
    <w:rsid w:val="006336E1"/>
    <w:rsid w:val="0063405D"/>
    <w:rsid w:val="006341CB"/>
    <w:rsid w:val="00635B98"/>
    <w:rsid w:val="00635D1F"/>
    <w:rsid w:val="00636265"/>
    <w:rsid w:val="00636EA6"/>
    <w:rsid w:val="00636F26"/>
    <w:rsid w:val="00640BC9"/>
    <w:rsid w:val="00641075"/>
    <w:rsid w:val="006413E1"/>
    <w:rsid w:val="006455F0"/>
    <w:rsid w:val="0064593D"/>
    <w:rsid w:val="00645A49"/>
    <w:rsid w:val="006478F9"/>
    <w:rsid w:val="0065283E"/>
    <w:rsid w:val="00652F8F"/>
    <w:rsid w:val="00653E0C"/>
    <w:rsid w:val="00655B60"/>
    <w:rsid w:val="00660BF4"/>
    <w:rsid w:val="006617F0"/>
    <w:rsid w:val="0066197F"/>
    <w:rsid w:val="00662377"/>
    <w:rsid w:val="00663420"/>
    <w:rsid w:val="006641DF"/>
    <w:rsid w:val="00664CBE"/>
    <w:rsid w:val="00665755"/>
    <w:rsid w:val="006658C7"/>
    <w:rsid w:val="00666826"/>
    <w:rsid w:val="00667D91"/>
    <w:rsid w:val="006700B5"/>
    <w:rsid w:val="00672267"/>
    <w:rsid w:val="0067347C"/>
    <w:rsid w:val="00674069"/>
    <w:rsid w:val="00676614"/>
    <w:rsid w:val="00682BCD"/>
    <w:rsid w:val="00683E39"/>
    <w:rsid w:val="00686979"/>
    <w:rsid w:val="00690A2F"/>
    <w:rsid w:val="00692344"/>
    <w:rsid w:val="00692D7F"/>
    <w:rsid w:val="006A0B52"/>
    <w:rsid w:val="006A1B31"/>
    <w:rsid w:val="006A337D"/>
    <w:rsid w:val="006A7296"/>
    <w:rsid w:val="006B1A12"/>
    <w:rsid w:val="006B2B8C"/>
    <w:rsid w:val="006B30A7"/>
    <w:rsid w:val="006B4D18"/>
    <w:rsid w:val="006C01C6"/>
    <w:rsid w:val="006C01DF"/>
    <w:rsid w:val="006C09C8"/>
    <w:rsid w:val="006C429C"/>
    <w:rsid w:val="006C65F2"/>
    <w:rsid w:val="006C776B"/>
    <w:rsid w:val="006C7DE6"/>
    <w:rsid w:val="006D0768"/>
    <w:rsid w:val="006D287C"/>
    <w:rsid w:val="006D31BE"/>
    <w:rsid w:val="006D3262"/>
    <w:rsid w:val="006D6D0F"/>
    <w:rsid w:val="006E0233"/>
    <w:rsid w:val="006E1E45"/>
    <w:rsid w:val="006E2BBE"/>
    <w:rsid w:val="006E47B3"/>
    <w:rsid w:val="006E56C2"/>
    <w:rsid w:val="006E60C1"/>
    <w:rsid w:val="006E6BD6"/>
    <w:rsid w:val="006E6DBE"/>
    <w:rsid w:val="006F179B"/>
    <w:rsid w:val="006F1C9C"/>
    <w:rsid w:val="006F2626"/>
    <w:rsid w:val="006F35CA"/>
    <w:rsid w:val="006F4ACF"/>
    <w:rsid w:val="006F75BD"/>
    <w:rsid w:val="00701B3F"/>
    <w:rsid w:val="007053C6"/>
    <w:rsid w:val="00705870"/>
    <w:rsid w:val="007061E3"/>
    <w:rsid w:val="00706723"/>
    <w:rsid w:val="00714C2C"/>
    <w:rsid w:val="00716F38"/>
    <w:rsid w:val="00716FD4"/>
    <w:rsid w:val="007207FC"/>
    <w:rsid w:val="00720950"/>
    <w:rsid w:val="00721285"/>
    <w:rsid w:val="0072140D"/>
    <w:rsid w:val="00721601"/>
    <w:rsid w:val="0072220A"/>
    <w:rsid w:val="00722A03"/>
    <w:rsid w:val="00724F34"/>
    <w:rsid w:val="00730ED1"/>
    <w:rsid w:val="007313B4"/>
    <w:rsid w:val="00731455"/>
    <w:rsid w:val="00731D3F"/>
    <w:rsid w:val="00731E85"/>
    <w:rsid w:val="00733DC7"/>
    <w:rsid w:val="00735270"/>
    <w:rsid w:val="0073577D"/>
    <w:rsid w:val="00736F31"/>
    <w:rsid w:val="007372F9"/>
    <w:rsid w:val="00737F44"/>
    <w:rsid w:val="00740213"/>
    <w:rsid w:val="00743A09"/>
    <w:rsid w:val="00743BBA"/>
    <w:rsid w:val="00743FCC"/>
    <w:rsid w:val="00745B1E"/>
    <w:rsid w:val="0074637E"/>
    <w:rsid w:val="00747394"/>
    <w:rsid w:val="0075080B"/>
    <w:rsid w:val="00752C6C"/>
    <w:rsid w:val="007536FB"/>
    <w:rsid w:val="007550F3"/>
    <w:rsid w:val="007554A2"/>
    <w:rsid w:val="00756398"/>
    <w:rsid w:val="00760690"/>
    <w:rsid w:val="00763C15"/>
    <w:rsid w:val="00763C48"/>
    <w:rsid w:val="00764E44"/>
    <w:rsid w:val="00765117"/>
    <w:rsid w:val="007652C1"/>
    <w:rsid w:val="00765C30"/>
    <w:rsid w:val="00766E03"/>
    <w:rsid w:val="00767CF7"/>
    <w:rsid w:val="00771C5A"/>
    <w:rsid w:val="0077530A"/>
    <w:rsid w:val="00775505"/>
    <w:rsid w:val="00775B75"/>
    <w:rsid w:val="00776A1D"/>
    <w:rsid w:val="00776D5C"/>
    <w:rsid w:val="00776F81"/>
    <w:rsid w:val="00777F9E"/>
    <w:rsid w:val="007806E4"/>
    <w:rsid w:val="007824B7"/>
    <w:rsid w:val="007848C2"/>
    <w:rsid w:val="0078638B"/>
    <w:rsid w:val="00786F8E"/>
    <w:rsid w:val="00787D08"/>
    <w:rsid w:val="007916FD"/>
    <w:rsid w:val="0079467A"/>
    <w:rsid w:val="00794FEF"/>
    <w:rsid w:val="007957A0"/>
    <w:rsid w:val="00797A87"/>
    <w:rsid w:val="00797F59"/>
    <w:rsid w:val="007A3E8C"/>
    <w:rsid w:val="007A47DD"/>
    <w:rsid w:val="007A6162"/>
    <w:rsid w:val="007A6F5B"/>
    <w:rsid w:val="007B07CA"/>
    <w:rsid w:val="007B2935"/>
    <w:rsid w:val="007B3EA9"/>
    <w:rsid w:val="007B4666"/>
    <w:rsid w:val="007B60F6"/>
    <w:rsid w:val="007B6921"/>
    <w:rsid w:val="007B6DEB"/>
    <w:rsid w:val="007B7179"/>
    <w:rsid w:val="007C0142"/>
    <w:rsid w:val="007C0278"/>
    <w:rsid w:val="007C0856"/>
    <w:rsid w:val="007C11B2"/>
    <w:rsid w:val="007C5977"/>
    <w:rsid w:val="007C5C72"/>
    <w:rsid w:val="007C5E22"/>
    <w:rsid w:val="007C7E12"/>
    <w:rsid w:val="007C7EE8"/>
    <w:rsid w:val="007D0CB2"/>
    <w:rsid w:val="007D10ED"/>
    <w:rsid w:val="007D12CC"/>
    <w:rsid w:val="007D32E2"/>
    <w:rsid w:val="007D451A"/>
    <w:rsid w:val="007D570C"/>
    <w:rsid w:val="007D58E2"/>
    <w:rsid w:val="007E41A2"/>
    <w:rsid w:val="007E42F2"/>
    <w:rsid w:val="007E4407"/>
    <w:rsid w:val="007E463B"/>
    <w:rsid w:val="007E4654"/>
    <w:rsid w:val="007E4A45"/>
    <w:rsid w:val="007E549B"/>
    <w:rsid w:val="007E6B9B"/>
    <w:rsid w:val="007E6C2B"/>
    <w:rsid w:val="007E759C"/>
    <w:rsid w:val="007E7DDE"/>
    <w:rsid w:val="007F05B6"/>
    <w:rsid w:val="007F200B"/>
    <w:rsid w:val="007F2B04"/>
    <w:rsid w:val="007F47C5"/>
    <w:rsid w:val="007F602E"/>
    <w:rsid w:val="007F78D9"/>
    <w:rsid w:val="00800A02"/>
    <w:rsid w:val="00802254"/>
    <w:rsid w:val="008066F6"/>
    <w:rsid w:val="00806B9C"/>
    <w:rsid w:val="0081207D"/>
    <w:rsid w:val="00813986"/>
    <w:rsid w:val="008139BC"/>
    <w:rsid w:val="008150D1"/>
    <w:rsid w:val="0081559D"/>
    <w:rsid w:val="0082054B"/>
    <w:rsid w:val="008205DD"/>
    <w:rsid w:val="00821720"/>
    <w:rsid w:val="00822697"/>
    <w:rsid w:val="00823091"/>
    <w:rsid w:val="0082357C"/>
    <w:rsid w:val="0082592B"/>
    <w:rsid w:val="00825E2E"/>
    <w:rsid w:val="00830730"/>
    <w:rsid w:val="00830A8A"/>
    <w:rsid w:val="0083158D"/>
    <w:rsid w:val="00832B2A"/>
    <w:rsid w:val="00833345"/>
    <w:rsid w:val="008344B5"/>
    <w:rsid w:val="0083477F"/>
    <w:rsid w:val="00834FB2"/>
    <w:rsid w:val="00835A79"/>
    <w:rsid w:val="00840037"/>
    <w:rsid w:val="00841512"/>
    <w:rsid w:val="00842CAC"/>
    <w:rsid w:val="00843FA6"/>
    <w:rsid w:val="00845337"/>
    <w:rsid w:val="00846F1A"/>
    <w:rsid w:val="00847B44"/>
    <w:rsid w:val="00850377"/>
    <w:rsid w:val="0085101D"/>
    <w:rsid w:val="008520E3"/>
    <w:rsid w:val="00854DB5"/>
    <w:rsid w:val="00855CB6"/>
    <w:rsid w:val="00856799"/>
    <w:rsid w:val="008571D4"/>
    <w:rsid w:val="008574F5"/>
    <w:rsid w:val="00861580"/>
    <w:rsid w:val="00862990"/>
    <w:rsid w:val="008637A7"/>
    <w:rsid w:val="00866E09"/>
    <w:rsid w:val="008719F5"/>
    <w:rsid w:val="00873AAD"/>
    <w:rsid w:val="00873DB8"/>
    <w:rsid w:val="008744C7"/>
    <w:rsid w:val="0087584F"/>
    <w:rsid w:val="00876FBF"/>
    <w:rsid w:val="00880B75"/>
    <w:rsid w:val="00881126"/>
    <w:rsid w:val="00881921"/>
    <w:rsid w:val="008831C9"/>
    <w:rsid w:val="00884FEF"/>
    <w:rsid w:val="008852AF"/>
    <w:rsid w:val="00886048"/>
    <w:rsid w:val="008867E0"/>
    <w:rsid w:val="00886CC5"/>
    <w:rsid w:val="00887841"/>
    <w:rsid w:val="00887DEA"/>
    <w:rsid w:val="008907E9"/>
    <w:rsid w:val="00890AE5"/>
    <w:rsid w:val="008925CF"/>
    <w:rsid w:val="008929A5"/>
    <w:rsid w:val="008942F1"/>
    <w:rsid w:val="00895256"/>
    <w:rsid w:val="008952AB"/>
    <w:rsid w:val="00896889"/>
    <w:rsid w:val="008A04BC"/>
    <w:rsid w:val="008A0822"/>
    <w:rsid w:val="008A0C53"/>
    <w:rsid w:val="008A29B6"/>
    <w:rsid w:val="008A2F62"/>
    <w:rsid w:val="008A46B8"/>
    <w:rsid w:val="008A47C2"/>
    <w:rsid w:val="008A5C22"/>
    <w:rsid w:val="008B042F"/>
    <w:rsid w:val="008B0919"/>
    <w:rsid w:val="008B3206"/>
    <w:rsid w:val="008B6934"/>
    <w:rsid w:val="008B6E87"/>
    <w:rsid w:val="008B748B"/>
    <w:rsid w:val="008B7DBF"/>
    <w:rsid w:val="008C039F"/>
    <w:rsid w:val="008C065C"/>
    <w:rsid w:val="008C1DF6"/>
    <w:rsid w:val="008C2698"/>
    <w:rsid w:val="008C284C"/>
    <w:rsid w:val="008C38E9"/>
    <w:rsid w:val="008C5409"/>
    <w:rsid w:val="008C7C1C"/>
    <w:rsid w:val="008C7CCB"/>
    <w:rsid w:val="008D00CF"/>
    <w:rsid w:val="008D1311"/>
    <w:rsid w:val="008D2D67"/>
    <w:rsid w:val="008D4DA7"/>
    <w:rsid w:val="008D6F92"/>
    <w:rsid w:val="008D708F"/>
    <w:rsid w:val="008D7C28"/>
    <w:rsid w:val="008E0062"/>
    <w:rsid w:val="008E0A71"/>
    <w:rsid w:val="008E1309"/>
    <w:rsid w:val="008E166B"/>
    <w:rsid w:val="008E1D27"/>
    <w:rsid w:val="008E280C"/>
    <w:rsid w:val="008E2D59"/>
    <w:rsid w:val="008E32E7"/>
    <w:rsid w:val="008E3D74"/>
    <w:rsid w:val="008E5691"/>
    <w:rsid w:val="008E7239"/>
    <w:rsid w:val="008F4043"/>
    <w:rsid w:val="008F4C92"/>
    <w:rsid w:val="008F4FC6"/>
    <w:rsid w:val="008F7283"/>
    <w:rsid w:val="008F7616"/>
    <w:rsid w:val="009005C9"/>
    <w:rsid w:val="00901D5A"/>
    <w:rsid w:val="009020B3"/>
    <w:rsid w:val="00902175"/>
    <w:rsid w:val="009022C6"/>
    <w:rsid w:val="00905017"/>
    <w:rsid w:val="00905D12"/>
    <w:rsid w:val="00905E8C"/>
    <w:rsid w:val="009061FB"/>
    <w:rsid w:val="00906FB9"/>
    <w:rsid w:val="00907913"/>
    <w:rsid w:val="00910D4F"/>
    <w:rsid w:val="00910F82"/>
    <w:rsid w:val="00911DC5"/>
    <w:rsid w:val="00911F7A"/>
    <w:rsid w:val="00913923"/>
    <w:rsid w:val="00914605"/>
    <w:rsid w:val="00914F1B"/>
    <w:rsid w:val="009213C4"/>
    <w:rsid w:val="009237AF"/>
    <w:rsid w:val="00925683"/>
    <w:rsid w:val="00925A85"/>
    <w:rsid w:val="00925ED4"/>
    <w:rsid w:val="009262B7"/>
    <w:rsid w:val="00926B62"/>
    <w:rsid w:val="009317AB"/>
    <w:rsid w:val="009317E4"/>
    <w:rsid w:val="00932963"/>
    <w:rsid w:val="00933CF0"/>
    <w:rsid w:val="009351D8"/>
    <w:rsid w:val="009354E3"/>
    <w:rsid w:val="00935CB7"/>
    <w:rsid w:val="00935D0A"/>
    <w:rsid w:val="00936E3B"/>
    <w:rsid w:val="0093750B"/>
    <w:rsid w:val="00941EF2"/>
    <w:rsid w:val="0094298F"/>
    <w:rsid w:val="00942F6B"/>
    <w:rsid w:val="00943DA6"/>
    <w:rsid w:val="00944784"/>
    <w:rsid w:val="00946381"/>
    <w:rsid w:val="00947151"/>
    <w:rsid w:val="0094761F"/>
    <w:rsid w:val="00947C83"/>
    <w:rsid w:val="00951C5F"/>
    <w:rsid w:val="00952FEE"/>
    <w:rsid w:val="009541A3"/>
    <w:rsid w:val="00954F16"/>
    <w:rsid w:val="00955E6A"/>
    <w:rsid w:val="00956217"/>
    <w:rsid w:val="00956272"/>
    <w:rsid w:val="0095722F"/>
    <w:rsid w:val="00957818"/>
    <w:rsid w:val="009603A1"/>
    <w:rsid w:val="00960717"/>
    <w:rsid w:val="009610D5"/>
    <w:rsid w:val="00962ACD"/>
    <w:rsid w:val="00962F96"/>
    <w:rsid w:val="009705E5"/>
    <w:rsid w:val="00973424"/>
    <w:rsid w:val="0097530A"/>
    <w:rsid w:val="009758D5"/>
    <w:rsid w:val="00977860"/>
    <w:rsid w:val="009779FD"/>
    <w:rsid w:val="00982A76"/>
    <w:rsid w:val="0098351B"/>
    <w:rsid w:val="009839B5"/>
    <w:rsid w:val="00985894"/>
    <w:rsid w:val="00995208"/>
    <w:rsid w:val="00997166"/>
    <w:rsid w:val="00997384"/>
    <w:rsid w:val="009A0A3D"/>
    <w:rsid w:val="009A0B2A"/>
    <w:rsid w:val="009A1735"/>
    <w:rsid w:val="009A1A48"/>
    <w:rsid w:val="009A2ED1"/>
    <w:rsid w:val="009A3BFE"/>
    <w:rsid w:val="009A5FA1"/>
    <w:rsid w:val="009A608C"/>
    <w:rsid w:val="009A6234"/>
    <w:rsid w:val="009B03A8"/>
    <w:rsid w:val="009B1239"/>
    <w:rsid w:val="009B2561"/>
    <w:rsid w:val="009B514A"/>
    <w:rsid w:val="009B682F"/>
    <w:rsid w:val="009C2330"/>
    <w:rsid w:val="009C4021"/>
    <w:rsid w:val="009C615C"/>
    <w:rsid w:val="009D21EA"/>
    <w:rsid w:val="009D314F"/>
    <w:rsid w:val="009D4936"/>
    <w:rsid w:val="009D5568"/>
    <w:rsid w:val="009E4200"/>
    <w:rsid w:val="009E4DD7"/>
    <w:rsid w:val="009E694E"/>
    <w:rsid w:val="009E69FA"/>
    <w:rsid w:val="009E7478"/>
    <w:rsid w:val="009E7E17"/>
    <w:rsid w:val="009F0DFD"/>
    <w:rsid w:val="009F26B7"/>
    <w:rsid w:val="009F53FB"/>
    <w:rsid w:val="009F7545"/>
    <w:rsid w:val="00A016B3"/>
    <w:rsid w:val="00A02FE6"/>
    <w:rsid w:val="00A03193"/>
    <w:rsid w:val="00A0348D"/>
    <w:rsid w:val="00A0351F"/>
    <w:rsid w:val="00A03F25"/>
    <w:rsid w:val="00A049E3"/>
    <w:rsid w:val="00A05A57"/>
    <w:rsid w:val="00A10777"/>
    <w:rsid w:val="00A10B93"/>
    <w:rsid w:val="00A10C26"/>
    <w:rsid w:val="00A11DF5"/>
    <w:rsid w:val="00A124E2"/>
    <w:rsid w:val="00A13B83"/>
    <w:rsid w:val="00A15B73"/>
    <w:rsid w:val="00A15D45"/>
    <w:rsid w:val="00A20034"/>
    <w:rsid w:val="00A21ED9"/>
    <w:rsid w:val="00A22216"/>
    <w:rsid w:val="00A23DC7"/>
    <w:rsid w:val="00A25F14"/>
    <w:rsid w:val="00A26653"/>
    <w:rsid w:val="00A273CA"/>
    <w:rsid w:val="00A275BC"/>
    <w:rsid w:val="00A27B29"/>
    <w:rsid w:val="00A30B03"/>
    <w:rsid w:val="00A30E03"/>
    <w:rsid w:val="00A30F9B"/>
    <w:rsid w:val="00A323DA"/>
    <w:rsid w:val="00A324CD"/>
    <w:rsid w:val="00A36740"/>
    <w:rsid w:val="00A40FE9"/>
    <w:rsid w:val="00A412EC"/>
    <w:rsid w:val="00A41E38"/>
    <w:rsid w:val="00A4208A"/>
    <w:rsid w:val="00A424BF"/>
    <w:rsid w:val="00A426A0"/>
    <w:rsid w:val="00A42DC6"/>
    <w:rsid w:val="00A44AF6"/>
    <w:rsid w:val="00A44C6D"/>
    <w:rsid w:val="00A451EB"/>
    <w:rsid w:val="00A45E21"/>
    <w:rsid w:val="00A463A3"/>
    <w:rsid w:val="00A46675"/>
    <w:rsid w:val="00A47362"/>
    <w:rsid w:val="00A50A97"/>
    <w:rsid w:val="00A529EA"/>
    <w:rsid w:val="00A534BC"/>
    <w:rsid w:val="00A53C1A"/>
    <w:rsid w:val="00A54D11"/>
    <w:rsid w:val="00A55549"/>
    <w:rsid w:val="00A56D43"/>
    <w:rsid w:val="00A572C0"/>
    <w:rsid w:val="00A577F0"/>
    <w:rsid w:val="00A60490"/>
    <w:rsid w:val="00A615C3"/>
    <w:rsid w:val="00A63D3F"/>
    <w:rsid w:val="00A64641"/>
    <w:rsid w:val="00A64C6A"/>
    <w:rsid w:val="00A65358"/>
    <w:rsid w:val="00A65516"/>
    <w:rsid w:val="00A65594"/>
    <w:rsid w:val="00A65E6C"/>
    <w:rsid w:val="00A66EE0"/>
    <w:rsid w:val="00A73CF1"/>
    <w:rsid w:val="00A74E0A"/>
    <w:rsid w:val="00A76245"/>
    <w:rsid w:val="00A76B8C"/>
    <w:rsid w:val="00A777F8"/>
    <w:rsid w:val="00A81D0F"/>
    <w:rsid w:val="00A84CDE"/>
    <w:rsid w:val="00A8541B"/>
    <w:rsid w:val="00A859D0"/>
    <w:rsid w:val="00A871D5"/>
    <w:rsid w:val="00A872A6"/>
    <w:rsid w:val="00A87B21"/>
    <w:rsid w:val="00A904D2"/>
    <w:rsid w:val="00A910E2"/>
    <w:rsid w:val="00A914BE"/>
    <w:rsid w:val="00A933B0"/>
    <w:rsid w:val="00A941AD"/>
    <w:rsid w:val="00A95B19"/>
    <w:rsid w:val="00A9708B"/>
    <w:rsid w:val="00A97725"/>
    <w:rsid w:val="00A97A64"/>
    <w:rsid w:val="00AA111C"/>
    <w:rsid w:val="00AA1BA4"/>
    <w:rsid w:val="00AA26B3"/>
    <w:rsid w:val="00AA2B29"/>
    <w:rsid w:val="00AA3EDE"/>
    <w:rsid w:val="00AA41E6"/>
    <w:rsid w:val="00AA7845"/>
    <w:rsid w:val="00AB11AA"/>
    <w:rsid w:val="00AB238D"/>
    <w:rsid w:val="00AB5140"/>
    <w:rsid w:val="00AB6AAB"/>
    <w:rsid w:val="00AB7008"/>
    <w:rsid w:val="00AB78B3"/>
    <w:rsid w:val="00AB7E69"/>
    <w:rsid w:val="00AC143A"/>
    <w:rsid w:val="00AC2A84"/>
    <w:rsid w:val="00AC5407"/>
    <w:rsid w:val="00AC6889"/>
    <w:rsid w:val="00AC697A"/>
    <w:rsid w:val="00AD2658"/>
    <w:rsid w:val="00AD28F5"/>
    <w:rsid w:val="00AD576B"/>
    <w:rsid w:val="00AD77DE"/>
    <w:rsid w:val="00AE00CC"/>
    <w:rsid w:val="00AE0A2E"/>
    <w:rsid w:val="00AE1462"/>
    <w:rsid w:val="00AE15AB"/>
    <w:rsid w:val="00AE2332"/>
    <w:rsid w:val="00AF038D"/>
    <w:rsid w:val="00AF0B97"/>
    <w:rsid w:val="00AF189F"/>
    <w:rsid w:val="00AF2CD7"/>
    <w:rsid w:val="00AF4908"/>
    <w:rsid w:val="00AF5379"/>
    <w:rsid w:val="00AF798B"/>
    <w:rsid w:val="00B00443"/>
    <w:rsid w:val="00B0099F"/>
    <w:rsid w:val="00B00A8C"/>
    <w:rsid w:val="00B036EC"/>
    <w:rsid w:val="00B04C45"/>
    <w:rsid w:val="00B07377"/>
    <w:rsid w:val="00B10DAD"/>
    <w:rsid w:val="00B10F07"/>
    <w:rsid w:val="00B11095"/>
    <w:rsid w:val="00B11419"/>
    <w:rsid w:val="00B121BD"/>
    <w:rsid w:val="00B16066"/>
    <w:rsid w:val="00B16D52"/>
    <w:rsid w:val="00B226BF"/>
    <w:rsid w:val="00B237DD"/>
    <w:rsid w:val="00B23D82"/>
    <w:rsid w:val="00B271B6"/>
    <w:rsid w:val="00B279B9"/>
    <w:rsid w:val="00B31CAC"/>
    <w:rsid w:val="00B3214B"/>
    <w:rsid w:val="00B350E4"/>
    <w:rsid w:val="00B35ECF"/>
    <w:rsid w:val="00B37AEB"/>
    <w:rsid w:val="00B42D0E"/>
    <w:rsid w:val="00B43391"/>
    <w:rsid w:val="00B44D4D"/>
    <w:rsid w:val="00B45EE2"/>
    <w:rsid w:val="00B46D9C"/>
    <w:rsid w:val="00B47633"/>
    <w:rsid w:val="00B47BEA"/>
    <w:rsid w:val="00B5013C"/>
    <w:rsid w:val="00B52B54"/>
    <w:rsid w:val="00B5370C"/>
    <w:rsid w:val="00B54445"/>
    <w:rsid w:val="00B55B36"/>
    <w:rsid w:val="00B567C0"/>
    <w:rsid w:val="00B569FC"/>
    <w:rsid w:val="00B574A8"/>
    <w:rsid w:val="00B60E01"/>
    <w:rsid w:val="00B61149"/>
    <w:rsid w:val="00B70056"/>
    <w:rsid w:val="00B73290"/>
    <w:rsid w:val="00B748CC"/>
    <w:rsid w:val="00B753D8"/>
    <w:rsid w:val="00B754D8"/>
    <w:rsid w:val="00B77018"/>
    <w:rsid w:val="00B8073E"/>
    <w:rsid w:val="00B80946"/>
    <w:rsid w:val="00B84279"/>
    <w:rsid w:val="00B849A3"/>
    <w:rsid w:val="00B8535C"/>
    <w:rsid w:val="00B85D82"/>
    <w:rsid w:val="00B86B02"/>
    <w:rsid w:val="00B87B72"/>
    <w:rsid w:val="00B90D22"/>
    <w:rsid w:val="00B90D75"/>
    <w:rsid w:val="00B92D5A"/>
    <w:rsid w:val="00B92E73"/>
    <w:rsid w:val="00B95169"/>
    <w:rsid w:val="00B951DB"/>
    <w:rsid w:val="00B97BBF"/>
    <w:rsid w:val="00B97FBA"/>
    <w:rsid w:val="00BA0C91"/>
    <w:rsid w:val="00BA0D2F"/>
    <w:rsid w:val="00BA120D"/>
    <w:rsid w:val="00BA2CD7"/>
    <w:rsid w:val="00BA4611"/>
    <w:rsid w:val="00BA47CD"/>
    <w:rsid w:val="00BA5B5B"/>
    <w:rsid w:val="00BA756D"/>
    <w:rsid w:val="00BA7B87"/>
    <w:rsid w:val="00BB0255"/>
    <w:rsid w:val="00BB0B9E"/>
    <w:rsid w:val="00BB114F"/>
    <w:rsid w:val="00BB6ADE"/>
    <w:rsid w:val="00BC0617"/>
    <w:rsid w:val="00BC0D2F"/>
    <w:rsid w:val="00BC5126"/>
    <w:rsid w:val="00BC6743"/>
    <w:rsid w:val="00BC6BAD"/>
    <w:rsid w:val="00BC7C8A"/>
    <w:rsid w:val="00BD0226"/>
    <w:rsid w:val="00BD0761"/>
    <w:rsid w:val="00BD13E6"/>
    <w:rsid w:val="00BD15A7"/>
    <w:rsid w:val="00BD4149"/>
    <w:rsid w:val="00BD7FD9"/>
    <w:rsid w:val="00BE042D"/>
    <w:rsid w:val="00BE0F02"/>
    <w:rsid w:val="00BE1BF1"/>
    <w:rsid w:val="00BE34AF"/>
    <w:rsid w:val="00BE423A"/>
    <w:rsid w:val="00BE42ED"/>
    <w:rsid w:val="00BE6327"/>
    <w:rsid w:val="00BE743A"/>
    <w:rsid w:val="00BF7DF7"/>
    <w:rsid w:val="00C00B4C"/>
    <w:rsid w:val="00C01478"/>
    <w:rsid w:val="00C02690"/>
    <w:rsid w:val="00C0286F"/>
    <w:rsid w:val="00C03150"/>
    <w:rsid w:val="00C038E0"/>
    <w:rsid w:val="00C05B84"/>
    <w:rsid w:val="00C07F39"/>
    <w:rsid w:val="00C10000"/>
    <w:rsid w:val="00C13B8B"/>
    <w:rsid w:val="00C21B39"/>
    <w:rsid w:val="00C232EF"/>
    <w:rsid w:val="00C2422E"/>
    <w:rsid w:val="00C24A1D"/>
    <w:rsid w:val="00C24F15"/>
    <w:rsid w:val="00C256D7"/>
    <w:rsid w:val="00C262E8"/>
    <w:rsid w:val="00C27A50"/>
    <w:rsid w:val="00C32241"/>
    <w:rsid w:val="00C341A9"/>
    <w:rsid w:val="00C3627A"/>
    <w:rsid w:val="00C36AF6"/>
    <w:rsid w:val="00C37150"/>
    <w:rsid w:val="00C3767A"/>
    <w:rsid w:val="00C40306"/>
    <w:rsid w:val="00C4320F"/>
    <w:rsid w:val="00C47984"/>
    <w:rsid w:val="00C5067B"/>
    <w:rsid w:val="00C51032"/>
    <w:rsid w:val="00C520D8"/>
    <w:rsid w:val="00C524AC"/>
    <w:rsid w:val="00C533D9"/>
    <w:rsid w:val="00C5599F"/>
    <w:rsid w:val="00C55D3D"/>
    <w:rsid w:val="00C56D00"/>
    <w:rsid w:val="00C5775B"/>
    <w:rsid w:val="00C579F8"/>
    <w:rsid w:val="00C61608"/>
    <w:rsid w:val="00C61D7B"/>
    <w:rsid w:val="00C622CF"/>
    <w:rsid w:val="00C623CB"/>
    <w:rsid w:val="00C624A9"/>
    <w:rsid w:val="00C64CB6"/>
    <w:rsid w:val="00C64E61"/>
    <w:rsid w:val="00C65F1B"/>
    <w:rsid w:val="00C6610D"/>
    <w:rsid w:val="00C66A1E"/>
    <w:rsid w:val="00C66B58"/>
    <w:rsid w:val="00C66EA7"/>
    <w:rsid w:val="00C71A69"/>
    <w:rsid w:val="00C71E2B"/>
    <w:rsid w:val="00C72827"/>
    <w:rsid w:val="00C74260"/>
    <w:rsid w:val="00C74519"/>
    <w:rsid w:val="00C7667B"/>
    <w:rsid w:val="00C76987"/>
    <w:rsid w:val="00C77580"/>
    <w:rsid w:val="00C77F4A"/>
    <w:rsid w:val="00C80CFF"/>
    <w:rsid w:val="00C8210B"/>
    <w:rsid w:val="00C833D1"/>
    <w:rsid w:val="00C84750"/>
    <w:rsid w:val="00C86239"/>
    <w:rsid w:val="00C87BDC"/>
    <w:rsid w:val="00C93BCF"/>
    <w:rsid w:val="00C95713"/>
    <w:rsid w:val="00C95AEA"/>
    <w:rsid w:val="00C9651A"/>
    <w:rsid w:val="00C969C4"/>
    <w:rsid w:val="00C97AE3"/>
    <w:rsid w:val="00CA047F"/>
    <w:rsid w:val="00CA06C4"/>
    <w:rsid w:val="00CA158A"/>
    <w:rsid w:val="00CA1D46"/>
    <w:rsid w:val="00CA2A33"/>
    <w:rsid w:val="00CA3CD5"/>
    <w:rsid w:val="00CA40C9"/>
    <w:rsid w:val="00CA4C3F"/>
    <w:rsid w:val="00CA4CB1"/>
    <w:rsid w:val="00CA4E6D"/>
    <w:rsid w:val="00CA55A9"/>
    <w:rsid w:val="00CA5C07"/>
    <w:rsid w:val="00CA6F84"/>
    <w:rsid w:val="00CA7168"/>
    <w:rsid w:val="00CB3E18"/>
    <w:rsid w:val="00CB3F36"/>
    <w:rsid w:val="00CB4569"/>
    <w:rsid w:val="00CB4C41"/>
    <w:rsid w:val="00CB51B7"/>
    <w:rsid w:val="00CB676F"/>
    <w:rsid w:val="00CB6E2E"/>
    <w:rsid w:val="00CB7AFB"/>
    <w:rsid w:val="00CC0585"/>
    <w:rsid w:val="00CC12FB"/>
    <w:rsid w:val="00CC34CC"/>
    <w:rsid w:val="00CC4809"/>
    <w:rsid w:val="00CC675A"/>
    <w:rsid w:val="00CC6796"/>
    <w:rsid w:val="00CD4FF4"/>
    <w:rsid w:val="00CD5939"/>
    <w:rsid w:val="00CD7C04"/>
    <w:rsid w:val="00CE0E80"/>
    <w:rsid w:val="00CE169E"/>
    <w:rsid w:val="00CE1EAF"/>
    <w:rsid w:val="00CE367D"/>
    <w:rsid w:val="00CE434A"/>
    <w:rsid w:val="00CE4FE5"/>
    <w:rsid w:val="00CF18EF"/>
    <w:rsid w:val="00CF1ABA"/>
    <w:rsid w:val="00CF296C"/>
    <w:rsid w:val="00CF2E67"/>
    <w:rsid w:val="00CF38F9"/>
    <w:rsid w:val="00CF4379"/>
    <w:rsid w:val="00CF60D6"/>
    <w:rsid w:val="00D01880"/>
    <w:rsid w:val="00D01CE2"/>
    <w:rsid w:val="00D01D3A"/>
    <w:rsid w:val="00D01DE9"/>
    <w:rsid w:val="00D01F28"/>
    <w:rsid w:val="00D02C6F"/>
    <w:rsid w:val="00D064EC"/>
    <w:rsid w:val="00D10401"/>
    <w:rsid w:val="00D11A4E"/>
    <w:rsid w:val="00D1240F"/>
    <w:rsid w:val="00D127D5"/>
    <w:rsid w:val="00D137C4"/>
    <w:rsid w:val="00D142D8"/>
    <w:rsid w:val="00D20B69"/>
    <w:rsid w:val="00D21277"/>
    <w:rsid w:val="00D21318"/>
    <w:rsid w:val="00D222B0"/>
    <w:rsid w:val="00D23A0F"/>
    <w:rsid w:val="00D24B0A"/>
    <w:rsid w:val="00D24F04"/>
    <w:rsid w:val="00D25CDE"/>
    <w:rsid w:val="00D26F23"/>
    <w:rsid w:val="00D27365"/>
    <w:rsid w:val="00D310BF"/>
    <w:rsid w:val="00D3197F"/>
    <w:rsid w:val="00D33AA5"/>
    <w:rsid w:val="00D34C12"/>
    <w:rsid w:val="00D368CF"/>
    <w:rsid w:val="00D4010A"/>
    <w:rsid w:val="00D40235"/>
    <w:rsid w:val="00D40368"/>
    <w:rsid w:val="00D403DB"/>
    <w:rsid w:val="00D40697"/>
    <w:rsid w:val="00D41255"/>
    <w:rsid w:val="00D41D47"/>
    <w:rsid w:val="00D42AF5"/>
    <w:rsid w:val="00D44301"/>
    <w:rsid w:val="00D45946"/>
    <w:rsid w:val="00D45FD9"/>
    <w:rsid w:val="00D46300"/>
    <w:rsid w:val="00D4743B"/>
    <w:rsid w:val="00D50732"/>
    <w:rsid w:val="00D50E1A"/>
    <w:rsid w:val="00D51C02"/>
    <w:rsid w:val="00D525FE"/>
    <w:rsid w:val="00D527D2"/>
    <w:rsid w:val="00D53771"/>
    <w:rsid w:val="00D54884"/>
    <w:rsid w:val="00D552C7"/>
    <w:rsid w:val="00D55BF8"/>
    <w:rsid w:val="00D6066D"/>
    <w:rsid w:val="00D6259A"/>
    <w:rsid w:val="00D627EE"/>
    <w:rsid w:val="00D633C5"/>
    <w:rsid w:val="00D6343A"/>
    <w:rsid w:val="00D63957"/>
    <w:rsid w:val="00D645F6"/>
    <w:rsid w:val="00D7021B"/>
    <w:rsid w:val="00D70DCD"/>
    <w:rsid w:val="00D75124"/>
    <w:rsid w:val="00D7547F"/>
    <w:rsid w:val="00D76099"/>
    <w:rsid w:val="00D76ADC"/>
    <w:rsid w:val="00D76EA6"/>
    <w:rsid w:val="00D80A21"/>
    <w:rsid w:val="00D810C5"/>
    <w:rsid w:val="00D81AF6"/>
    <w:rsid w:val="00D82B9C"/>
    <w:rsid w:val="00D82F35"/>
    <w:rsid w:val="00D83232"/>
    <w:rsid w:val="00D85514"/>
    <w:rsid w:val="00D85F48"/>
    <w:rsid w:val="00D86A8B"/>
    <w:rsid w:val="00D86B3E"/>
    <w:rsid w:val="00D86E60"/>
    <w:rsid w:val="00D86FD9"/>
    <w:rsid w:val="00D87815"/>
    <w:rsid w:val="00D904F1"/>
    <w:rsid w:val="00D90BBC"/>
    <w:rsid w:val="00D90DC1"/>
    <w:rsid w:val="00D9186A"/>
    <w:rsid w:val="00D92FF7"/>
    <w:rsid w:val="00D946A4"/>
    <w:rsid w:val="00D94B30"/>
    <w:rsid w:val="00D9619E"/>
    <w:rsid w:val="00D97868"/>
    <w:rsid w:val="00DA20B8"/>
    <w:rsid w:val="00DA29C9"/>
    <w:rsid w:val="00DA4D18"/>
    <w:rsid w:val="00DB1E72"/>
    <w:rsid w:val="00DB3959"/>
    <w:rsid w:val="00DB41F7"/>
    <w:rsid w:val="00DC0A4D"/>
    <w:rsid w:val="00DC49B6"/>
    <w:rsid w:val="00DC49CE"/>
    <w:rsid w:val="00DC4A98"/>
    <w:rsid w:val="00DC4B49"/>
    <w:rsid w:val="00DC4C48"/>
    <w:rsid w:val="00DC6B0A"/>
    <w:rsid w:val="00DC7F4B"/>
    <w:rsid w:val="00DD07D0"/>
    <w:rsid w:val="00DD1E18"/>
    <w:rsid w:val="00DD385F"/>
    <w:rsid w:val="00DD47B2"/>
    <w:rsid w:val="00DD58AC"/>
    <w:rsid w:val="00DD61E6"/>
    <w:rsid w:val="00DD6D87"/>
    <w:rsid w:val="00DE072A"/>
    <w:rsid w:val="00DE08D6"/>
    <w:rsid w:val="00DE156D"/>
    <w:rsid w:val="00DE1869"/>
    <w:rsid w:val="00DE4793"/>
    <w:rsid w:val="00DE6B1A"/>
    <w:rsid w:val="00DE6C9A"/>
    <w:rsid w:val="00DE7514"/>
    <w:rsid w:val="00DF1DA1"/>
    <w:rsid w:val="00DF2D7B"/>
    <w:rsid w:val="00DF2ED4"/>
    <w:rsid w:val="00DF4A2C"/>
    <w:rsid w:val="00DF4F9D"/>
    <w:rsid w:val="00DF53D2"/>
    <w:rsid w:val="00DF5A5E"/>
    <w:rsid w:val="00DF6448"/>
    <w:rsid w:val="00DF7C34"/>
    <w:rsid w:val="00E00996"/>
    <w:rsid w:val="00E01B0C"/>
    <w:rsid w:val="00E02ACA"/>
    <w:rsid w:val="00E055FB"/>
    <w:rsid w:val="00E05E3F"/>
    <w:rsid w:val="00E072D4"/>
    <w:rsid w:val="00E10517"/>
    <w:rsid w:val="00E10B81"/>
    <w:rsid w:val="00E1106A"/>
    <w:rsid w:val="00E119B1"/>
    <w:rsid w:val="00E12E7C"/>
    <w:rsid w:val="00E13622"/>
    <w:rsid w:val="00E15947"/>
    <w:rsid w:val="00E17523"/>
    <w:rsid w:val="00E17B9E"/>
    <w:rsid w:val="00E208A0"/>
    <w:rsid w:val="00E21E1F"/>
    <w:rsid w:val="00E24B56"/>
    <w:rsid w:val="00E25064"/>
    <w:rsid w:val="00E25823"/>
    <w:rsid w:val="00E27600"/>
    <w:rsid w:val="00E31DA1"/>
    <w:rsid w:val="00E3218F"/>
    <w:rsid w:val="00E32DEC"/>
    <w:rsid w:val="00E32E30"/>
    <w:rsid w:val="00E32E64"/>
    <w:rsid w:val="00E341EC"/>
    <w:rsid w:val="00E34678"/>
    <w:rsid w:val="00E35FE9"/>
    <w:rsid w:val="00E365DA"/>
    <w:rsid w:val="00E37E48"/>
    <w:rsid w:val="00E40470"/>
    <w:rsid w:val="00E426AF"/>
    <w:rsid w:val="00E4480E"/>
    <w:rsid w:val="00E461FA"/>
    <w:rsid w:val="00E465F9"/>
    <w:rsid w:val="00E46EDB"/>
    <w:rsid w:val="00E4743F"/>
    <w:rsid w:val="00E532FC"/>
    <w:rsid w:val="00E56E55"/>
    <w:rsid w:val="00E56E6A"/>
    <w:rsid w:val="00E607E7"/>
    <w:rsid w:val="00E6185A"/>
    <w:rsid w:val="00E619DA"/>
    <w:rsid w:val="00E61DB6"/>
    <w:rsid w:val="00E61DB9"/>
    <w:rsid w:val="00E63795"/>
    <w:rsid w:val="00E65D01"/>
    <w:rsid w:val="00E70B21"/>
    <w:rsid w:val="00E7230E"/>
    <w:rsid w:val="00E72F58"/>
    <w:rsid w:val="00E75393"/>
    <w:rsid w:val="00E75463"/>
    <w:rsid w:val="00E75B16"/>
    <w:rsid w:val="00E76112"/>
    <w:rsid w:val="00E76AEA"/>
    <w:rsid w:val="00E7705B"/>
    <w:rsid w:val="00E81351"/>
    <w:rsid w:val="00E820ED"/>
    <w:rsid w:val="00E82424"/>
    <w:rsid w:val="00E82EDF"/>
    <w:rsid w:val="00E83442"/>
    <w:rsid w:val="00E8353A"/>
    <w:rsid w:val="00E850A9"/>
    <w:rsid w:val="00E85446"/>
    <w:rsid w:val="00E857B9"/>
    <w:rsid w:val="00E86ABF"/>
    <w:rsid w:val="00E87C63"/>
    <w:rsid w:val="00E920A8"/>
    <w:rsid w:val="00E93A6A"/>
    <w:rsid w:val="00E94120"/>
    <w:rsid w:val="00E948BB"/>
    <w:rsid w:val="00E95276"/>
    <w:rsid w:val="00E97348"/>
    <w:rsid w:val="00E9767C"/>
    <w:rsid w:val="00E97920"/>
    <w:rsid w:val="00EA310D"/>
    <w:rsid w:val="00EA43FE"/>
    <w:rsid w:val="00EA5785"/>
    <w:rsid w:val="00EA74EB"/>
    <w:rsid w:val="00EA76E3"/>
    <w:rsid w:val="00EB02A2"/>
    <w:rsid w:val="00EB11DA"/>
    <w:rsid w:val="00EB19C5"/>
    <w:rsid w:val="00EB2556"/>
    <w:rsid w:val="00EB2D61"/>
    <w:rsid w:val="00EB3C0D"/>
    <w:rsid w:val="00EB4A79"/>
    <w:rsid w:val="00EB50C9"/>
    <w:rsid w:val="00EB7CE0"/>
    <w:rsid w:val="00EC0BED"/>
    <w:rsid w:val="00EC11CF"/>
    <w:rsid w:val="00EC1977"/>
    <w:rsid w:val="00EC2160"/>
    <w:rsid w:val="00EC350B"/>
    <w:rsid w:val="00EC4005"/>
    <w:rsid w:val="00EC4E58"/>
    <w:rsid w:val="00EC5210"/>
    <w:rsid w:val="00EC7A7E"/>
    <w:rsid w:val="00ED349C"/>
    <w:rsid w:val="00ED4C5F"/>
    <w:rsid w:val="00ED5D7F"/>
    <w:rsid w:val="00ED5FBB"/>
    <w:rsid w:val="00ED650B"/>
    <w:rsid w:val="00ED6553"/>
    <w:rsid w:val="00EE18C3"/>
    <w:rsid w:val="00EE2CFC"/>
    <w:rsid w:val="00EE4EF4"/>
    <w:rsid w:val="00EE5702"/>
    <w:rsid w:val="00EE5959"/>
    <w:rsid w:val="00EF1CDE"/>
    <w:rsid w:val="00EF2A18"/>
    <w:rsid w:val="00EF32C3"/>
    <w:rsid w:val="00EF58B7"/>
    <w:rsid w:val="00EF59BA"/>
    <w:rsid w:val="00EF6E4D"/>
    <w:rsid w:val="00F01EEA"/>
    <w:rsid w:val="00F030B0"/>
    <w:rsid w:val="00F03614"/>
    <w:rsid w:val="00F04038"/>
    <w:rsid w:val="00F04BAC"/>
    <w:rsid w:val="00F04D92"/>
    <w:rsid w:val="00F054BF"/>
    <w:rsid w:val="00F068CA"/>
    <w:rsid w:val="00F06FE1"/>
    <w:rsid w:val="00F071B7"/>
    <w:rsid w:val="00F1048A"/>
    <w:rsid w:val="00F10C5C"/>
    <w:rsid w:val="00F11CFA"/>
    <w:rsid w:val="00F12A45"/>
    <w:rsid w:val="00F13BBC"/>
    <w:rsid w:val="00F13ECE"/>
    <w:rsid w:val="00F142C5"/>
    <w:rsid w:val="00F14429"/>
    <w:rsid w:val="00F2279B"/>
    <w:rsid w:val="00F25733"/>
    <w:rsid w:val="00F26612"/>
    <w:rsid w:val="00F27B49"/>
    <w:rsid w:val="00F31B05"/>
    <w:rsid w:val="00F32A42"/>
    <w:rsid w:val="00F32A5C"/>
    <w:rsid w:val="00F411EA"/>
    <w:rsid w:val="00F42841"/>
    <w:rsid w:val="00F42E70"/>
    <w:rsid w:val="00F4337F"/>
    <w:rsid w:val="00F43576"/>
    <w:rsid w:val="00F4525C"/>
    <w:rsid w:val="00F45607"/>
    <w:rsid w:val="00F45797"/>
    <w:rsid w:val="00F45CCA"/>
    <w:rsid w:val="00F463CC"/>
    <w:rsid w:val="00F46FD2"/>
    <w:rsid w:val="00F51C80"/>
    <w:rsid w:val="00F5465B"/>
    <w:rsid w:val="00F557CF"/>
    <w:rsid w:val="00F56154"/>
    <w:rsid w:val="00F6115E"/>
    <w:rsid w:val="00F61372"/>
    <w:rsid w:val="00F63EC4"/>
    <w:rsid w:val="00F640BD"/>
    <w:rsid w:val="00F64AF8"/>
    <w:rsid w:val="00F64B64"/>
    <w:rsid w:val="00F65232"/>
    <w:rsid w:val="00F703BD"/>
    <w:rsid w:val="00F80CED"/>
    <w:rsid w:val="00F81B7B"/>
    <w:rsid w:val="00F82350"/>
    <w:rsid w:val="00F83B4F"/>
    <w:rsid w:val="00F84120"/>
    <w:rsid w:val="00F85DD6"/>
    <w:rsid w:val="00F916A8"/>
    <w:rsid w:val="00F91BB5"/>
    <w:rsid w:val="00F92E66"/>
    <w:rsid w:val="00F93B20"/>
    <w:rsid w:val="00F93DAE"/>
    <w:rsid w:val="00F9459C"/>
    <w:rsid w:val="00F946DC"/>
    <w:rsid w:val="00F9476E"/>
    <w:rsid w:val="00F97434"/>
    <w:rsid w:val="00FA026C"/>
    <w:rsid w:val="00FA1AC9"/>
    <w:rsid w:val="00FA3605"/>
    <w:rsid w:val="00FA3CCB"/>
    <w:rsid w:val="00FA4610"/>
    <w:rsid w:val="00FA5465"/>
    <w:rsid w:val="00FA580E"/>
    <w:rsid w:val="00FA6C25"/>
    <w:rsid w:val="00FA78F5"/>
    <w:rsid w:val="00FB2126"/>
    <w:rsid w:val="00FB26E5"/>
    <w:rsid w:val="00FB31FA"/>
    <w:rsid w:val="00FB40A4"/>
    <w:rsid w:val="00FB4991"/>
    <w:rsid w:val="00FB51CB"/>
    <w:rsid w:val="00FB5E20"/>
    <w:rsid w:val="00FB6B1B"/>
    <w:rsid w:val="00FB7587"/>
    <w:rsid w:val="00FC149E"/>
    <w:rsid w:val="00FC2322"/>
    <w:rsid w:val="00FC3F09"/>
    <w:rsid w:val="00FC5376"/>
    <w:rsid w:val="00FC6A7E"/>
    <w:rsid w:val="00FC6D05"/>
    <w:rsid w:val="00FC7537"/>
    <w:rsid w:val="00FD07A2"/>
    <w:rsid w:val="00FD109C"/>
    <w:rsid w:val="00FD34AA"/>
    <w:rsid w:val="00FD62AF"/>
    <w:rsid w:val="00FD6905"/>
    <w:rsid w:val="00FD699E"/>
    <w:rsid w:val="00FD717D"/>
    <w:rsid w:val="00FE3CED"/>
    <w:rsid w:val="00FE7275"/>
    <w:rsid w:val="00FE7F78"/>
    <w:rsid w:val="00FF1592"/>
    <w:rsid w:val="00FF1710"/>
    <w:rsid w:val="00FF25DD"/>
    <w:rsid w:val="00FF267F"/>
    <w:rsid w:val="00FF3614"/>
    <w:rsid w:val="00FF3F28"/>
    <w:rsid w:val="00FF5AD0"/>
    <w:rsid w:val="00FF7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37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795"/>
  </w:style>
  <w:style w:type="paragraph" w:styleId="Footer">
    <w:name w:val="footer"/>
    <w:basedOn w:val="Normal"/>
    <w:link w:val="FooterChar"/>
    <w:uiPriority w:val="99"/>
    <w:semiHidden/>
    <w:unhideWhenUsed/>
    <w:rsid w:val="00E637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795"/>
  </w:style>
  <w:style w:type="paragraph" w:styleId="ListParagraph">
    <w:name w:val="List Paragraph"/>
    <w:basedOn w:val="Normal"/>
    <w:uiPriority w:val="34"/>
    <w:qFormat/>
    <w:rsid w:val="00472468"/>
    <w:pPr>
      <w:ind w:left="720"/>
      <w:contextualSpacing/>
    </w:pPr>
  </w:style>
  <w:style w:type="character" w:styleId="Hyperlink">
    <w:name w:val="Hyperlink"/>
    <w:basedOn w:val="DefaultParagraphFont"/>
    <w:uiPriority w:val="99"/>
    <w:unhideWhenUsed/>
    <w:rsid w:val="00472468"/>
    <w:rPr>
      <w:color w:val="0000FF" w:themeColor="hyperlink"/>
      <w:u w:val="single"/>
    </w:rPr>
  </w:style>
  <w:style w:type="paragraph" w:styleId="BalloonText">
    <w:name w:val="Balloon Text"/>
    <w:basedOn w:val="Normal"/>
    <w:link w:val="BalloonTextChar"/>
    <w:uiPriority w:val="99"/>
    <w:semiHidden/>
    <w:unhideWhenUsed/>
    <w:rsid w:val="00B5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0C"/>
    <w:rPr>
      <w:rFonts w:ascii="Tahoma" w:hAnsi="Tahoma" w:cs="Tahoma"/>
      <w:sz w:val="16"/>
      <w:szCs w:val="16"/>
    </w:rPr>
  </w:style>
  <w:style w:type="table" w:styleId="TableGrid">
    <w:name w:val="Table Grid"/>
    <w:basedOn w:val="TableNormal"/>
    <w:uiPriority w:val="59"/>
    <w:rsid w:val="00E56E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FB26E5"/>
  </w:style>
  <w:style w:type="paragraph" w:styleId="NormalWeb">
    <w:name w:val="Normal (Web)"/>
    <w:basedOn w:val="Normal"/>
    <w:uiPriority w:val="99"/>
    <w:semiHidden/>
    <w:unhideWhenUsed/>
    <w:rsid w:val="00886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tag">
    <w:name w:val="html-tag"/>
    <w:basedOn w:val="DefaultParagraphFont"/>
    <w:rsid w:val="004E534A"/>
  </w:style>
  <w:style w:type="character" w:customStyle="1" w:styleId="text">
    <w:name w:val="text"/>
    <w:basedOn w:val="DefaultParagraphFont"/>
    <w:rsid w:val="004E534A"/>
  </w:style>
  <w:style w:type="character" w:customStyle="1" w:styleId="html-attribute">
    <w:name w:val="html-attribute"/>
    <w:basedOn w:val="DefaultParagraphFont"/>
    <w:rsid w:val="004E534A"/>
  </w:style>
  <w:style w:type="character" w:customStyle="1" w:styleId="html-attribute-name">
    <w:name w:val="html-attribute-name"/>
    <w:basedOn w:val="DefaultParagraphFont"/>
    <w:rsid w:val="004E534A"/>
  </w:style>
  <w:style w:type="character" w:customStyle="1" w:styleId="html-attribute-value">
    <w:name w:val="html-attribute-value"/>
    <w:basedOn w:val="DefaultParagraphFont"/>
    <w:rsid w:val="004E534A"/>
  </w:style>
  <w:style w:type="character" w:customStyle="1" w:styleId="attribute">
    <w:name w:val="attribute"/>
    <w:basedOn w:val="DefaultParagraphFont"/>
    <w:rsid w:val="00914F1B"/>
  </w:style>
  <w:style w:type="character" w:customStyle="1" w:styleId="value">
    <w:name w:val="value"/>
    <w:basedOn w:val="DefaultParagraphFont"/>
    <w:rsid w:val="00914F1B"/>
  </w:style>
  <w:style w:type="character" w:customStyle="1" w:styleId="number">
    <w:name w:val="number"/>
    <w:basedOn w:val="DefaultParagraphFont"/>
    <w:rsid w:val="00914F1B"/>
  </w:style>
  <w:style w:type="character" w:customStyle="1" w:styleId="string">
    <w:name w:val="string"/>
    <w:basedOn w:val="DefaultParagraphFont"/>
    <w:rsid w:val="00914F1B"/>
  </w:style>
  <w:style w:type="paragraph" w:styleId="HTMLPreformatted">
    <w:name w:val="HTML Preformatted"/>
    <w:basedOn w:val="Normal"/>
    <w:link w:val="HTMLPreformattedChar"/>
    <w:uiPriority w:val="99"/>
    <w:unhideWhenUsed/>
    <w:rsid w:val="0091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4F1B"/>
    <w:rPr>
      <w:rFonts w:ascii="Courier New" w:eastAsia="Times New Roman" w:hAnsi="Courier New" w:cs="Courier New"/>
      <w:sz w:val="20"/>
      <w:szCs w:val="20"/>
    </w:rPr>
  </w:style>
  <w:style w:type="character" w:styleId="Emphasis">
    <w:name w:val="Emphasis"/>
    <w:basedOn w:val="DefaultParagraphFont"/>
    <w:uiPriority w:val="20"/>
    <w:qFormat/>
    <w:rsid w:val="005405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124287">
      <w:bodyDiv w:val="1"/>
      <w:marLeft w:val="0"/>
      <w:marRight w:val="0"/>
      <w:marTop w:val="0"/>
      <w:marBottom w:val="0"/>
      <w:divBdr>
        <w:top w:val="none" w:sz="0" w:space="0" w:color="auto"/>
        <w:left w:val="none" w:sz="0" w:space="0" w:color="auto"/>
        <w:bottom w:val="none" w:sz="0" w:space="0" w:color="auto"/>
        <w:right w:val="none" w:sz="0" w:space="0" w:color="auto"/>
      </w:divBdr>
    </w:div>
    <w:div w:id="96608163">
      <w:bodyDiv w:val="1"/>
      <w:marLeft w:val="0"/>
      <w:marRight w:val="0"/>
      <w:marTop w:val="0"/>
      <w:marBottom w:val="0"/>
      <w:divBdr>
        <w:top w:val="none" w:sz="0" w:space="0" w:color="auto"/>
        <w:left w:val="none" w:sz="0" w:space="0" w:color="auto"/>
        <w:bottom w:val="none" w:sz="0" w:space="0" w:color="auto"/>
        <w:right w:val="none" w:sz="0" w:space="0" w:color="auto"/>
      </w:divBdr>
    </w:div>
    <w:div w:id="174274402">
      <w:bodyDiv w:val="1"/>
      <w:marLeft w:val="0"/>
      <w:marRight w:val="0"/>
      <w:marTop w:val="0"/>
      <w:marBottom w:val="0"/>
      <w:divBdr>
        <w:top w:val="none" w:sz="0" w:space="0" w:color="auto"/>
        <w:left w:val="none" w:sz="0" w:space="0" w:color="auto"/>
        <w:bottom w:val="none" w:sz="0" w:space="0" w:color="auto"/>
        <w:right w:val="none" w:sz="0" w:space="0" w:color="auto"/>
      </w:divBdr>
      <w:divsChild>
        <w:div w:id="908537037">
          <w:marLeft w:val="0"/>
          <w:marRight w:val="0"/>
          <w:marTop w:val="0"/>
          <w:marBottom w:val="0"/>
          <w:divBdr>
            <w:top w:val="none" w:sz="0" w:space="0" w:color="auto"/>
            <w:left w:val="none" w:sz="0" w:space="0" w:color="auto"/>
            <w:bottom w:val="none" w:sz="0" w:space="0" w:color="auto"/>
            <w:right w:val="none" w:sz="0" w:space="0" w:color="auto"/>
          </w:divBdr>
        </w:div>
        <w:div w:id="880358847">
          <w:marLeft w:val="240"/>
          <w:marRight w:val="0"/>
          <w:marTop w:val="0"/>
          <w:marBottom w:val="0"/>
          <w:divBdr>
            <w:top w:val="none" w:sz="0" w:space="0" w:color="auto"/>
            <w:left w:val="none" w:sz="0" w:space="0" w:color="auto"/>
            <w:bottom w:val="none" w:sz="0" w:space="0" w:color="auto"/>
            <w:right w:val="none" w:sz="0" w:space="0" w:color="auto"/>
          </w:divBdr>
          <w:divsChild>
            <w:div w:id="887423333">
              <w:marLeft w:val="0"/>
              <w:marRight w:val="0"/>
              <w:marTop w:val="0"/>
              <w:marBottom w:val="0"/>
              <w:divBdr>
                <w:top w:val="none" w:sz="0" w:space="0" w:color="auto"/>
                <w:left w:val="none" w:sz="0" w:space="0" w:color="auto"/>
                <w:bottom w:val="none" w:sz="0" w:space="0" w:color="auto"/>
                <w:right w:val="none" w:sz="0" w:space="0" w:color="auto"/>
              </w:divBdr>
              <w:divsChild>
                <w:div w:id="421026323">
                  <w:marLeft w:val="0"/>
                  <w:marRight w:val="0"/>
                  <w:marTop w:val="0"/>
                  <w:marBottom w:val="0"/>
                  <w:divBdr>
                    <w:top w:val="none" w:sz="0" w:space="0" w:color="auto"/>
                    <w:left w:val="none" w:sz="0" w:space="0" w:color="auto"/>
                    <w:bottom w:val="none" w:sz="0" w:space="0" w:color="auto"/>
                    <w:right w:val="none" w:sz="0" w:space="0" w:color="auto"/>
                  </w:divBdr>
                  <w:divsChild>
                    <w:div w:id="1050377413">
                      <w:marLeft w:val="0"/>
                      <w:marRight w:val="0"/>
                      <w:marTop w:val="0"/>
                      <w:marBottom w:val="0"/>
                      <w:divBdr>
                        <w:top w:val="none" w:sz="0" w:space="0" w:color="auto"/>
                        <w:left w:val="none" w:sz="0" w:space="0" w:color="auto"/>
                        <w:bottom w:val="none" w:sz="0" w:space="0" w:color="auto"/>
                        <w:right w:val="none" w:sz="0" w:space="0" w:color="auto"/>
                      </w:divBdr>
                    </w:div>
                    <w:div w:id="815537582">
                      <w:marLeft w:val="240"/>
                      <w:marRight w:val="0"/>
                      <w:marTop w:val="0"/>
                      <w:marBottom w:val="0"/>
                      <w:divBdr>
                        <w:top w:val="none" w:sz="0" w:space="0" w:color="auto"/>
                        <w:left w:val="none" w:sz="0" w:space="0" w:color="auto"/>
                        <w:bottom w:val="none" w:sz="0" w:space="0" w:color="auto"/>
                        <w:right w:val="none" w:sz="0" w:space="0" w:color="auto"/>
                      </w:divBdr>
                      <w:divsChild>
                        <w:div w:id="1244298220">
                          <w:marLeft w:val="0"/>
                          <w:marRight w:val="0"/>
                          <w:marTop w:val="0"/>
                          <w:marBottom w:val="0"/>
                          <w:divBdr>
                            <w:top w:val="none" w:sz="0" w:space="0" w:color="auto"/>
                            <w:left w:val="none" w:sz="0" w:space="0" w:color="auto"/>
                            <w:bottom w:val="none" w:sz="0" w:space="0" w:color="auto"/>
                            <w:right w:val="none" w:sz="0" w:space="0" w:color="auto"/>
                          </w:divBdr>
                        </w:div>
                        <w:div w:id="659581874">
                          <w:marLeft w:val="0"/>
                          <w:marRight w:val="0"/>
                          <w:marTop w:val="0"/>
                          <w:marBottom w:val="0"/>
                          <w:divBdr>
                            <w:top w:val="none" w:sz="0" w:space="0" w:color="auto"/>
                            <w:left w:val="none" w:sz="0" w:space="0" w:color="auto"/>
                            <w:bottom w:val="none" w:sz="0" w:space="0" w:color="auto"/>
                            <w:right w:val="none" w:sz="0" w:space="0" w:color="auto"/>
                          </w:divBdr>
                        </w:div>
                      </w:divsChild>
                    </w:div>
                    <w:div w:id="6341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645">
              <w:marLeft w:val="0"/>
              <w:marRight w:val="0"/>
              <w:marTop w:val="0"/>
              <w:marBottom w:val="0"/>
              <w:divBdr>
                <w:top w:val="none" w:sz="0" w:space="0" w:color="auto"/>
                <w:left w:val="none" w:sz="0" w:space="0" w:color="auto"/>
                <w:bottom w:val="none" w:sz="0" w:space="0" w:color="auto"/>
                <w:right w:val="none" w:sz="0" w:space="0" w:color="auto"/>
              </w:divBdr>
            </w:div>
          </w:divsChild>
        </w:div>
        <w:div w:id="139885273">
          <w:marLeft w:val="0"/>
          <w:marRight w:val="0"/>
          <w:marTop w:val="0"/>
          <w:marBottom w:val="0"/>
          <w:divBdr>
            <w:top w:val="none" w:sz="0" w:space="0" w:color="auto"/>
            <w:left w:val="none" w:sz="0" w:space="0" w:color="auto"/>
            <w:bottom w:val="none" w:sz="0" w:space="0" w:color="auto"/>
            <w:right w:val="none" w:sz="0" w:space="0" w:color="auto"/>
          </w:divBdr>
        </w:div>
      </w:divsChild>
    </w:div>
    <w:div w:id="298807724">
      <w:bodyDiv w:val="1"/>
      <w:marLeft w:val="0"/>
      <w:marRight w:val="0"/>
      <w:marTop w:val="0"/>
      <w:marBottom w:val="0"/>
      <w:divBdr>
        <w:top w:val="none" w:sz="0" w:space="0" w:color="auto"/>
        <w:left w:val="none" w:sz="0" w:space="0" w:color="auto"/>
        <w:bottom w:val="none" w:sz="0" w:space="0" w:color="auto"/>
        <w:right w:val="none" w:sz="0" w:space="0" w:color="auto"/>
      </w:divBdr>
    </w:div>
    <w:div w:id="334655784">
      <w:bodyDiv w:val="1"/>
      <w:marLeft w:val="0"/>
      <w:marRight w:val="0"/>
      <w:marTop w:val="0"/>
      <w:marBottom w:val="0"/>
      <w:divBdr>
        <w:top w:val="none" w:sz="0" w:space="0" w:color="auto"/>
        <w:left w:val="none" w:sz="0" w:space="0" w:color="auto"/>
        <w:bottom w:val="none" w:sz="0" w:space="0" w:color="auto"/>
        <w:right w:val="none" w:sz="0" w:space="0" w:color="auto"/>
      </w:divBdr>
    </w:div>
    <w:div w:id="390620393">
      <w:bodyDiv w:val="1"/>
      <w:marLeft w:val="0"/>
      <w:marRight w:val="0"/>
      <w:marTop w:val="0"/>
      <w:marBottom w:val="0"/>
      <w:divBdr>
        <w:top w:val="none" w:sz="0" w:space="0" w:color="auto"/>
        <w:left w:val="none" w:sz="0" w:space="0" w:color="auto"/>
        <w:bottom w:val="none" w:sz="0" w:space="0" w:color="auto"/>
        <w:right w:val="none" w:sz="0" w:space="0" w:color="auto"/>
      </w:divBdr>
    </w:div>
    <w:div w:id="540047546">
      <w:bodyDiv w:val="1"/>
      <w:marLeft w:val="0"/>
      <w:marRight w:val="0"/>
      <w:marTop w:val="0"/>
      <w:marBottom w:val="0"/>
      <w:divBdr>
        <w:top w:val="none" w:sz="0" w:space="0" w:color="auto"/>
        <w:left w:val="none" w:sz="0" w:space="0" w:color="auto"/>
        <w:bottom w:val="none" w:sz="0" w:space="0" w:color="auto"/>
        <w:right w:val="none" w:sz="0" w:space="0" w:color="auto"/>
      </w:divBdr>
    </w:div>
    <w:div w:id="633413081">
      <w:bodyDiv w:val="1"/>
      <w:marLeft w:val="0"/>
      <w:marRight w:val="0"/>
      <w:marTop w:val="0"/>
      <w:marBottom w:val="0"/>
      <w:divBdr>
        <w:top w:val="none" w:sz="0" w:space="0" w:color="auto"/>
        <w:left w:val="none" w:sz="0" w:space="0" w:color="auto"/>
        <w:bottom w:val="none" w:sz="0" w:space="0" w:color="auto"/>
        <w:right w:val="none" w:sz="0" w:space="0" w:color="auto"/>
      </w:divBdr>
    </w:div>
    <w:div w:id="680932740">
      <w:bodyDiv w:val="1"/>
      <w:marLeft w:val="0"/>
      <w:marRight w:val="0"/>
      <w:marTop w:val="0"/>
      <w:marBottom w:val="0"/>
      <w:divBdr>
        <w:top w:val="none" w:sz="0" w:space="0" w:color="auto"/>
        <w:left w:val="none" w:sz="0" w:space="0" w:color="auto"/>
        <w:bottom w:val="none" w:sz="0" w:space="0" w:color="auto"/>
        <w:right w:val="none" w:sz="0" w:space="0" w:color="auto"/>
      </w:divBdr>
    </w:div>
    <w:div w:id="796295052">
      <w:bodyDiv w:val="1"/>
      <w:marLeft w:val="0"/>
      <w:marRight w:val="0"/>
      <w:marTop w:val="0"/>
      <w:marBottom w:val="0"/>
      <w:divBdr>
        <w:top w:val="none" w:sz="0" w:space="0" w:color="auto"/>
        <w:left w:val="none" w:sz="0" w:space="0" w:color="auto"/>
        <w:bottom w:val="none" w:sz="0" w:space="0" w:color="auto"/>
        <w:right w:val="none" w:sz="0" w:space="0" w:color="auto"/>
      </w:divBdr>
    </w:div>
    <w:div w:id="908466524">
      <w:bodyDiv w:val="1"/>
      <w:marLeft w:val="0"/>
      <w:marRight w:val="0"/>
      <w:marTop w:val="0"/>
      <w:marBottom w:val="0"/>
      <w:divBdr>
        <w:top w:val="none" w:sz="0" w:space="0" w:color="auto"/>
        <w:left w:val="none" w:sz="0" w:space="0" w:color="auto"/>
        <w:bottom w:val="none" w:sz="0" w:space="0" w:color="auto"/>
        <w:right w:val="none" w:sz="0" w:space="0" w:color="auto"/>
      </w:divBdr>
    </w:div>
    <w:div w:id="1066074800">
      <w:bodyDiv w:val="1"/>
      <w:marLeft w:val="0"/>
      <w:marRight w:val="0"/>
      <w:marTop w:val="0"/>
      <w:marBottom w:val="0"/>
      <w:divBdr>
        <w:top w:val="none" w:sz="0" w:space="0" w:color="auto"/>
        <w:left w:val="none" w:sz="0" w:space="0" w:color="auto"/>
        <w:bottom w:val="none" w:sz="0" w:space="0" w:color="auto"/>
        <w:right w:val="none" w:sz="0" w:space="0" w:color="auto"/>
      </w:divBdr>
      <w:divsChild>
        <w:div w:id="1146049700">
          <w:marLeft w:val="0"/>
          <w:marRight w:val="0"/>
          <w:marTop w:val="0"/>
          <w:marBottom w:val="0"/>
          <w:divBdr>
            <w:top w:val="none" w:sz="0" w:space="0" w:color="auto"/>
            <w:left w:val="none" w:sz="0" w:space="0" w:color="auto"/>
            <w:bottom w:val="none" w:sz="0" w:space="0" w:color="auto"/>
            <w:right w:val="none" w:sz="0" w:space="0" w:color="auto"/>
          </w:divBdr>
        </w:div>
        <w:div w:id="1802726350">
          <w:marLeft w:val="240"/>
          <w:marRight w:val="0"/>
          <w:marTop w:val="0"/>
          <w:marBottom w:val="0"/>
          <w:divBdr>
            <w:top w:val="none" w:sz="0" w:space="0" w:color="auto"/>
            <w:left w:val="none" w:sz="0" w:space="0" w:color="auto"/>
            <w:bottom w:val="none" w:sz="0" w:space="0" w:color="auto"/>
            <w:right w:val="none" w:sz="0" w:space="0" w:color="auto"/>
          </w:divBdr>
          <w:divsChild>
            <w:div w:id="1001397589">
              <w:marLeft w:val="0"/>
              <w:marRight w:val="0"/>
              <w:marTop w:val="0"/>
              <w:marBottom w:val="0"/>
              <w:divBdr>
                <w:top w:val="none" w:sz="0" w:space="0" w:color="auto"/>
                <w:left w:val="none" w:sz="0" w:space="0" w:color="auto"/>
                <w:bottom w:val="none" w:sz="0" w:space="0" w:color="auto"/>
                <w:right w:val="none" w:sz="0" w:space="0" w:color="auto"/>
              </w:divBdr>
              <w:divsChild>
                <w:div w:id="218176802">
                  <w:marLeft w:val="0"/>
                  <w:marRight w:val="0"/>
                  <w:marTop w:val="0"/>
                  <w:marBottom w:val="0"/>
                  <w:divBdr>
                    <w:top w:val="none" w:sz="0" w:space="0" w:color="auto"/>
                    <w:left w:val="none" w:sz="0" w:space="0" w:color="auto"/>
                    <w:bottom w:val="none" w:sz="0" w:space="0" w:color="auto"/>
                    <w:right w:val="none" w:sz="0" w:space="0" w:color="auto"/>
                  </w:divBdr>
                  <w:divsChild>
                    <w:div w:id="639312646">
                      <w:marLeft w:val="0"/>
                      <w:marRight w:val="0"/>
                      <w:marTop w:val="0"/>
                      <w:marBottom w:val="0"/>
                      <w:divBdr>
                        <w:top w:val="none" w:sz="0" w:space="0" w:color="auto"/>
                        <w:left w:val="none" w:sz="0" w:space="0" w:color="auto"/>
                        <w:bottom w:val="none" w:sz="0" w:space="0" w:color="auto"/>
                        <w:right w:val="none" w:sz="0" w:space="0" w:color="auto"/>
                      </w:divBdr>
                    </w:div>
                    <w:div w:id="492718898">
                      <w:marLeft w:val="240"/>
                      <w:marRight w:val="0"/>
                      <w:marTop w:val="0"/>
                      <w:marBottom w:val="0"/>
                      <w:divBdr>
                        <w:top w:val="none" w:sz="0" w:space="0" w:color="auto"/>
                        <w:left w:val="none" w:sz="0" w:space="0" w:color="auto"/>
                        <w:bottom w:val="none" w:sz="0" w:space="0" w:color="auto"/>
                        <w:right w:val="none" w:sz="0" w:space="0" w:color="auto"/>
                      </w:divBdr>
                      <w:divsChild>
                        <w:div w:id="992836091">
                          <w:marLeft w:val="0"/>
                          <w:marRight w:val="0"/>
                          <w:marTop w:val="0"/>
                          <w:marBottom w:val="0"/>
                          <w:divBdr>
                            <w:top w:val="none" w:sz="0" w:space="0" w:color="auto"/>
                            <w:left w:val="none" w:sz="0" w:space="0" w:color="auto"/>
                            <w:bottom w:val="none" w:sz="0" w:space="0" w:color="auto"/>
                            <w:right w:val="none" w:sz="0" w:space="0" w:color="auto"/>
                          </w:divBdr>
                        </w:div>
                        <w:div w:id="1229724989">
                          <w:marLeft w:val="0"/>
                          <w:marRight w:val="0"/>
                          <w:marTop w:val="0"/>
                          <w:marBottom w:val="0"/>
                          <w:divBdr>
                            <w:top w:val="none" w:sz="0" w:space="0" w:color="auto"/>
                            <w:left w:val="none" w:sz="0" w:space="0" w:color="auto"/>
                            <w:bottom w:val="none" w:sz="0" w:space="0" w:color="auto"/>
                            <w:right w:val="none" w:sz="0" w:space="0" w:color="auto"/>
                          </w:divBdr>
                        </w:div>
                        <w:div w:id="312099281">
                          <w:marLeft w:val="0"/>
                          <w:marRight w:val="0"/>
                          <w:marTop w:val="0"/>
                          <w:marBottom w:val="0"/>
                          <w:divBdr>
                            <w:top w:val="none" w:sz="0" w:space="0" w:color="auto"/>
                            <w:left w:val="none" w:sz="0" w:space="0" w:color="auto"/>
                            <w:bottom w:val="none" w:sz="0" w:space="0" w:color="auto"/>
                            <w:right w:val="none" w:sz="0" w:space="0" w:color="auto"/>
                          </w:divBdr>
                          <w:divsChild>
                            <w:div w:id="1004819716">
                              <w:marLeft w:val="0"/>
                              <w:marRight w:val="0"/>
                              <w:marTop w:val="0"/>
                              <w:marBottom w:val="0"/>
                              <w:divBdr>
                                <w:top w:val="none" w:sz="0" w:space="0" w:color="auto"/>
                                <w:left w:val="none" w:sz="0" w:space="0" w:color="auto"/>
                                <w:bottom w:val="none" w:sz="0" w:space="0" w:color="auto"/>
                                <w:right w:val="none" w:sz="0" w:space="0" w:color="auto"/>
                              </w:divBdr>
                              <w:divsChild>
                                <w:div w:id="833106986">
                                  <w:marLeft w:val="0"/>
                                  <w:marRight w:val="0"/>
                                  <w:marTop w:val="0"/>
                                  <w:marBottom w:val="0"/>
                                  <w:divBdr>
                                    <w:top w:val="none" w:sz="0" w:space="0" w:color="auto"/>
                                    <w:left w:val="none" w:sz="0" w:space="0" w:color="auto"/>
                                    <w:bottom w:val="none" w:sz="0" w:space="0" w:color="auto"/>
                                    <w:right w:val="none" w:sz="0" w:space="0" w:color="auto"/>
                                  </w:divBdr>
                                </w:div>
                                <w:div w:id="1923905555">
                                  <w:marLeft w:val="240"/>
                                  <w:marRight w:val="0"/>
                                  <w:marTop w:val="0"/>
                                  <w:marBottom w:val="0"/>
                                  <w:divBdr>
                                    <w:top w:val="none" w:sz="0" w:space="0" w:color="auto"/>
                                    <w:left w:val="none" w:sz="0" w:space="0" w:color="auto"/>
                                    <w:bottom w:val="none" w:sz="0" w:space="0" w:color="auto"/>
                                    <w:right w:val="none" w:sz="0" w:space="0" w:color="auto"/>
                                  </w:divBdr>
                                  <w:divsChild>
                                    <w:div w:id="1077019233">
                                      <w:marLeft w:val="0"/>
                                      <w:marRight w:val="0"/>
                                      <w:marTop w:val="0"/>
                                      <w:marBottom w:val="0"/>
                                      <w:divBdr>
                                        <w:top w:val="none" w:sz="0" w:space="0" w:color="auto"/>
                                        <w:left w:val="none" w:sz="0" w:space="0" w:color="auto"/>
                                        <w:bottom w:val="none" w:sz="0" w:space="0" w:color="auto"/>
                                        <w:right w:val="none" w:sz="0" w:space="0" w:color="auto"/>
                                      </w:divBdr>
                                    </w:div>
                                    <w:div w:id="1413117827">
                                      <w:marLeft w:val="0"/>
                                      <w:marRight w:val="0"/>
                                      <w:marTop w:val="0"/>
                                      <w:marBottom w:val="0"/>
                                      <w:divBdr>
                                        <w:top w:val="none" w:sz="0" w:space="0" w:color="auto"/>
                                        <w:left w:val="none" w:sz="0" w:space="0" w:color="auto"/>
                                        <w:bottom w:val="none" w:sz="0" w:space="0" w:color="auto"/>
                                        <w:right w:val="none" w:sz="0" w:space="0" w:color="auto"/>
                                      </w:divBdr>
                                    </w:div>
                                    <w:div w:id="2090542622">
                                      <w:marLeft w:val="0"/>
                                      <w:marRight w:val="0"/>
                                      <w:marTop w:val="0"/>
                                      <w:marBottom w:val="0"/>
                                      <w:divBdr>
                                        <w:top w:val="none" w:sz="0" w:space="0" w:color="auto"/>
                                        <w:left w:val="none" w:sz="0" w:space="0" w:color="auto"/>
                                        <w:bottom w:val="none" w:sz="0" w:space="0" w:color="auto"/>
                                        <w:right w:val="none" w:sz="0" w:space="0" w:color="auto"/>
                                      </w:divBdr>
                                    </w:div>
                                  </w:divsChild>
                                </w:div>
                                <w:div w:id="3626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0843">
              <w:marLeft w:val="0"/>
              <w:marRight w:val="0"/>
              <w:marTop w:val="0"/>
              <w:marBottom w:val="0"/>
              <w:divBdr>
                <w:top w:val="none" w:sz="0" w:space="0" w:color="auto"/>
                <w:left w:val="none" w:sz="0" w:space="0" w:color="auto"/>
                <w:bottom w:val="none" w:sz="0" w:space="0" w:color="auto"/>
                <w:right w:val="none" w:sz="0" w:space="0" w:color="auto"/>
              </w:divBdr>
              <w:divsChild>
                <w:div w:id="364989888">
                  <w:marLeft w:val="0"/>
                  <w:marRight w:val="0"/>
                  <w:marTop w:val="0"/>
                  <w:marBottom w:val="0"/>
                  <w:divBdr>
                    <w:top w:val="none" w:sz="0" w:space="0" w:color="auto"/>
                    <w:left w:val="none" w:sz="0" w:space="0" w:color="auto"/>
                    <w:bottom w:val="none" w:sz="0" w:space="0" w:color="auto"/>
                    <w:right w:val="none" w:sz="0" w:space="0" w:color="auto"/>
                  </w:divBdr>
                  <w:divsChild>
                    <w:div w:id="1176118323">
                      <w:marLeft w:val="0"/>
                      <w:marRight w:val="0"/>
                      <w:marTop w:val="0"/>
                      <w:marBottom w:val="0"/>
                      <w:divBdr>
                        <w:top w:val="none" w:sz="0" w:space="0" w:color="auto"/>
                        <w:left w:val="none" w:sz="0" w:space="0" w:color="auto"/>
                        <w:bottom w:val="none" w:sz="0" w:space="0" w:color="auto"/>
                        <w:right w:val="none" w:sz="0" w:space="0" w:color="auto"/>
                      </w:divBdr>
                    </w:div>
                    <w:div w:id="669909705">
                      <w:marLeft w:val="240"/>
                      <w:marRight w:val="0"/>
                      <w:marTop w:val="0"/>
                      <w:marBottom w:val="0"/>
                      <w:divBdr>
                        <w:top w:val="none" w:sz="0" w:space="0" w:color="auto"/>
                        <w:left w:val="none" w:sz="0" w:space="0" w:color="auto"/>
                        <w:bottom w:val="none" w:sz="0" w:space="0" w:color="auto"/>
                        <w:right w:val="none" w:sz="0" w:space="0" w:color="auto"/>
                      </w:divBdr>
                      <w:divsChild>
                        <w:div w:id="2001039200">
                          <w:marLeft w:val="0"/>
                          <w:marRight w:val="0"/>
                          <w:marTop w:val="0"/>
                          <w:marBottom w:val="0"/>
                          <w:divBdr>
                            <w:top w:val="none" w:sz="0" w:space="0" w:color="auto"/>
                            <w:left w:val="none" w:sz="0" w:space="0" w:color="auto"/>
                            <w:bottom w:val="none" w:sz="0" w:space="0" w:color="auto"/>
                            <w:right w:val="none" w:sz="0" w:space="0" w:color="auto"/>
                          </w:divBdr>
                          <w:divsChild>
                            <w:div w:id="951983476">
                              <w:marLeft w:val="0"/>
                              <w:marRight w:val="0"/>
                              <w:marTop w:val="0"/>
                              <w:marBottom w:val="0"/>
                              <w:divBdr>
                                <w:top w:val="none" w:sz="0" w:space="0" w:color="auto"/>
                                <w:left w:val="none" w:sz="0" w:space="0" w:color="auto"/>
                                <w:bottom w:val="none" w:sz="0" w:space="0" w:color="auto"/>
                                <w:right w:val="none" w:sz="0" w:space="0" w:color="auto"/>
                              </w:divBdr>
                              <w:divsChild>
                                <w:div w:id="1535730325">
                                  <w:marLeft w:val="0"/>
                                  <w:marRight w:val="0"/>
                                  <w:marTop w:val="0"/>
                                  <w:marBottom w:val="0"/>
                                  <w:divBdr>
                                    <w:top w:val="none" w:sz="0" w:space="0" w:color="auto"/>
                                    <w:left w:val="none" w:sz="0" w:space="0" w:color="auto"/>
                                    <w:bottom w:val="none" w:sz="0" w:space="0" w:color="auto"/>
                                    <w:right w:val="none" w:sz="0" w:space="0" w:color="auto"/>
                                  </w:divBdr>
                                </w:div>
                                <w:div w:id="1594897268">
                                  <w:marLeft w:val="240"/>
                                  <w:marRight w:val="0"/>
                                  <w:marTop w:val="0"/>
                                  <w:marBottom w:val="0"/>
                                  <w:divBdr>
                                    <w:top w:val="none" w:sz="0" w:space="0" w:color="auto"/>
                                    <w:left w:val="none" w:sz="0" w:space="0" w:color="auto"/>
                                    <w:bottom w:val="none" w:sz="0" w:space="0" w:color="auto"/>
                                    <w:right w:val="none" w:sz="0" w:space="0" w:color="auto"/>
                                  </w:divBdr>
                                  <w:divsChild>
                                    <w:div w:id="277296818">
                                      <w:marLeft w:val="0"/>
                                      <w:marRight w:val="0"/>
                                      <w:marTop w:val="0"/>
                                      <w:marBottom w:val="0"/>
                                      <w:divBdr>
                                        <w:top w:val="none" w:sz="0" w:space="0" w:color="auto"/>
                                        <w:left w:val="none" w:sz="0" w:space="0" w:color="auto"/>
                                        <w:bottom w:val="none" w:sz="0" w:space="0" w:color="auto"/>
                                        <w:right w:val="none" w:sz="0" w:space="0" w:color="auto"/>
                                      </w:divBdr>
                                    </w:div>
                                    <w:div w:id="1477185349">
                                      <w:marLeft w:val="0"/>
                                      <w:marRight w:val="0"/>
                                      <w:marTop w:val="0"/>
                                      <w:marBottom w:val="0"/>
                                      <w:divBdr>
                                        <w:top w:val="none" w:sz="0" w:space="0" w:color="auto"/>
                                        <w:left w:val="none" w:sz="0" w:space="0" w:color="auto"/>
                                        <w:bottom w:val="none" w:sz="0" w:space="0" w:color="auto"/>
                                        <w:right w:val="none" w:sz="0" w:space="0" w:color="auto"/>
                                      </w:divBdr>
                                    </w:div>
                                  </w:divsChild>
                                </w:div>
                                <w:div w:id="19857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1680">
                          <w:marLeft w:val="0"/>
                          <w:marRight w:val="0"/>
                          <w:marTop w:val="0"/>
                          <w:marBottom w:val="0"/>
                          <w:divBdr>
                            <w:top w:val="none" w:sz="0" w:space="0" w:color="auto"/>
                            <w:left w:val="none" w:sz="0" w:space="0" w:color="auto"/>
                            <w:bottom w:val="none" w:sz="0" w:space="0" w:color="auto"/>
                            <w:right w:val="none" w:sz="0" w:space="0" w:color="auto"/>
                          </w:divBdr>
                          <w:divsChild>
                            <w:div w:id="818575560">
                              <w:marLeft w:val="0"/>
                              <w:marRight w:val="0"/>
                              <w:marTop w:val="0"/>
                              <w:marBottom w:val="0"/>
                              <w:divBdr>
                                <w:top w:val="none" w:sz="0" w:space="0" w:color="auto"/>
                                <w:left w:val="none" w:sz="0" w:space="0" w:color="auto"/>
                                <w:bottom w:val="none" w:sz="0" w:space="0" w:color="auto"/>
                                <w:right w:val="none" w:sz="0" w:space="0" w:color="auto"/>
                              </w:divBdr>
                              <w:divsChild>
                                <w:div w:id="1556505301">
                                  <w:marLeft w:val="0"/>
                                  <w:marRight w:val="0"/>
                                  <w:marTop w:val="0"/>
                                  <w:marBottom w:val="0"/>
                                  <w:divBdr>
                                    <w:top w:val="none" w:sz="0" w:space="0" w:color="auto"/>
                                    <w:left w:val="none" w:sz="0" w:space="0" w:color="auto"/>
                                    <w:bottom w:val="none" w:sz="0" w:space="0" w:color="auto"/>
                                    <w:right w:val="none" w:sz="0" w:space="0" w:color="auto"/>
                                  </w:divBdr>
                                </w:div>
                                <w:div w:id="784084470">
                                  <w:marLeft w:val="240"/>
                                  <w:marRight w:val="0"/>
                                  <w:marTop w:val="0"/>
                                  <w:marBottom w:val="0"/>
                                  <w:divBdr>
                                    <w:top w:val="none" w:sz="0" w:space="0" w:color="auto"/>
                                    <w:left w:val="none" w:sz="0" w:space="0" w:color="auto"/>
                                    <w:bottom w:val="none" w:sz="0" w:space="0" w:color="auto"/>
                                    <w:right w:val="none" w:sz="0" w:space="0" w:color="auto"/>
                                  </w:divBdr>
                                  <w:divsChild>
                                    <w:div w:id="876429592">
                                      <w:marLeft w:val="0"/>
                                      <w:marRight w:val="0"/>
                                      <w:marTop w:val="0"/>
                                      <w:marBottom w:val="0"/>
                                      <w:divBdr>
                                        <w:top w:val="none" w:sz="0" w:space="0" w:color="auto"/>
                                        <w:left w:val="none" w:sz="0" w:space="0" w:color="auto"/>
                                        <w:bottom w:val="none" w:sz="0" w:space="0" w:color="auto"/>
                                        <w:right w:val="none" w:sz="0" w:space="0" w:color="auto"/>
                                      </w:divBdr>
                                    </w:div>
                                    <w:div w:id="64911462">
                                      <w:marLeft w:val="0"/>
                                      <w:marRight w:val="0"/>
                                      <w:marTop w:val="0"/>
                                      <w:marBottom w:val="0"/>
                                      <w:divBdr>
                                        <w:top w:val="none" w:sz="0" w:space="0" w:color="auto"/>
                                        <w:left w:val="none" w:sz="0" w:space="0" w:color="auto"/>
                                        <w:bottom w:val="none" w:sz="0" w:space="0" w:color="auto"/>
                                        <w:right w:val="none" w:sz="0" w:space="0" w:color="auto"/>
                                      </w:divBdr>
                                      <w:divsChild>
                                        <w:div w:id="1237009937">
                                          <w:marLeft w:val="0"/>
                                          <w:marRight w:val="0"/>
                                          <w:marTop w:val="0"/>
                                          <w:marBottom w:val="0"/>
                                          <w:divBdr>
                                            <w:top w:val="none" w:sz="0" w:space="0" w:color="auto"/>
                                            <w:left w:val="none" w:sz="0" w:space="0" w:color="auto"/>
                                            <w:bottom w:val="none" w:sz="0" w:space="0" w:color="auto"/>
                                            <w:right w:val="none" w:sz="0" w:space="0" w:color="auto"/>
                                          </w:divBdr>
                                          <w:divsChild>
                                            <w:div w:id="1272129420">
                                              <w:marLeft w:val="0"/>
                                              <w:marRight w:val="0"/>
                                              <w:marTop w:val="0"/>
                                              <w:marBottom w:val="0"/>
                                              <w:divBdr>
                                                <w:top w:val="none" w:sz="0" w:space="0" w:color="auto"/>
                                                <w:left w:val="none" w:sz="0" w:space="0" w:color="auto"/>
                                                <w:bottom w:val="none" w:sz="0" w:space="0" w:color="auto"/>
                                                <w:right w:val="none" w:sz="0" w:space="0" w:color="auto"/>
                                              </w:divBdr>
                                            </w:div>
                                            <w:div w:id="761098626">
                                              <w:marLeft w:val="240"/>
                                              <w:marRight w:val="0"/>
                                              <w:marTop w:val="0"/>
                                              <w:marBottom w:val="0"/>
                                              <w:divBdr>
                                                <w:top w:val="none" w:sz="0" w:space="0" w:color="auto"/>
                                                <w:left w:val="none" w:sz="0" w:space="0" w:color="auto"/>
                                                <w:bottom w:val="none" w:sz="0" w:space="0" w:color="auto"/>
                                                <w:right w:val="none" w:sz="0" w:space="0" w:color="auto"/>
                                              </w:divBdr>
                                            </w:div>
                                            <w:div w:id="9157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4529">
                                      <w:marLeft w:val="0"/>
                                      <w:marRight w:val="0"/>
                                      <w:marTop w:val="0"/>
                                      <w:marBottom w:val="0"/>
                                      <w:divBdr>
                                        <w:top w:val="none" w:sz="0" w:space="0" w:color="auto"/>
                                        <w:left w:val="none" w:sz="0" w:space="0" w:color="auto"/>
                                        <w:bottom w:val="none" w:sz="0" w:space="0" w:color="auto"/>
                                        <w:right w:val="none" w:sz="0" w:space="0" w:color="auto"/>
                                      </w:divBdr>
                                    </w:div>
                                  </w:divsChild>
                                </w:div>
                                <w:div w:id="13435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2396">
                          <w:marLeft w:val="0"/>
                          <w:marRight w:val="0"/>
                          <w:marTop w:val="0"/>
                          <w:marBottom w:val="0"/>
                          <w:divBdr>
                            <w:top w:val="none" w:sz="0" w:space="0" w:color="auto"/>
                            <w:left w:val="none" w:sz="0" w:space="0" w:color="auto"/>
                            <w:bottom w:val="none" w:sz="0" w:space="0" w:color="auto"/>
                            <w:right w:val="none" w:sz="0" w:space="0" w:color="auto"/>
                          </w:divBdr>
                          <w:divsChild>
                            <w:div w:id="4479228">
                              <w:marLeft w:val="0"/>
                              <w:marRight w:val="0"/>
                              <w:marTop w:val="0"/>
                              <w:marBottom w:val="0"/>
                              <w:divBdr>
                                <w:top w:val="none" w:sz="0" w:space="0" w:color="auto"/>
                                <w:left w:val="none" w:sz="0" w:space="0" w:color="auto"/>
                                <w:bottom w:val="none" w:sz="0" w:space="0" w:color="auto"/>
                                <w:right w:val="none" w:sz="0" w:space="0" w:color="auto"/>
                              </w:divBdr>
                              <w:divsChild>
                                <w:div w:id="920455534">
                                  <w:marLeft w:val="0"/>
                                  <w:marRight w:val="0"/>
                                  <w:marTop w:val="0"/>
                                  <w:marBottom w:val="0"/>
                                  <w:divBdr>
                                    <w:top w:val="none" w:sz="0" w:space="0" w:color="auto"/>
                                    <w:left w:val="none" w:sz="0" w:space="0" w:color="auto"/>
                                    <w:bottom w:val="none" w:sz="0" w:space="0" w:color="auto"/>
                                    <w:right w:val="none" w:sz="0" w:space="0" w:color="auto"/>
                                  </w:divBdr>
                                </w:div>
                                <w:div w:id="1088648203">
                                  <w:marLeft w:val="240"/>
                                  <w:marRight w:val="0"/>
                                  <w:marTop w:val="0"/>
                                  <w:marBottom w:val="0"/>
                                  <w:divBdr>
                                    <w:top w:val="none" w:sz="0" w:space="0" w:color="auto"/>
                                    <w:left w:val="none" w:sz="0" w:space="0" w:color="auto"/>
                                    <w:bottom w:val="none" w:sz="0" w:space="0" w:color="auto"/>
                                    <w:right w:val="none" w:sz="0" w:space="0" w:color="auto"/>
                                  </w:divBdr>
                                  <w:divsChild>
                                    <w:div w:id="1307392023">
                                      <w:marLeft w:val="0"/>
                                      <w:marRight w:val="0"/>
                                      <w:marTop w:val="0"/>
                                      <w:marBottom w:val="0"/>
                                      <w:divBdr>
                                        <w:top w:val="none" w:sz="0" w:space="0" w:color="auto"/>
                                        <w:left w:val="none" w:sz="0" w:space="0" w:color="auto"/>
                                        <w:bottom w:val="none" w:sz="0" w:space="0" w:color="auto"/>
                                        <w:right w:val="none" w:sz="0" w:space="0" w:color="auto"/>
                                      </w:divBdr>
                                    </w:div>
                                    <w:div w:id="1841502793">
                                      <w:marLeft w:val="0"/>
                                      <w:marRight w:val="0"/>
                                      <w:marTop w:val="0"/>
                                      <w:marBottom w:val="0"/>
                                      <w:divBdr>
                                        <w:top w:val="none" w:sz="0" w:space="0" w:color="auto"/>
                                        <w:left w:val="none" w:sz="0" w:space="0" w:color="auto"/>
                                        <w:bottom w:val="none" w:sz="0" w:space="0" w:color="auto"/>
                                        <w:right w:val="none" w:sz="0" w:space="0" w:color="auto"/>
                                      </w:divBdr>
                                      <w:divsChild>
                                        <w:div w:id="691220786">
                                          <w:marLeft w:val="0"/>
                                          <w:marRight w:val="0"/>
                                          <w:marTop w:val="0"/>
                                          <w:marBottom w:val="0"/>
                                          <w:divBdr>
                                            <w:top w:val="none" w:sz="0" w:space="0" w:color="auto"/>
                                            <w:left w:val="none" w:sz="0" w:space="0" w:color="auto"/>
                                            <w:bottom w:val="none" w:sz="0" w:space="0" w:color="auto"/>
                                            <w:right w:val="none" w:sz="0" w:space="0" w:color="auto"/>
                                          </w:divBdr>
                                          <w:divsChild>
                                            <w:div w:id="1373000823">
                                              <w:marLeft w:val="0"/>
                                              <w:marRight w:val="0"/>
                                              <w:marTop w:val="0"/>
                                              <w:marBottom w:val="0"/>
                                              <w:divBdr>
                                                <w:top w:val="none" w:sz="0" w:space="0" w:color="auto"/>
                                                <w:left w:val="none" w:sz="0" w:space="0" w:color="auto"/>
                                                <w:bottom w:val="none" w:sz="0" w:space="0" w:color="auto"/>
                                                <w:right w:val="none" w:sz="0" w:space="0" w:color="auto"/>
                                              </w:divBdr>
                                            </w:div>
                                            <w:div w:id="18749186">
                                              <w:marLeft w:val="240"/>
                                              <w:marRight w:val="0"/>
                                              <w:marTop w:val="0"/>
                                              <w:marBottom w:val="0"/>
                                              <w:divBdr>
                                                <w:top w:val="none" w:sz="0" w:space="0" w:color="auto"/>
                                                <w:left w:val="none" w:sz="0" w:space="0" w:color="auto"/>
                                                <w:bottom w:val="none" w:sz="0" w:space="0" w:color="auto"/>
                                                <w:right w:val="none" w:sz="0" w:space="0" w:color="auto"/>
                                              </w:divBdr>
                                            </w:div>
                                            <w:div w:id="7502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3293">
                                      <w:marLeft w:val="0"/>
                                      <w:marRight w:val="0"/>
                                      <w:marTop w:val="0"/>
                                      <w:marBottom w:val="0"/>
                                      <w:divBdr>
                                        <w:top w:val="none" w:sz="0" w:space="0" w:color="auto"/>
                                        <w:left w:val="none" w:sz="0" w:space="0" w:color="auto"/>
                                        <w:bottom w:val="none" w:sz="0" w:space="0" w:color="auto"/>
                                        <w:right w:val="none" w:sz="0" w:space="0" w:color="auto"/>
                                      </w:divBdr>
                                    </w:div>
                                  </w:divsChild>
                                </w:div>
                                <w:div w:id="17922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582">
                          <w:marLeft w:val="0"/>
                          <w:marRight w:val="0"/>
                          <w:marTop w:val="0"/>
                          <w:marBottom w:val="0"/>
                          <w:divBdr>
                            <w:top w:val="none" w:sz="0" w:space="0" w:color="auto"/>
                            <w:left w:val="none" w:sz="0" w:space="0" w:color="auto"/>
                            <w:bottom w:val="none" w:sz="0" w:space="0" w:color="auto"/>
                            <w:right w:val="none" w:sz="0" w:space="0" w:color="auto"/>
                          </w:divBdr>
                          <w:divsChild>
                            <w:div w:id="793865497">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
                                <w:div w:id="1393846205">
                                  <w:marLeft w:val="240"/>
                                  <w:marRight w:val="0"/>
                                  <w:marTop w:val="0"/>
                                  <w:marBottom w:val="0"/>
                                  <w:divBdr>
                                    <w:top w:val="none" w:sz="0" w:space="0" w:color="auto"/>
                                    <w:left w:val="none" w:sz="0" w:space="0" w:color="auto"/>
                                    <w:bottom w:val="none" w:sz="0" w:space="0" w:color="auto"/>
                                    <w:right w:val="none" w:sz="0" w:space="0" w:color="auto"/>
                                  </w:divBdr>
                                  <w:divsChild>
                                    <w:div w:id="2146309367">
                                      <w:marLeft w:val="0"/>
                                      <w:marRight w:val="0"/>
                                      <w:marTop w:val="0"/>
                                      <w:marBottom w:val="0"/>
                                      <w:divBdr>
                                        <w:top w:val="none" w:sz="0" w:space="0" w:color="auto"/>
                                        <w:left w:val="none" w:sz="0" w:space="0" w:color="auto"/>
                                        <w:bottom w:val="none" w:sz="0" w:space="0" w:color="auto"/>
                                        <w:right w:val="none" w:sz="0" w:space="0" w:color="auto"/>
                                      </w:divBdr>
                                    </w:div>
                                    <w:div w:id="1397585544">
                                      <w:marLeft w:val="0"/>
                                      <w:marRight w:val="0"/>
                                      <w:marTop w:val="0"/>
                                      <w:marBottom w:val="0"/>
                                      <w:divBdr>
                                        <w:top w:val="none" w:sz="0" w:space="0" w:color="auto"/>
                                        <w:left w:val="none" w:sz="0" w:space="0" w:color="auto"/>
                                        <w:bottom w:val="none" w:sz="0" w:space="0" w:color="auto"/>
                                        <w:right w:val="none" w:sz="0" w:space="0" w:color="auto"/>
                                      </w:divBdr>
                                    </w:div>
                                    <w:div w:id="1723401465">
                                      <w:marLeft w:val="0"/>
                                      <w:marRight w:val="0"/>
                                      <w:marTop w:val="0"/>
                                      <w:marBottom w:val="0"/>
                                      <w:divBdr>
                                        <w:top w:val="none" w:sz="0" w:space="0" w:color="auto"/>
                                        <w:left w:val="none" w:sz="0" w:space="0" w:color="auto"/>
                                        <w:bottom w:val="none" w:sz="0" w:space="0" w:color="auto"/>
                                        <w:right w:val="none" w:sz="0" w:space="0" w:color="auto"/>
                                      </w:divBdr>
                                    </w:div>
                                  </w:divsChild>
                                </w:div>
                                <w:div w:id="17304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129">
                          <w:marLeft w:val="0"/>
                          <w:marRight w:val="0"/>
                          <w:marTop w:val="0"/>
                          <w:marBottom w:val="0"/>
                          <w:divBdr>
                            <w:top w:val="none" w:sz="0" w:space="0" w:color="auto"/>
                            <w:left w:val="none" w:sz="0" w:space="0" w:color="auto"/>
                            <w:bottom w:val="none" w:sz="0" w:space="0" w:color="auto"/>
                            <w:right w:val="none" w:sz="0" w:space="0" w:color="auto"/>
                          </w:divBdr>
                          <w:divsChild>
                            <w:div w:id="1236863387">
                              <w:marLeft w:val="0"/>
                              <w:marRight w:val="0"/>
                              <w:marTop w:val="0"/>
                              <w:marBottom w:val="0"/>
                              <w:divBdr>
                                <w:top w:val="none" w:sz="0" w:space="0" w:color="auto"/>
                                <w:left w:val="none" w:sz="0" w:space="0" w:color="auto"/>
                                <w:bottom w:val="none" w:sz="0" w:space="0" w:color="auto"/>
                                <w:right w:val="none" w:sz="0" w:space="0" w:color="auto"/>
                              </w:divBdr>
                              <w:divsChild>
                                <w:div w:id="1207108649">
                                  <w:marLeft w:val="0"/>
                                  <w:marRight w:val="0"/>
                                  <w:marTop w:val="0"/>
                                  <w:marBottom w:val="0"/>
                                  <w:divBdr>
                                    <w:top w:val="none" w:sz="0" w:space="0" w:color="auto"/>
                                    <w:left w:val="none" w:sz="0" w:space="0" w:color="auto"/>
                                    <w:bottom w:val="none" w:sz="0" w:space="0" w:color="auto"/>
                                    <w:right w:val="none" w:sz="0" w:space="0" w:color="auto"/>
                                  </w:divBdr>
                                </w:div>
                                <w:div w:id="1534876432">
                                  <w:marLeft w:val="240"/>
                                  <w:marRight w:val="0"/>
                                  <w:marTop w:val="0"/>
                                  <w:marBottom w:val="0"/>
                                  <w:divBdr>
                                    <w:top w:val="none" w:sz="0" w:space="0" w:color="auto"/>
                                    <w:left w:val="none" w:sz="0" w:space="0" w:color="auto"/>
                                    <w:bottom w:val="none" w:sz="0" w:space="0" w:color="auto"/>
                                    <w:right w:val="none" w:sz="0" w:space="0" w:color="auto"/>
                                  </w:divBdr>
                                  <w:divsChild>
                                    <w:div w:id="761952776">
                                      <w:marLeft w:val="0"/>
                                      <w:marRight w:val="0"/>
                                      <w:marTop w:val="0"/>
                                      <w:marBottom w:val="0"/>
                                      <w:divBdr>
                                        <w:top w:val="none" w:sz="0" w:space="0" w:color="auto"/>
                                        <w:left w:val="none" w:sz="0" w:space="0" w:color="auto"/>
                                        <w:bottom w:val="none" w:sz="0" w:space="0" w:color="auto"/>
                                        <w:right w:val="none" w:sz="0" w:space="0" w:color="auto"/>
                                      </w:divBdr>
                                    </w:div>
                                    <w:div w:id="732658540">
                                      <w:marLeft w:val="0"/>
                                      <w:marRight w:val="0"/>
                                      <w:marTop w:val="0"/>
                                      <w:marBottom w:val="0"/>
                                      <w:divBdr>
                                        <w:top w:val="none" w:sz="0" w:space="0" w:color="auto"/>
                                        <w:left w:val="none" w:sz="0" w:space="0" w:color="auto"/>
                                        <w:bottom w:val="none" w:sz="0" w:space="0" w:color="auto"/>
                                        <w:right w:val="none" w:sz="0" w:space="0" w:color="auto"/>
                                      </w:divBdr>
                                      <w:divsChild>
                                        <w:div w:id="1969192903">
                                          <w:marLeft w:val="0"/>
                                          <w:marRight w:val="0"/>
                                          <w:marTop w:val="0"/>
                                          <w:marBottom w:val="0"/>
                                          <w:divBdr>
                                            <w:top w:val="none" w:sz="0" w:space="0" w:color="auto"/>
                                            <w:left w:val="none" w:sz="0" w:space="0" w:color="auto"/>
                                            <w:bottom w:val="none" w:sz="0" w:space="0" w:color="auto"/>
                                            <w:right w:val="none" w:sz="0" w:space="0" w:color="auto"/>
                                          </w:divBdr>
                                          <w:divsChild>
                                            <w:div w:id="1022702323">
                                              <w:marLeft w:val="0"/>
                                              <w:marRight w:val="0"/>
                                              <w:marTop w:val="0"/>
                                              <w:marBottom w:val="0"/>
                                              <w:divBdr>
                                                <w:top w:val="none" w:sz="0" w:space="0" w:color="auto"/>
                                                <w:left w:val="none" w:sz="0" w:space="0" w:color="auto"/>
                                                <w:bottom w:val="none" w:sz="0" w:space="0" w:color="auto"/>
                                                <w:right w:val="none" w:sz="0" w:space="0" w:color="auto"/>
                                              </w:divBdr>
                                            </w:div>
                                            <w:div w:id="478153981">
                                              <w:marLeft w:val="240"/>
                                              <w:marRight w:val="0"/>
                                              <w:marTop w:val="0"/>
                                              <w:marBottom w:val="0"/>
                                              <w:divBdr>
                                                <w:top w:val="none" w:sz="0" w:space="0" w:color="auto"/>
                                                <w:left w:val="none" w:sz="0" w:space="0" w:color="auto"/>
                                                <w:bottom w:val="none" w:sz="0" w:space="0" w:color="auto"/>
                                                <w:right w:val="none" w:sz="0" w:space="0" w:color="auto"/>
                                              </w:divBdr>
                                            </w:div>
                                            <w:div w:id="16143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524">
                                      <w:marLeft w:val="0"/>
                                      <w:marRight w:val="0"/>
                                      <w:marTop w:val="0"/>
                                      <w:marBottom w:val="0"/>
                                      <w:divBdr>
                                        <w:top w:val="none" w:sz="0" w:space="0" w:color="auto"/>
                                        <w:left w:val="none" w:sz="0" w:space="0" w:color="auto"/>
                                        <w:bottom w:val="none" w:sz="0" w:space="0" w:color="auto"/>
                                        <w:right w:val="none" w:sz="0" w:space="0" w:color="auto"/>
                                      </w:divBdr>
                                    </w:div>
                                  </w:divsChild>
                                </w:div>
                                <w:div w:id="6722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7845">
                          <w:marLeft w:val="0"/>
                          <w:marRight w:val="0"/>
                          <w:marTop w:val="0"/>
                          <w:marBottom w:val="0"/>
                          <w:divBdr>
                            <w:top w:val="none" w:sz="0" w:space="0" w:color="auto"/>
                            <w:left w:val="none" w:sz="0" w:space="0" w:color="auto"/>
                            <w:bottom w:val="none" w:sz="0" w:space="0" w:color="auto"/>
                            <w:right w:val="none" w:sz="0" w:space="0" w:color="auto"/>
                          </w:divBdr>
                          <w:divsChild>
                            <w:div w:id="263073183">
                              <w:marLeft w:val="0"/>
                              <w:marRight w:val="0"/>
                              <w:marTop w:val="0"/>
                              <w:marBottom w:val="0"/>
                              <w:divBdr>
                                <w:top w:val="none" w:sz="0" w:space="0" w:color="auto"/>
                                <w:left w:val="none" w:sz="0" w:space="0" w:color="auto"/>
                                <w:bottom w:val="none" w:sz="0" w:space="0" w:color="auto"/>
                                <w:right w:val="none" w:sz="0" w:space="0" w:color="auto"/>
                              </w:divBdr>
                              <w:divsChild>
                                <w:div w:id="99421632">
                                  <w:marLeft w:val="0"/>
                                  <w:marRight w:val="0"/>
                                  <w:marTop w:val="0"/>
                                  <w:marBottom w:val="0"/>
                                  <w:divBdr>
                                    <w:top w:val="none" w:sz="0" w:space="0" w:color="auto"/>
                                    <w:left w:val="none" w:sz="0" w:space="0" w:color="auto"/>
                                    <w:bottom w:val="none" w:sz="0" w:space="0" w:color="auto"/>
                                    <w:right w:val="none" w:sz="0" w:space="0" w:color="auto"/>
                                  </w:divBdr>
                                </w:div>
                                <w:div w:id="603683349">
                                  <w:marLeft w:val="240"/>
                                  <w:marRight w:val="0"/>
                                  <w:marTop w:val="0"/>
                                  <w:marBottom w:val="0"/>
                                  <w:divBdr>
                                    <w:top w:val="none" w:sz="0" w:space="0" w:color="auto"/>
                                    <w:left w:val="none" w:sz="0" w:space="0" w:color="auto"/>
                                    <w:bottom w:val="none" w:sz="0" w:space="0" w:color="auto"/>
                                    <w:right w:val="none" w:sz="0" w:space="0" w:color="auto"/>
                                  </w:divBdr>
                                  <w:divsChild>
                                    <w:div w:id="387653444">
                                      <w:marLeft w:val="0"/>
                                      <w:marRight w:val="0"/>
                                      <w:marTop w:val="0"/>
                                      <w:marBottom w:val="0"/>
                                      <w:divBdr>
                                        <w:top w:val="none" w:sz="0" w:space="0" w:color="auto"/>
                                        <w:left w:val="none" w:sz="0" w:space="0" w:color="auto"/>
                                        <w:bottom w:val="none" w:sz="0" w:space="0" w:color="auto"/>
                                        <w:right w:val="none" w:sz="0" w:space="0" w:color="auto"/>
                                      </w:divBdr>
                                    </w:div>
                                    <w:div w:id="1997413230">
                                      <w:marLeft w:val="0"/>
                                      <w:marRight w:val="0"/>
                                      <w:marTop w:val="0"/>
                                      <w:marBottom w:val="0"/>
                                      <w:divBdr>
                                        <w:top w:val="none" w:sz="0" w:space="0" w:color="auto"/>
                                        <w:left w:val="none" w:sz="0" w:space="0" w:color="auto"/>
                                        <w:bottom w:val="none" w:sz="0" w:space="0" w:color="auto"/>
                                        <w:right w:val="none" w:sz="0" w:space="0" w:color="auto"/>
                                      </w:divBdr>
                                      <w:divsChild>
                                        <w:div w:id="1866095442">
                                          <w:marLeft w:val="0"/>
                                          <w:marRight w:val="0"/>
                                          <w:marTop w:val="0"/>
                                          <w:marBottom w:val="0"/>
                                          <w:divBdr>
                                            <w:top w:val="none" w:sz="0" w:space="0" w:color="auto"/>
                                            <w:left w:val="none" w:sz="0" w:space="0" w:color="auto"/>
                                            <w:bottom w:val="none" w:sz="0" w:space="0" w:color="auto"/>
                                            <w:right w:val="none" w:sz="0" w:space="0" w:color="auto"/>
                                          </w:divBdr>
                                          <w:divsChild>
                                            <w:div w:id="232473043">
                                              <w:marLeft w:val="0"/>
                                              <w:marRight w:val="0"/>
                                              <w:marTop w:val="0"/>
                                              <w:marBottom w:val="0"/>
                                              <w:divBdr>
                                                <w:top w:val="none" w:sz="0" w:space="0" w:color="auto"/>
                                                <w:left w:val="none" w:sz="0" w:space="0" w:color="auto"/>
                                                <w:bottom w:val="none" w:sz="0" w:space="0" w:color="auto"/>
                                                <w:right w:val="none" w:sz="0" w:space="0" w:color="auto"/>
                                              </w:divBdr>
                                            </w:div>
                                            <w:div w:id="1340309450">
                                              <w:marLeft w:val="240"/>
                                              <w:marRight w:val="0"/>
                                              <w:marTop w:val="0"/>
                                              <w:marBottom w:val="0"/>
                                              <w:divBdr>
                                                <w:top w:val="none" w:sz="0" w:space="0" w:color="auto"/>
                                                <w:left w:val="none" w:sz="0" w:space="0" w:color="auto"/>
                                                <w:bottom w:val="none" w:sz="0" w:space="0" w:color="auto"/>
                                                <w:right w:val="none" w:sz="0" w:space="0" w:color="auto"/>
                                              </w:divBdr>
                                            </w:div>
                                            <w:div w:id="500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788">
                                      <w:marLeft w:val="0"/>
                                      <w:marRight w:val="0"/>
                                      <w:marTop w:val="0"/>
                                      <w:marBottom w:val="0"/>
                                      <w:divBdr>
                                        <w:top w:val="none" w:sz="0" w:space="0" w:color="auto"/>
                                        <w:left w:val="none" w:sz="0" w:space="0" w:color="auto"/>
                                        <w:bottom w:val="none" w:sz="0" w:space="0" w:color="auto"/>
                                        <w:right w:val="none" w:sz="0" w:space="0" w:color="auto"/>
                                      </w:divBdr>
                                    </w:div>
                                  </w:divsChild>
                                </w:div>
                                <w:div w:id="687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9145">
                          <w:marLeft w:val="0"/>
                          <w:marRight w:val="0"/>
                          <w:marTop w:val="0"/>
                          <w:marBottom w:val="0"/>
                          <w:divBdr>
                            <w:top w:val="none" w:sz="0" w:space="0" w:color="auto"/>
                            <w:left w:val="none" w:sz="0" w:space="0" w:color="auto"/>
                            <w:bottom w:val="none" w:sz="0" w:space="0" w:color="auto"/>
                            <w:right w:val="none" w:sz="0" w:space="0" w:color="auto"/>
                          </w:divBdr>
                          <w:divsChild>
                            <w:div w:id="1696613679">
                              <w:marLeft w:val="0"/>
                              <w:marRight w:val="0"/>
                              <w:marTop w:val="0"/>
                              <w:marBottom w:val="0"/>
                              <w:divBdr>
                                <w:top w:val="none" w:sz="0" w:space="0" w:color="auto"/>
                                <w:left w:val="none" w:sz="0" w:space="0" w:color="auto"/>
                                <w:bottom w:val="none" w:sz="0" w:space="0" w:color="auto"/>
                                <w:right w:val="none" w:sz="0" w:space="0" w:color="auto"/>
                              </w:divBdr>
                              <w:divsChild>
                                <w:div w:id="1396706102">
                                  <w:marLeft w:val="0"/>
                                  <w:marRight w:val="0"/>
                                  <w:marTop w:val="0"/>
                                  <w:marBottom w:val="0"/>
                                  <w:divBdr>
                                    <w:top w:val="none" w:sz="0" w:space="0" w:color="auto"/>
                                    <w:left w:val="none" w:sz="0" w:space="0" w:color="auto"/>
                                    <w:bottom w:val="none" w:sz="0" w:space="0" w:color="auto"/>
                                    <w:right w:val="none" w:sz="0" w:space="0" w:color="auto"/>
                                  </w:divBdr>
                                </w:div>
                                <w:div w:id="1273704760">
                                  <w:marLeft w:val="240"/>
                                  <w:marRight w:val="0"/>
                                  <w:marTop w:val="0"/>
                                  <w:marBottom w:val="0"/>
                                  <w:divBdr>
                                    <w:top w:val="none" w:sz="0" w:space="0" w:color="auto"/>
                                    <w:left w:val="none" w:sz="0" w:space="0" w:color="auto"/>
                                    <w:bottom w:val="none" w:sz="0" w:space="0" w:color="auto"/>
                                    <w:right w:val="none" w:sz="0" w:space="0" w:color="auto"/>
                                  </w:divBdr>
                                  <w:divsChild>
                                    <w:div w:id="583490090">
                                      <w:marLeft w:val="0"/>
                                      <w:marRight w:val="0"/>
                                      <w:marTop w:val="0"/>
                                      <w:marBottom w:val="0"/>
                                      <w:divBdr>
                                        <w:top w:val="none" w:sz="0" w:space="0" w:color="auto"/>
                                        <w:left w:val="none" w:sz="0" w:space="0" w:color="auto"/>
                                        <w:bottom w:val="none" w:sz="0" w:space="0" w:color="auto"/>
                                        <w:right w:val="none" w:sz="0" w:space="0" w:color="auto"/>
                                      </w:divBdr>
                                    </w:div>
                                    <w:div w:id="1830825618">
                                      <w:marLeft w:val="0"/>
                                      <w:marRight w:val="0"/>
                                      <w:marTop w:val="0"/>
                                      <w:marBottom w:val="0"/>
                                      <w:divBdr>
                                        <w:top w:val="none" w:sz="0" w:space="0" w:color="auto"/>
                                        <w:left w:val="none" w:sz="0" w:space="0" w:color="auto"/>
                                        <w:bottom w:val="none" w:sz="0" w:space="0" w:color="auto"/>
                                        <w:right w:val="none" w:sz="0" w:space="0" w:color="auto"/>
                                      </w:divBdr>
                                      <w:divsChild>
                                        <w:div w:id="1393697333">
                                          <w:marLeft w:val="0"/>
                                          <w:marRight w:val="0"/>
                                          <w:marTop w:val="0"/>
                                          <w:marBottom w:val="0"/>
                                          <w:divBdr>
                                            <w:top w:val="none" w:sz="0" w:space="0" w:color="auto"/>
                                            <w:left w:val="none" w:sz="0" w:space="0" w:color="auto"/>
                                            <w:bottom w:val="none" w:sz="0" w:space="0" w:color="auto"/>
                                            <w:right w:val="none" w:sz="0" w:space="0" w:color="auto"/>
                                          </w:divBdr>
                                          <w:divsChild>
                                            <w:div w:id="494878892">
                                              <w:marLeft w:val="0"/>
                                              <w:marRight w:val="0"/>
                                              <w:marTop w:val="0"/>
                                              <w:marBottom w:val="0"/>
                                              <w:divBdr>
                                                <w:top w:val="none" w:sz="0" w:space="0" w:color="auto"/>
                                                <w:left w:val="none" w:sz="0" w:space="0" w:color="auto"/>
                                                <w:bottom w:val="none" w:sz="0" w:space="0" w:color="auto"/>
                                                <w:right w:val="none" w:sz="0" w:space="0" w:color="auto"/>
                                              </w:divBdr>
                                            </w:div>
                                            <w:div w:id="687756838">
                                              <w:marLeft w:val="240"/>
                                              <w:marRight w:val="0"/>
                                              <w:marTop w:val="0"/>
                                              <w:marBottom w:val="0"/>
                                              <w:divBdr>
                                                <w:top w:val="none" w:sz="0" w:space="0" w:color="auto"/>
                                                <w:left w:val="none" w:sz="0" w:space="0" w:color="auto"/>
                                                <w:bottom w:val="none" w:sz="0" w:space="0" w:color="auto"/>
                                                <w:right w:val="none" w:sz="0" w:space="0" w:color="auto"/>
                                              </w:divBdr>
                                            </w:div>
                                            <w:div w:id="5012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2295">
                                      <w:marLeft w:val="0"/>
                                      <w:marRight w:val="0"/>
                                      <w:marTop w:val="0"/>
                                      <w:marBottom w:val="0"/>
                                      <w:divBdr>
                                        <w:top w:val="none" w:sz="0" w:space="0" w:color="auto"/>
                                        <w:left w:val="none" w:sz="0" w:space="0" w:color="auto"/>
                                        <w:bottom w:val="none" w:sz="0" w:space="0" w:color="auto"/>
                                        <w:right w:val="none" w:sz="0" w:space="0" w:color="auto"/>
                                      </w:divBdr>
                                    </w:div>
                                  </w:divsChild>
                                </w:div>
                                <w:div w:id="12305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5234">
                          <w:marLeft w:val="0"/>
                          <w:marRight w:val="0"/>
                          <w:marTop w:val="0"/>
                          <w:marBottom w:val="0"/>
                          <w:divBdr>
                            <w:top w:val="none" w:sz="0" w:space="0" w:color="auto"/>
                            <w:left w:val="none" w:sz="0" w:space="0" w:color="auto"/>
                            <w:bottom w:val="none" w:sz="0" w:space="0" w:color="auto"/>
                            <w:right w:val="none" w:sz="0" w:space="0" w:color="auto"/>
                          </w:divBdr>
                          <w:divsChild>
                            <w:div w:id="738747859">
                              <w:marLeft w:val="0"/>
                              <w:marRight w:val="0"/>
                              <w:marTop w:val="0"/>
                              <w:marBottom w:val="0"/>
                              <w:divBdr>
                                <w:top w:val="none" w:sz="0" w:space="0" w:color="auto"/>
                                <w:left w:val="none" w:sz="0" w:space="0" w:color="auto"/>
                                <w:bottom w:val="none" w:sz="0" w:space="0" w:color="auto"/>
                                <w:right w:val="none" w:sz="0" w:space="0" w:color="auto"/>
                              </w:divBdr>
                              <w:divsChild>
                                <w:div w:id="1823040385">
                                  <w:marLeft w:val="0"/>
                                  <w:marRight w:val="0"/>
                                  <w:marTop w:val="0"/>
                                  <w:marBottom w:val="0"/>
                                  <w:divBdr>
                                    <w:top w:val="none" w:sz="0" w:space="0" w:color="auto"/>
                                    <w:left w:val="none" w:sz="0" w:space="0" w:color="auto"/>
                                    <w:bottom w:val="none" w:sz="0" w:space="0" w:color="auto"/>
                                    <w:right w:val="none" w:sz="0" w:space="0" w:color="auto"/>
                                  </w:divBdr>
                                </w:div>
                                <w:div w:id="834950822">
                                  <w:marLeft w:val="240"/>
                                  <w:marRight w:val="0"/>
                                  <w:marTop w:val="0"/>
                                  <w:marBottom w:val="0"/>
                                  <w:divBdr>
                                    <w:top w:val="none" w:sz="0" w:space="0" w:color="auto"/>
                                    <w:left w:val="none" w:sz="0" w:space="0" w:color="auto"/>
                                    <w:bottom w:val="none" w:sz="0" w:space="0" w:color="auto"/>
                                    <w:right w:val="none" w:sz="0" w:space="0" w:color="auto"/>
                                  </w:divBdr>
                                  <w:divsChild>
                                    <w:div w:id="1661426180">
                                      <w:marLeft w:val="0"/>
                                      <w:marRight w:val="0"/>
                                      <w:marTop w:val="0"/>
                                      <w:marBottom w:val="0"/>
                                      <w:divBdr>
                                        <w:top w:val="none" w:sz="0" w:space="0" w:color="auto"/>
                                        <w:left w:val="none" w:sz="0" w:space="0" w:color="auto"/>
                                        <w:bottom w:val="none" w:sz="0" w:space="0" w:color="auto"/>
                                        <w:right w:val="none" w:sz="0" w:space="0" w:color="auto"/>
                                      </w:divBdr>
                                    </w:div>
                                    <w:div w:id="1594048635">
                                      <w:marLeft w:val="0"/>
                                      <w:marRight w:val="0"/>
                                      <w:marTop w:val="0"/>
                                      <w:marBottom w:val="0"/>
                                      <w:divBdr>
                                        <w:top w:val="none" w:sz="0" w:space="0" w:color="auto"/>
                                        <w:left w:val="none" w:sz="0" w:space="0" w:color="auto"/>
                                        <w:bottom w:val="none" w:sz="0" w:space="0" w:color="auto"/>
                                        <w:right w:val="none" w:sz="0" w:space="0" w:color="auto"/>
                                      </w:divBdr>
                                    </w:div>
                                    <w:div w:id="1360619151">
                                      <w:marLeft w:val="0"/>
                                      <w:marRight w:val="0"/>
                                      <w:marTop w:val="0"/>
                                      <w:marBottom w:val="0"/>
                                      <w:divBdr>
                                        <w:top w:val="none" w:sz="0" w:space="0" w:color="auto"/>
                                        <w:left w:val="none" w:sz="0" w:space="0" w:color="auto"/>
                                        <w:bottom w:val="none" w:sz="0" w:space="0" w:color="auto"/>
                                        <w:right w:val="none" w:sz="0" w:space="0" w:color="auto"/>
                                      </w:divBdr>
                                    </w:div>
                                  </w:divsChild>
                                </w:div>
                                <w:div w:id="10590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4614">
                          <w:marLeft w:val="0"/>
                          <w:marRight w:val="0"/>
                          <w:marTop w:val="0"/>
                          <w:marBottom w:val="0"/>
                          <w:divBdr>
                            <w:top w:val="none" w:sz="0" w:space="0" w:color="auto"/>
                            <w:left w:val="none" w:sz="0" w:space="0" w:color="auto"/>
                            <w:bottom w:val="none" w:sz="0" w:space="0" w:color="auto"/>
                            <w:right w:val="none" w:sz="0" w:space="0" w:color="auto"/>
                          </w:divBdr>
                          <w:divsChild>
                            <w:div w:id="591861035">
                              <w:marLeft w:val="0"/>
                              <w:marRight w:val="0"/>
                              <w:marTop w:val="0"/>
                              <w:marBottom w:val="0"/>
                              <w:divBdr>
                                <w:top w:val="none" w:sz="0" w:space="0" w:color="auto"/>
                                <w:left w:val="none" w:sz="0" w:space="0" w:color="auto"/>
                                <w:bottom w:val="none" w:sz="0" w:space="0" w:color="auto"/>
                                <w:right w:val="none" w:sz="0" w:space="0" w:color="auto"/>
                              </w:divBdr>
                              <w:divsChild>
                                <w:div w:id="944118670">
                                  <w:marLeft w:val="0"/>
                                  <w:marRight w:val="0"/>
                                  <w:marTop w:val="0"/>
                                  <w:marBottom w:val="0"/>
                                  <w:divBdr>
                                    <w:top w:val="none" w:sz="0" w:space="0" w:color="auto"/>
                                    <w:left w:val="none" w:sz="0" w:space="0" w:color="auto"/>
                                    <w:bottom w:val="none" w:sz="0" w:space="0" w:color="auto"/>
                                    <w:right w:val="none" w:sz="0" w:space="0" w:color="auto"/>
                                  </w:divBdr>
                                </w:div>
                                <w:div w:id="96877175">
                                  <w:marLeft w:val="240"/>
                                  <w:marRight w:val="0"/>
                                  <w:marTop w:val="0"/>
                                  <w:marBottom w:val="0"/>
                                  <w:divBdr>
                                    <w:top w:val="none" w:sz="0" w:space="0" w:color="auto"/>
                                    <w:left w:val="none" w:sz="0" w:space="0" w:color="auto"/>
                                    <w:bottom w:val="none" w:sz="0" w:space="0" w:color="auto"/>
                                    <w:right w:val="none" w:sz="0" w:space="0" w:color="auto"/>
                                  </w:divBdr>
                                  <w:divsChild>
                                    <w:div w:id="759564747">
                                      <w:marLeft w:val="0"/>
                                      <w:marRight w:val="0"/>
                                      <w:marTop w:val="0"/>
                                      <w:marBottom w:val="0"/>
                                      <w:divBdr>
                                        <w:top w:val="none" w:sz="0" w:space="0" w:color="auto"/>
                                        <w:left w:val="none" w:sz="0" w:space="0" w:color="auto"/>
                                        <w:bottom w:val="none" w:sz="0" w:space="0" w:color="auto"/>
                                        <w:right w:val="none" w:sz="0" w:space="0" w:color="auto"/>
                                      </w:divBdr>
                                    </w:div>
                                    <w:div w:id="1243179752">
                                      <w:marLeft w:val="0"/>
                                      <w:marRight w:val="0"/>
                                      <w:marTop w:val="0"/>
                                      <w:marBottom w:val="0"/>
                                      <w:divBdr>
                                        <w:top w:val="none" w:sz="0" w:space="0" w:color="auto"/>
                                        <w:left w:val="none" w:sz="0" w:space="0" w:color="auto"/>
                                        <w:bottom w:val="none" w:sz="0" w:space="0" w:color="auto"/>
                                        <w:right w:val="none" w:sz="0" w:space="0" w:color="auto"/>
                                      </w:divBdr>
                                    </w:div>
                                    <w:div w:id="1997416057">
                                      <w:marLeft w:val="0"/>
                                      <w:marRight w:val="0"/>
                                      <w:marTop w:val="0"/>
                                      <w:marBottom w:val="0"/>
                                      <w:divBdr>
                                        <w:top w:val="none" w:sz="0" w:space="0" w:color="auto"/>
                                        <w:left w:val="none" w:sz="0" w:space="0" w:color="auto"/>
                                        <w:bottom w:val="none" w:sz="0" w:space="0" w:color="auto"/>
                                        <w:right w:val="none" w:sz="0" w:space="0" w:color="auto"/>
                                      </w:divBdr>
                                    </w:div>
                                  </w:divsChild>
                                </w:div>
                                <w:div w:id="2118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5616">
                          <w:marLeft w:val="0"/>
                          <w:marRight w:val="0"/>
                          <w:marTop w:val="0"/>
                          <w:marBottom w:val="0"/>
                          <w:divBdr>
                            <w:top w:val="none" w:sz="0" w:space="0" w:color="auto"/>
                            <w:left w:val="none" w:sz="0" w:space="0" w:color="auto"/>
                            <w:bottom w:val="none" w:sz="0" w:space="0" w:color="auto"/>
                            <w:right w:val="none" w:sz="0" w:space="0" w:color="auto"/>
                          </w:divBdr>
                          <w:divsChild>
                            <w:div w:id="1201209477">
                              <w:marLeft w:val="0"/>
                              <w:marRight w:val="0"/>
                              <w:marTop w:val="0"/>
                              <w:marBottom w:val="0"/>
                              <w:divBdr>
                                <w:top w:val="none" w:sz="0" w:space="0" w:color="auto"/>
                                <w:left w:val="none" w:sz="0" w:space="0" w:color="auto"/>
                                <w:bottom w:val="none" w:sz="0" w:space="0" w:color="auto"/>
                                <w:right w:val="none" w:sz="0" w:space="0" w:color="auto"/>
                              </w:divBdr>
                              <w:divsChild>
                                <w:div w:id="1377509528">
                                  <w:marLeft w:val="0"/>
                                  <w:marRight w:val="0"/>
                                  <w:marTop w:val="0"/>
                                  <w:marBottom w:val="0"/>
                                  <w:divBdr>
                                    <w:top w:val="none" w:sz="0" w:space="0" w:color="auto"/>
                                    <w:left w:val="none" w:sz="0" w:space="0" w:color="auto"/>
                                    <w:bottom w:val="none" w:sz="0" w:space="0" w:color="auto"/>
                                    <w:right w:val="none" w:sz="0" w:space="0" w:color="auto"/>
                                  </w:divBdr>
                                </w:div>
                                <w:div w:id="1230919881">
                                  <w:marLeft w:val="240"/>
                                  <w:marRight w:val="0"/>
                                  <w:marTop w:val="0"/>
                                  <w:marBottom w:val="0"/>
                                  <w:divBdr>
                                    <w:top w:val="none" w:sz="0" w:space="0" w:color="auto"/>
                                    <w:left w:val="none" w:sz="0" w:space="0" w:color="auto"/>
                                    <w:bottom w:val="none" w:sz="0" w:space="0" w:color="auto"/>
                                    <w:right w:val="none" w:sz="0" w:space="0" w:color="auto"/>
                                  </w:divBdr>
                                  <w:divsChild>
                                    <w:div w:id="1862473839">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296178003">
                                      <w:marLeft w:val="0"/>
                                      <w:marRight w:val="0"/>
                                      <w:marTop w:val="0"/>
                                      <w:marBottom w:val="0"/>
                                      <w:divBdr>
                                        <w:top w:val="none" w:sz="0" w:space="0" w:color="auto"/>
                                        <w:left w:val="none" w:sz="0" w:space="0" w:color="auto"/>
                                        <w:bottom w:val="none" w:sz="0" w:space="0" w:color="auto"/>
                                        <w:right w:val="none" w:sz="0" w:space="0" w:color="auto"/>
                                      </w:divBdr>
                                    </w:div>
                                  </w:divsChild>
                                </w:div>
                                <w:div w:id="741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21474">
          <w:marLeft w:val="0"/>
          <w:marRight w:val="0"/>
          <w:marTop w:val="0"/>
          <w:marBottom w:val="0"/>
          <w:divBdr>
            <w:top w:val="none" w:sz="0" w:space="0" w:color="auto"/>
            <w:left w:val="none" w:sz="0" w:space="0" w:color="auto"/>
            <w:bottom w:val="none" w:sz="0" w:space="0" w:color="auto"/>
            <w:right w:val="none" w:sz="0" w:space="0" w:color="auto"/>
          </w:divBdr>
        </w:div>
      </w:divsChild>
    </w:div>
    <w:div w:id="1218778457">
      <w:bodyDiv w:val="1"/>
      <w:marLeft w:val="0"/>
      <w:marRight w:val="0"/>
      <w:marTop w:val="0"/>
      <w:marBottom w:val="0"/>
      <w:divBdr>
        <w:top w:val="none" w:sz="0" w:space="0" w:color="auto"/>
        <w:left w:val="none" w:sz="0" w:space="0" w:color="auto"/>
        <w:bottom w:val="none" w:sz="0" w:space="0" w:color="auto"/>
        <w:right w:val="none" w:sz="0" w:space="0" w:color="auto"/>
      </w:divBdr>
    </w:div>
    <w:div w:id="1253467393">
      <w:bodyDiv w:val="1"/>
      <w:marLeft w:val="0"/>
      <w:marRight w:val="0"/>
      <w:marTop w:val="0"/>
      <w:marBottom w:val="0"/>
      <w:divBdr>
        <w:top w:val="none" w:sz="0" w:space="0" w:color="auto"/>
        <w:left w:val="none" w:sz="0" w:space="0" w:color="auto"/>
        <w:bottom w:val="none" w:sz="0" w:space="0" w:color="auto"/>
        <w:right w:val="none" w:sz="0" w:space="0" w:color="auto"/>
      </w:divBdr>
    </w:div>
    <w:div w:id="1390181936">
      <w:bodyDiv w:val="1"/>
      <w:marLeft w:val="0"/>
      <w:marRight w:val="0"/>
      <w:marTop w:val="0"/>
      <w:marBottom w:val="0"/>
      <w:divBdr>
        <w:top w:val="none" w:sz="0" w:space="0" w:color="auto"/>
        <w:left w:val="none" w:sz="0" w:space="0" w:color="auto"/>
        <w:bottom w:val="none" w:sz="0" w:space="0" w:color="auto"/>
        <w:right w:val="none" w:sz="0" w:space="0" w:color="auto"/>
      </w:divBdr>
    </w:div>
    <w:div w:id="1442409953">
      <w:bodyDiv w:val="1"/>
      <w:marLeft w:val="0"/>
      <w:marRight w:val="0"/>
      <w:marTop w:val="0"/>
      <w:marBottom w:val="0"/>
      <w:divBdr>
        <w:top w:val="none" w:sz="0" w:space="0" w:color="auto"/>
        <w:left w:val="none" w:sz="0" w:space="0" w:color="auto"/>
        <w:bottom w:val="none" w:sz="0" w:space="0" w:color="auto"/>
        <w:right w:val="none" w:sz="0" w:space="0" w:color="auto"/>
      </w:divBdr>
    </w:div>
    <w:div w:id="1621523969">
      <w:bodyDiv w:val="1"/>
      <w:marLeft w:val="0"/>
      <w:marRight w:val="0"/>
      <w:marTop w:val="0"/>
      <w:marBottom w:val="0"/>
      <w:divBdr>
        <w:top w:val="none" w:sz="0" w:space="0" w:color="auto"/>
        <w:left w:val="none" w:sz="0" w:space="0" w:color="auto"/>
        <w:bottom w:val="none" w:sz="0" w:space="0" w:color="auto"/>
        <w:right w:val="none" w:sz="0" w:space="0" w:color="auto"/>
      </w:divBdr>
      <w:divsChild>
        <w:div w:id="936207476">
          <w:marLeft w:val="0"/>
          <w:marRight w:val="0"/>
          <w:marTop w:val="0"/>
          <w:marBottom w:val="0"/>
          <w:divBdr>
            <w:top w:val="none" w:sz="0" w:space="0" w:color="auto"/>
            <w:left w:val="none" w:sz="0" w:space="0" w:color="auto"/>
            <w:bottom w:val="none" w:sz="0" w:space="0" w:color="auto"/>
            <w:right w:val="none" w:sz="0" w:space="0" w:color="auto"/>
          </w:divBdr>
        </w:div>
        <w:div w:id="1738630905">
          <w:marLeft w:val="240"/>
          <w:marRight w:val="0"/>
          <w:marTop w:val="0"/>
          <w:marBottom w:val="0"/>
          <w:divBdr>
            <w:top w:val="none" w:sz="0" w:space="0" w:color="auto"/>
            <w:left w:val="none" w:sz="0" w:space="0" w:color="auto"/>
            <w:bottom w:val="none" w:sz="0" w:space="0" w:color="auto"/>
            <w:right w:val="none" w:sz="0" w:space="0" w:color="auto"/>
          </w:divBdr>
          <w:divsChild>
            <w:div w:id="279066655">
              <w:marLeft w:val="0"/>
              <w:marRight w:val="0"/>
              <w:marTop w:val="0"/>
              <w:marBottom w:val="0"/>
              <w:divBdr>
                <w:top w:val="none" w:sz="0" w:space="0" w:color="auto"/>
                <w:left w:val="none" w:sz="0" w:space="0" w:color="auto"/>
                <w:bottom w:val="none" w:sz="0" w:space="0" w:color="auto"/>
                <w:right w:val="none" w:sz="0" w:space="0" w:color="auto"/>
              </w:divBdr>
              <w:divsChild>
                <w:div w:id="753166304">
                  <w:marLeft w:val="0"/>
                  <w:marRight w:val="0"/>
                  <w:marTop w:val="0"/>
                  <w:marBottom w:val="0"/>
                  <w:divBdr>
                    <w:top w:val="none" w:sz="0" w:space="0" w:color="auto"/>
                    <w:left w:val="none" w:sz="0" w:space="0" w:color="auto"/>
                    <w:bottom w:val="none" w:sz="0" w:space="0" w:color="auto"/>
                    <w:right w:val="none" w:sz="0" w:space="0" w:color="auto"/>
                  </w:divBdr>
                  <w:divsChild>
                    <w:div w:id="1488522236">
                      <w:marLeft w:val="0"/>
                      <w:marRight w:val="0"/>
                      <w:marTop w:val="0"/>
                      <w:marBottom w:val="0"/>
                      <w:divBdr>
                        <w:top w:val="none" w:sz="0" w:space="0" w:color="auto"/>
                        <w:left w:val="none" w:sz="0" w:space="0" w:color="auto"/>
                        <w:bottom w:val="none" w:sz="0" w:space="0" w:color="auto"/>
                        <w:right w:val="none" w:sz="0" w:space="0" w:color="auto"/>
                      </w:divBdr>
                    </w:div>
                    <w:div w:id="295070783">
                      <w:marLeft w:val="240"/>
                      <w:marRight w:val="0"/>
                      <w:marTop w:val="0"/>
                      <w:marBottom w:val="0"/>
                      <w:divBdr>
                        <w:top w:val="none" w:sz="0" w:space="0" w:color="auto"/>
                        <w:left w:val="none" w:sz="0" w:space="0" w:color="auto"/>
                        <w:bottom w:val="none" w:sz="0" w:space="0" w:color="auto"/>
                        <w:right w:val="none" w:sz="0" w:space="0" w:color="auto"/>
                      </w:divBdr>
                      <w:divsChild>
                        <w:div w:id="1104882215">
                          <w:marLeft w:val="0"/>
                          <w:marRight w:val="0"/>
                          <w:marTop w:val="0"/>
                          <w:marBottom w:val="0"/>
                          <w:divBdr>
                            <w:top w:val="none" w:sz="0" w:space="0" w:color="auto"/>
                            <w:left w:val="none" w:sz="0" w:space="0" w:color="auto"/>
                            <w:bottom w:val="none" w:sz="0" w:space="0" w:color="auto"/>
                            <w:right w:val="none" w:sz="0" w:space="0" w:color="auto"/>
                          </w:divBdr>
                        </w:div>
                        <w:div w:id="1000617930">
                          <w:marLeft w:val="0"/>
                          <w:marRight w:val="0"/>
                          <w:marTop w:val="0"/>
                          <w:marBottom w:val="0"/>
                          <w:divBdr>
                            <w:top w:val="none" w:sz="0" w:space="0" w:color="auto"/>
                            <w:left w:val="none" w:sz="0" w:space="0" w:color="auto"/>
                            <w:bottom w:val="none" w:sz="0" w:space="0" w:color="auto"/>
                            <w:right w:val="none" w:sz="0" w:space="0" w:color="auto"/>
                          </w:divBdr>
                        </w:div>
                        <w:div w:id="1796484657">
                          <w:marLeft w:val="0"/>
                          <w:marRight w:val="0"/>
                          <w:marTop w:val="0"/>
                          <w:marBottom w:val="0"/>
                          <w:divBdr>
                            <w:top w:val="none" w:sz="0" w:space="0" w:color="auto"/>
                            <w:left w:val="none" w:sz="0" w:space="0" w:color="auto"/>
                            <w:bottom w:val="none" w:sz="0" w:space="0" w:color="auto"/>
                            <w:right w:val="none" w:sz="0" w:space="0" w:color="auto"/>
                          </w:divBdr>
                          <w:divsChild>
                            <w:div w:id="516115431">
                              <w:marLeft w:val="0"/>
                              <w:marRight w:val="0"/>
                              <w:marTop w:val="0"/>
                              <w:marBottom w:val="0"/>
                              <w:divBdr>
                                <w:top w:val="none" w:sz="0" w:space="0" w:color="auto"/>
                                <w:left w:val="none" w:sz="0" w:space="0" w:color="auto"/>
                                <w:bottom w:val="none" w:sz="0" w:space="0" w:color="auto"/>
                                <w:right w:val="none" w:sz="0" w:space="0" w:color="auto"/>
                              </w:divBdr>
                              <w:divsChild>
                                <w:div w:id="1308441450">
                                  <w:marLeft w:val="0"/>
                                  <w:marRight w:val="0"/>
                                  <w:marTop w:val="0"/>
                                  <w:marBottom w:val="0"/>
                                  <w:divBdr>
                                    <w:top w:val="none" w:sz="0" w:space="0" w:color="auto"/>
                                    <w:left w:val="none" w:sz="0" w:space="0" w:color="auto"/>
                                    <w:bottom w:val="none" w:sz="0" w:space="0" w:color="auto"/>
                                    <w:right w:val="none" w:sz="0" w:space="0" w:color="auto"/>
                                  </w:divBdr>
                                </w:div>
                                <w:div w:id="2053649265">
                                  <w:marLeft w:val="240"/>
                                  <w:marRight w:val="0"/>
                                  <w:marTop w:val="0"/>
                                  <w:marBottom w:val="0"/>
                                  <w:divBdr>
                                    <w:top w:val="none" w:sz="0" w:space="0" w:color="auto"/>
                                    <w:left w:val="none" w:sz="0" w:space="0" w:color="auto"/>
                                    <w:bottom w:val="none" w:sz="0" w:space="0" w:color="auto"/>
                                    <w:right w:val="none" w:sz="0" w:space="0" w:color="auto"/>
                                  </w:divBdr>
                                  <w:divsChild>
                                    <w:div w:id="1965378967">
                                      <w:marLeft w:val="0"/>
                                      <w:marRight w:val="0"/>
                                      <w:marTop w:val="0"/>
                                      <w:marBottom w:val="0"/>
                                      <w:divBdr>
                                        <w:top w:val="none" w:sz="0" w:space="0" w:color="auto"/>
                                        <w:left w:val="none" w:sz="0" w:space="0" w:color="auto"/>
                                        <w:bottom w:val="none" w:sz="0" w:space="0" w:color="auto"/>
                                        <w:right w:val="none" w:sz="0" w:space="0" w:color="auto"/>
                                      </w:divBdr>
                                    </w:div>
                                    <w:div w:id="1152139649">
                                      <w:marLeft w:val="0"/>
                                      <w:marRight w:val="0"/>
                                      <w:marTop w:val="0"/>
                                      <w:marBottom w:val="0"/>
                                      <w:divBdr>
                                        <w:top w:val="none" w:sz="0" w:space="0" w:color="auto"/>
                                        <w:left w:val="none" w:sz="0" w:space="0" w:color="auto"/>
                                        <w:bottom w:val="none" w:sz="0" w:space="0" w:color="auto"/>
                                        <w:right w:val="none" w:sz="0" w:space="0" w:color="auto"/>
                                      </w:divBdr>
                                    </w:div>
                                  </w:divsChild>
                                </w:div>
                                <w:div w:id="249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462">
              <w:marLeft w:val="0"/>
              <w:marRight w:val="0"/>
              <w:marTop w:val="0"/>
              <w:marBottom w:val="0"/>
              <w:divBdr>
                <w:top w:val="none" w:sz="0" w:space="0" w:color="auto"/>
                <w:left w:val="none" w:sz="0" w:space="0" w:color="auto"/>
                <w:bottom w:val="none" w:sz="0" w:space="0" w:color="auto"/>
                <w:right w:val="none" w:sz="0" w:space="0" w:color="auto"/>
              </w:divBdr>
              <w:divsChild>
                <w:div w:id="242228678">
                  <w:marLeft w:val="0"/>
                  <w:marRight w:val="0"/>
                  <w:marTop w:val="0"/>
                  <w:marBottom w:val="0"/>
                  <w:divBdr>
                    <w:top w:val="none" w:sz="0" w:space="0" w:color="auto"/>
                    <w:left w:val="none" w:sz="0" w:space="0" w:color="auto"/>
                    <w:bottom w:val="none" w:sz="0" w:space="0" w:color="auto"/>
                    <w:right w:val="none" w:sz="0" w:space="0" w:color="auto"/>
                  </w:divBdr>
                  <w:divsChild>
                    <w:div w:id="62917405">
                      <w:marLeft w:val="0"/>
                      <w:marRight w:val="0"/>
                      <w:marTop w:val="0"/>
                      <w:marBottom w:val="0"/>
                      <w:divBdr>
                        <w:top w:val="none" w:sz="0" w:space="0" w:color="auto"/>
                        <w:left w:val="none" w:sz="0" w:space="0" w:color="auto"/>
                        <w:bottom w:val="none" w:sz="0" w:space="0" w:color="auto"/>
                        <w:right w:val="none" w:sz="0" w:space="0" w:color="auto"/>
                      </w:divBdr>
                    </w:div>
                    <w:div w:id="37357289">
                      <w:marLeft w:val="240"/>
                      <w:marRight w:val="0"/>
                      <w:marTop w:val="0"/>
                      <w:marBottom w:val="0"/>
                      <w:divBdr>
                        <w:top w:val="none" w:sz="0" w:space="0" w:color="auto"/>
                        <w:left w:val="none" w:sz="0" w:space="0" w:color="auto"/>
                        <w:bottom w:val="none" w:sz="0" w:space="0" w:color="auto"/>
                        <w:right w:val="none" w:sz="0" w:space="0" w:color="auto"/>
                      </w:divBdr>
                      <w:divsChild>
                        <w:div w:id="939142906">
                          <w:marLeft w:val="0"/>
                          <w:marRight w:val="0"/>
                          <w:marTop w:val="0"/>
                          <w:marBottom w:val="0"/>
                          <w:divBdr>
                            <w:top w:val="none" w:sz="0" w:space="0" w:color="auto"/>
                            <w:left w:val="none" w:sz="0" w:space="0" w:color="auto"/>
                            <w:bottom w:val="none" w:sz="0" w:space="0" w:color="auto"/>
                            <w:right w:val="none" w:sz="0" w:space="0" w:color="auto"/>
                          </w:divBdr>
                          <w:divsChild>
                            <w:div w:id="1009018098">
                              <w:marLeft w:val="0"/>
                              <w:marRight w:val="0"/>
                              <w:marTop w:val="0"/>
                              <w:marBottom w:val="0"/>
                              <w:divBdr>
                                <w:top w:val="none" w:sz="0" w:space="0" w:color="auto"/>
                                <w:left w:val="none" w:sz="0" w:space="0" w:color="auto"/>
                                <w:bottom w:val="none" w:sz="0" w:space="0" w:color="auto"/>
                                <w:right w:val="none" w:sz="0" w:space="0" w:color="auto"/>
                              </w:divBdr>
                              <w:divsChild>
                                <w:div w:id="1766878079">
                                  <w:marLeft w:val="0"/>
                                  <w:marRight w:val="0"/>
                                  <w:marTop w:val="0"/>
                                  <w:marBottom w:val="0"/>
                                  <w:divBdr>
                                    <w:top w:val="none" w:sz="0" w:space="0" w:color="auto"/>
                                    <w:left w:val="none" w:sz="0" w:space="0" w:color="auto"/>
                                    <w:bottom w:val="none" w:sz="0" w:space="0" w:color="auto"/>
                                    <w:right w:val="none" w:sz="0" w:space="0" w:color="auto"/>
                                  </w:divBdr>
                                </w:div>
                                <w:div w:id="1058555015">
                                  <w:marLeft w:val="240"/>
                                  <w:marRight w:val="0"/>
                                  <w:marTop w:val="0"/>
                                  <w:marBottom w:val="0"/>
                                  <w:divBdr>
                                    <w:top w:val="none" w:sz="0" w:space="0" w:color="auto"/>
                                    <w:left w:val="none" w:sz="0" w:space="0" w:color="auto"/>
                                    <w:bottom w:val="none" w:sz="0" w:space="0" w:color="auto"/>
                                    <w:right w:val="none" w:sz="0" w:space="0" w:color="auto"/>
                                  </w:divBdr>
                                  <w:divsChild>
                                    <w:div w:id="142233510">
                                      <w:marLeft w:val="0"/>
                                      <w:marRight w:val="0"/>
                                      <w:marTop w:val="0"/>
                                      <w:marBottom w:val="0"/>
                                      <w:divBdr>
                                        <w:top w:val="none" w:sz="0" w:space="0" w:color="auto"/>
                                        <w:left w:val="none" w:sz="0" w:space="0" w:color="auto"/>
                                        <w:bottom w:val="none" w:sz="0" w:space="0" w:color="auto"/>
                                        <w:right w:val="none" w:sz="0" w:space="0" w:color="auto"/>
                                      </w:divBdr>
                                    </w:div>
                                    <w:div w:id="1062752234">
                                      <w:marLeft w:val="0"/>
                                      <w:marRight w:val="0"/>
                                      <w:marTop w:val="0"/>
                                      <w:marBottom w:val="0"/>
                                      <w:divBdr>
                                        <w:top w:val="none" w:sz="0" w:space="0" w:color="auto"/>
                                        <w:left w:val="none" w:sz="0" w:space="0" w:color="auto"/>
                                        <w:bottom w:val="none" w:sz="0" w:space="0" w:color="auto"/>
                                        <w:right w:val="none" w:sz="0" w:space="0" w:color="auto"/>
                                      </w:divBdr>
                                    </w:div>
                                    <w:div w:id="1825970676">
                                      <w:marLeft w:val="0"/>
                                      <w:marRight w:val="0"/>
                                      <w:marTop w:val="0"/>
                                      <w:marBottom w:val="0"/>
                                      <w:divBdr>
                                        <w:top w:val="none" w:sz="0" w:space="0" w:color="auto"/>
                                        <w:left w:val="none" w:sz="0" w:space="0" w:color="auto"/>
                                        <w:bottom w:val="none" w:sz="0" w:space="0" w:color="auto"/>
                                        <w:right w:val="none" w:sz="0" w:space="0" w:color="auto"/>
                                      </w:divBdr>
                                    </w:div>
                                    <w:div w:id="1207987845">
                                      <w:marLeft w:val="0"/>
                                      <w:marRight w:val="0"/>
                                      <w:marTop w:val="0"/>
                                      <w:marBottom w:val="0"/>
                                      <w:divBdr>
                                        <w:top w:val="none" w:sz="0" w:space="0" w:color="auto"/>
                                        <w:left w:val="none" w:sz="0" w:space="0" w:color="auto"/>
                                        <w:bottom w:val="none" w:sz="0" w:space="0" w:color="auto"/>
                                        <w:right w:val="none" w:sz="0" w:space="0" w:color="auto"/>
                                      </w:divBdr>
                                    </w:div>
                                    <w:div w:id="528110226">
                                      <w:marLeft w:val="0"/>
                                      <w:marRight w:val="0"/>
                                      <w:marTop w:val="0"/>
                                      <w:marBottom w:val="0"/>
                                      <w:divBdr>
                                        <w:top w:val="none" w:sz="0" w:space="0" w:color="auto"/>
                                        <w:left w:val="none" w:sz="0" w:space="0" w:color="auto"/>
                                        <w:bottom w:val="none" w:sz="0" w:space="0" w:color="auto"/>
                                        <w:right w:val="none" w:sz="0" w:space="0" w:color="auto"/>
                                      </w:divBdr>
                                      <w:divsChild>
                                        <w:div w:id="678583006">
                                          <w:marLeft w:val="0"/>
                                          <w:marRight w:val="0"/>
                                          <w:marTop w:val="0"/>
                                          <w:marBottom w:val="0"/>
                                          <w:divBdr>
                                            <w:top w:val="none" w:sz="0" w:space="0" w:color="auto"/>
                                            <w:left w:val="none" w:sz="0" w:space="0" w:color="auto"/>
                                            <w:bottom w:val="none" w:sz="0" w:space="0" w:color="auto"/>
                                            <w:right w:val="none" w:sz="0" w:space="0" w:color="auto"/>
                                          </w:divBdr>
                                          <w:divsChild>
                                            <w:div w:id="195241558">
                                              <w:marLeft w:val="0"/>
                                              <w:marRight w:val="0"/>
                                              <w:marTop w:val="0"/>
                                              <w:marBottom w:val="0"/>
                                              <w:divBdr>
                                                <w:top w:val="none" w:sz="0" w:space="0" w:color="auto"/>
                                                <w:left w:val="none" w:sz="0" w:space="0" w:color="auto"/>
                                                <w:bottom w:val="none" w:sz="0" w:space="0" w:color="auto"/>
                                                <w:right w:val="none" w:sz="0" w:space="0" w:color="auto"/>
                                              </w:divBdr>
                                            </w:div>
                                            <w:div w:id="1460101715">
                                              <w:marLeft w:val="240"/>
                                              <w:marRight w:val="0"/>
                                              <w:marTop w:val="0"/>
                                              <w:marBottom w:val="0"/>
                                              <w:divBdr>
                                                <w:top w:val="none" w:sz="0" w:space="0" w:color="auto"/>
                                                <w:left w:val="none" w:sz="0" w:space="0" w:color="auto"/>
                                                <w:bottom w:val="none" w:sz="0" w:space="0" w:color="auto"/>
                                                <w:right w:val="none" w:sz="0" w:space="0" w:color="auto"/>
                                              </w:divBdr>
                                              <w:divsChild>
                                                <w:div w:id="1031568899">
                                                  <w:marLeft w:val="0"/>
                                                  <w:marRight w:val="0"/>
                                                  <w:marTop w:val="0"/>
                                                  <w:marBottom w:val="0"/>
                                                  <w:divBdr>
                                                    <w:top w:val="none" w:sz="0" w:space="0" w:color="auto"/>
                                                    <w:left w:val="none" w:sz="0" w:space="0" w:color="auto"/>
                                                    <w:bottom w:val="none" w:sz="0" w:space="0" w:color="auto"/>
                                                    <w:right w:val="none" w:sz="0" w:space="0" w:color="auto"/>
                                                  </w:divBdr>
                                                </w:div>
                                              </w:divsChild>
                                            </w:div>
                                            <w:div w:id="8173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981">
                                      <w:marLeft w:val="0"/>
                                      <w:marRight w:val="0"/>
                                      <w:marTop w:val="0"/>
                                      <w:marBottom w:val="0"/>
                                      <w:divBdr>
                                        <w:top w:val="none" w:sz="0" w:space="0" w:color="auto"/>
                                        <w:left w:val="none" w:sz="0" w:space="0" w:color="auto"/>
                                        <w:bottom w:val="none" w:sz="0" w:space="0" w:color="auto"/>
                                        <w:right w:val="none" w:sz="0" w:space="0" w:color="auto"/>
                                      </w:divBdr>
                                      <w:divsChild>
                                        <w:div w:id="477694924">
                                          <w:marLeft w:val="0"/>
                                          <w:marRight w:val="0"/>
                                          <w:marTop w:val="0"/>
                                          <w:marBottom w:val="0"/>
                                          <w:divBdr>
                                            <w:top w:val="none" w:sz="0" w:space="0" w:color="auto"/>
                                            <w:left w:val="none" w:sz="0" w:space="0" w:color="auto"/>
                                            <w:bottom w:val="none" w:sz="0" w:space="0" w:color="auto"/>
                                            <w:right w:val="none" w:sz="0" w:space="0" w:color="auto"/>
                                          </w:divBdr>
                                          <w:divsChild>
                                            <w:div w:id="959535604">
                                              <w:marLeft w:val="0"/>
                                              <w:marRight w:val="0"/>
                                              <w:marTop w:val="0"/>
                                              <w:marBottom w:val="0"/>
                                              <w:divBdr>
                                                <w:top w:val="none" w:sz="0" w:space="0" w:color="auto"/>
                                                <w:left w:val="none" w:sz="0" w:space="0" w:color="auto"/>
                                                <w:bottom w:val="none" w:sz="0" w:space="0" w:color="auto"/>
                                                <w:right w:val="none" w:sz="0" w:space="0" w:color="auto"/>
                                              </w:divBdr>
                                            </w:div>
                                            <w:div w:id="1728606652">
                                              <w:marLeft w:val="240"/>
                                              <w:marRight w:val="0"/>
                                              <w:marTop w:val="0"/>
                                              <w:marBottom w:val="0"/>
                                              <w:divBdr>
                                                <w:top w:val="none" w:sz="0" w:space="0" w:color="auto"/>
                                                <w:left w:val="none" w:sz="0" w:space="0" w:color="auto"/>
                                                <w:bottom w:val="none" w:sz="0" w:space="0" w:color="auto"/>
                                                <w:right w:val="none" w:sz="0" w:space="0" w:color="auto"/>
                                              </w:divBdr>
                                              <w:divsChild>
                                                <w:div w:id="2139911245">
                                                  <w:marLeft w:val="0"/>
                                                  <w:marRight w:val="0"/>
                                                  <w:marTop w:val="0"/>
                                                  <w:marBottom w:val="0"/>
                                                  <w:divBdr>
                                                    <w:top w:val="none" w:sz="0" w:space="0" w:color="auto"/>
                                                    <w:left w:val="none" w:sz="0" w:space="0" w:color="auto"/>
                                                    <w:bottom w:val="none" w:sz="0" w:space="0" w:color="auto"/>
                                                    <w:right w:val="none" w:sz="0" w:space="0" w:color="auto"/>
                                                  </w:divBdr>
                                                </w:div>
                                              </w:divsChild>
                                            </w:div>
                                            <w:div w:id="1873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386">
                                      <w:marLeft w:val="0"/>
                                      <w:marRight w:val="0"/>
                                      <w:marTop w:val="0"/>
                                      <w:marBottom w:val="0"/>
                                      <w:divBdr>
                                        <w:top w:val="none" w:sz="0" w:space="0" w:color="auto"/>
                                        <w:left w:val="none" w:sz="0" w:space="0" w:color="auto"/>
                                        <w:bottom w:val="none" w:sz="0" w:space="0" w:color="auto"/>
                                        <w:right w:val="none" w:sz="0" w:space="0" w:color="auto"/>
                                      </w:divBdr>
                                    </w:div>
                                    <w:div w:id="1434351893">
                                      <w:marLeft w:val="0"/>
                                      <w:marRight w:val="0"/>
                                      <w:marTop w:val="0"/>
                                      <w:marBottom w:val="0"/>
                                      <w:divBdr>
                                        <w:top w:val="none" w:sz="0" w:space="0" w:color="auto"/>
                                        <w:left w:val="none" w:sz="0" w:space="0" w:color="auto"/>
                                        <w:bottom w:val="none" w:sz="0" w:space="0" w:color="auto"/>
                                        <w:right w:val="none" w:sz="0" w:space="0" w:color="auto"/>
                                      </w:divBdr>
                                    </w:div>
                                    <w:div w:id="1008019380">
                                      <w:marLeft w:val="0"/>
                                      <w:marRight w:val="0"/>
                                      <w:marTop w:val="0"/>
                                      <w:marBottom w:val="0"/>
                                      <w:divBdr>
                                        <w:top w:val="none" w:sz="0" w:space="0" w:color="auto"/>
                                        <w:left w:val="none" w:sz="0" w:space="0" w:color="auto"/>
                                        <w:bottom w:val="none" w:sz="0" w:space="0" w:color="auto"/>
                                        <w:right w:val="none" w:sz="0" w:space="0" w:color="auto"/>
                                      </w:divBdr>
                                    </w:div>
                                  </w:divsChild>
                                </w:div>
                                <w:div w:id="360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422">
                          <w:marLeft w:val="0"/>
                          <w:marRight w:val="0"/>
                          <w:marTop w:val="0"/>
                          <w:marBottom w:val="0"/>
                          <w:divBdr>
                            <w:top w:val="none" w:sz="0" w:space="0" w:color="auto"/>
                            <w:left w:val="none" w:sz="0" w:space="0" w:color="auto"/>
                            <w:bottom w:val="none" w:sz="0" w:space="0" w:color="auto"/>
                            <w:right w:val="none" w:sz="0" w:space="0" w:color="auto"/>
                          </w:divBdr>
                          <w:divsChild>
                            <w:div w:id="589192851">
                              <w:marLeft w:val="0"/>
                              <w:marRight w:val="0"/>
                              <w:marTop w:val="0"/>
                              <w:marBottom w:val="0"/>
                              <w:divBdr>
                                <w:top w:val="none" w:sz="0" w:space="0" w:color="auto"/>
                                <w:left w:val="none" w:sz="0" w:space="0" w:color="auto"/>
                                <w:bottom w:val="none" w:sz="0" w:space="0" w:color="auto"/>
                                <w:right w:val="none" w:sz="0" w:space="0" w:color="auto"/>
                              </w:divBdr>
                              <w:divsChild>
                                <w:div w:id="1206680378">
                                  <w:marLeft w:val="0"/>
                                  <w:marRight w:val="0"/>
                                  <w:marTop w:val="0"/>
                                  <w:marBottom w:val="0"/>
                                  <w:divBdr>
                                    <w:top w:val="none" w:sz="0" w:space="0" w:color="auto"/>
                                    <w:left w:val="none" w:sz="0" w:space="0" w:color="auto"/>
                                    <w:bottom w:val="none" w:sz="0" w:space="0" w:color="auto"/>
                                    <w:right w:val="none" w:sz="0" w:space="0" w:color="auto"/>
                                  </w:divBdr>
                                </w:div>
                                <w:div w:id="729815734">
                                  <w:marLeft w:val="240"/>
                                  <w:marRight w:val="0"/>
                                  <w:marTop w:val="0"/>
                                  <w:marBottom w:val="0"/>
                                  <w:divBdr>
                                    <w:top w:val="none" w:sz="0" w:space="0" w:color="auto"/>
                                    <w:left w:val="none" w:sz="0" w:space="0" w:color="auto"/>
                                    <w:bottom w:val="none" w:sz="0" w:space="0" w:color="auto"/>
                                    <w:right w:val="none" w:sz="0" w:space="0" w:color="auto"/>
                                  </w:divBdr>
                                  <w:divsChild>
                                    <w:div w:id="436559110">
                                      <w:marLeft w:val="0"/>
                                      <w:marRight w:val="0"/>
                                      <w:marTop w:val="0"/>
                                      <w:marBottom w:val="0"/>
                                      <w:divBdr>
                                        <w:top w:val="none" w:sz="0" w:space="0" w:color="auto"/>
                                        <w:left w:val="none" w:sz="0" w:space="0" w:color="auto"/>
                                        <w:bottom w:val="none" w:sz="0" w:space="0" w:color="auto"/>
                                        <w:right w:val="none" w:sz="0" w:space="0" w:color="auto"/>
                                      </w:divBdr>
                                    </w:div>
                                    <w:div w:id="1334213625">
                                      <w:marLeft w:val="0"/>
                                      <w:marRight w:val="0"/>
                                      <w:marTop w:val="0"/>
                                      <w:marBottom w:val="0"/>
                                      <w:divBdr>
                                        <w:top w:val="none" w:sz="0" w:space="0" w:color="auto"/>
                                        <w:left w:val="none" w:sz="0" w:space="0" w:color="auto"/>
                                        <w:bottom w:val="none" w:sz="0" w:space="0" w:color="auto"/>
                                        <w:right w:val="none" w:sz="0" w:space="0" w:color="auto"/>
                                      </w:divBdr>
                                    </w:div>
                                    <w:div w:id="688331052">
                                      <w:marLeft w:val="0"/>
                                      <w:marRight w:val="0"/>
                                      <w:marTop w:val="0"/>
                                      <w:marBottom w:val="0"/>
                                      <w:divBdr>
                                        <w:top w:val="none" w:sz="0" w:space="0" w:color="auto"/>
                                        <w:left w:val="none" w:sz="0" w:space="0" w:color="auto"/>
                                        <w:bottom w:val="none" w:sz="0" w:space="0" w:color="auto"/>
                                        <w:right w:val="none" w:sz="0" w:space="0" w:color="auto"/>
                                      </w:divBdr>
                                    </w:div>
                                    <w:div w:id="1142498452">
                                      <w:marLeft w:val="0"/>
                                      <w:marRight w:val="0"/>
                                      <w:marTop w:val="0"/>
                                      <w:marBottom w:val="0"/>
                                      <w:divBdr>
                                        <w:top w:val="none" w:sz="0" w:space="0" w:color="auto"/>
                                        <w:left w:val="none" w:sz="0" w:space="0" w:color="auto"/>
                                        <w:bottom w:val="none" w:sz="0" w:space="0" w:color="auto"/>
                                        <w:right w:val="none" w:sz="0" w:space="0" w:color="auto"/>
                                      </w:divBdr>
                                    </w:div>
                                    <w:div w:id="1004891785">
                                      <w:marLeft w:val="0"/>
                                      <w:marRight w:val="0"/>
                                      <w:marTop w:val="0"/>
                                      <w:marBottom w:val="0"/>
                                      <w:divBdr>
                                        <w:top w:val="none" w:sz="0" w:space="0" w:color="auto"/>
                                        <w:left w:val="none" w:sz="0" w:space="0" w:color="auto"/>
                                        <w:bottom w:val="none" w:sz="0" w:space="0" w:color="auto"/>
                                        <w:right w:val="none" w:sz="0" w:space="0" w:color="auto"/>
                                      </w:divBdr>
                                      <w:divsChild>
                                        <w:div w:id="1651250235">
                                          <w:marLeft w:val="0"/>
                                          <w:marRight w:val="0"/>
                                          <w:marTop w:val="0"/>
                                          <w:marBottom w:val="0"/>
                                          <w:divBdr>
                                            <w:top w:val="none" w:sz="0" w:space="0" w:color="auto"/>
                                            <w:left w:val="none" w:sz="0" w:space="0" w:color="auto"/>
                                            <w:bottom w:val="none" w:sz="0" w:space="0" w:color="auto"/>
                                            <w:right w:val="none" w:sz="0" w:space="0" w:color="auto"/>
                                          </w:divBdr>
                                          <w:divsChild>
                                            <w:div w:id="1255553303">
                                              <w:marLeft w:val="0"/>
                                              <w:marRight w:val="0"/>
                                              <w:marTop w:val="0"/>
                                              <w:marBottom w:val="0"/>
                                              <w:divBdr>
                                                <w:top w:val="none" w:sz="0" w:space="0" w:color="auto"/>
                                                <w:left w:val="none" w:sz="0" w:space="0" w:color="auto"/>
                                                <w:bottom w:val="none" w:sz="0" w:space="0" w:color="auto"/>
                                                <w:right w:val="none" w:sz="0" w:space="0" w:color="auto"/>
                                              </w:divBdr>
                                            </w:div>
                                            <w:div w:id="329529052">
                                              <w:marLeft w:val="240"/>
                                              <w:marRight w:val="0"/>
                                              <w:marTop w:val="0"/>
                                              <w:marBottom w:val="0"/>
                                              <w:divBdr>
                                                <w:top w:val="none" w:sz="0" w:space="0" w:color="auto"/>
                                                <w:left w:val="none" w:sz="0" w:space="0" w:color="auto"/>
                                                <w:bottom w:val="none" w:sz="0" w:space="0" w:color="auto"/>
                                                <w:right w:val="none" w:sz="0" w:space="0" w:color="auto"/>
                                              </w:divBdr>
                                              <w:divsChild>
                                                <w:div w:id="1333754495">
                                                  <w:marLeft w:val="0"/>
                                                  <w:marRight w:val="0"/>
                                                  <w:marTop w:val="0"/>
                                                  <w:marBottom w:val="0"/>
                                                  <w:divBdr>
                                                    <w:top w:val="none" w:sz="0" w:space="0" w:color="auto"/>
                                                    <w:left w:val="none" w:sz="0" w:space="0" w:color="auto"/>
                                                    <w:bottom w:val="none" w:sz="0" w:space="0" w:color="auto"/>
                                                    <w:right w:val="none" w:sz="0" w:space="0" w:color="auto"/>
                                                  </w:divBdr>
                                                </w:div>
                                              </w:divsChild>
                                            </w:div>
                                            <w:div w:id="5856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260">
                                      <w:marLeft w:val="0"/>
                                      <w:marRight w:val="0"/>
                                      <w:marTop w:val="0"/>
                                      <w:marBottom w:val="0"/>
                                      <w:divBdr>
                                        <w:top w:val="none" w:sz="0" w:space="0" w:color="auto"/>
                                        <w:left w:val="none" w:sz="0" w:space="0" w:color="auto"/>
                                        <w:bottom w:val="none" w:sz="0" w:space="0" w:color="auto"/>
                                        <w:right w:val="none" w:sz="0" w:space="0" w:color="auto"/>
                                      </w:divBdr>
                                      <w:divsChild>
                                        <w:div w:id="1214075671">
                                          <w:marLeft w:val="0"/>
                                          <w:marRight w:val="0"/>
                                          <w:marTop w:val="0"/>
                                          <w:marBottom w:val="0"/>
                                          <w:divBdr>
                                            <w:top w:val="none" w:sz="0" w:space="0" w:color="auto"/>
                                            <w:left w:val="none" w:sz="0" w:space="0" w:color="auto"/>
                                            <w:bottom w:val="none" w:sz="0" w:space="0" w:color="auto"/>
                                            <w:right w:val="none" w:sz="0" w:space="0" w:color="auto"/>
                                          </w:divBdr>
                                          <w:divsChild>
                                            <w:div w:id="330377979">
                                              <w:marLeft w:val="0"/>
                                              <w:marRight w:val="0"/>
                                              <w:marTop w:val="0"/>
                                              <w:marBottom w:val="0"/>
                                              <w:divBdr>
                                                <w:top w:val="none" w:sz="0" w:space="0" w:color="auto"/>
                                                <w:left w:val="none" w:sz="0" w:space="0" w:color="auto"/>
                                                <w:bottom w:val="none" w:sz="0" w:space="0" w:color="auto"/>
                                                <w:right w:val="none" w:sz="0" w:space="0" w:color="auto"/>
                                              </w:divBdr>
                                            </w:div>
                                            <w:div w:id="1718123820">
                                              <w:marLeft w:val="240"/>
                                              <w:marRight w:val="0"/>
                                              <w:marTop w:val="0"/>
                                              <w:marBottom w:val="0"/>
                                              <w:divBdr>
                                                <w:top w:val="none" w:sz="0" w:space="0" w:color="auto"/>
                                                <w:left w:val="none" w:sz="0" w:space="0" w:color="auto"/>
                                                <w:bottom w:val="none" w:sz="0" w:space="0" w:color="auto"/>
                                                <w:right w:val="none" w:sz="0" w:space="0" w:color="auto"/>
                                              </w:divBdr>
                                              <w:divsChild>
                                                <w:div w:id="1832989882">
                                                  <w:marLeft w:val="0"/>
                                                  <w:marRight w:val="0"/>
                                                  <w:marTop w:val="0"/>
                                                  <w:marBottom w:val="0"/>
                                                  <w:divBdr>
                                                    <w:top w:val="none" w:sz="0" w:space="0" w:color="auto"/>
                                                    <w:left w:val="none" w:sz="0" w:space="0" w:color="auto"/>
                                                    <w:bottom w:val="none" w:sz="0" w:space="0" w:color="auto"/>
                                                    <w:right w:val="none" w:sz="0" w:space="0" w:color="auto"/>
                                                  </w:divBdr>
                                                </w:div>
                                              </w:divsChild>
                                            </w:div>
                                            <w:div w:id="8882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178">
                                      <w:marLeft w:val="0"/>
                                      <w:marRight w:val="0"/>
                                      <w:marTop w:val="0"/>
                                      <w:marBottom w:val="0"/>
                                      <w:divBdr>
                                        <w:top w:val="none" w:sz="0" w:space="0" w:color="auto"/>
                                        <w:left w:val="none" w:sz="0" w:space="0" w:color="auto"/>
                                        <w:bottom w:val="none" w:sz="0" w:space="0" w:color="auto"/>
                                        <w:right w:val="none" w:sz="0" w:space="0" w:color="auto"/>
                                      </w:divBdr>
                                    </w:div>
                                    <w:div w:id="2132241250">
                                      <w:marLeft w:val="0"/>
                                      <w:marRight w:val="0"/>
                                      <w:marTop w:val="0"/>
                                      <w:marBottom w:val="0"/>
                                      <w:divBdr>
                                        <w:top w:val="none" w:sz="0" w:space="0" w:color="auto"/>
                                        <w:left w:val="none" w:sz="0" w:space="0" w:color="auto"/>
                                        <w:bottom w:val="none" w:sz="0" w:space="0" w:color="auto"/>
                                        <w:right w:val="none" w:sz="0" w:space="0" w:color="auto"/>
                                      </w:divBdr>
                                    </w:div>
                                    <w:div w:id="1105612556">
                                      <w:marLeft w:val="0"/>
                                      <w:marRight w:val="0"/>
                                      <w:marTop w:val="0"/>
                                      <w:marBottom w:val="0"/>
                                      <w:divBdr>
                                        <w:top w:val="none" w:sz="0" w:space="0" w:color="auto"/>
                                        <w:left w:val="none" w:sz="0" w:space="0" w:color="auto"/>
                                        <w:bottom w:val="none" w:sz="0" w:space="0" w:color="auto"/>
                                        <w:right w:val="none" w:sz="0" w:space="0" w:color="auto"/>
                                      </w:divBdr>
                                    </w:div>
                                  </w:divsChild>
                                </w:div>
                                <w:div w:id="12354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0562">
                          <w:marLeft w:val="0"/>
                          <w:marRight w:val="0"/>
                          <w:marTop w:val="0"/>
                          <w:marBottom w:val="0"/>
                          <w:divBdr>
                            <w:top w:val="none" w:sz="0" w:space="0" w:color="auto"/>
                            <w:left w:val="none" w:sz="0" w:space="0" w:color="auto"/>
                            <w:bottom w:val="none" w:sz="0" w:space="0" w:color="auto"/>
                            <w:right w:val="none" w:sz="0" w:space="0" w:color="auto"/>
                          </w:divBdr>
                          <w:divsChild>
                            <w:div w:id="2134789410">
                              <w:marLeft w:val="0"/>
                              <w:marRight w:val="0"/>
                              <w:marTop w:val="0"/>
                              <w:marBottom w:val="0"/>
                              <w:divBdr>
                                <w:top w:val="none" w:sz="0" w:space="0" w:color="auto"/>
                                <w:left w:val="none" w:sz="0" w:space="0" w:color="auto"/>
                                <w:bottom w:val="none" w:sz="0" w:space="0" w:color="auto"/>
                                <w:right w:val="none" w:sz="0" w:space="0" w:color="auto"/>
                              </w:divBdr>
                              <w:divsChild>
                                <w:div w:id="882252690">
                                  <w:marLeft w:val="0"/>
                                  <w:marRight w:val="0"/>
                                  <w:marTop w:val="0"/>
                                  <w:marBottom w:val="0"/>
                                  <w:divBdr>
                                    <w:top w:val="none" w:sz="0" w:space="0" w:color="auto"/>
                                    <w:left w:val="none" w:sz="0" w:space="0" w:color="auto"/>
                                    <w:bottom w:val="none" w:sz="0" w:space="0" w:color="auto"/>
                                    <w:right w:val="none" w:sz="0" w:space="0" w:color="auto"/>
                                  </w:divBdr>
                                </w:div>
                                <w:div w:id="499008819">
                                  <w:marLeft w:val="240"/>
                                  <w:marRight w:val="0"/>
                                  <w:marTop w:val="0"/>
                                  <w:marBottom w:val="0"/>
                                  <w:divBdr>
                                    <w:top w:val="none" w:sz="0" w:space="0" w:color="auto"/>
                                    <w:left w:val="none" w:sz="0" w:space="0" w:color="auto"/>
                                    <w:bottom w:val="none" w:sz="0" w:space="0" w:color="auto"/>
                                    <w:right w:val="none" w:sz="0" w:space="0" w:color="auto"/>
                                  </w:divBdr>
                                  <w:divsChild>
                                    <w:div w:id="1215853023">
                                      <w:marLeft w:val="0"/>
                                      <w:marRight w:val="0"/>
                                      <w:marTop w:val="0"/>
                                      <w:marBottom w:val="0"/>
                                      <w:divBdr>
                                        <w:top w:val="none" w:sz="0" w:space="0" w:color="auto"/>
                                        <w:left w:val="none" w:sz="0" w:space="0" w:color="auto"/>
                                        <w:bottom w:val="none" w:sz="0" w:space="0" w:color="auto"/>
                                        <w:right w:val="none" w:sz="0" w:space="0" w:color="auto"/>
                                      </w:divBdr>
                                    </w:div>
                                    <w:div w:id="851338203">
                                      <w:marLeft w:val="0"/>
                                      <w:marRight w:val="0"/>
                                      <w:marTop w:val="0"/>
                                      <w:marBottom w:val="0"/>
                                      <w:divBdr>
                                        <w:top w:val="none" w:sz="0" w:space="0" w:color="auto"/>
                                        <w:left w:val="none" w:sz="0" w:space="0" w:color="auto"/>
                                        <w:bottom w:val="none" w:sz="0" w:space="0" w:color="auto"/>
                                        <w:right w:val="none" w:sz="0" w:space="0" w:color="auto"/>
                                      </w:divBdr>
                                    </w:div>
                                    <w:div w:id="1810514237">
                                      <w:marLeft w:val="0"/>
                                      <w:marRight w:val="0"/>
                                      <w:marTop w:val="0"/>
                                      <w:marBottom w:val="0"/>
                                      <w:divBdr>
                                        <w:top w:val="none" w:sz="0" w:space="0" w:color="auto"/>
                                        <w:left w:val="none" w:sz="0" w:space="0" w:color="auto"/>
                                        <w:bottom w:val="none" w:sz="0" w:space="0" w:color="auto"/>
                                        <w:right w:val="none" w:sz="0" w:space="0" w:color="auto"/>
                                      </w:divBdr>
                                    </w:div>
                                    <w:div w:id="1762098132">
                                      <w:marLeft w:val="0"/>
                                      <w:marRight w:val="0"/>
                                      <w:marTop w:val="0"/>
                                      <w:marBottom w:val="0"/>
                                      <w:divBdr>
                                        <w:top w:val="none" w:sz="0" w:space="0" w:color="auto"/>
                                        <w:left w:val="none" w:sz="0" w:space="0" w:color="auto"/>
                                        <w:bottom w:val="none" w:sz="0" w:space="0" w:color="auto"/>
                                        <w:right w:val="none" w:sz="0" w:space="0" w:color="auto"/>
                                      </w:divBdr>
                                    </w:div>
                                    <w:div w:id="202330384">
                                      <w:marLeft w:val="0"/>
                                      <w:marRight w:val="0"/>
                                      <w:marTop w:val="0"/>
                                      <w:marBottom w:val="0"/>
                                      <w:divBdr>
                                        <w:top w:val="none" w:sz="0" w:space="0" w:color="auto"/>
                                        <w:left w:val="none" w:sz="0" w:space="0" w:color="auto"/>
                                        <w:bottom w:val="none" w:sz="0" w:space="0" w:color="auto"/>
                                        <w:right w:val="none" w:sz="0" w:space="0" w:color="auto"/>
                                      </w:divBdr>
                                      <w:divsChild>
                                        <w:div w:id="1281565785">
                                          <w:marLeft w:val="0"/>
                                          <w:marRight w:val="0"/>
                                          <w:marTop w:val="0"/>
                                          <w:marBottom w:val="0"/>
                                          <w:divBdr>
                                            <w:top w:val="none" w:sz="0" w:space="0" w:color="auto"/>
                                            <w:left w:val="none" w:sz="0" w:space="0" w:color="auto"/>
                                            <w:bottom w:val="none" w:sz="0" w:space="0" w:color="auto"/>
                                            <w:right w:val="none" w:sz="0" w:space="0" w:color="auto"/>
                                          </w:divBdr>
                                          <w:divsChild>
                                            <w:div w:id="733545735">
                                              <w:marLeft w:val="0"/>
                                              <w:marRight w:val="0"/>
                                              <w:marTop w:val="0"/>
                                              <w:marBottom w:val="0"/>
                                              <w:divBdr>
                                                <w:top w:val="none" w:sz="0" w:space="0" w:color="auto"/>
                                                <w:left w:val="none" w:sz="0" w:space="0" w:color="auto"/>
                                                <w:bottom w:val="none" w:sz="0" w:space="0" w:color="auto"/>
                                                <w:right w:val="none" w:sz="0" w:space="0" w:color="auto"/>
                                              </w:divBdr>
                                            </w:div>
                                            <w:div w:id="15885029">
                                              <w:marLeft w:val="240"/>
                                              <w:marRight w:val="0"/>
                                              <w:marTop w:val="0"/>
                                              <w:marBottom w:val="0"/>
                                              <w:divBdr>
                                                <w:top w:val="none" w:sz="0" w:space="0" w:color="auto"/>
                                                <w:left w:val="none" w:sz="0" w:space="0" w:color="auto"/>
                                                <w:bottom w:val="none" w:sz="0" w:space="0" w:color="auto"/>
                                                <w:right w:val="none" w:sz="0" w:space="0" w:color="auto"/>
                                              </w:divBdr>
                                              <w:divsChild>
                                                <w:div w:id="1966545845">
                                                  <w:marLeft w:val="0"/>
                                                  <w:marRight w:val="0"/>
                                                  <w:marTop w:val="0"/>
                                                  <w:marBottom w:val="0"/>
                                                  <w:divBdr>
                                                    <w:top w:val="none" w:sz="0" w:space="0" w:color="auto"/>
                                                    <w:left w:val="none" w:sz="0" w:space="0" w:color="auto"/>
                                                    <w:bottom w:val="none" w:sz="0" w:space="0" w:color="auto"/>
                                                    <w:right w:val="none" w:sz="0" w:space="0" w:color="auto"/>
                                                  </w:divBdr>
                                                </w:div>
                                              </w:divsChild>
                                            </w:div>
                                            <w:div w:id="583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8009">
                                      <w:marLeft w:val="0"/>
                                      <w:marRight w:val="0"/>
                                      <w:marTop w:val="0"/>
                                      <w:marBottom w:val="0"/>
                                      <w:divBdr>
                                        <w:top w:val="none" w:sz="0" w:space="0" w:color="auto"/>
                                        <w:left w:val="none" w:sz="0" w:space="0" w:color="auto"/>
                                        <w:bottom w:val="none" w:sz="0" w:space="0" w:color="auto"/>
                                        <w:right w:val="none" w:sz="0" w:space="0" w:color="auto"/>
                                      </w:divBdr>
                                      <w:divsChild>
                                        <w:div w:id="625889661">
                                          <w:marLeft w:val="0"/>
                                          <w:marRight w:val="0"/>
                                          <w:marTop w:val="0"/>
                                          <w:marBottom w:val="0"/>
                                          <w:divBdr>
                                            <w:top w:val="none" w:sz="0" w:space="0" w:color="auto"/>
                                            <w:left w:val="none" w:sz="0" w:space="0" w:color="auto"/>
                                            <w:bottom w:val="none" w:sz="0" w:space="0" w:color="auto"/>
                                            <w:right w:val="none" w:sz="0" w:space="0" w:color="auto"/>
                                          </w:divBdr>
                                          <w:divsChild>
                                            <w:div w:id="1886136691">
                                              <w:marLeft w:val="0"/>
                                              <w:marRight w:val="0"/>
                                              <w:marTop w:val="0"/>
                                              <w:marBottom w:val="0"/>
                                              <w:divBdr>
                                                <w:top w:val="none" w:sz="0" w:space="0" w:color="auto"/>
                                                <w:left w:val="none" w:sz="0" w:space="0" w:color="auto"/>
                                                <w:bottom w:val="none" w:sz="0" w:space="0" w:color="auto"/>
                                                <w:right w:val="none" w:sz="0" w:space="0" w:color="auto"/>
                                              </w:divBdr>
                                            </w:div>
                                            <w:div w:id="1275670494">
                                              <w:marLeft w:val="240"/>
                                              <w:marRight w:val="0"/>
                                              <w:marTop w:val="0"/>
                                              <w:marBottom w:val="0"/>
                                              <w:divBdr>
                                                <w:top w:val="none" w:sz="0" w:space="0" w:color="auto"/>
                                                <w:left w:val="none" w:sz="0" w:space="0" w:color="auto"/>
                                                <w:bottom w:val="none" w:sz="0" w:space="0" w:color="auto"/>
                                                <w:right w:val="none" w:sz="0" w:space="0" w:color="auto"/>
                                              </w:divBdr>
                                              <w:divsChild>
                                                <w:div w:id="1060981297">
                                                  <w:marLeft w:val="0"/>
                                                  <w:marRight w:val="0"/>
                                                  <w:marTop w:val="0"/>
                                                  <w:marBottom w:val="0"/>
                                                  <w:divBdr>
                                                    <w:top w:val="none" w:sz="0" w:space="0" w:color="auto"/>
                                                    <w:left w:val="none" w:sz="0" w:space="0" w:color="auto"/>
                                                    <w:bottom w:val="none" w:sz="0" w:space="0" w:color="auto"/>
                                                    <w:right w:val="none" w:sz="0" w:space="0" w:color="auto"/>
                                                  </w:divBdr>
                                                </w:div>
                                              </w:divsChild>
                                            </w:div>
                                            <w:div w:id="2094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4981">
                                      <w:marLeft w:val="0"/>
                                      <w:marRight w:val="0"/>
                                      <w:marTop w:val="0"/>
                                      <w:marBottom w:val="0"/>
                                      <w:divBdr>
                                        <w:top w:val="none" w:sz="0" w:space="0" w:color="auto"/>
                                        <w:left w:val="none" w:sz="0" w:space="0" w:color="auto"/>
                                        <w:bottom w:val="none" w:sz="0" w:space="0" w:color="auto"/>
                                        <w:right w:val="none" w:sz="0" w:space="0" w:color="auto"/>
                                      </w:divBdr>
                                    </w:div>
                                    <w:div w:id="340471728">
                                      <w:marLeft w:val="0"/>
                                      <w:marRight w:val="0"/>
                                      <w:marTop w:val="0"/>
                                      <w:marBottom w:val="0"/>
                                      <w:divBdr>
                                        <w:top w:val="none" w:sz="0" w:space="0" w:color="auto"/>
                                        <w:left w:val="none" w:sz="0" w:space="0" w:color="auto"/>
                                        <w:bottom w:val="none" w:sz="0" w:space="0" w:color="auto"/>
                                        <w:right w:val="none" w:sz="0" w:space="0" w:color="auto"/>
                                      </w:divBdr>
                                    </w:div>
                                    <w:div w:id="376273129">
                                      <w:marLeft w:val="0"/>
                                      <w:marRight w:val="0"/>
                                      <w:marTop w:val="0"/>
                                      <w:marBottom w:val="0"/>
                                      <w:divBdr>
                                        <w:top w:val="none" w:sz="0" w:space="0" w:color="auto"/>
                                        <w:left w:val="none" w:sz="0" w:space="0" w:color="auto"/>
                                        <w:bottom w:val="none" w:sz="0" w:space="0" w:color="auto"/>
                                        <w:right w:val="none" w:sz="0" w:space="0" w:color="auto"/>
                                      </w:divBdr>
                                    </w:div>
                                  </w:divsChild>
                                </w:div>
                                <w:div w:id="12527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944">
                          <w:marLeft w:val="0"/>
                          <w:marRight w:val="0"/>
                          <w:marTop w:val="0"/>
                          <w:marBottom w:val="0"/>
                          <w:divBdr>
                            <w:top w:val="none" w:sz="0" w:space="0" w:color="auto"/>
                            <w:left w:val="none" w:sz="0" w:space="0" w:color="auto"/>
                            <w:bottom w:val="none" w:sz="0" w:space="0" w:color="auto"/>
                            <w:right w:val="none" w:sz="0" w:space="0" w:color="auto"/>
                          </w:divBdr>
                          <w:divsChild>
                            <w:div w:id="634023735">
                              <w:marLeft w:val="0"/>
                              <w:marRight w:val="0"/>
                              <w:marTop w:val="0"/>
                              <w:marBottom w:val="0"/>
                              <w:divBdr>
                                <w:top w:val="none" w:sz="0" w:space="0" w:color="auto"/>
                                <w:left w:val="none" w:sz="0" w:space="0" w:color="auto"/>
                                <w:bottom w:val="none" w:sz="0" w:space="0" w:color="auto"/>
                                <w:right w:val="none" w:sz="0" w:space="0" w:color="auto"/>
                              </w:divBdr>
                              <w:divsChild>
                                <w:div w:id="3358810">
                                  <w:marLeft w:val="0"/>
                                  <w:marRight w:val="0"/>
                                  <w:marTop w:val="0"/>
                                  <w:marBottom w:val="0"/>
                                  <w:divBdr>
                                    <w:top w:val="none" w:sz="0" w:space="0" w:color="auto"/>
                                    <w:left w:val="none" w:sz="0" w:space="0" w:color="auto"/>
                                    <w:bottom w:val="none" w:sz="0" w:space="0" w:color="auto"/>
                                    <w:right w:val="none" w:sz="0" w:space="0" w:color="auto"/>
                                  </w:divBdr>
                                </w:div>
                                <w:div w:id="831986326">
                                  <w:marLeft w:val="240"/>
                                  <w:marRight w:val="0"/>
                                  <w:marTop w:val="0"/>
                                  <w:marBottom w:val="0"/>
                                  <w:divBdr>
                                    <w:top w:val="none" w:sz="0" w:space="0" w:color="auto"/>
                                    <w:left w:val="none" w:sz="0" w:space="0" w:color="auto"/>
                                    <w:bottom w:val="none" w:sz="0" w:space="0" w:color="auto"/>
                                    <w:right w:val="none" w:sz="0" w:space="0" w:color="auto"/>
                                  </w:divBdr>
                                  <w:divsChild>
                                    <w:div w:id="1474835261">
                                      <w:marLeft w:val="0"/>
                                      <w:marRight w:val="0"/>
                                      <w:marTop w:val="0"/>
                                      <w:marBottom w:val="0"/>
                                      <w:divBdr>
                                        <w:top w:val="none" w:sz="0" w:space="0" w:color="auto"/>
                                        <w:left w:val="none" w:sz="0" w:space="0" w:color="auto"/>
                                        <w:bottom w:val="none" w:sz="0" w:space="0" w:color="auto"/>
                                        <w:right w:val="none" w:sz="0" w:space="0" w:color="auto"/>
                                      </w:divBdr>
                                    </w:div>
                                    <w:div w:id="1237714582">
                                      <w:marLeft w:val="0"/>
                                      <w:marRight w:val="0"/>
                                      <w:marTop w:val="0"/>
                                      <w:marBottom w:val="0"/>
                                      <w:divBdr>
                                        <w:top w:val="none" w:sz="0" w:space="0" w:color="auto"/>
                                        <w:left w:val="none" w:sz="0" w:space="0" w:color="auto"/>
                                        <w:bottom w:val="none" w:sz="0" w:space="0" w:color="auto"/>
                                        <w:right w:val="none" w:sz="0" w:space="0" w:color="auto"/>
                                      </w:divBdr>
                                    </w:div>
                                    <w:div w:id="726759705">
                                      <w:marLeft w:val="0"/>
                                      <w:marRight w:val="0"/>
                                      <w:marTop w:val="0"/>
                                      <w:marBottom w:val="0"/>
                                      <w:divBdr>
                                        <w:top w:val="none" w:sz="0" w:space="0" w:color="auto"/>
                                        <w:left w:val="none" w:sz="0" w:space="0" w:color="auto"/>
                                        <w:bottom w:val="none" w:sz="0" w:space="0" w:color="auto"/>
                                        <w:right w:val="none" w:sz="0" w:space="0" w:color="auto"/>
                                      </w:divBdr>
                                    </w:div>
                                    <w:div w:id="1484009693">
                                      <w:marLeft w:val="0"/>
                                      <w:marRight w:val="0"/>
                                      <w:marTop w:val="0"/>
                                      <w:marBottom w:val="0"/>
                                      <w:divBdr>
                                        <w:top w:val="none" w:sz="0" w:space="0" w:color="auto"/>
                                        <w:left w:val="none" w:sz="0" w:space="0" w:color="auto"/>
                                        <w:bottom w:val="none" w:sz="0" w:space="0" w:color="auto"/>
                                        <w:right w:val="none" w:sz="0" w:space="0" w:color="auto"/>
                                      </w:divBdr>
                                    </w:div>
                                    <w:div w:id="2092894738">
                                      <w:marLeft w:val="0"/>
                                      <w:marRight w:val="0"/>
                                      <w:marTop w:val="0"/>
                                      <w:marBottom w:val="0"/>
                                      <w:divBdr>
                                        <w:top w:val="none" w:sz="0" w:space="0" w:color="auto"/>
                                        <w:left w:val="none" w:sz="0" w:space="0" w:color="auto"/>
                                        <w:bottom w:val="none" w:sz="0" w:space="0" w:color="auto"/>
                                        <w:right w:val="none" w:sz="0" w:space="0" w:color="auto"/>
                                      </w:divBdr>
                                      <w:divsChild>
                                        <w:div w:id="138767851">
                                          <w:marLeft w:val="0"/>
                                          <w:marRight w:val="0"/>
                                          <w:marTop w:val="0"/>
                                          <w:marBottom w:val="0"/>
                                          <w:divBdr>
                                            <w:top w:val="none" w:sz="0" w:space="0" w:color="auto"/>
                                            <w:left w:val="none" w:sz="0" w:space="0" w:color="auto"/>
                                            <w:bottom w:val="none" w:sz="0" w:space="0" w:color="auto"/>
                                            <w:right w:val="none" w:sz="0" w:space="0" w:color="auto"/>
                                          </w:divBdr>
                                          <w:divsChild>
                                            <w:div w:id="502815338">
                                              <w:marLeft w:val="0"/>
                                              <w:marRight w:val="0"/>
                                              <w:marTop w:val="0"/>
                                              <w:marBottom w:val="0"/>
                                              <w:divBdr>
                                                <w:top w:val="none" w:sz="0" w:space="0" w:color="auto"/>
                                                <w:left w:val="none" w:sz="0" w:space="0" w:color="auto"/>
                                                <w:bottom w:val="none" w:sz="0" w:space="0" w:color="auto"/>
                                                <w:right w:val="none" w:sz="0" w:space="0" w:color="auto"/>
                                              </w:divBdr>
                                            </w:div>
                                            <w:div w:id="167328441">
                                              <w:marLeft w:val="240"/>
                                              <w:marRight w:val="0"/>
                                              <w:marTop w:val="0"/>
                                              <w:marBottom w:val="0"/>
                                              <w:divBdr>
                                                <w:top w:val="none" w:sz="0" w:space="0" w:color="auto"/>
                                                <w:left w:val="none" w:sz="0" w:space="0" w:color="auto"/>
                                                <w:bottom w:val="none" w:sz="0" w:space="0" w:color="auto"/>
                                                <w:right w:val="none" w:sz="0" w:space="0" w:color="auto"/>
                                              </w:divBdr>
                                              <w:divsChild>
                                                <w:div w:id="689914892">
                                                  <w:marLeft w:val="0"/>
                                                  <w:marRight w:val="0"/>
                                                  <w:marTop w:val="0"/>
                                                  <w:marBottom w:val="0"/>
                                                  <w:divBdr>
                                                    <w:top w:val="none" w:sz="0" w:space="0" w:color="auto"/>
                                                    <w:left w:val="none" w:sz="0" w:space="0" w:color="auto"/>
                                                    <w:bottom w:val="none" w:sz="0" w:space="0" w:color="auto"/>
                                                    <w:right w:val="none" w:sz="0" w:space="0" w:color="auto"/>
                                                  </w:divBdr>
                                                </w:div>
                                              </w:divsChild>
                                            </w:div>
                                            <w:div w:id="1471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227">
                                      <w:marLeft w:val="0"/>
                                      <w:marRight w:val="0"/>
                                      <w:marTop w:val="0"/>
                                      <w:marBottom w:val="0"/>
                                      <w:divBdr>
                                        <w:top w:val="none" w:sz="0" w:space="0" w:color="auto"/>
                                        <w:left w:val="none" w:sz="0" w:space="0" w:color="auto"/>
                                        <w:bottom w:val="none" w:sz="0" w:space="0" w:color="auto"/>
                                        <w:right w:val="none" w:sz="0" w:space="0" w:color="auto"/>
                                      </w:divBdr>
                                      <w:divsChild>
                                        <w:div w:id="1440947107">
                                          <w:marLeft w:val="0"/>
                                          <w:marRight w:val="0"/>
                                          <w:marTop w:val="0"/>
                                          <w:marBottom w:val="0"/>
                                          <w:divBdr>
                                            <w:top w:val="none" w:sz="0" w:space="0" w:color="auto"/>
                                            <w:left w:val="none" w:sz="0" w:space="0" w:color="auto"/>
                                            <w:bottom w:val="none" w:sz="0" w:space="0" w:color="auto"/>
                                            <w:right w:val="none" w:sz="0" w:space="0" w:color="auto"/>
                                          </w:divBdr>
                                          <w:divsChild>
                                            <w:div w:id="1490097436">
                                              <w:marLeft w:val="0"/>
                                              <w:marRight w:val="0"/>
                                              <w:marTop w:val="0"/>
                                              <w:marBottom w:val="0"/>
                                              <w:divBdr>
                                                <w:top w:val="none" w:sz="0" w:space="0" w:color="auto"/>
                                                <w:left w:val="none" w:sz="0" w:space="0" w:color="auto"/>
                                                <w:bottom w:val="none" w:sz="0" w:space="0" w:color="auto"/>
                                                <w:right w:val="none" w:sz="0" w:space="0" w:color="auto"/>
                                              </w:divBdr>
                                            </w:div>
                                            <w:div w:id="2009408183">
                                              <w:marLeft w:val="240"/>
                                              <w:marRight w:val="0"/>
                                              <w:marTop w:val="0"/>
                                              <w:marBottom w:val="0"/>
                                              <w:divBdr>
                                                <w:top w:val="none" w:sz="0" w:space="0" w:color="auto"/>
                                                <w:left w:val="none" w:sz="0" w:space="0" w:color="auto"/>
                                                <w:bottom w:val="none" w:sz="0" w:space="0" w:color="auto"/>
                                                <w:right w:val="none" w:sz="0" w:space="0" w:color="auto"/>
                                              </w:divBdr>
                                              <w:divsChild>
                                                <w:div w:id="1849176024">
                                                  <w:marLeft w:val="0"/>
                                                  <w:marRight w:val="0"/>
                                                  <w:marTop w:val="0"/>
                                                  <w:marBottom w:val="0"/>
                                                  <w:divBdr>
                                                    <w:top w:val="none" w:sz="0" w:space="0" w:color="auto"/>
                                                    <w:left w:val="none" w:sz="0" w:space="0" w:color="auto"/>
                                                    <w:bottom w:val="none" w:sz="0" w:space="0" w:color="auto"/>
                                                    <w:right w:val="none" w:sz="0" w:space="0" w:color="auto"/>
                                                  </w:divBdr>
                                                </w:div>
                                              </w:divsChild>
                                            </w:div>
                                            <w:div w:id="12509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99">
                                      <w:marLeft w:val="0"/>
                                      <w:marRight w:val="0"/>
                                      <w:marTop w:val="0"/>
                                      <w:marBottom w:val="0"/>
                                      <w:divBdr>
                                        <w:top w:val="none" w:sz="0" w:space="0" w:color="auto"/>
                                        <w:left w:val="none" w:sz="0" w:space="0" w:color="auto"/>
                                        <w:bottom w:val="none" w:sz="0" w:space="0" w:color="auto"/>
                                        <w:right w:val="none" w:sz="0" w:space="0" w:color="auto"/>
                                      </w:divBdr>
                                    </w:div>
                                    <w:div w:id="1099254116">
                                      <w:marLeft w:val="0"/>
                                      <w:marRight w:val="0"/>
                                      <w:marTop w:val="0"/>
                                      <w:marBottom w:val="0"/>
                                      <w:divBdr>
                                        <w:top w:val="none" w:sz="0" w:space="0" w:color="auto"/>
                                        <w:left w:val="none" w:sz="0" w:space="0" w:color="auto"/>
                                        <w:bottom w:val="none" w:sz="0" w:space="0" w:color="auto"/>
                                        <w:right w:val="none" w:sz="0" w:space="0" w:color="auto"/>
                                      </w:divBdr>
                                    </w:div>
                                    <w:div w:id="381103996">
                                      <w:marLeft w:val="0"/>
                                      <w:marRight w:val="0"/>
                                      <w:marTop w:val="0"/>
                                      <w:marBottom w:val="0"/>
                                      <w:divBdr>
                                        <w:top w:val="none" w:sz="0" w:space="0" w:color="auto"/>
                                        <w:left w:val="none" w:sz="0" w:space="0" w:color="auto"/>
                                        <w:bottom w:val="none" w:sz="0" w:space="0" w:color="auto"/>
                                        <w:right w:val="none" w:sz="0" w:space="0" w:color="auto"/>
                                      </w:divBdr>
                                    </w:div>
                                  </w:divsChild>
                                </w:div>
                                <w:div w:id="20187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0156">
          <w:marLeft w:val="0"/>
          <w:marRight w:val="0"/>
          <w:marTop w:val="0"/>
          <w:marBottom w:val="0"/>
          <w:divBdr>
            <w:top w:val="none" w:sz="0" w:space="0" w:color="auto"/>
            <w:left w:val="none" w:sz="0" w:space="0" w:color="auto"/>
            <w:bottom w:val="none" w:sz="0" w:space="0" w:color="auto"/>
            <w:right w:val="none" w:sz="0" w:space="0" w:color="auto"/>
          </w:divBdr>
        </w:div>
      </w:divsChild>
    </w:div>
    <w:div w:id="1680736532">
      <w:bodyDiv w:val="1"/>
      <w:marLeft w:val="0"/>
      <w:marRight w:val="0"/>
      <w:marTop w:val="0"/>
      <w:marBottom w:val="0"/>
      <w:divBdr>
        <w:top w:val="none" w:sz="0" w:space="0" w:color="auto"/>
        <w:left w:val="none" w:sz="0" w:space="0" w:color="auto"/>
        <w:bottom w:val="none" w:sz="0" w:space="0" w:color="auto"/>
        <w:right w:val="none" w:sz="0" w:space="0" w:color="auto"/>
      </w:divBdr>
    </w:div>
    <w:div w:id="1802655214">
      <w:bodyDiv w:val="1"/>
      <w:marLeft w:val="0"/>
      <w:marRight w:val="0"/>
      <w:marTop w:val="0"/>
      <w:marBottom w:val="0"/>
      <w:divBdr>
        <w:top w:val="none" w:sz="0" w:space="0" w:color="auto"/>
        <w:left w:val="none" w:sz="0" w:space="0" w:color="auto"/>
        <w:bottom w:val="none" w:sz="0" w:space="0" w:color="auto"/>
        <w:right w:val="none" w:sz="0" w:space="0" w:color="auto"/>
      </w:divBdr>
    </w:div>
    <w:div w:id="1856310501">
      <w:bodyDiv w:val="1"/>
      <w:marLeft w:val="0"/>
      <w:marRight w:val="0"/>
      <w:marTop w:val="0"/>
      <w:marBottom w:val="0"/>
      <w:divBdr>
        <w:top w:val="none" w:sz="0" w:space="0" w:color="auto"/>
        <w:left w:val="none" w:sz="0" w:space="0" w:color="auto"/>
        <w:bottom w:val="none" w:sz="0" w:space="0" w:color="auto"/>
        <w:right w:val="none" w:sz="0" w:space="0" w:color="auto"/>
      </w:divBdr>
    </w:div>
    <w:div w:id="2032488293">
      <w:bodyDiv w:val="1"/>
      <w:marLeft w:val="0"/>
      <w:marRight w:val="0"/>
      <w:marTop w:val="0"/>
      <w:marBottom w:val="0"/>
      <w:divBdr>
        <w:top w:val="none" w:sz="0" w:space="0" w:color="auto"/>
        <w:left w:val="none" w:sz="0" w:space="0" w:color="auto"/>
        <w:bottom w:val="none" w:sz="0" w:space="0" w:color="auto"/>
        <w:right w:val="none" w:sz="0" w:space="0" w:color="auto"/>
      </w:divBdr>
    </w:div>
    <w:div w:id="2056465744">
      <w:bodyDiv w:val="1"/>
      <w:marLeft w:val="0"/>
      <w:marRight w:val="0"/>
      <w:marTop w:val="0"/>
      <w:marBottom w:val="0"/>
      <w:divBdr>
        <w:top w:val="none" w:sz="0" w:space="0" w:color="auto"/>
        <w:left w:val="none" w:sz="0" w:space="0" w:color="auto"/>
        <w:bottom w:val="none" w:sz="0" w:space="0" w:color="auto"/>
        <w:right w:val="none" w:sz="0" w:space="0" w:color="auto"/>
      </w:divBdr>
    </w:div>
    <w:div w:id="208656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8983/solr" TargetMode="External"/><Relationship Id="rId18" Type="http://schemas.openxmlformats.org/officeDocument/2006/relationships/hyperlink" Target="http://wiki.apache.org/solr/SolrConfigXml" TargetMode="External"/><Relationship Id="rId26" Type="http://schemas.openxmlformats.org/officeDocument/2006/relationships/image" Target="media/image1.png"/><Relationship Id="rId39" Type="http://schemas.openxmlformats.org/officeDocument/2006/relationships/image" Target="media/image5.png"/><Relationship Id="rId21" Type="http://schemas.openxmlformats.org/officeDocument/2006/relationships/hyperlink" Target="http://wiki.apache.org/solr/SchemaXml" TargetMode="External"/><Relationship Id="rId34" Type="http://schemas.openxmlformats.org/officeDocument/2006/relationships/image" Target="media/image4.png"/><Relationship Id="rId42" Type="http://schemas.openxmlformats.org/officeDocument/2006/relationships/hyperlink" Target="http://localhost:8983/solr/admin/cores?action=CREATE&amp;name=example2&amp;instanceDir=C:\mycores\solr\example2&amp;dataDir=C:\mycores\solr\example2\data" TargetMode="External"/><Relationship Id="rId47" Type="http://schemas.openxmlformats.org/officeDocument/2006/relationships/image" Target="media/image7.png"/><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hyperlink" Target="http://wiki.apache.org/solr/SearchHandler" TargetMode="External"/><Relationship Id="rId68" Type="http://schemas.openxmlformats.org/officeDocument/2006/relationships/hyperlink" Target="http://wiki.apache.org/solr/SolrFacetingOverview" TargetMode="External"/><Relationship Id="rId76" Type="http://schemas.openxmlformats.org/officeDocument/2006/relationships/hyperlink" Target="http://www.gobloggingtips.com/stop-words/" TargetMode="External"/><Relationship Id="rId7" Type="http://schemas.openxmlformats.org/officeDocument/2006/relationships/hyperlink" Target="http://www.apache.org/dyn/closer.lua/lucene/solr/5.5.0" TargetMode="External"/><Relationship Id="rId71" Type="http://schemas.openxmlformats.org/officeDocument/2006/relationships/hyperlink" Target="https://cwiki.apache.org/confluence/display/solr/Highlighting" TargetMode="External"/><Relationship Id="rId2" Type="http://schemas.openxmlformats.org/officeDocument/2006/relationships/styles" Target="styles.xml"/><Relationship Id="rId16" Type="http://schemas.openxmlformats.org/officeDocument/2006/relationships/hyperlink" Target="http://localhost:8983/solr/techproducts/select?q=inStock:true&amp;wt=xml&amp;fl=name,id,manu" TargetMode="External"/><Relationship Id="rId29" Type="http://schemas.openxmlformats.org/officeDocument/2006/relationships/hyperlink" Target="http://wiki.apache.org/solr/SchemaXml" TargetMode="External"/><Relationship Id="rId11" Type="http://schemas.openxmlformats.org/officeDocument/2006/relationships/hyperlink" Target="http://localhost:8983/solr/techproducts/update" TargetMode="External"/><Relationship Id="rId24" Type="http://schemas.openxmlformats.org/officeDocument/2006/relationships/hyperlink" Target="https://cwiki.apache.org/confluence/display/solr/Defining+core.properties" TargetMode="External"/><Relationship Id="rId32" Type="http://schemas.openxmlformats.org/officeDocument/2006/relationships/image" Target="media/image3.png"/><Relationship Id="rId37" Type="http://schemas.openxmlformats.org/officeDocument/2006/relationships/hyperlink" Target="http://localhost:8983/solr/admin/cores?action=CREATE&amp;name=example&amp;instanceDir=example" TargetMode="External"/><Relationship Id="rId40" Type="http://schemas.openxmlformats.org/officeDocument/2006/relationships/hyperlink" Target="http://wiki.apache.org/solr/SolrConfigXml" TargetMode="External"/><Relationship Id="rId45" Type="http://schemas.openxmlformats.org/officeDocument/2006/relationships/hyperlink" Target="http://localhost:8983/solr/books/update" TargetMode="External"/><Relationship Id="rId53" Type="http://schemas.openxmlformats.org/officeDocument/2006/relationships/image" Target="media/image12.png"/><Relationship Id="rId58" Type="http://schemas.openxmlformats.org/officeDocument/2006/relationships/hyperlink" Target="http://localhost:8983/solr" TargetMode="External"/><Relationship Id="rId66" Type="http://schemas.openxmlformats.org/officeDocument/2006/relationships/hyperlink" Target="https://cwiki.apache.org/confluence/display/solr/Common+Query+Parameters" TargetMode="External"/><Relationship Id="rId74" Type="http://schemas.openxmlformats.org/officeDocument/2006/relationships/hyperlink" Target="http://nolanlawson.com/2012/10/31/better-synonym-handling-in-solr/"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localhost:8983/solr/books/select?q=*:*&amp;wt=json" TargetMode="External"/><Relationship Id="rId10" Type="http://schemas.openxmlformats.org/officeDocument/2006/relationships/hyperlink" Target="http://localhost:8983/solr/admin/cores?action=CREATE&amp;name=techproducts&amp;instanceDir=techproducts" TargetMode="External"/><Relationship Id="rId19" Type="http://schemas.openxmlformats.org/officeDocument/2006/relationships/hyperlink" Target="http://wiki.apache.org/solr/SolrConfigXml" TargetMode="External"/><Relationship Id="rId31" Type="http://schemas.openxmlformats.org/officeDocument/2006/relationships/image" Target="media/image2.png"/><Relationship Id="rId44" Type="http://schemas.openxmlformats.org/officeDocument/2006/relationships/image" Target="media/image6.png"/><Relationship Id="rId52" Type="http://schemas.openxmlformats.org/officeDocument/2006/relationships/image" Target="media/image11.png"/><Relationship Id="rId60" Type="http://schemas.openxmlformats.org/officeDocument/2006/relationships/image" Target="media/image15.png"/><Relationship Id="rId65" Type="http://schemas.openxmlformats.org/officeDocument/2006/relationships/hyperlink" Target="https://wiki.apache.org/solr/CommonQueryParameters" TargetMode="External"/><Relationship Id="rId73" Type="http://schemas.openxmlformats.org/officeDocument/2006/relationships/hyperlink" Target="https://wiki.apache.org/solr/AnalyzersTokenizersTokenFilters" TargetMode="External"/><Relationship Id="rId78" Type="http://schemas.openxmlformats.org/officeDocument/2006/relationships/hyperlink" Target="https://wiki.apache.org/solr/AnalyzersTokenizersTokenFilters" TargetMode="External"/><Relationship Id="rId8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download.nextag.com/apache/lucene/solr/5.3.0/solr-5.3.0.tgz" TargetMode="External"/><Relationship Id="rId14" Type="http://schemas.openxmlformats.org/officeDocument/2006/relationships/hyperlink" Target="http://localhost:8983/solr/techproducts/select?q=%20currency&amp;wt=json" TargetMode="External"/><Relationship Id="rId22" Type="http://schemas.openxmlformats.org/officeDocument/2006/relationships/hyperlink" Target="http://wiki.apache.org/solr/SchemaXml" TargetMode="External"/><Relationship Id="rId27" Type="http://schemas.openxmlformats.org/officeDocument/2006/relationships/hyperlink" Target="http://wiki.apache.org/solr/CoreAdmin" TargetMode="External"/><Relationship Id="rId30" Type="http://schemas.openxmlformats.org/officeDocument/2006/relationships/hyperlink" Target="http://localhost:8983/solr/" TargetMode="External"/><Relationship Id="rId35" Type="http://schemas.openxmlformats.org/officeDocument/2006/relationships/hyperlink" Target="http://wiki.apache.org/solr/SolrConfigXml" TargetMode="External"/><Relationship Id="rId43" Type="http://schemas.openxmlformats.org/officeDocument/2006/relationships/hyperlink" Target="http://localhost:8983/solr/" TargetMode="External"/><Relationship Id="rId48" Type="http://schemas.openxmlformats.org/officeDocument/2006/relationships/hyperlink" Target="http://localhost:8983/solr/" TargetMode="External"/><Relationship Id="rId56" Type="http://schemas.openxmlformats.org/officeDocument/2006/relationships/hyperlink" Target="http://wiki.apache.org/solr/ExtractingRequestHandler" TargetMode="External"/><Relationship Id="rId64" Type="http://schemas.openxmlformats.org/officeDocument/2006/relationships/hyperlink" Target="http://lucene.apache.org/core/3_5_0/queryparsersyntax.html" TargetMode="External"/><Relationship Id="rId69" Type="http://schemas.openxmlformats.org/officeDocument/2006/relationships/hyperlink" Target="http://wiki.apache.org/solr/SimpleFacetParameters" TargetMode="External"/><Relationship Id="rId77" Type="http://schemas.openxmlformats.org/officeDocument/2006/relationships/hyperlink" Target="https://www.searchenginejournal.com/how-is-your-search-engine-handling-synonyms/60129/" TargetMode="External"/><Relationship Id="rId8" Type="http://schemas.openxmlformats.org/officeDocument/2006/relationships/hyperlink" Target="http://a.mbbsindia.com/lucene/solr/5.5.0/solr-5.5.0.zip" TargetMode="External"/><Relationship Id="rId51" Type="http://schemas.openxmlformats.org/officeDocument/2006/relationships/image" Target="media/image10.png"/><Relationship Id="rId72" Type="http://schemas.openxmlformats.org/officeDocument/2006/relationships/hyperlink" Target="https://examples.javacodegeeks.com/enterprise-java/apache-solr/solr-highlighting-exampl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localhost:8983/solr/techproducts/update" TargetMode="External"/><Relationship Id="rId17" Type="http://schemas.openxmlformats.org/officeDocument/2006/relationships/hyperlink" Target="http://wiki.apache.org/solr/CoreAdmin" TargetMode="External"/><Relationship Id="rId25" Type="http://schemas.openxmlformats.org/officeDocument/2006/relationships/hyperlink" Target="http://localhost:8983/solr/" TargetMode="External"/><Relationship Id="rId33" Type="http://schemas.openxmlformats.org/officeDocument/2006/relationships/hyperlink" Target="http://localhost:8983/solr/" TargetMode="External"/><Relationship Id="rId38" Type="http://schemas.openxmlformats.org/officeDocument/2006/relationships/hyperlink" Target="http://localhost:8983/solr/" TargetMode="External"/><Relationship Id="rId46" Type="http://schemas.openxmlformats.org/officeDocument/2006/relationships/hyperlink" Target="http://localhost:8983/solr/books/update" TargetMode="External"/><Relationship Id="rId59" Type="http://schemas.openxmlformats.org/officeDocument/2006/relationships/hyperlink" Target="http://localhost:8983/solr/" TargetMode="External"/><Relationship Id="rId67" Type="http://schemas.openxmlformats.org/officeDocument/2006/relationships/hyperlink" Target="https://wiki.apache.org/solr/SolrQuerySyntax" TargetMode="External"/><Relationship Id="rId20" Type="http://schemas.openxmlformats.org/officeDocument/2006/relationships/hyperlink" Target="http://wiki.apache.org/solr/SchemaXml" TargetMode="External"/><Relationship Id="rId41" Type="http://schemas.openxmlformats.org/officeDocument/2006/relationships/hyperlink" Target="http://wiki.apache.org/solr/SchemaXml" TargetMode="External"/><Relationship Id="rId54" Type="http://schemas.openxmlformats.org/officeDocument/2006/relationships/image" Target="media/image13.png"/><Relationship Id="rId62" Type="http://schemas.openxmlformats.org/officeDocument/2006/relationships/hyperlink" Target="https://wiki.apache.org/solr/SolrCaching" TargetMode="External"/><Relationship Id="rId70" Type="http://schemas.openxmlformats.org/officeDocument/2006/relationships/hyperlink" Target="http://wiki.apache.org/solr/HighlightingParameters" TargetMode="External"/><Relationship Id="rId75" Type="http://schemas.openxmlformats.org/officeDocument/2006/relationships/hyperlink" Target="https://en.wikipedia.org/wiki/Stop_word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8983/solr/techproducts/select?q=currency&amp;wt=xml" TargetMode="External"/><Relationship Id="rId23" Type="http://schemas.openxmlformats.org/officeDocument/2006/relationships/hyperlink" Target="http://wiki.apache.org/solr/LocalParams" TargetMode="External"/><Relationship Id="rId28" Type="http://schemas.openxmlformats.org/officeDocument/2006/relationships/hyperlink" Target="http://wiki.apache.org/solr/SolrConfigXml" TargetMode="External"/><Relationship Id="rId36" Type="http://schemas.openxmlformats.org/officeDocument/2006/relationships/hyperlink" Target="http://wiki.apache.org/solr/SchemaXml" TargetMode="External"/><Relationship Id="rId49" Type="http://schemas.openxmlformats.org/officeDocument/2006/relationships/image" Target="media/image8.png"/><Relationship Id="rId57" Type="http://schemas.openxmlformats.org/officeDocument/2006/relationships/hyperlink" Target="http://wiki.apache.org/solr/Sol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2825</TotalTime>
  <Pages>37</Pages>
  <Words>9160</Words>
  <Characters>52216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dc:creator>
  <cp:lastModifiedBy>abhinav</cp:lastModifiedBy>
  <cp:revision>1927</cp:revision>
  <dcterms:created xsi:type="dcterms:W3CDTF">2016-03-10T10:54:00Z</dcterms:created>
  <dcterms:modified xsi:type="dcterms:W3CDTF">2016-03-25T16:06:00Z</dcterms:modified>
</cp:coreProperties>
</file>