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6D7E5ADB"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etc. While 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77777777" w:rsidR="009A2DFB" w:rsidRDefault="009A2DFB" w:rsidP="009A2DFB">
      <w:pPr>
        <w:pStyle w:val="ListParagraph"/>
        <w:numPr>
          <w:ilvl w:val="0"/>
          <w:numId w:val="24"/>
        </w:numPr>
        <w:jc w:val="both"/>
      </w:pPr>
      <w:r>
        <w:t>An active Azure Subscription.</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2653F2F5"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t>)</w:t>
      </w:r>
      <w:r w:rsidR="008D1706">
        <w:t>.</w:t>
      </w:r>
      <w:r w:rsidR="0004726B">
        <w:t xml:space="preserve"> </w:t>
      </w:r>
      <w:r w:rsidR="0004726B" w:rsidRPr="0004726B">
        <w:rPr>
          <w:color w:val="C00000"/>
        </w:rPr>
        <w:t>TODO: Add instructions to get pick sample experiment from gallery.</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8"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1A25B03C"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418F2">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14:paraId="0455426F" w14:textId="48C53973" w:rsidR="00525DB3" w:rsidRDefault="00C63571" w:rsidP="00C63571">
      <w:pPr>
        <w:pStyle w:val="Caption"/>
        <w:ind w:left="720" w:firstLine="720"/>
      </w:pPr>
      <w:bookmarkStart w:id="1" w:name="_Ref414979332"/>
      <w:r>
        <w:t xml:space="preserve">         </w:t>
      </w:r>
      <w:r>
        <w:tab/>
      </w:r>
      <w:r w:rsidR="00C7167C">
        <w:t xml:space="preserve">Figure </w:t>
      </w:r>
      <w:r w:rsidR="005167BC">
        <w:fldChar w:fldCharType="begin"/>
      </w:r>
      <w:r w:rsidR="005167BC">
        <w:instrText xml:space="preserve"> SEQ Figure \* ARABIC </w:instrText>
      </w:r>
      <w:r w:rsidR="005167BC">
        <w:fldChar w:fldCharType="separate"/>
      </w:r>
      <w:r w:rsidR="003418F2">
        <w:rPr>
          <w:noProof/>
        </w:rPr>
        <w:t>1</w:t>
      </w:r>
      <w:r w:rsidR="005167BC">
        <w:rPr>
          <w:noProof/>
        </w:rPr>
        <w:fldChar w:fldCharType="end"/>
      </w:r>
      <w:r w:rsidR="00C7167C">
        <w:t>: Overall Architecture of E2E data pipeline for On-Premise data source</w:t>
      </w:r>
      <w:bookmarkEnd w:id="1"/>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0"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BADC66F" w14:textId="76D2485D" w:rsidR="000602BE" w:rsidRPr="001B6627" w:rsidRDefault="003D70AE" w:rsidP="00A33039">
      <w:pPr>
        <w:pStyle w:val="Heading2"/>
        <w:rPr>
          <w:b/>
        </w:rPr>
      </w:pPr>
      <w:r w:rsidRPr="001B6627">
        <w:rPr>
          <w:b/>
        </w:rPr>
        <w:t>Walkthrough</w:t>
      </w:r>
    </w:p>
    <w:p w14:paraId="24A23A23" w14:textId="76E3F215" w:rsidR="000602BE" w:rsidRPr="000602BE" w:rsidRDefault="000602BE" w:rsidP="00D21CFF">
      <w:pPr>
        <w:pStyle w:val="Heading3"/>
        <w:jc w:val="both"/>
      </w:pPr>
      <w:r>
        <w:t xml:space="preserve">Create </w:t>
      </w:r>
      <w:r w:rsidR="001B6627">
        <w:t xml:space="preserve">an </w:t>
      </w:r>
      <w:r>
        <w:t>ADF and Setup Data Management Gateway</w:t>
      </w:r>
    </w:p>
    <w:p w14:paraId="4E3F8063" w14:textId="77777777" w:rsidR="00D7556F" w:rsidRDefault="00FB4D1A" w:rsidP="009C4370">
      <w:pPr>
        <w:jc w:val="both"/>
      </w:pPr>
      <w:r>
        <w:t>The</w:t>
      </w:r>
      <w:r w:rsidR="00A6477D">
        <w:t xml:space="preserve"> </w:t>
      </w:r>
      <w:r w:rsidR="00A6477D" w:rsidRPr="00FB4D1A">
        <w:t>f</w:t>
      </w:r>
      <w:r w:rsidR="003D70AE" w:rsidRPr="00FB4D1A">
        <w:t xml:space="preserve">irst </w:t>
      </w:r>
      <w:r w:rsidR="008129F8" w:rsidRPr="00FB4D1A">
        <w:t>two s</w:t>
      </w:r>
      <w:r w:rsidR="008129F8">
        <w:t xml:space="preserve">teps </w:t>
      </w:r>
      <w:r w:rsidR="003D70AE">
        <w:t xml:space="preserve">in creating an E2E data pipeline to connect to an on-premise </w:t>
      </w:r>
      <w:r w:rsidR="00081CD6">
        <w:t>SQL</w:t>
      </w:r>
      <w:r w:rsidR="003D70AE">
        <w:t xml:space="preserve"> server </w:t>
      </w:r>
      <w:r w:rsidR="008129F8">
        <w:t xml:space="preserve">are </w:t>
      </w:r>
      <w:r w:rsidR="003D70AE">
        <w:t xml:space="preserve">to create an </w:t>
      </w:r>
      <w:r w:rsidR="003D70AE" w:rsidRPr="001B6627">
        <w:t>Azure Data Factory</w:t>
      </w:r>
      <w:r w:rsidR="003D70AE">
        <w:t xml:space="preserve"> and install </w:t>
      </w:r>
      <w:r w:rsidR="003D70AE" w:rsidRPr="001B6627">
        <w:t>Data Management Gateway</w:t>
      </w:r>
      <w:r w:rsidR="003D70AE">
        <w:rPr>
          <w:i/>
        </w:rPr>
        <w:t>.</w:t>
      </w:r>
      <w:r w:rsidR="003D70AE">
        <w:t xml:space="preserve"> Follow </w:t>
      </w:r>
      <w:r w:rsidR="003D70AE" w:rsidRPr="003D70AE">
        <w:t xml:space="preserve">steps </w:t>
      </w:r>
      <w:r w:rsidR="006B4A34">
        <w:t xml:space="preserve">1 &amp; 2 of this </w:t>
      </w:r>
      <w:hyperlink r:id="rId11" w:anchor="step-1-create-an-azure-data-factory" w:history="1">
        <w:r w:rsidR="006B4A34" w:rsidRPr="006B4A34">
          <w:rPr>
            <w:rStyle w:val="Hyperlink"/>
          </w:rPr>
          <w:t>tutorial</w:t>
        </w:r>
      </w:hyperlink>
      <w:r w:rsidR="006B4A34">
        <w:t xml:space="preserve"> </w:t>
      </w:r>
      <w:r w:rsidR="003D70AE" w:rsidRPr="003D70AE">
        <w:t xml:space="preserve">to </w:t>
      </w:r>
      <w:r w:rsidR="004615BA" w:rsidRPr="006B4A34">
        <w:t>create an Azure Data Factory</w:t>
      </w:r>
      <w:r w:rsidR="003D70AE">
        <w:t xml:space="preserve"> and </w:t>
      </w:r>
      <w:r w:rsidR="003D70AE" w:rsidRPr="006B4A34">
        <w:t>install the data management gateway</w:t>
      </w:r>
      <w:r w:rsidR="003D70AE">
        <w:t xml:space="preserve"> before returning to this document.</w:t>
      </w:r>
      <w:r w:rsidR="00016553">
        <w:t xml:space="preserve"> </w:t>
      </w:r>
      <w:r w:rsidR="00374021">
        <w:t>As you follow</w:t>
      </w:r>
      <w:r w:rsidR="00E04293">
        <w:t xml:space="preserve"> </w:t>
      </w:r>
      <w:r w:rsidR="00E04293" w:rsidRPr="00FB4D1A">
        <w:t>the</w:t>
      </w:r>
      <w:r w:rsidR="00374021">
        <w:t xml:space="preserve"> instructions for creating </w:t>
      </w:r>
      <w:r w:rsidR="00E04293" w:rsidRPr="00FB4D1A">
        <w:t>the</w:t>
      </w:r>
      <w:r w:rsidR="00E04293">
        <w:t xml:space="preserve"> </w:t>
      </w:r>
      <w:r w:rsidR="00374021">
        <w:t>ADF u</w:t>
      </w:r>
      <w:r w:rsidR="00B35640">
        <w:t xml:space="preserve">se the following values </w:t>
      </w:r>
      <w:r w:rsidR="009F5FDF">
        <w:t>for naming</w:t>
      </w:r>
      <w:r w:rsidR="009C4370">
        <w:t xml:space="preserve"> </w:t>
      </w:r>
    </w:p>
    <w:p w14:paraId="46F6AAC4" w14:textId="148A3A27" w:rsidR="00BE6818" w:rsidRDefault="00016553" w:rsidP="009C4370">
      <w:pPr>
        <w:jc w:val="both"/>
        <w:rPr>
          <w:b/>
          <w:color w:val="70AD47" w:themeColor="accent6"/>
        </w:rPr>
      </w:pPr>
      <w:r w:rsidRPr="001B6627">
        <w:rPr>
          <w:color w:val="70AD47" w:themeColor="accent6"/>
        </w:rPr>
        <w:lastRenderedPageBreak/>
        <w:t>ResourceGroupName</w:t>
      </w:r>
      <w:r w:rsidR="001577A4" w:rsidRPr="001B6627">
        <w:rPr>
          <w:color w:val="70AD47" w:themeColor="accent6"/>
        </w:rPr>
        <w:t xml:space="preserve"> =&gt; </w:t>
      </w:r>
      <w:r w:rsidR="0037529C" w:rsidRPr="001B6627">
        <w:rPr>
          <w:b/>
          <w:color w:val="70AD47" w:themeColor="accent6"/>
        </w:rPr>
        <w:t>OnPremDataFactoryRG</w:t>
      </w:r>
    </w:p>
    <w:p w14:paraId="53EA8C24" w14:textId="217F79EA" w:rsidR="001A11ED" w:rsidRPr="00D7556F" w:rsidRDefault="00BE6818" w:rsidP="009C4370">
      <w:pPr>
        <w:jc w:val="both"/>
      </w:pPr>
      <w:r>
        <w:rPr>
          <w:color w:val="ED7D31" w:themeColor="accent2"/>
        </w:rPr>
        <w:t>(</w:t>
      </w:r>
      <w:r w:rsidRPr="00BE6818">
        <w:rPr>
          <w:color w:val="ED7D31" w:themeColor="accent2"/>
        </w:rPr>
        <w:t>Note</w:t>
      </w:r>
      <w:r w:rsidR="001A11ED" w:rsidRPr="00BE6818">
        <w:rPr>
          <w:color w:val="C00000"/>
        </w:rPr>
        <w:t xml:space="preserve"> </w:t>
      </w:r>
      <w:r w:rsidR="001A11ED" w:rsidRPr="001A11ED">
        <w:rPr>
          <w:color w:val="ED7D31" w:themeColor="accent2"/>
        </w:rPr>
        <w:t>the Subscription details here, make sure you run the subsequent PowerShell commands in the same subscription. Use Select-AzureSubscription -SubscriptionName "&lt;Subscription name&gt;” if you need to change subscription.)</w:t>
      </w:r>
      <w:r w:rsidR="00016553" w:rsidRPr="001A11ED">
        <w:rPr>
          <w:color w:val="ED7D31" w:themeColor="accent2"/>
        </w:rPr>
        <w:t xml:space="preserve"> </w:t>
      </w:r>
    </w:p>
    <w:p w14:paraId="1D300DB4" w14:textId="35A094B6" w:rsidR="00BA2E77" w:rsidRDefault="00016553" w:rsidP="009C4370">
      <w:pPr>
        <w:jc w:val="both"/>
        <w:rPr>
          <w:b/>
          <w:color w:val="70AD47" w:themeColor="accent6"/>
        </w:rPr>
      </w:pPr>
      <w:r w:rsidRPr="001B6627">
        <w:rPr>
          <w:color w:val="70AD47" w:themeColor="accent6"/>
        </w:rPr>
        <w:t>DataFactoryName</w:t>
      </w:r>
      <w:r w:rsidR="001577A4" w:rsidRPr="001B6627">
        <w:rPr>
          <w:color w:val="70AD47" w:themeColor="accent6"/>
        </w:rPr>
        <w:t xml:space="preserve"> =&gt;</w:t>
      </w:r>
      <w:r w:rsidRPr="001B6627">
        <w:rPr>
          <w:color w:val="70AD47" w:themeColor="accent6"/>
        </w:rPr>
        <w:t xml:space="preserve"> </w:t>
      </w:r>
      <w:r w:rsidR="0037529C" w:rsidRPr="001B6627">
        <w:rPr>
          <w:b/>
          <w:color w:val="70AD47" w:themeColor="accent6"/>
        </w:rPr>
        <w:t>OnPremDataFactory</w:t>
      </w:r>
      <w:r w:rsidR="00BA2E77">
        <w:rPr>
          <w:b/>
          <w:color w:val="70AD47" w:themeColor="accent6"/>
        </w:rPr>
        <w:t>-&lt;</w:t>
      </w:r>
      <w:r w:rsidR="00BA2E77" w:rsidRPr="00BA2E77">
        <w:rPr>
          <w:b/>
          <w:color w:val="FF0000"/>
        </w:rPr>
        <w:t>your-initials</w:t>
      </w:r>
      <w:r w:rsidR="00BA2E77">
        <w:rPr>
          <w:b/>
          <w:color w:val="70AD47" w:themeColor="accent6"/>
        </w:rPr>
        <w:t>&gt; (</w:t>
      </w:r>
      <w:r w:rsidR="00835CAC">
        <w:rPr>
          <w:b/>
          <w:color w:val="70AD47" w:themeColor="accent6"/>
        </w:rPr>
        <w:t xml:space="preserve">ADF </w:t>
      </w:r>
      <w:r w:rsidR="00BA2E77">
        <w:rPr>
          <w:b/>
          <w:color w:val="70AD47" w:themeColor="accent6"/>
        </w:rPr>
        <w:t xml:space="preserve">Name needs to be </w:t>
      </w:r>
      <w:r w:rsidR="00835CAC">
        <w:rPr>
          <w:b/>
          <w:color w:val="70AD47" w:themeColor="accent6"/>
        </w:rPr>
        <w:t xml:space="preserve">globally </w:t>
      </w:r>
      <w:r w:rsidR="00BA2E77">
        <w:rPr>
          <w:b/>
          <w:color w:val="70AD47" w:themeColor="accent6"/>
        </w:rPr>
        <w:t>unique)</w:t>
      </w:r>
    </w:p>
    <w:p w14:paraId="4D77AD6E" w14:textId="6FCCBBD8" w:rsidR="00D7556F" w:rsidRPr="00D7556F" w:rsidRDefault="00D7556F" w:rsidP="009C4370">
      <w:pPr>
        <w:jc w:val="both"/>
        <w:rPr>
          <w:b/>
          <w:color w:val="70AD47" w:themeColor="accent6"/>
        </w:rPr>
      </w:pPr>
      <w:r w:rsidRPr="00D7556F">
        <w:rPr>
          <w:color w:val="70AD47" w:themeColor="accent6"/>
        </w:rPr>
        <w:t xml:space="preserve">GatewayName =&gt; </w:t>
      </w:r>
      <w:r w:rsidRPr="00D7556F">
        <w:rPr>
          <w:b/>
          <w:color w:val="70AD47" w:themeColor="accent6"/>
        </w:rPr>
        <w:t>OnPremAzure</w:t>
      </w:r>
      <w:r>
        <w:rPr>
          <w:b/>
          <w:color w:val="70AD47" w:themeColor="accent6"/>
        </w:rPr>
        <w:t>Data</w:t>
      </w:r>
      <w:r w:rsidRPr="00D7556F">
        <w:rPr>
          <w:b/>
          <w:color w:val="70AD47" w:themeColor="accent6"/>
        </w:rPr>
        <w:t>Gateway</w:t>
      </w:r>
    </w:p>
    <w:p w14:paraId="13289D77" w14:textId="6AF50FC3" w:rsidR="000602BE" w:rsidRPr="00744DB4" w:rsidRDefault="000602BE" w:rsidP="00D21CFF">
      <w:pPr>
        <w:pStyle w:val="Heading3"/>
        <w:jc w:val="both"/>
      </w:pPr>
      <w:r w:rsidRPr="00744DB4">
        <w:t>Create Sample Input Data</w:t>
      </w:r>
    </w:p>
    <w:p w14:paraId="182D8EDD" w14:textId="327E9975"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t xml:space="preserve">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Use the </w:t>
      </w:r>
      <w:r w:rsidRPr="006054D8">
        <w:t>SQL script</w:t>
      </w:r>
      <w:r w:rsidR="006054D8">
        <w:t>s</w:t>
      </w:r>
      <w:r w:rsidR="005F236D">
        <w:t xml:space="preserve"> </w:t>
      </w:r>
      <w:r>
        <w:t xml:space="preserve">provided with this package to create </w:t>
      </w:r>
      <w:r w:rsidR="00B41F1C">
        <w:t xml:space="preserve">tables and </w:t>
      </w:r>
      <w:r w:rsidR="009F5FDF">
        <w:t xml:space="preserve">insert </w:t>
      </w:r>
      <w:r w:rsidR="0074118B" w:rsidRPr="00FB4D1A">
        <w:t>sample</w:t>
      </w:r>
      <w:r w:rsidR="0074118B">
        <w:t xml:space="preserve"> </w:t>
      </w:r>
      <w:r>
        <w:t>data.</w:t>
      </w:r>
    </w:p>
    <w:p w14:paraId="7FC1946D" w14:textId="446FC8AB" w:rsidR="00AB6257" w:rsidRDefault="0053542F" w:rsidP="00D21CFF">
      <w:pPr>
        <w:jc w:val="both"/>
      </w:pPr>
      <w:r>
        <w:t xml:space="preserve">If </w:t>
      </w:r>
      <w:r w:rsidR="00D907D0">
        <w:t xml:space="preserve">you </w:t>
      </w:r>
      <w:r w:rsidR="005E05A6">
        <w:t xml:space="preserve">have </w:t>
      </w:r>
      <w:r>
        <w:t>an existing dataset</w:t>
      </w:r>
      <w:r w:rsidR="000B02BE">
        <w:t xml:space="preserve"> or table in</w:t>
      </w:r>
      <w:r>
        <w:t xml:space="preserve"> an on-prem SQL server that </w:t>
      </w:r>
      <w:r w:rsidR="00D907D0">
        <w:t>you want</w:t>
      </w:r>
      <w:r>
        <w:t xml:space="preserve"> to use </w:t>
      </w:r>
      <w:r w:rsidR="00D907D0">
        <w:t xml:space="preserve">for scoring, </w:t>
      </w:r>
      <w:r w:rsidR="00AB6257">
        <w:t xml:space="preserve">modify the </w:t>
      </w:r>
      <w:r w:rsidR="00AB6257" w:rsidRPr="00AB6257">
        <w:t>"tableName</w:t>
      </w:r>
      <w:r w:rsidR="00AB6257">
        <w:t xml:space="preserve">” </w:t>
      </w:r>
      <w:r w:rsidR="00AB6257" w:rsidRPr="00AB6257">
        <w:t>property</w:t>
      </w:r>
      <w:r w:rsidR="00AB6257">
        <w:t xml:space="preserve"> in</w:t>
      </w:r>
      <w:r w:rsidR="00633755">
        <w:t xml:space="preserve"> </w:t>
      </w:r>
      <w:r w:rsidR="00633755" w:rsidRPr="00FB4D1A">
        <w:t>the</w:t>
      </w:r>
      <w:r w:rsidR="00AB6257">
        <w:t xml:space="preserve"> </w:t>
      </w:r>
      <w:r w:rsidR="00AB6257" w:rsidRPr="006054D8">
        <w:rPr>
          <w:b/>
        </w:rPr>
        <w:t>InputOnPremSQLTable</w:t>
      </w:r>
      <w:r w:rsidR="006054D8">
        <w:t xml:space="preserve"> json</w:t>
      </w:r>
      <w:r w:rsidR="00AB6257">
        <w:t xml:space="preserve"> definition to reflect the desired table name </w:t>
      </w:r>
      <w:r w:rsidR="000B02BE">
        <w:t>from</w:t>
      </w:r>
      <w:r w:rsidR="00AB6257">
        <w:t xml:space="preserve"> the SQL database. The user must still create an output table called ‘</w:t>
      </w:r>
      <w:r w:rsidR="00043E2F">
        <w:t>ScoringResults</w:t>
      </w:r>
      <w:r w:rsidR="00AB6257" w:rsidRPr="00AB6257">
        <w:t>’</w:t>
      </w:r>
      <w:r w:rsidR="00AB6257">
        <w:t xml:space="preserve"> described earlier to store on-premise the results of AML predictions (a.k.a</w:t>
      </w:r>
      <w:r w:rsidR="00C85D28">
        <w:t>.,</w:t>
      </w:r>
      <w:r w:rsidR="00AB6257">
        <w:t xml:space="preserve"> scoring).</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7564D733" w14:textId="6F49C782" w:rsidR="003D70AE" w:rsidRDefault="00426A21" w:rsidP="00D21CFF">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will also require scripts from ADF Ingress, AML</w:t>
      </w:r>
      <w:r w:rsidR="009759C6" w:rsidRPr="00FB4D1A">
        <w:t>,</w:t>
      </w:r>
      <w:r w:rsidRPr="00FB4D1A">
        <w:t xml:space="preserve"> and Egress pipeline</w:t>
      </w:r>
      <w:r>
        <w:t xml:space="preserve"> folder that came with this document package.</w:t>
      </w:r>
    </w:p>
    <w:p w14:paraId="38A0ACEC" w14:textId="748993D8" w:rsidR="007A40EA" w:rsidRPr="009C4370" w:rsidRDefault="007A40EA" w:rsidP="00D21CFF">
      <w:pPr>
        <w:pStyle w:val="Heading3"/>
        <w:jc w:val="both"/>
        <w:rPr>
          <w:b/>
        </w:rPr>
      </w:pPr>
      <w:r w:rsidRPr="009C4370">
        <w:rPr>
          <w:b/>
        </w:rPr>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lastRenderedPageBreak/>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611" cy="3170724"/>
                    </a:xfrm>
                    <a:prstGeom prst="rect">
                      <a:avLst/>
                    </a:prstGeom>
                  </pic:spPr>
                </pic:pic>
              </a:graphicData>
            </a:graphic>
          </wp:inline>
        </w:drawing>
      </w:r>
    </w:p>
    <w:p w14:paraId="16696F5C" w14:textId="77777777" w:rsidR="00057D4D" w:rsidRDefault="00057D4D" w:rsidP="00C63571">
      <w:pPr>
        <w:pStyle w:val="Caption"/>
        <w:jc w:val="center"/>
      </w:pPr>
      <w:r>
        <w:t xml:space="preserve">Figure </w:t>
      </w:r>
      <w:r w:rsidR="005167BC">
        <w:fldChar w:fldCharType="begin"/>
      </w:r>
      <w:r w:rsidR="005167BC">
        <w:instrText xml:space="preserve"> SEQ Figure \* ARABIC </w:instrText>
      </w:r>
      <w:r w:rsidR="005167BC">
        <w:fldChar w:fldCharType="separate"/>
      </w:r>
      <w:r w:rsidR="003418F2">
        <w:rPr>
          <w:noProof/>
        </w:rPr>
        <w:t>2</w:t>
      </w:r>
      <w:r w:rsidR="005167BC">
        <w:rPr>
          <w:noProof/>
        </w:rPr>
        <w:fldChar w:fldCharType="end"/>
      </w:r>
      <w:r>
        <w:t>: Ingress Pipeline</w:t>
      </w:r>
    </w:p>
    <w:p w14:paraId="26D12F9C" w14:textId="0CF0FAF4" w:rsidR="004F0431" w:rsidRDefault="00426A21" w:rsidP="00D21CFF">
      <w:pPr>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1AB9673E" w14:textId="2BF31A4F" w:rsidR="006865F9" w:rsidRDefault="00CB33C9" w:rsidP="006865F9">
      <w:pPr>
        <w:pStyle w:val="ListParagraph"/>
        <w:numPr>
          <w:ilvl w:val="0"/>
          <w:numId w:val="3"/>
        </w:numPr>
        <w:jc w:val="both"/>
      </w:pPr>
      <w:r w:rsidRPr="007A3B29">
        <w:t xml:space="preserve">Open </w:t>
      </w:r>
      <w:r w:rsidR="00B7486D" w:rsidRPr="007A3B29">
        <w:t>Azure PowerShell</w:t>
      </w:r>
      <w:r w:rsidR="00B7486D">
        <w:t xml:space="preserve"> </w:t>
      </w:r>
      <w:r>
        <w:t xml:space="preserve">and </w:t>
      </w:r>
      <w:r w:rsidR="007A3B29">
        <w:t>switch mode to ARM</w:t>
      </w:r>
    </w:p>
    <w:p w14:paraId="32B33961" w14:textId="6F4DE790" w:rsidR="007A3B29" w:rsidRPr="006865F9" w:rsidRDefault="007A3B29" w:rsidP="00F33EBC">
      <w:pPr>
        <w:pStyle w:val="ListParagraph"/>
        <w:ind w:left="360"/>
      </w:pPr>
      <w:r w:rsidRPr="006865F9">
        <w:rPr>
          <w:color w:val="70AD47" w:themeColor="accent6"/>
        </w:rPr>
        <w:t>PS C:\&gt; Switch-AzureMode AzureResourceManager</w:t>
      </w:r>
    </w:p>
    <w:p w14:paraId="445CE895" w14:textId="77777777" w:rsidR="007A3B29" w:rsidRDefault="007A3B29" w:rsidP="00F33EBC">
      <w:pPr>
        <w:pStyle w:val="ListParagraph"/>
        <w:ind w:firstLine="720"/>
      </w:pPr>
    </w:p>
    <w:p w14:paraId="5EA856CC" w14:textId="77777777" w:rsidR="006865F9" w:rsidRDefault="00B7486D" w:rsidP="006865F9">
      <w:pPr>
        <w:pStyle w:val="ListParagraph"/>
        <w:numPr>
          <w:ilvl w:val="0"/>
          <w:numId w:val="3"/>
        </w:numPr>
        <w:jc w:val="both"/>
      </w:pPr>
      <w:r w:rsidRPr="007A3B29">
        <w:t>Add your Azure Subscription</w:t>
      </w:r>
      <w:r w:rsidRPr="00B7486D">
        <w:t xml:space="preserve"> </w:t>
      </w:r>
      <w:r>
        <w:t>Account:</w:t>
      </w:r>
    </w:p>
    <w:p w14:paraId="2A77DB56" w14:textId="47462C09" w:rsidR="00E33B28" w:rsidRPr="006865F9" w:rsidRDefault="007A3B29" w:rsidP="00F33EBC">
      <w:pPr>
        <w:pStyle w:val="ListParagraph"/>
        <w:ind w:left="360"/>
      </w:pPr>
      <w:r w:rsidRPr="006865F9">
        <w:rPr>
          <w:color w:val="70AD47" w:themeColor="accent6"/>
        </w:rPr>
        <w:t>PS C:\&gt; Add-AzureAccount</w:t>
      </w:r>
      <w:r w:rsidRPr="006865F9">
        <w:rPr>
          <w:b/>
          <w:color w:val="70AD47" w:themeColor="accent6"/>
        </w:rPr>
        <w:t xml:space="preserve"> </w:t>
      </w:r>
      <w:r w:rsidR="00306B03" w:rsidRPr="001A11ED">
        <w:rPr>
          <w:color w:val="ED7D31" w:themeColor="accent2"/>
        </w:rPr>
        <w:t>(</w:t>
      </w:r>
      <w:r w:rsidR="00E33B28" w:rsidRPr="001A11ED">
        <w:rPr>
          <w:color w:val="ED7D31" w:themeColor="accent2"/>
        </w:rPr>
        <w:t>This</w:t>
      </w:r>
      <w:r w:rsidRPr="001A11ED">
        <w:rPr>
          <w:color w:val="ED7D31" w:themeColor="accent2"/>
        </w:rPr>
        <w:t xml:space="preserve"> will open a pop up, e</w:t>
      </w:r>
      <w:r w:rsidR="00E33B28" w:rsidRPr="001A11ED">
        <w:rPr>
          <w:color w:val="ED7D31" w:themeColor="accent2"/>
        </w:rPr>
        <w:t>nter your Azur</w:t>
      </w:r>
      <w:r w:rsidR="00FE1C9F" w:rsidRPr="001A11ED">
        <w:rPr>
          <w:color w:val="ED7D31" w:themeColor="accent2"/>
        </w:rPr>
        <w:t>e subscription credentials here</w:t>
      </w:r>
      <w:r w:rsidR="00306B03" w:rsidRPr="001A11ED">
        <w:rPr>
          <w:color w:val="ED7D31" w:themeColor="accent2"/>
        </w:rPr>
        <w:t>)</w:t>
      </w:r>
    </w:p>
    <w:p w14:paraId="7EA04452" w14:textId="77777777" w:rsidR="00B7486D" w:rsidRDefault="00B7486D" w:rsidP="00D21CFF">
      <w:pPr>
        <w:pStyle w:val="ListParagraph"/>
        <w:jc w:val="both"/>
      </w:pPr>
    </w:p>
    <w:p w14:paraId="6221972D" w14:textId="14B96001" w:rsidR="00F33EBC" w:rsidRDefault="00B7486D" w:rsidP="006865F9">
      <w:pPr>
        <w:pStyle w:val="ListParagraph"/>
        <w:numPr>
          <w:ilvl w:val="0"/>
          <w:numId w:val="3"/>
        </w:numPr>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F33EBC">
      <w:pPr>
        <w:pStyle w:val="ListParagraph"/>
        <w:ind w:left="360"/>
        <w:jc w:val="both"/>
      </w:pPr>
    </w:p>
    <w:p w14:paraId="6D8C99DF" w14:textId="5C0DEF36" w:rsidR="006865F9" w:rsidRDefault="00F33EBC" w:rsidP="00F33EBC">
      <w:pPr>
        <w:pStyle w:val="ListParagraph"/>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6865F9">
      <w:pPr>
        <w:pStyle w:val="ListParagraph"/>
        <w:ind w:left="360"/>
        <w:jc w:val="both"/>
        <w:rPr>
          <w:color w:val="70AD47" w:themeColor="accent6"/>
        </w:rPr>
      </w:pPr>
    </w:p>
    <w:p w14:paraId="33A8F7AC" w14:textId="32868477" w:rsidR="006865F9" w:rsidRDefault="00A96A1D" w:rsidP="00F33EBC">
      <w:pPr>
        <w:pStyle w:val="ListParagraph"/>
        <w:ind w:left="360"/>
        <w:rPr>
          <w:color w:val="70AD47" w:themeColor="accent6"/>
        </w:rPr>
      </w:pPr>
      <w:r w:rsidRPr="006865F9">
        <w:rPr>
          <w:color w:val="70AD47" w:themeColor="accent6"/>
        </w:rPr>
        <w:t xml:space="preserve">PS C:\&gt; </w:t>
      </w:r>
      <w:r w:rsidR="00B7486D" w:rsidRPr="006865F9">
        <w:rPr>
          <w:color w:val="70AD47" w:themeColor="accent6"/>
        </w:rPr>
        <w:t>Ne</w:t>
      </w:r>
      <w:r w:rsidRPr="006865F9">
        <w:rPr>
          <w:color w:val="70AD47" w:themeColor="accent6"/>
        </w:rPr>
        <w:t>w-AzureDataFactoryLinkedService –</w:t>
      </w:r>
      <w:r w:rsidR="002C2193" w:rsidRPr="006865F9">
        <w:rPr>
          <w:color w:val="70AD47" w:themeColor="accent6"/>
        </w:rPr>
        <w:t>ResourceGroupName OnPremDataFactoryRG</w:t>
      </w:r>
      <w:r w:rsidR="00B7486D" w:rsidRPr="006865F9">
        <w:rPr>
          <w:color w:val="70AD47" w:themeColor="accent6"/>
        </w:rPr>
        <w:t xml:space="preserve"> -DataFactoryName </w:t>
      </w:r>
      <w:r w:rsidR="00896877" w:rsidRPr="00896877">
        <w:rPr>
          <w:color w:val="FF0000"/>
        </w:rPr>
        <w:t>&lt;DataFactoryName&gt;</w:t>
      </w:r>
      <w:r w:rsidR="00972C65" w:rsidRPr="00896877">
        <w:rPr>
          <w:color w:val="FF0000"/>
        </w:rPr>
        <w:t xml:space="preserve"> </w:t>
      </w:r>
      <w:r w:rsidR="00972C65" w:rsidRPr="006865F9">
        <w:rPr>
          <w:color w:val="70AD47" w:themeColor="accent6"/>
        </w:rPr>
        <w:t>-</w:t>
      </w:r>
      <w:r w:rsidR="00306B03" w:rsidRPr="006865F9">
        <w:rPr>
          <w:color w:val="70AD47" w:themeColor="accent6"/>
        </w:rPr>
        <w:t xml:space="preserve">File </w:t>
      </w:r>
      <w:r w:rsidR="00306B03" w:rsidRPr="00835CAC">
        <w:rPr>
          <w:color w:val="FF0000"/>
        </w:rPr>
        <w:t>&lt;</w:t>
      </w:r>
      <w:r w:rsidR="00B7486D" w:rsidRPr="00835CAC">
        <w:rPr>
          <w:color w:val="FF0000"/>
        </w:rPr>
        <w:t xml:space="preserve">location of </w:t>
      </w:r>
      <w:r w:rsidR="00306B03" w:rsidRPr="00835CAC">
        <w:rPr>
          <w:b/>
          <w:color w:val="FF0000"/>
        </w:rPr>
        <w:t>OnPremSQLLinkedService</w:t>
      </w:r>
      <w:r w:rsidR="00C85D28" w:rsidRPr="00835CAC">
        <w:rPr>
          <w:rStyle w:val="Hyperlink"/>
          <w:color w:val="FF0000"/>
          <w:u w:val="none"/>
        </w:rPr>
        <w:t xml:space="preserve"> </w:t>
      </w:r>
      <w:r w:rsidR="00306B03" w:rsidRPr="00835CAC">
        <w:rPr>
          <w:color w:val="FF0000"/>
        </w:rPr>
        <w:t>definition</w:t>
      </w:r>
      <w:r w:rsidR="00B7486D" w:rsidRPr="00835CAC">
        <w:rPr>
          <w:color w:val="FF0000"/>
        </w:rPr>
        <w:t>&gt;</w:t>
      </w:r>
    </w:p>
    <w:p w14:paraId="789C34EC" w14:textId="701DFA28" w:rsidR="009E1E80" w:rsidRPr="009E1E80" w:rsidRDefault="009E1E80" w:rsidP="00F33EBC">
      <w:pPr>
        <w:pStyle w:val="ListParagraph"/>
        <w:ind w:left="360"/>
        <w:rPr>
          <w:color w:val="ED7D31" w:themeColor="accent2"/>
        </w:rPr>
      </w:pPr>
      <w:r w:rsidRPr="009E1E80">
        <w:rPr>
          <w:color w:val="ED7D31" w:themeColor="accent2"/>
        </w:rPr>
        <w:t>(Fill in the ConnectionString, gatewayName, username and password</w:t>
      </w:r>
      <w:r w:rsidR="00BA2E77">
        <w:rPr>
          <w:color w:val="ED7D31" w:themeColor="accent2"/>
        </w:rPr>
        <w:t xml:space="preserve"> in the json definition file</w:t>
      </w:r>
      <w:r w:rsidRPr="009E1E80">
        <w:rPr>
          <w:color w:val="ED7D31" w:themeColor="accent2"/>
        </w:rPr>
        <w:t>)</w:t>
      </w:r>
    </w:p>
    <w:p w14:paraId="498D6058" w14:textId="77777777" w:rsidR="006865F9" w:rsidRDefault="006865F9" w:rsidP="006865F9">
      <w:pPr>
        <w:pStyle w:val="ListParagraph"/>
        <w:ind w:left="360"/>
        <w:jc w:val="both"/>
        <w:rPr>
          <w:color w:val="70AD47" w:themeColor="accent6"/>
        </w:rPr>
      </w:pPr>
    </w:p>
    <w:p w14:paraId="14321B8D" w14:textId="0B2C7229" w:rsidR="00B7486D" w:rsidRDefault="00306B03" w:rsidP="00F33EBC">
      <w:pPr>
        <w:pStyle w:val="ListParagraph"/>
        <w:ind w:left="360"/>
        <w:rPr>
          <w:color w:val="70AD47" w:themeColor="accent6"/>
        </w:rPr>
      </w:pPr>
      <w:r w:rsidRPr="001831DB">
        <w:rPr>
          <w:color w:val="70AD47" w:themeColor="accent6"/>
        </w:rPr>
        <w:lastRenderedPageBreak/>
        <w:t xml:space="preserve">PS C:\&gt; </w:t>
      </w:r>
      <w:r w:rsidR="003119A7" w:rsidRPr="001831DB">
        <w:rPr>
          <w:color w:val="70AD47" w:themeColor="accent6"/>
        </w:rPr>
        <w:t xml:space="preserve">New-AzureDataFactoryLinkedService -ResourceGroupName </w:t>
      </w:r>
      <w:r w:rsidR="0037529C" w:rsidRPr="001831DB">
        <w:rPr>
          <w:color w:val="70AD47" w:themeColor="accent6"/>
        </w:rPr>
        <w:t>OnPremDataFactoryRG</w:t>
      </w:r>
      <w:r w:rsidR="003119A7" w:rsidRPr="001831DB">
        <w:rPr>
          <w:color w:val="70AD47" w:themeColor="accent6"/>
        </w:rPr>
        <w:t xml:space="preserve"> -DataFactoryName </w:t>
      </w:r>
      <w:r w:rsidR="00896877" w:rsidRPr="00896877">
        <w:rPr>
          <w:color w:val="FF0000"/>
        </w:rPr>
        <w:t xml:space="preserve">&lt;DataFactoryName&gt; </w:t>
      </w:r>
      <w:r w:rsidR="00972C65">
        <w:rPr>
          <w:color w:val="70AD47" w:themeColor="accent6"/>
        </w:rPr>
        <w:t xml:space="preserve"> -</w:t>
      </w:r>
      <w:r w:rsidRPr="001831DB">
        <w:rPr>
          <w:color w:val="70AD47" w:themeColor="accent6"/>
        </w:rPr>
        <w:t xml:space="preserve">File </w:t>
      </w:r>
      <w:r w:rsidRPr="00835CAC">
        <w:rPr>
          <w:color w:val="FF0000"/>
        </w:rPr>
        <w:t>&lt;</w:t>
      </w:r>
      <w:r w:rsidR="003119A7" w:rsidRPr="00835CAC">
        <w:rPr>
          <w:color w:val="FF0000"/>
        </w:rPr>
        <w:t xml:space="preserve">location of </w:t>
      </w:r>
      <w:r w:rsidRPr="00835CAC">
        <w:rPr>
          <w:b/>
          <w:color w:val="FF0000"/>
        </w:rPr>
        <w:t>BlobLinkedService</w:t>
      </w:r>
      <w:r w:rsidRPr="00835CAC">
        <w:rPr>
          <w:rStyle w:val="Hyperlink"/>
          <w:color w:val="FF0000"/>
          <w:u w:val="none"/>
        </w:rPr>
        <w:t xml:space="preserve"> </w:t>
      </w:r>
      <w:r w:rsidRPr="00835CAC">
        <w:rPr>
          <w:color w:val="FF0000"/>
        </w:rPr>
        <w:t>definition</w:t>
      </w:r>
      <w:r w:rsidR="003119A7" w:rsidRPr="00835CAC">
        <w:rPr>
          <w:color w:val="FF0000"/>
        </w:rPr>
        <w:t>&gt;</w:t>
      </w:r>
    </w:p>
    <w:p w14:paraId="777EB239" w14:textId="5B52295B" w:rsidR="001A11ED" w:rsidRPr="001A11ED" w:rsidRDefault="001A11ED" w:rsidP="00F33EBC">
      <w:pPr>
        <w:pStyle w:val="ListParagraph"/>
        <w:ind w:left="360"/>
        <w:rPr>
          <w:color w:val="ED7D31" w:themeColor="accent2"/>
        </w:rPr>
      </w:pPr>
      <w:r w:rsidRPr="001A11ED">
        <w:rPr>
          <w:color w:val="ED7D31" w:themeColor="accent2"/>
        </w:rPr>
        <w:t>(Put in your Azure Storage AccountName and your A</w:t>
      </w:r>
      <w:r>
        <w:rPr>
          <w:color w:val="ED7D31" w:themeColor="accent2"/>
        </w:rPr>
        <w:t xml:space="preserve">ccountKey in the </w:t>
      </w:r>
      <w:r w:rsidR="00BA2E77">
        <w:rPr>
          <w:color w:val="ED7D31" w:themeColor="accent2"/>
        </w:rPr>
        <w:t xml:space="preserve">json </w:t>
      </w:r>
      <w:r>
        <w:rPr>
          <w:color w:val="ED7D31" w:themeColor="accent2"/>
        </w:rPr>
        <w:t>definition file</w:t>
      </w:r>
      <w:r w:rsidRPr="001A11ED">
        <w:rPr>
          <w:color w:val="ED7D31" w:themeColor="accent2"/>
        </w:rPr>
        <w:t>)</w:t>
      </w:r>
    </w:p>
    <w:p w14:paraId="6157AE43" w14:textId="77777777" w:rsidR="003119A7" w:rsidRPr="003119A7" w:rsidRDefault="003119A7" w:rsidP="00D21CFF">
      <w:pPr>
        <w:pStyle w:val="ListParagraph"/>
        <w:ind w:left="1440"/>
        <w:jc w:val="both"/>
        <w:rPr>
          <w:color w:val="000000" w:themeColor="text1"/>
          <w:sz w:val="20"/>
          <w:szCs w:val="20"/>
        </w:rPr>
      </w:pPr>
    </w:p>
    <w:p w14:paraId="5711B13D" w14:textId="2A476805" w:rsidR="006865F9" w:rsidRDefault="00082D7D" w:rsidP="006865F9">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6865F9">
      <w:pPr>
        <w:pStyle w:val="ListParagraph"/>
        <w:ind w:left="360"/>
        <w:jc w:val="both"/>
        <w:rPr>
          <w:color w:val="70AD47" w:themeColor="accent6"/>
        </w:rPr>
      </w:pPr>
    </w:p>
    <w:p w14:paraId="639D1C00" w14:textId="57D5EDC8" w:rsidR="006865F9" w:rsidRDefault="007E2022" w:rsidP="00C63571">
      <w:pPr>
        <w:pStyle w:val="ListParagraph"/>
        <w:ind w:left="360"/>
        <w:rPr>
          <w:color w:val="70AD47" w:themeColor="accent6"/>
        </w:rPr>
      </w:pPr>
      <w:r w:rsidRPr="006865F9">
        <w:rPr>
          <w:color w:val="70AD47" w:themeColor="accent6"/>
        </w:rPr>
        <w:t xml:space="preserve">PS C:\&gt; </w:t>
      </w:r>
      <w:r w:rsidR="003875B2" w:rsidRPr="006865F9">
        <w:rPr>
          <w:color w:val="70AD47" w:themeColor="accent6"/>
        </w:rPr>
        <w:t>N</w:t>
      </w:r>
      <w:r w:rsidR="00974F59" w:rsidRPr="006865F9">
        <w:rPr>
          <w:color w:val="70AD47" w:themeColor="accent6"/>
        </w:rPr>
        <w:t>ew-AzureDataFactoryDataSet</w:t>
      </w:r>
      <w:r w:rsidR="003875B2" w:rsidRPr="006865F9">
        <w:rPr>
          <w:color w:val="70AD47" w:themeColor="accent6"/>
        </w:rPr>
        <w:t xml:space="preserve"> -ResourceGroupName </w:t>
      </w:r>
      <w:r w:rsidR="0037529C" w:rsidRPr="006865F9">
        <w:rPr>
          <w:color w:val="70AD47" w:themeColor="accent6"/>
        </w:rPr>
        <w:t>OnPremDataFactoryRG</w:t>
      </w:r>
      <w:r w:rsidR="003875B2" w:rsidRPr="006865F9">
        <w:rPr>
          <w:color w:val="70AD47" w:themeColor="accent6"/>
        </w:rPr>
        <w:t xml:space="preserve"> -DataFactoryName </w:t>
      </w:r>
      <w:r w:rsidR="00896877" w:rsidRPr="00896877">
        <w:rPr>
          <w:color w:val="FF0000"/>
        </w:rPr>
        <w:t xml:space="preserve">&lt;DataFactoryName&gt; </w:t>
      </w:r>
      <w:r w:rsidR="00972C65" w:rsidRPr="006865F9">
        <w:rPr>
          <w:color w:val="70AD47" w:themeColor="accent6"/>
        </w:rPr>
        <w:t>-</w:t>
      </w:r>
      <w:r w:rsidR="003875B2" w:rsidRPr="006865F9">
        <w:rPr>
          <w:color w:val="70AD47" w:themeColor="accent6"/>
        </w:rPr>
        <w:t xml:space="preserve">File </w:t>
      </w:r>
      <w:r w:rsidR="003921E8" w:rsidRPr="00970912">
        <w:rPr>
          <w:color w:val="FF0000"/>
        </w:rPr>
        <w:t xml:space="preserve">&lt;location of </w:t>
      </w:r>
      <w:r w:rsidR="00C85D28" w:rsidRPr="00970912">
        <w:rPr>
          <w:b/>
          <w:color w:val="FF0000"/>
        </w:rPr>
        <w:t>InputOnPremSQLTable</w:t>
      </w:r>
      <w:r w:rsidR="00C85D28" w:rsidRPr="00970912">
        <w:rPr>
          <w:color w:val="FF0000"/>
        </w:rPr>
        <w:t xml:space="preserve"> definition</w:t>
      </w:r>
      <w:r w:rsidR="003921E8" w:rsidRPr="00970912">
        <w:rPr>
          <w:color w:val="FF0000"/>
        </w:rPr>
        <w:t>&gt;</w:t>
      </w:r>
    </w:p>
    <w:p w14:paraId="71650022" w14:textId="77777777" w:rsidR="006865F9" w:rsidRDefault="006865F9" w:rsidP="006865F9">
      <w:pPr>
        <w:pStyle w:val="ListParagraph"/>
        <w:ind w:left="360"/>
        <w:jc w:val="both"/>
        <w:rPr>
          <w:color w:val="70AD47" w:themeColor="accent6"/>
        </w:rPr>
      </w:pPr>
    </w:p>
    <w:p w14:paraId="1F45AA6C" w14:textId="450FEB1F" w:rsidR="003921E8" w:rsidRPr="006865F9" w:rsidRDefault="007E2022" w:rsidP="00C63571">
      <w:pPr>
        <w:pStyle w:val="ListParagraph"/>
        <w:ind w:left="360"/>
      </w:pPr>
      <w:r w:rsidRPr="001831DB">
        <w:rPr>
          <w:color w:val="70AD47" w:themeColor="accent6"/>
        </w:rPr>
        <w:t>PS C:\&gt;</w:t>
      </w:r>
      <w:r>
        <w:rPr>
          <w:color w:val="70AD47" w:themeColor="accent6"/>
        </w:rPr>
        <w:t xml:space="preserve"> New-AzureDataFactoryDataSet</w:t>
      </w:r>
      <w:r w:rsidR="003921E8" w:rsidRPr="007E2022">
        <w:rPr>
          <w:color w:val="70AD47" w:themeColor="accent6"/>
        </w:rPr>
        <w:t xml:space="preserve"> -ResourceGroupName </w:t>
      </w:r>
      <w:r w:rsidR="0037529C" w:rsidRPr="007E2022">
        <w:rPr>
          <w:color w:val="70AD47" w:themeColor="accent6"/>
        </w:rPr>
        <w:t>OnPremDataFactoryRG</w:t>
      </w:r>
      <w:r w:rsidR="003921E8" w:rsidRPr="007E2022">
        <w:rPr>
          <w:color w:val="70AD47" w:themeColor="accent6"/>
        </w:rPr>
        <w:t xml:space="preserve"> -DataFactoryName </w:t>
      </w:r>
      <w:r w:rsidR="00896877" w:rsidRPr="00896877">
        <w:rPr>
          <w:color w:val="FF0000"/>
        </w:rPr>
        <w:t xml:space="preserve">&lt;DataFactoryName&gt; </w:t>
      </w:r>
      <w:r w:rsidR="00972C65">
        <w:rPr>
          <w:color w:val="70AD47" w:themeColor="accent6"/>
        </w:rPr>
        <w:t>-</w:t>
      </w:r>
      <w:r>
        <w:rPr>
          <w:color w:val="70AD47" w:themeColor="accent6"/>
        </w:rPr>
        <w:t xml:space="preserve">File </w:t>
      </w:r>
      <w:r w:rsidRPr="00970912">
        <w:rPr>
          <w:color w:val="FF0000"/>
        </w:rPr>
        <w:t>&lt;</w:t>
      </w:r>
      <w:r w:rsidR="003921E8" w:rsidRPr="00970912">
        <w:rPr>
          <w:color w:val="FF0000"/>
        </w:rPr>
        <w:t xml:space="preserve">location of </w:t>
      </w:r>
      <w:r w:rsidR="004C66EC" w:rsidRPr="00970912">
        <w:rPr>
          <w:b/>
          <w:color w:val="FF0000"/>
        </w:rPr>
        <w:t>RawInput</w:t>
      </w:r>
      <w:r w:rsidRPr="00970912">
        <w:rPr>
          <w:b/>
          <w:color w:val="FF0000"/>
        </w:rPr>
        <w:t>BlobTable</w:t>
      </w:r>
      <w:r w:rsidRPr="00970912">
        <w:rPr>
          <w:color w:val="FF0000"/>
        </w:rPr>
        <w:t xml:space="preserve"> definition</w:t>
      </w:r>
      <w:r w:rsidR="003921E8" w:rsidRPr="00970912">
        <w:rPr>
          <w:color w:val="FF0000"/>
        </w:rPr>
        <w:t>&gt;</w:t>
      </w:r>
    </w:p>
    <w:p w14:paraId="4EA7B7F7" w14:textId="77777777" w:rsidR="003921E8" w:rsidRPr="00111078" w:rsidRDefault="003921E8" w:rsidP="00D21CFF">
      <w:pPr>
        <w:pStyle w:val="ListParagraph"/>
        <w:jc w:val="both"/>
        <w:rPr>
          <w:color w:val="7030A0"/>
        </w:rPr>
      </w:pPr>
    </w:p>
    <w:p w14:paraId="0CA6081D" w14:textId="706FFF75" w:rsidR="006865F9" w:rsidRDefault="00075B16" w:rsidP="006865F9">
      <w:pPr>
        <w:pStyle w:val="ListParagraph"/>
        <w:numPr>
          <w:ilvl w:val="0"/>
          <w:numId w:val="3"/>
        </w:numPr>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6865F9">
      <w:pPr>
        <w:pStyle w:val="ListParagraph"/>
        <w:ind w:left="360"/>
        <w:jc w:val="both"/>
        <w:rPr>
          <w:b/>
        </w:rPr>
      </w:pPr>
    </w:p>
    <w:p w14:paraId="71C02743" w14:textId="6DEE6463" w:rsidR="004F0431" w:rsidRPr="00584706" w:rsidRDefault="00584706" w:rsidP="00C63571">
      <w:pPr>
        <w:pStyle w:val="ListParagraph"/>
        <w:ind w:left="360"/>
      </w:pPr>
      <w:r w:rsidRPr="006865F9">
        <w:rPr>
          <w:color w:val="70AD47" w:themeColor="accent6"/>
        </w:rPr>
        <w:t xml:space="preserve">PS C:\&gt; </w:t>
      </w:r>
      <w:r w:rsidR="004F0431" w:rsidRPr="006865F9">
        <w:rPr>
          <w:color w:val="70AD47" w:themeColor="accent6"/>
        </w:rPr>
        <w:t xml:space="preserve">New-AzureDataFactoryPipeline -ResourceGroupName </w:t>
      </w:r>
      <w:r w:rsidR="0037529C" w:rsidRPr="006865F9">
        <w:rPr>
          <w:color w:val="70AD47" w:themeColor="accent6"/>
        </w:rPr>
        <w:t>OnPremDataFactoryRG</w:t>
      </w:r>
      <w:r w:rsidR="004F0431" w:rsidRPr="006865F9">
        <w:rPr>
          <w:color w:val="70AD47" w:themeColor="accent6"/>
        </w:rPr>
        <w:t xml:space="preserve"> -DataFactoryName </w:t>
      </w:r>
      <w:r w:rsidR="00896877" w:rsidRPr="00896877">
        <w:rPr>
          <w:color w:val="FF0000"/>
        </w:rPr>
        <w:t xml:space="preserve">&lt;DataFactoryName&gt; </w:t>
      </w:r>
      <w:r w:rsidR="00DA1BCA" w:rsidRPr="006865F9">
        <w:rPr>
          <w:color w:val="70AD47" w:themeColor="accent6"/>
        </w:rPr>
        <w:t>-</w:t>
      </w:r>
      <w:r w:rsidRPr="006865F9">
        <w:rPr>
          <w:color w:val="70AD47" w:themeColor="accent6"/>
        </w:rPr>
        <w:t xml:space="preserve">File </w:t>
      </w:r>
      <w:r w:rsidRPr="00970912">
        <w:rPr>
          <w:color w:val="FF0000"/>
        </w:rPr>
        <w:t>&lt;</w:t>
      </w:r>
      <w:r w:rsidR="004F0431" w:rsidRPr="00970912">
        <w:rPr>
          <w:color w:val="FF0000"/>
        </w:rPr>
        <w:t xml:space="preserve">location of </w:t>
      </w:r>
      <w:r w:rsidR="007E2022" w:rsidRPr="00970912">
        <w:rPr>
          <w:b/>
          <w:color w:val="FF0000"/>
        </w:rPr>
        <w:t>IngressPipeline</w:t>
      </w:r>
      <w:r w:rsidRPr="00970912">
        <w:rPr>
          <w:color w:val="FF0000"/>
        </w:rPr>
        <w:t xml:space="preserve"> defi</w:t>
      </w:r>
      <w:bookmarkStart w:id="2" w:name="_GoBack"/>
      <w:bookmarkEnd w:id="2"/>
      <w:r w:rsidRPr="00970912">
        <w:rPr>
          <w:color w:val="FF0000"/>
        </w:rPr>
        <w:t>nition</w:t>
      </w:r>
      <w:r w:rsidR="004F0431" w:rsidRPr="00970912">
        <w:rPr>
          <w:color w:val="FF0000"/>
        </w:rPr>
        <w:t>&gt;</w:t>
      </w:r>
    </w:p>
    <w:p w14:paraId="30643920" w14:textId="449025A7"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4">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6023519F" w:rsidR="00D21CFF" w:rsidRDefault="00D21CFF" w:rsidP="00C63571">
      <w:pPr>
        <w:pStyle w:val="Caption"/>
        <w:jc w:val="center"/>
      </w:pPr>
      <w:bookmarkStart w:id="3" w:name="_Ref414987258"/>
      <w:r>
        <w:t xml:space="preserve">Figure </w:t>
      </w:r>
      <w:r w:rsidR="005167BC">
        <w:fldChar w:fldCharType="begin"/>
      </w:r>
      <w:r w:rsidR="005167BC">
        <w:instrText xml:space="preserve"> SEQ Figure \* ARABIC </w:instrText>
      </w:r>
      <w:r w:rsidR="005167BC">
        <w:fldChar w:fldCharType="separate"/>
      </w:r>
      <w:r w:rsidR="003418F2">
        <w:rPr>
          <w:noProof/>
        </w:rPr>
        <w:t>3</w:t>
      </w:r>
      <w:r w:rsidR="005167BC">
        <w:rPr>
          <w:noProof/>
        </w:rPr>
        <w:fldChar w:fldCharType="end"/>
      </w:r>
      <w:bookmarkEnd w:id="3"/>
      <w:r>
        <w:t>: AML Scoring Pipeline</w:t>
      </w:r>
    </w:p>
    <w:p w14:paraId="6725122F" w14:textId="0EE8F2AC" w:rsidR="00426A21" w:rsidRDefault="00426A21" w:rsidP="00426A21">
      <w:pPr>
        <w:spacing w:line="240" w:lineRule="auto"/>
        <w:jc w:val="both"/>
      </w:pPr>
      <w:r>
        <w:lastRenderedPageBreak/>
        <w:t xml:space="preserve">The AML scoring pipeline is shown in </w:t>
      </w:r>
      <w:r>
        <w:fldChar w:fldCharType="begin"/>
      </w:r>
      <w:r>
        <w:instrText xml:space="preserve"> REF _Ref414987258 \h  \* MERGEFORMAT </w:instrText>
      </w:r>
      <w:r>
        <w:fldChar w:fldCharType="separate"/>
      </w:r>
      <w:r>
        <w:t xml:space="preserve">Figure </w:t>
      </w:r>
      <w:r>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DA1BCA">
      <w:pPr>
        <w:pStyle w:val="ListParagraph"/>
        <w:keepNext/>
        <w:numPr>
          <w:ilvl w:val="0"/>
          <w:numId w:val="7"/>
        </w:numPr>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DA1BCA">
      <w:pPr>
        <w:pStyle w:val="ListParagraph"/>
        <w:keepNext/>
        <w:ind w:left="360"/>
        <w:rPr>
          <w:color w:val="70AD47" w:themeColor="accent6"/>
        </w:rPr>
      </w:pPr>
    </w:p>
    <w:p w14:paraId="338215F8" w14:textId="0D1C4F36" w:rsidR="00DF1E78" w:rsidRPr="00DA1BCA" w:rsidRDefault="00DA1BCA" w:rsidP="00DA1BCA">
      <w:pPr>
        <w:pStyle w:val="ListParagraph"/>
        <w:keepNext/>
        <w:ind w:left="360"/>
        <w:rPr>
          <w:color w:val="70AD47" w:themeColor="accent6"/>
        </w:rPr>
      </w:pPr>
      <w:r w:rsidRPr="00DA1BCA">
        <w:rPr>
          <w:color w:val="70AD47" w:themeColor="accent6"/>
        </w:rPr>
        <w:t xml:space="preserve">PS C:\&gt; </w:t>
      </w:r>
      <w:r>
        <w:rPr>
          <w:color w:val="70AD47" w:themeColor="accent6"/>
        </w:rPr>
        <w:t>New-AzureDataFactoryLinkedService</w:t>
      </w:r>
      <w:r w:rsidRPr="00584706">
        <w:rPr>
          <w:color w:val="70AD47" w:themeColor="accent6"/>
        </w:rPr>
        <w:t xml:space="preserve"> </w:t>
      </w:r>
      <w:r w:rsidR="00DF1E78" w:rsidRPr="00DA1BCA">
        <w:rPr>
          <w:color w:val="70AD47" w:themeColor="accent6"/>
        </w:rPr>
        <w:t xml:space="preserve">-ResourceGroupName </w:t>
      </w:r>
      <w:r w:rsidR="0037529C" w:rsidRPr="00DA1BCA">
        <w:rPr>
          <w:color w:val="70AD47" w:themeColor="accent6"/>
        </w:rPr>
        <w:t>OnPremDataFactoryRG</w:t>
      </w:r>
      <w:r w:rsidR="00DF1E78" w:rsidRPr="00DA1BCA">
        <w:rPr>
          <w:color w:val="70AD47" w:themeColor="accent6"/>
        </w:rPr>
        <w:t xml:space="preserve"> -DataFactoryName </w:t>
      </w:r>
      <w:r w:rsidR="00896877" w:rsidRPr="00896877">
        <w:rPr>
          <w:color w:val="FF0000"/>
        </w:rPr>
        <w:t>&lt;DataFactoryName&gt;</w:t>
      </w:r>
      <w:r>
        <w:rPr>
          <w:color w:val="70AD47" w:themeColor="accent6"/>
        </w:rPr>
        <w:t xml:space="preserve"> -</w:t>
      </w:r>
      <w:r w:rsidRPr="00DA1BCA">
        <w:rPr>
          <w:color w:val="70AD47" w:themeColor="accent6"/>
        </w:rPr>
        <w:t xml:space="preserve">File </w:t>
      </w:r>
      <w:r w:rsidRPr="00970912">
        <w:rPr>
          <w:color w:val="FF0000"/>
        </w:rPr>
        <w:t>&lt;</w:t>
      </w:r>
      <w:r w:rsidR="00DF1E78" w:rsidRPr="00970912">
        <w:rPr>
          <w:color w:val="FF0000"/>
        </w:rPr>
        <w:t>location</w:t>
      </w:r>
      <w:r w:rsidRPr="00970912">
        <w:rPr>
          <w:color w:val="FF0000"/>
        </w:rPr>
        <w:t xml:space="preserve"> of</w:t>
      </w:r>
      <w:r w:rsidR="00DF1E78" w:rsidRPr="00970912">
        <w:rPr>
          <w:color w:val="FF0000"/>
        </w:rPr>
        <w:t xml:space="preserve"> </w:t>
      </w:r>
      <w:r w:rsidR="0004726B" w:rsidRPr="00970912">
        <w:rPr>
          <w:b/>
          <w:color w:val="FF0000"/>
        </w:rPr>
        <w:t>AMLLinked</w:t>
      </w:r>
      <w:r w:rsidRPr="00970912">
        <w:rPr>
          <w:b/>
          <w:color w:val="FF0000"/>
        </w:rPr>
        <w:t>Service</w:t>
      </w:r>
      <w:r w:rsidRPr="00970912">
        <w:rPr>
          <w:color w:val="FF0000"/>
        </w:rPr>
        <w:t xml:space="preserve"> definition</w:t>
      </w:r>
      <w:r w:rsidR="00DF1E78" w:rsidRPr="00970912">
        <w:rPr>
          <w:color w:val="FF0000"/>
        </w:rPr>
        <w:t>&gt;</w:t>
      </w:r>
    </w:p>
    <w:p w14:paraId="20918AB6" w14:textId="77777777" w:rsidR="001766E2" w:rsidRDefault="001766E2" w:rsidP="00D21CFF">
      <w:pPr>
        <w:pStyle w:val="ListParagraph"/>
        <w:ind w:left="1080"/>
        <w:jc w:val="both"/>
        <w:rPr>
          <w:sz w:val="20"/>
          <w:szCs w:val="20"/>
        </w:rPr>
      </w:pPr>
    </w:p>
    <w:p w14:paraId="11F5C024" w14:textId="4A76E08D" w:rsidR="00972C65" w:rsidRDefault="00866DF9" w:rsidP="00972C65">
      <w:pPr>
        <w:pStyle w:val="ListParagraph"/>
        <w:keepNext/>
        <w:numPr>
          <w:ilvl w:val="0"/>
          <w:numId w:val="7"/>
        </w:numPr>
        <w:jc w:val="both"/>
      </w:pPr>
      <w:r w:rsidRPr="00866DF9">
        <w:rPr>
          <w:b/>
        </w:rPr>
        <w:t xml:space="preserve">Create </w:t>
      </w:r>
      <w:r w:rsidR="001C7BB6">
        <w:rPr>
          <w:b/>
        </w:rPr>
        <w:t>Input and Output Datasets</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972C65">
      <w:pPr>
        <w:pStyle w:val="ListParagraph"/>
        <w:keepNext/>
        <w:ind w:left="360"/>
        <w:rPr>
          <w:color w:val="70AD47" w:themeColor="accent6"/>
        </w:rPr>
      </w:pPr>
    </w:p>
    <w:p w14:paraId="6487854C" w14:textId="2C249B2F" w:rsidR="00866DF9" w:rsidRPr="00972C65" w:rsidRDefault="00972C65" w:rsidP="00972C65">
      <w:pPr>
        <w:pStyle w:val="ListParagraph"/>
        <w:keepNext/>
        <w:ind w:left="360"/>
        <w:rPr>
          <w:color w:val="70AD47" w:themeColor="accent6"/>
        </w:rPr>
      </w:pPr>
      <w:r w:rsidRPr="00972C65">
        <w:rPr>
          <w:color w:val="70AD47" w:themeColor="accent6"/>
        </w:rPr>
        <w:t>PS C:\&gt; New-AzureDataFactoryDataSet</w:t>
      </w:r>
      <w:r w:rsidR="00866DF9" w:rsidRPr="00972C65">
        <w:rPr>
          <w:color w:val="70AD47" w:themeColor="accent6"/>
        </w:rPr>
        <w:t xml:space="preserve"> -ResourceGroupName </w:t>
      </w:r>
      <w:r w:rsidR="0037529C" w:rsidRPr="00972C65">
        <w:rPr>
          <w:color w:val="70AD47" w:themeColor="accent6"/>
        </w:rPr>
        <w:t>OnPremDataFactoryRG</w:t>
      </w:r>
      <w:r w:rsidR="00866DF9" w:rsidRPr="00972C65">
        <w:rPr>
          <w:color w:val="70AD47" w:themeColor="accent6"/>
        </w:rPr>
        <w:t xml:space="preserve"> -DataFactoryName </w:t>
      </w:r>
      <w:r w:rsidR="00896877" w:rsidRPr="00896877">
        <w:rPr>
          <w:color w:val="FF0000"/>
        </w:rPr>
        <w:t xml:space="preserve">&lt;DataFactoryName&gt; </w:t>
      </w:r>
      <w:r>
        <w:rPr>
          <w:color w:val="70AD47" w:themeColor="accent6"/>
        </w:rPr>
        <w:t xml:space="preserve"> -</w:t>
      </w:r>
      <w:r w:rsidR="00866DF9" w:rsidRPr="00972C65">
        <w:rPr>
          <w:color w:val="70AD47" w:themeColor="accent6"/>
        </w:rPr>
        <w:t xml:space="preserve">File </w:t>
      </w:r>
      <w:r w:rsidR="00866DF9" w:rsidRPr="00970912">
        <w:rPr>
          <w:color w:val="FF0000"/>
        </w:rPr>
        <w:t xml:space="preserve">&lt;location of </w:t>
      </w:r>
      <w:r w:rsidRPr="00970912">
        <w:rPr>
          <w:b/>
          <w:color w:val="FF0000"/>
        </w:rPr>
        <w:t>ScoredOutputBlobTable</w:t>
      </w:r>
      <w:r w:rsidR="00866DF9" w:rsidRPr="00970912">
        <w:rPr>
          <w:color w:val="FF0000"/>
        </w:rPr>
        <w:t xml:space="preserve"> definit</w:t>
      </w:r>
      <w:r w:rsidRPr="00970912">
        <w:rPr>
          <w:color w:val="FF0000"/>
        </w:rPr>
        <w:t>ion</w:t>
      </w:r>
      <w:r w:rsidR="00866DF9" w:rsidRPr="00970912">
        <w:rPr>
          <w:color w:val="FF0000"/>
        </w:rPr>
        <w:t>&gt;</w:t>
      </w:r>
    </w:p>
    <w:p w14:paraId="3E11ABAC" w14:textId="77777777" w:rsidR="00866DF9" w:rsidRPr="00DF1E78" w:rsidRDefault="00866DF9" w:rsidP="00D21CFF">
      <w:pPr>
        <w:pStyle w:val="ListParagraph"/>
        <w:ind w:left="1080"/>
        <w:jc w:val="both"/>
        <w:rPr>
          <w:sz w:val="20"/>
          <w:szCs w:val="20"/>
        </w:rPr>
      </w:pPr>
    </w:p>
    <w:p w14:paraId="2DECA70C" w14:textId="77777777" w:rsidR="00972C65" w:rsidRDefault="009E3B1B" w:rsidP="00972C65">
      <w:pPr>
        <w:pStyle w:val="ListParagraph"/>
        <w:numPr>
          <w:ilvl w:val="0"/>
          <w:numId w:val="7"/>
        </w:numPr>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972C65">
      <w:pPr>
        <w:pStyle w:val="ListParagraph"/>
        <w:ind w:left="360"/>
        <w:jc w:val="both"/>
        <w:rPr>
          <w:color w:val="70AD47" w:themeColor="accent6"/>
        </w:rPr>
      </w:pPr>
    </w:p>
    <w:p w14:paraId="16DA0AEE" w14:textId="0B882DE2" w:rsidR="007A40EA" w:rsidRPr="00972C65" w:rsidRDefault="00972C65" w:rsidP="00972C65">
      <w:pPr>
        <w:pStyle w:val="ListParagraph"/>
        <w:ind w:left="360"/>
      </w:pPr>
      <w:r w:rsidRPr="00972C65">
        <w:rPr>
          <w:color w:val="70AD47" w:themeColor="accent6"/>
        </w:rPr>
        <w:t xml:space="preserve">PS C:\&gt; </w:t>
      </w:r>
      <w:r w:rsidR="00DF1E78" w:rsidRPr="00972C65">
        <w:rPr>
          <w:color w:val="70AD47" w:themeColor="accent6"/>
        </w:rPr>
        <w:t xml:space="preserve">New-AzureDataFactoryPipeline -ResourceGroupName </w:t>
      </w:r>
      <w:r w:rsidR="0037529C" w:rsidRPr="00972C65">
        <w:rPr>
          <w:color w:val="70AD47" w:themeColor="accent6"/>
        </w:rPr>
        <w:t>OnPremDataFactoryRG</w:t>
      </w:r>
      <w:r w:rsidR="00DF1E78" w:rsidRPr="00972C65">
        <w:rPr>
          <w:color w:val="70AD47" w:themeColor="accent6"/>
        </w:rPr>
        <w:t xml:space="preserve"> -DataFactoryName </w:t>
      </w:r>
      <w:r w:rsidR="00896877" w:rsidRPr="00896877">
        <w:rPr>
          <w:color w:val="FF0000"/>
        </w:rPr>
        <w:t>&lt;DataFactoryName&gt;</w:t>
      </w:r>
      <w:r>
        <w:rPr>
          <w:color w:val="70AD47" w:themeColor="accent6"/>
        </w:rPr>
        <w:t xml:space="preserve"> -File </w:t>
      </w:r>
      <w:r w:rsidRPr="00970912">
        <w:rPr>
          <w:color w:val="FF0000"/>
        </w:rPr>
        <w:t>&lt;</w:t>
      </w:r>
      <w:r w:rsidR="00DF1E78" w:rsidRPr="00970912">
        <w:rPr>
          <w:color w:val="FF0000"/>
        </w:rPr>
        <w:t xml:space="preserve">location of </w:t>
      </w:r>
      <w:r w:rsidR="005166CD" w:rsidRPr="00970912">
        <w:rPr>
          <w:b/>
          <w:color w:val="FF0000"/>
        </w:rPr>
        <w:t>AML</w:t>
      </w:r>
      <w:r w:rsidR="00DF1E78" w:rsidRPr="00970912">
        <w:rPr>
          <w:b/>
          <w:color w:val="FF0000"/>
        </w:rPr>
        <w:t>Pipeline</w:t>
      </w:r>
      <w:r w:rsidRPr="00970912">
        <w:rPr>
          <w:color w:val="FF0000"/>
        </w:rPr>
        <w:t xml:space="preserve"> definition</w:t>
      </w:r>
      <w:r w:rsidR="00DF1E78" w:rsidRPr="00970912">
        <w:rPr>
          <w:color w:val="FF0000"/>
        </w:rPr>
        <w:t>&gt;</w:t>
      </w:r>
    </w:p>
    <w:p w14:paraId="092D36FC" w14:textId="1F468427"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422" cy="3396819"/>
                    </a:xfrm>
                    <a:prstGeom prst="rect">
                      <a:avLst/>
                    </a:prstGeom>
                  </pic:spPr>
                </pic:pic>
              </a:graphicData>
            </a:graphic>
          </wp:inline>
        </w:drawing>
      </w:r>
    </w:p>
    <w:p w14:paraId="57C777E7" w14:textId="0088FC27" w:rsidR="00F83D4B" w:rsidRDefault="00F83D4B" w:rsidP="00C63571">
      <w:pPr>
        <w:pStyle w:val="Caption"/>
        <w:jc w:val="center"/>
      </w:pPr>
      <w:bookmarkStart w:id="4" w:name="_Ref414988952"/>
      <w:r>
        <w:t xml:space="preserve">Figure </w:t>
      </w:r>
      <w:r w:rsidR="005167BC">
        <w:fldChar w:fldCharType="begin"/>
      </w:r>
      <w:r w:rsidR="005167BC">
        <w:instrText xml:space="preserve"> SEQ Figure \* ARABIC </w:instrText>
      </w:r>
      <w:r w:rsidR="005167BC">
        <w:fldChar w:fldCharType="separate"/>
      </w:r>
      <w:r w:rsidR="003418F2">
        <w:rPr>
          <w:noProof/>
        </w:rPr>
        <w:t>4</w:t>
      </w:r>
      <w:r w:rsidR="005167BC">
        <w:rPr>
          <w:noProof/>
        </w:rPr>
        <w:fldChar w:fldCharType="end"/>
      </w:r>
      <w:bookmarkEnd w:id="4"/>
      <w:r w:rsidR="00C63571">
        <w:t>: Egress</w:t>
      </w:r>
      <w:r>
        <w:t xml:space="preserve"> Pipeline</w:t>
      </w:r>
    </w:p>
    <w:p w14:paraId="043124B6" w14:textId="665999F1" w:rsidR="00A56997" w:rsidRDefault="00416F9B" w:rsidP="00675F6E">
      <w:pPr>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6F9931F2" w:rsidR="00556C81" w:rsidRPr="00556C81" w:rsidRDefault="00972FEF" w:rsidP="005167BC">
      <w:pPr>
        <w:pStyle w:val="ListParagraph"/>
        <w:numPr>
          <w:ilvl w:val="0"/>
          <w:numId w:val="10"/>
        </w:numPr>
        <w:jc w:val="both"/>
        <w:rPr>
          <w:b/>
        </w:rPr>
      </w:pPr>
      <w:r w:rsidRPr="00556C81">
        <w:rPr>
          <w:b/>
        </w:rPr>
        <w:t>Create Input and Output Datasets</w:t>
      </w:r>
      <w:r w:rsidRPr="00972FEF">
        <w:t>:</w:t>
      </w:r>
      <w:r>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556C81">
      <w:pPr>
        <w:pStyle w:val="ListParagraph"/>
        <w:ind w:left="360"/>
        <w:jc w:val="both"/>
        <w:rPr>
          <w:b/>
        </w:rPr>
      </w:pPr>
    </w:p>
    <w:p w14:paraId="54EDDBB8" w14:textId="0FD1B4C4" w:rsidR="00E0489C" w:rsidRPr="00556C81" w:rsidRDefault="00556C81" w:rsidP="00556C81">
      <w:pPr>
        <w:pStyle w:val="ListParagraph"/>
        <w:ind w:left="360"/>
      </w:pPr>
      <w:r w:rsidRPr="00556C81">
        <w:rPr>
          <w:color w:val="70AD47" w:themeColor="accent6"/>
        </w:rPr>
        <w:t xml:space="preserve">PS C:\&gt;  </w:t>
      </w:r>
      <w:r w:rsidR="005166CD">
        <w:rPr>
          <w:color w:val="70AD47" w:themeColor="accent6"/>
        </w:rPr>
        <w:t>New-AzureDataFactoryDataSet</w:t>
      </w:r>
      <w:r w:rsidR="00E0489C" w:rsidRPr="00556C81">
        <w:rPr>
          <w:color w:val="70AD47" w:themeColor="accent6"/>
        </w:rPr>
        <w:t xml:space="preserv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 xml:space="preserve">&lt;DataFactoryName&gt; </w:t>
      </w:r>
      <w:r>
        <w:rPr>
          <w:color w:val="70AD47" w:themeColor="accent6"/>
        </w:rPr>
        <w:t xml:space="preserve"> -File </w:t>
      </w:r>
      <w:r w:rsidRPr="00970912">
        <w:rPr>
          <w:color w:val="FF0000"/>
        </w:rPr>
        <w:t>&lt;</w:t>
      </w:r>
      <w:r w:rsidR="00A56997" w:rsidRPr="00970912">
        <w:rPr>
          <w:color w:val="FF0000"/>
        </w:rPr>
        <w:t xml:space="preserve">location of </w:t>
      </w:r>
      <w:r w:rsidRPr="00970912">
        <w:rPr>
          <w:b/>
          <w:color w:val="FF0000"/>
        </w:rPr>
        <w:t>OutputOnPremSQLTable</w:t>
      </w:r>
      <w:r w:rsidRPr="00970912">
        <w:rPr>
          <w:rStyle w:val="Hyperlink"/>
          <w:color w:val="FF0000"/>
          <w:u w:val="none"/>
        </w:rPr>
        <w:t xml:space="preserve"> </w:t>
      </w:r>
      <w:r w:rsidRPr="00970912">
        <w:rPr>
          <w:color w:val="FF0000"/>
        </w:rPr>
        <w:t>definition</w:t>
      </w:r>
      <w:r w:rsidR="00E0489C" w:rsidRPr="00970912">
        <w:rPr>
          <w:color w:val="FF0000"/>
        </w:rPr>
        <w:t>&gt;</w:t>
      </w:r>
    </w:p>
    <w:p w14:paraId="441301AD" w14:textId="77777777" w:rsidR="00561CDA" w:rsidRDefault="00561CDA" w:rsidP="00D21CFF">
      <w:pPr>
        <w:ind w:left="1440"/>
        <w:jc w:val="both"/>
        <w:rPr>
          <w:sz w:val="20"/>
          <w:szCs w:val="20"/>
        </w:rPr>
      </w:pPr>
    </w:p>
    <w:p w14:paraId="2F2DA312" w14:textId="77777777" w:rsidR="00556C81" w:rsidRDefault="001C7BB6" w:rsidP="00556C81">
      <w:pPr>
        <w:pStyle w:val="ListParagraph"/>
        <w:numPr>
          <w:ilvl w:val="0"/>
          <w:numId w:val="10"/>
        </w:numPr>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556C81">
      <w:pPr>
        <w:pStyle w:val="ListParagraph"/>
        <w:ind w:left="360"/>
        <w:rPr>
          <w:color w:val="70AD47" w:themeColor="accent6"/>
        </w:rPr>
      </w:pPr>
    </w:p>
    <w:p w14:paraId="2C42EE3E" w14:textId="36A498A8" w:rsidR="00E0489C" w:rsidRPr="00556C81" w:rsidRDefault="00556C81" w:rsidP="00556C81">
      <w:pPr>
        <w:pStyle w:val="ListParagraph"/>
        <w:ind w:left="360"/>
      </w:pPr>
      <w:r w:rsidRPr="00556C81">
        <w:rPr>
          <w:color w:val="70AD47" w:themeColor="accent6"/>
        </w:rPr>
        <w:t xml:space="preserve">PS C:\&gt;   </w:t>
      </w:r>
      <w:r w:rsidR="00E0489C" w:rsidRPr="00556C81">
        <w:rPr>
          <w:color w:val="70AD47" w:themeColor="accent6"/>
        </w:rPr>
        <w:t xml:space="preserve">New-AzureDataFactoryPipeline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896877" w:rsidRPr="00896877">
        <w:rPr>
          <w:color w:val="FF0000"/>
        </w:rPr>
        <w:t xml:space="preserve">&gt; </w:t>
      </w:r>
      <w:r w:rsidR="00896877" w:rsidRPr="00556C81">
        <w:rPr>
          <w:color w:val="70AD47" w:themeColor="accent6"/>
        </w:rPr>
        <w:t>–</w:t>
      </w:r>
      <w:r w:rsidR="00E0489C" w:rsidRPr="00556C81">
        <w:rPr>
          <w:color w:val="70AD47" w:themeColor="accent6"/>
        </w:rPr>
        <w:t xml:space="preserve">File </w:t>
      </w:r>
      <w:r w:rsidR="00970912">
        <w:rPr>
          <w:color w:val="FF0000"/>
        </w:rPr>
        <w:t>&lt;</w:t>
      </w:r>
      <w:r w:rsidR="00E0489C" w:rsidRPr="00970912">
        <w:rPr>
          <w:color w:val="FF0000"/>
        </w:rPr>
        <w:t xml:space="preserve">location of </w:t>
      </w:r>
      <w:r w:rsidRPr="00970912">
        <w:rPr>
          <w:b/>
          <w:color w:val="FF0000"/>
        </w:rPr>
        <w:t>EgressPipeline</w:t>
      </w:r>
      <w:r w:rsidR="00E0489C" w:rsidRPr="00970912">
        <w:rPr>
          <w:color w:val="FF0000"/>
        </w:rPr>
        <w:t xml:space="preserve"> </w:t>
      </w:r>
      <w:r w:rsidR="00970912">
        <w:rPr>
          <w:color w:val="FF0000"/>
        </w:rPr>
        <w:t>definition</w:t>
      </w:r>
      <w:r w:rsidR="00E0489C" w:rsidRPr="00970912">
        <w:rPr>
          <w:color w:val="FF0000"/>
        </w:rPr>
        <w:t>&gt;</w:t>
      </w:r>
    </w:p>
    <w:p w14:paraId="1EBA7F17" w14:textId="77777777" w:rsidR="0073045A" w:rsidRDefault="0073045A" w:rsidP="00D21CFF">
      <w:pPr>
        <w:pStyle w:val="Heading3"/>
        <w:jc w:val="both"/>
      </w:pPr>
    </w:p>
    <w:p w14:paraId="73AA6287" w14:textId="2B3B0442" w:rsidR="00A56997" w:rsidRPr="00F6019C" w:rsidRDefault="00A56997" w:rsidP="00D21CFF">
      <w:pPr>
        <w:pStyle w:val="Heading3"/>
        <w:jc w:val="both"/>
        <w:rPr>
          <w:b/>
        </w:rPr>
      </w:pPr>
      <w:r w:rsidRPr="00F6019C">
        <w:rPr>
          <w:b/>
        </w:rPr>
        <w:t>Putting it all together - Activating the Pipeline</w:t>
      </w:r>
    </w:p>
    <w:p w14:paraId="1E8FDDB0" w14:textId="038D0439"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4A1EE277"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896877" w:rsidRPr="00896877">
        <w:rPr>
          <w:color w:val="FF0000"/>
        </w:rPr>
        <w:t>&lt;DataFactoryName</w:t>
      </w:r>
      <w:r w:rsidR="00896877" w:rsidRPr="00896877">
        <w:rPr>
          <w:color w:val="FF0000"/>
        </w:rPr>
        <w:t xml:space="preserve">&gt; </w:t>
      </w:r>
      <w:r w:rsidR="00896877" w:rsidRPr="0018637C">
        <w:rPr>
          <w:i/>
          <w:color w:val="70AD47" w:themeColor="accent6"/>
        </w:rPr>
        <w:t>-</w:t>
      </w:r>
      <w:r w:rsidR="00EE6274" w:rsidRPr="0018637C">
        <w:rPr>
          <w:color w:val="70AD47" w:themeColor="accent6"/>
        </w:rPr>
        <w:t xml:space="preserve">StartDateTime </w:t>
      </w:r>
      <w:r w:rsidR="005167BC" w:rsidRPr="00896877">
        <w:rPr>
          <w:color w:val="FF0000"/>
        </w:rPr>
        <w:t>&lt;</w:t>
      </w:r>
      <w:r w:rsidR="00896877">
        <w:rPr>
          <w:color w:val="FF0000"/>
        </w:rPr>
        <w:t>2015-11</w:t>
      </w:r>
      <w:r w:rsidR="00EE6274" w:rsidRPr="00896877">
        <w:rPr>
          <w:color w:val="FF0000"/>
        </w:rPr>
        <w:t>-</w:t>
      </w:r>
      <w:r w:rsidR="00896877">
        <w:rPr>
          <w:color w:val="FF0000"/>
        </w:rPr>
        <w:t>0</w:t>
      </w:r>
      <w:r w:rsidR="00DE443D" w:rsidRPr="00896877">
        <w:rPr>
          <w:color w:val="FF0000"/>
        </w:rPr>
        <w:t>3</w:t>
      </w:r>
      <w:r w:rsidR="00896877">
        <w:rPr>
          <w:color w:val="FF0000"/>
        </w:rPr>
        <w:t>T15:0</w:t>
      </w:r>
      <w:r w:rsidR="00EE6274" w:rsidRPr="00896877">
        <w:rPr>
          <w:color w:val="FF0000"/>
        </w:rPr>
        <w:t>0:00</w:t>
      </w:r>
      <w:r w:rsidR="005167BC" w:rsidRPr="00896877">
        <w:rPr>
          <w:color w:val="FF0000"/>
        </w:rPr>
        <w:t>&gt;</w:t>
      </w:r>
      <w:r w:rsidR="00EE6274" w:rsidRPr="00896877">
        <w:rPr>
          <w:color w:val="FF0000"/>
        </w:rPr>
        <w:t xml:space="preserve"> </w:t>
      </w:r>
      <w:r w:rsidR="00EE6274" w:rsidRPr="0018637C">
        <w:rPr>
          <w:color w:val="70AD47" w:themeColor="accent6"/>
        </w:rPr>
        <w:t xml:space="preserve">–EndDateTime </w:t>
      </w:r>
      <w:r w:rsidR="005167BC" w:rsidRPr="00896877">
        <w:rPr>
          <w:color w:val="FF0000"/>
        </w:rPr>
        <w:t>&lt;</w:t>
      </w:r>
      <w:r w:rsidR="00896877">
        <w:rPr>
          <w:color w:val="FF0000"/>
        </w:rPr>
        <w:t>2015-11-07</w:t>
      </w:r>
      <w:r w:rsidR="00EE6274" w:rsidRPr="00896877">
        <w:rPr>
          <w:color w:val="FF0000"/>
        </w:rPr>
        <w:t>T21:45:00</w:t>
      </w:r>
      <w:r w:rsidR="005167BC" w:rsidRPr="00896877">
        <w:rPr>
          <w:color w:val="FF0000"/>
        </w:rPr>
        <w:t>&gt;</w:t>
      </w:r>
      <w:r w:rsidR="00EE6274" w:rsidRPr="0018637C">
        <w:rPr>
          <w:color w:val="70AD47" w:themeColor="accent6"/>
        </w:rPr>
        <w:t xml:space="preserve"> –Name </w:t>
      </w:r>
      <w:r w:rsidR="00EE6274" w:rsidRPr="0018637C">
        <w:rPr>
          <w:b/>
          <w:color w:val="70AD47" w:themeColor="accent6"/>
        </w:rPr>
        <w:t>IngressPipeline</w:t>
      </w:r>
    </w:p>
    <w:p w14:paraId="1993C350" w14:textId="49D69AAE"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w:t>
      </w:r>
      <w:r w:rsidR="004524F5"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896877">
        <w:rPr>
          <w:color w:val="FF0000"/>
        </w:rPr>
        <w:t xml:space="preserve"> </w:t>
      </w:r>
      <w:r w:rsidR="00EE6274" w:rsidRPr="0018637C">
        <w:rPr>
          <w:color w:val="70AD47" w:themeColor="accent6"/>
        </w:rPr>
        <w:t xml:space="preserve">–Name </w:t>
      </w:r>
      <w:r w:rsidR="00EE6274" w:rsidRPr="0018637C">
        <w:rPr>
          <w:b/>
          <w:color w:val="70AD47" w:themeColor="accent6"/>
        </w:rPr>
        <w:t>AMLPipeline</w:t>
      </w:r>
    </w:p>
    <w:p w14:paraId="4548D569" w14:textId="69893329"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EE6274" w:rsidRPr="0018637C">
        <w:rPr>
          <w:color w:val="70AD47" w:themeColor="accent6"/>
        </w:rPr>
        <w:t xml:space="preserve">–Name </w:t>
      </w:r>
      <w:r w:rsidR="00EE6274" w:rsidRPr="0018637C">
        <w:rPr>
          <w:b/>
          <w:color w:val="70AD47" w:themeColor="accent6"/>
        </w:rPr>
        <w:t>EgressPipeline</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14:paraId="5604D80E" w14:textId="77777777" w:rsidR="00722AB9" w:rsidRPr="00896877" w:rsidRDefault="00722AB9" w:rsidP="00D21CFF">
      <w:pPr>
        <w:pStyle w:val="Heading4"/>
        <w:jc w:val="both"/>
        <w:rPr>
          <w:b/>
          <w:i w:val="0"/>
          <w:sz w:val="24"/>
          <w:szCs w:val="24"/>
        </w:rPr>
      </w:pPr>
      <w:r w:rsidRPr="00896877">
        <w:rPr>
          <w:b/>
          <w:i w:val="0"/>
          <w:sz w:val="24"/>
          <w:szCs w:val="24"/>
        </w:rPr>
        <w:lastRenderedPageBreak/>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6"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-&gt; From Azure -&gt; From Microsoft Azure Blob Storage</w:t>
      </w:r>
    </w:p>
    <w:p w14:paraId="54B8F413" w14:textId="0E589091" w:rsidR="00722AB9" w:rsidRPr="000D4167" w:rsidRDefault="006A0B44" w:rsidP="006A0B44">
      <w:pPr>
        <w:pStyle w:val="ListParagraph"/>
        <w:numPr>
          <w:ilvl w:val="0"/>
          <w:numId w:val="27"/>
        </w:numPr>
        <w:jc w:val="both"/>
      </w:pPr>
      <w:r>
        <w:t>E</w:t>
      </w:r>
      <w:r w:rsidR="00722AB9" w:rsidRPr="000D4167">
        <w:t>nter your blob storage account name</w:t>
      </w:r>
      <w:r w:rsidR="000D4167" w:rsidRPr="000D4167">
        <w:t xml:space="preserve"> (“starterkit”)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7"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Pr="00896877" w:rsidRDefault="00FD4297" w:rsidP="00D21CFF">
      <w:pPr>
        <w:pStyle w:val="Heading4"/>
        <w:jc w:val="both"/>
        <w:rPr>
          <w:b/>
          <w:i w:val="0"/>
          <w:sz w:val="24"/>
          <w:szCs w:val="24"/>
        </w:rPr>
      </w:pPr>
      <w:r w:rsidRPr="00896877">
        <w:rPr>
          <w:b/>
          <w:i w:val="0"/>
          <w:sz w:val="24"/>
          <w:szCs w:val="24"/>
        </w:rP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8"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5167BC">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Pr="00896877" w:rsidRDefault="00DB1AE8" w:rsidP="00D21CFF">
      <w:pPr>
        <w:pStyle w:val="Heading4"/>
        <w:jc w:val="both"/>
        <w:rPr>
          <w:b/>
          <w:i w:val="0"/>
          <w:sz w:val="24"/>
          <w:szCs w:val="24"/>
        </w:rPr>
      </w:pPr>
      <w:r w:rsidRPr="00896877">
        <w:rPr>
          <w:b/>
          <w:i w:val="0"/>
          <w:sz w:val="24"/>
          <w:szCs w:val="24"/>
        </w:rP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 xml:space="preserve">isualization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D5BA9" w14:textId="77777777" w:rsidR="00EC4741" w:rsidRDefault="00EC4741" w:rsidP="004111F3">
      <w:pPr>
        <w:spacing w:after="0" w:line="240" w:lineRule="auto"/>
      </w:pPr>
      <w:r>
        <w:separator/>
      </w:r>
    </w:p>
  </w:endnote>
  <w:endnote w:type="continuationSeparator" w:id="0">
    <w:p w14:paraId="6ED0BBBA" w14:textId="77777777" w:rsidR="00EC4741" w:rsidRDefault="00EC4741"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19BEE" w14:textId="77777777" w:rsidR="00EC4741" w:rsidRDefault="00EC4741" w:rsidP="004111F3">
      <w:pPr>
        <w:spacing w:after="0" w:line="240" w:lineRule="auto"/>
      </w:pPr>
      <w:r>
        <w:separator/>
      </w:r>
    </w:p>
  </w:footnote>
  <w:footnote w:type="continuationSeparator" w:id="0">
    <w:p w14:paraId="18959F36" w14:textId="77777777" w:rsidR="00EC4741" w:rsidRDefault="00EC4741"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1"/>
  </w:num>
  <w:num w:numId="2">
    <w:abstractNumId w:val="25"/>
  </w:num>
  <w:num w:numId="3">
    <w:abstractNumId w:val="20"/>
  </w:num>
  <w:num w:numId="4">
    <w:abstractNumId w:val="7"/>
  </w:num>
  <w:num w:numId="5">
    <w:abstractNumId w:val="23"/>
  </w:num>
  <w:num w:numId="6">
    <w:abstractNumId w:val="15"/>
  </w:num>
  <w:num w:numId="7">
    <w:abstractNumId w:val="9"/>
  </w:num>
  <w:num w:numId="8">
    <w:abstractNumId w:val="16"/>
  </w:num>
  <w:num w:numId="9">
    <w:abstractNumId w:val="6"/>
  </w:num>
  <w:num w:numId="10">
    <w:abstractNumId w:val="4"/>
  </w:num>
  <w:num w:numId="11">
    <w:abstractNumId w:val="3"/>
  </w:num>
  <w:num w:numId="12">
    <w:abstractNumId w:val="13"/>
  </w:num>
  <w:num w:numId="13">
    <w:abstractNumId w:val="8"/>
  </w:num>
  <w:num w:numId="14">
    <w:abstractNumId w:val="10"/>
  </w:num>
  <w:num w:numId="15">
    <w:abstractNumId w:val="2"/>
  </w:num>
  <w:num w:numId="16">
    <w:abstractNumId w:val="22"/>
  </w:num>
  <w:num w:numId="17">
    <w:abstractNumId w:val="5"/>
  </w:num>
  <w:num w:numId="18">
    <w:abstractNumId w:val="24"/>
  </w:num>
  <w:num w:numId="19">
    <w:abstractNumId w:val="17"/>
  </w:num>
  <w:num w:numId="20">
    <w:abstractNumId w:val="1"/>
  </w:num>
  <w:num w:numId="21">
    <w:abstractNumId w:val="19"/>
  </w:num>
  <w:num w:numId="22">
    <w:abstractNumId w:val="14"/>
  </w:num>
  <w:num w:numId="23">
    <w:abstractNumId w:val="18"/>
  </w:num>
  <w:num w:numId="24">
    <w:abstractNumId w:val="0"/>
  </w:num>
  <w:num w:numId="25">
    <w:abstractNumId w:val="11"/>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0FD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E3FBE"/>
    <w:rsid w:val="001E5FE0"/>
    <w:rsid w:val="001F4DF4"/>
    <w:rsid w:val="00214740"/>
    <w:rsid w:val="00215664"/>
    <w:rsid w:val="00244928"/>
    <w:rsid w:val="0025729E"/>
    <w:rsid w:val="002627B5"/>
    <w:rsid w:val="00291F52"/>
    <w:rsid w:val="002B5836"/>
    <w:rsid w:val="002C2193"/>
    <w:rsid w:val="002C2CD8"/>
    <w:rsid w:val="002C4616"/>
    <w:rsid w:val="00301B93"/>
    <w:rsid w:val="00306B03"/>
    <w:rsid w:val="0031112D"/>
    <w:rsid w:val="003119A7"/>
    <w:rsid w:val="003121EA"/>
    <w:rsid w:val="00317CE2"/>
    <w:rsid w:val="00335BE8"/>
    <w:rsid w:val="003418F2"/>
    <w:rsid w:val="00342639"/>
    <w:rsid w:val="00347B9F"/>
    <w:rsid w:val="003666B7"/>
    <w:rsid w:val="00374021"/>
    <w:rsid w:val="0037529C"/>
    <w:rsid w:val="003875B2"/>
    <w:rsid w:val="003921E8"/>
    <w:rsid w:val="003D70AE"/>
    <w:rsid w:val="003E1FA9"/>
    <w:rsid w:val="004111F3"/>
    <w:rsid w:val="00415F4C"/>
    <w:rsid w:val="00416F9B"/>
    <w:rsid w:val="00426A21"/>
    <w:rsid w:val="0042730B"/>
    <w:rsid w:val="0043170C"/>
    <w:rsid w:val="00446C03"/>
    <w:rsid w:val="004524F5"/>
    <w:rsid w:val="004615BA"/>
    <w:rsid w:val="004B6DFB"/>
    <w:rsid w:val="004C66EC"/>
    <w:rsid w:val="004C6749"/>
    <w:rsid w:val="004D5AB5"/>
    <w:rsid w:val="004F0431"/>
    <w:rsid w:val="004F430B"/>
    <w:rsid w:val="005003C4"/>
    <w:rsid w:val="005166CD"/>
    <w:rsid w:val="005167BC"/>
    <w:rsid w:val="00525DB3"/>
    <w:rsid w:val="0053542F"/>
    <w:rsid w:val="0055060C"/>
    <w:rsid w:val="00556C81"/>
    <w:rsid w:val="00561CDA"/>
    <w:rsid w:val="00574D42"/>
    <w:rsid w:val="00584706"/>
    <w:rsid w:val="0059428F"/>
    <w:rsid w:val="005A720F"/>
    <w:rsid w:val="005B0C83"/>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65E3"/>
    <w:rsid w:val="006A0B44"/>
    <w:rsid w:val="006B0321"/>
    <w:rsid w:val="006B1148"/>
    <w:rsid w:val="006B4A34"/>
    <w:rsid w:val="006C0208"/>
    <w:rsid w:val="006C6A6F"/>
    <w:rsid w:val="006C7570"/>
    <w:rsid w:val="0071251D"/>
    <w:rsid w:val="00722AB9"/>
    <w:rsid w:val="0073045A"/>
    <w:rsid w:val="00735325"/>
    <w:rsid w:val="0074118B"/>
    <w:rsid w:val="00744DB4"/>
    <w:rsid w:val="00746338"/>
    <w:rsid w:val="00775FBF"/>
    <w:rsid w:val="00791A92"/>
    <w:rsid w:val="007A1E40"/>
    <w:rsid w:val="007A3B29"/>
    <w:rsid w:val="007A40EA"/>
    <w:rsid w:val="007B072E"/>
    <w:rsid w:val="007B78EC"/>
    <w:rsid w:val="007E03FE"/>
    <w:rsid w:val="007E2022"/>
    <w:rsid w:val="007F0920"/>
    <w:rsid w:val="008129F8"/>
    <w:rsid w:val="00824AEE"/>
    <w:rsid w:val="00824D73"/>
    <w:rsid w:val="00835CAC"/>
    <w:rsid w:val="00866DF9"/>
    <w:rsid w:val="0087577C"/>
    <w:rsid w:val="00896877"/>
    <w:rsid w:val="008A3B41"/>
    <w:rsid w:val="008A42FD"/>
    <w:rsid w:val="008A7725"/>
    <w:rsid w:val="008B6C5A"/>
    <w:rsid w:val="008C10DF"/>
    <w:rsid w:val="008C724C"/>
    <w:rsid w:val="008D1706"/>
    <w:rsid w:val="008D6262"/>
    <w:rsid w:val="00900736"/>
    <w:rsid w:val="00904809"/>
    <w:rsid w:val="00941E08"/>
    <w:rsid w:val="00970912"/>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6A1D"/>
    <w:rsid w:val="00A97930"/>
    <w:rsid w:val="00AA687B"/>
    <w:rsid w:val="00AB6257"/>
    <w:rsid w:val="00B04B1A"/>
    <w:rsid w:val="00B05A62"/>
    <w:rsid w:val="00B32BAF"/>
    <w:rsid w:val="00B35640"/>
    <w:rsid w:val="00B364AD"/>
    <w:rsid w:val="00B41F1C"/>
    <w:rsid w:val="00B52348"/>
    <w:rsid w:val="00B57D9E"/>
    <w:rsid w:val="00B72044"/>
    <w:rsid w:val="00B7486D"/>
    <w:rsid w:val="00BA2E77"/>
    <w:rsid w:val="00BA61E1"/>
    <w:rsid w:val="00BC43BE"/>
    <w:rsid w:val="00BE6818"/>
    <w:rsid w:val="00BF077D"/>
    <w:rsid w:val="00C1650D"/>
    <w:rsid w:val="00C20A27"/>
    <w:rsid w:val="00C44557"/>
    <w:rsid w:val="00C53481"/>
    <w:rsid w:val="00C63571"/>
    <w:rsid w:val="00C7167C"/>
    <w:rsid w:val="00C85D28"/>
    <w:rsid w:val="00C920D9"/>
    <w:rsid w:val="00CB33C9"/>
    <w:rsid w:val="00CD0C2F"/>
    <w:rsid w:val="00CD5D89"/>
    <w:rsid w:val="00CE2F05"/>
    <w:rsid w:val="00D145DE"/>
    <w:rsid w:val="00D170A0"/>
    <w:rsid w:val="00D21CFF"/>
    <w:rsid w:val="00D515B1"/>
    <w:rsid w:val="00D7556F"/>
    <w:rsid w:val="00D82790"/>
    <w:rsid w:val="00D84B21"/>
    <w:rsid w:val="00D907D0"/>
    <w:rsid w:val="00D91F19"/>
    <w:rsid w:val="00DA1BCA"/>
    <w:rsid w:val="00DA7645"/>
    <w:rsid w:val="00DB1AE8"/>
    <w:rsid w:val="00DE443D"/>
    <w:rsid w:val="00DE4A06"/>
    <w:rsid w:val="00DF1E78"/>
    <w:rsid w:val="00E02AD4"/>
    <w:rsid w:val="00E04293"/>
    <w:rsid w:val="00E0489C"/>
    <w:rsid w:val="00E05F1D"/>
    <w:rsid w:val="00E06413"/>
    <w:rsid w:val="00E21EFB"/>
    <w:rsid w:val="00E256DD"/>
    <w:rsid w:val="00E33B28"/>
    <w:rsid w:val="00E354AD"/>
    <w:rsid w:val="00E46392"/>
    <w:rsid w:val="00E51532"/>
    <w:rsid w:val="00E6622D"/>
    <w:rsid w:val="00E708A3"/>
    <w:rsid w:val="00E84429"/>
    <w:rsid w:val="00E95799"/>
    <w:rsid w:val="00EC4741"/>
    <w:rsid w:val="00ED49FE"/>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A40B2"/>
    <w:rsid w:val="00FA4D5F"/>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powershell-install-configure/" TargetMode="External"/><Relationship Id="rId13" Type="http://schemas.openxmlformats.org/officeDocument/2006/relationships/image" Target="media/image2.png"/><Relationship Id="rId18" Type="http://schemas.openxmlformats.org/officeDocument/2006/relationships/hyperlink" Target="https://msit.powerb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hyperlink" Target="http://www.microsoft.com/en-us/download/details.aspx?id=3937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documentation/articles/data-factory-use-onpremises-datasourc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zure.microsoft.com/en-us/documentation/articles/data-factory-introduc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649CA-D1E2-472E-89E9-16D81F16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8</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Richin Jain</cp:lastModifiedBy>
  <cp:revision>44</cp:revision>
  <cp:lastPrinted>2015-09-22T22:18:00Z</cp:lastPrinted>
  <dcterms:created xsi:type="dcterms:W3CDTF">2015-10-24T03:31:00Z</dcterms:created>
  <dcterms:modified xsi:type="dcterms:W3CDTF">2015-11-03T16:57:00Z</dcterms:modified>
</cp:coreProperties>
</file>