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279E4" w:rsidRDefault="007279E4" w:rsidP="007279E4">
      <w:r>
        <w:t>### 1. Enterprise Context &amp; Operational Baseline (UHG / UMR Ecosystem)</w:t>
      </w:r>
    </w:p>
    <w:p w:rsidR="007279E4" w:rsidRDefault="007279E4" w:rsidP="007279E4"/>
    <w:p w:rsidR="007279E4" w:rsidRDefault="007279E4" w:rsidP="007279E4">
      <w:r>
        <w:t>Within UnitedHealth Group (UHG), Prior Authorization (PA) spans three distinct operating environments: **</w:t>
      </w:r>
      <w:proofErr w:type="spellStart"/>
      <w:r>
        <w:t>UnitedHealthcare</w:t>
      </w:r>
      <w:proofErr w:type="spellEnd"/>
      <w:r>
        <w:t xml:space="preserve"> Commercial**, **Medicare Advantage**, and **UMR** (</w:t>
      </w:r>
      <w:proofErr w:type="spellStart"/>
      <w:r>
        <w:t>UnitedHealthcare’s</w:t>
      </w:r>
      <w:proofErr w:type="spellEnd"/>
      <w:r>
        <w:t xml:space="preserve"> third-party administrator for self-funded employer groups).</w:t>
      </w:r>
    </w:p>
    <w:p w:rsidR="007279E4" w:rsidRDefault="007279E4" w:rsidP="007279E4"/>
    <w:p w:rsidR="007279E4" w:rsidRDefault="007279E4" w:rsidP="007279E4">
      <w:r>
        <w:t>```</w:t>
      </w:r>
    </w:p>
    <w:p w:rsidR="007279E4" w:rsidRDefault="007279E4" w:rsidP="007279E4">
      <w:r>
        <w:t>┌────────────────────────────────────────────────────────────────────────────────────────┐</w:t>
      </w:r>
    </w:p>
    <w:p w:rsidR="007279E4" w:rsidRDefault="007279E4" w:rsidP="007279E4">
      <w:r>
        <w:t>│                                 HEALTHCARE ECOSYSTEM                                  │</w:t>
      </w:r>
    </w:p>
    <w:p w:rsidR="007279E4" w:rsidRDefault="007279E4" w:rsidP="007279E4">
      <w:r>
        <w:t xml:space="preserve">│                                                                                        </w:t>
      </w:r>
      <w:proofErr w:type="spellStart"/>
      <w:r>
        <w:t>│</w:t>
      </w:r>
      <w:proofErr w:type="spellEnd"/>
    </w:p>
    <w:p w:rsidR="007279E4" w:rsidRDefault="007279E4" w:rsidP="007279E4">
      <w:r>
        <w:t>│   ┌────────────────────────┐  ┌─────────────────────────┐  ┌────────────────────────┐  │</w:t>
      </w:r>
    </w:p>
    <w:p w:rsidR="007279E4" w:rsidRDefault="007279E4" w:rsidP="007279E4">
      <w:r>
        <w:t xml:space="preserve">│   </w:t>
      </w:r>
      <w:proofErr w:type="spellStart"/>
      <w:r>
        <w:t>│</w:t>
      </w:r>
      <w:proofErr w:type="spellEnd"/>
      <w:r>
        <w:t xml:space="preserve">     UHC Commercial     </w:t>
      </w:r>
      <w:proofErr w:type="gramStart"/>
      <w:r>
        <w:t xml:space="preserve">│  </w:t>
      </w:r>
      <w:proofErr w:type="spellStart"/>
      <w:r>
        <w:t>│</w:t>
      </w:r>
      <w:proofErr w:type="spellEnd"/>
      <w:proofErr w:type="gramEnd"/>
      <w:r>
        <w:t xml:space="preserve">   Medicare Advantage    │  </w:t>
      </w:r>
      <w:proofErr w:type="spellStart"/>
      <w:r>
        <w:t>│</w:t>
      </w:r>
      <w:proofErr w:type="spellEnd"/>
      <w:r>
        <w:t xml:space="preserve">     UMR Self-Funded    │  </w:t>
      </w:r>
      <w:proofErr w:type="spellStart"/>
      <w:r>
        <w:t>│</w:t>
      </w:r>
      <w:proofErr w:type="spellEnd"/>
    </w:p>
    <w:p w:rsidR="007279E4" w:rsidRDefault="007279E4" w:rsidP="007279E4">
      <w:r>
        <w:t xml:space="preserve">│   </w:t>
      </w:r>
      <w:proofErr w:type="spellStart"/>
      <w:r>
        <w:t>│</w:t>
      </w:r>
      <w:proofErr w:type="spellEnd"/>
      <w:r>
        <w:t xml:space="preserve"> State Insurance Mandates</w:t>
      </w:r>
      <w:proofErr w:type="gramStart"/>
      <w:r>
        <w:t>│  │</w:t>
      </w:r>
      <w:proofErr w:type="gramEnd"/>
      <w:r>
        <w:t xml:space="preserve"> CMS LCD / NCD Policies  │  </w:t>
      </w:r>
      <w:proofErr w:type="spellStart"/>
      <w:r>
        <w:t>│</w:t>
      </w:r>
      <w:proofErr w:type="spellEnd"/>
      <w:r>
        <w:t xml:space="preserve"> Employer SPDs &amp; Riders │  </w:t>
      </w:r>
      <w:proofErr w:type="spellStart"/>
      <w:r>
        <w:t>│</w:t>
      </w:r>
      <w:proofErr w:type="spellEnd"/>
    </w:p>
    <w:p w:rsidR="007279E4" w:rsidRDefault="007279E4" w:rsidP="007279E4">
      <w:r>
        <w:t>│   └───────────</w:t>
      </w:r>
      <w:r>
        <w:rPr>
          <w:rFonts w:ascii="Arial" w:hAnsi="Arial" w:cs="Arial"/>
        </w:rPr>
        <w:t>┬</w:t>
      </w:r>
      <w:r>
        <w:rPr>
          <w:rFonts w:ascii="Calibri" w:hAnsi="Calibri" w:cs="Calibri"/>
        </w:rPr>
        <w:t>────────────┘  └────</w:t>
      </w:r>
      <w:r>
        <w:t>────────</w:t>
      </w:r>
      <w:r>
        <w:rPr>
          <w:rFonts w:ascii="Arial" w:hAnsi="Arial" w:cs="Arial"/>
        </w:rPr>
        <w:t>┬</w:t>
      </w:r>
      <w:r>
        <w:rPr>
          <w:rFonts w:ascii="Calibri" w:hAnsi="Calibri" w:cs="Calibri"/>
        </w:rPr>
        <w:t>────────────┘  └───────────</w:t>
      </w:r>
      <w:r>
        <w:rPr>
          <w:rFonts w:ascii="Arial" w:hAnsi="Arial" w:cs="Arial"/>
        </w:rPr>
        <w:t>┬</w:t>
      </w:r>
      <w:r>
        <w:rPr>
          <w:rFonts w:ascii="Calibri" w:hAnsi="Calibri" w:cs="Calibri"/>
        </w:rPr>
        <w:t>────────────┘  │</w:t>
      </w:r>
    </w:p>
    <w:p w:rsidR="007279E4" w:rsidRDefault="007279E4" w:rsidP="007279E4">
      <w: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p>
    <w:p w:rsidR="007279E4" w:rsidRDefault="007279E4" w:rsidP="007279E4">
      <w:r>
        <w:t xml:space="preserve">                </w:t>
      </w:r>
      <w:r>
        <w:rPr>
          <w:rFonts w:ascii="Arial" w:hAnsi="Arial" w:cs="Arial"/>
        </w:rPr>
        <w:t>▼</w:t>
      </w:r>
      <w:r>
        <w:rPr>
          <w:rFonts w:ascii="Calibri" w:hAnsi="Calibri" w:cs="Calibri"/>
        </w:rPr>
        <w:t xml:space="preserve">                            </w:t>
      </w:r>
      <w:proofErr w:type="spellStart"/>
      <w:r>
        <w:rPr>
          <w:rFonts w:ascii="Arial" w:hAnsi="Arial" w:cs="Arial"/>
        </w:rPr>
        <w:t>▼</w:t>
      </w:r>
      <w:proofErr w:type="spellEnd"/>
      <w:r>
        <w:rPr>
          <w:rFonts w:ascii="Calibri" w:hAnsi="Calibri" w:cs="Calibri"/>
        </w:rPr>
        <w:t xml:space="preserve">                           </w:t>
      </w:r>
      <w:proofErr w:type="spellStart"/>
      <w:r>
        <w:rPr>
          <w:rFonts w:ascii="Arial" w:hAnsi="Arial" w:cs="Arial"/>
        </w:rPr>
        <w:t>▼</w:t>
      </w:r>
      <w:proofErr w:type="spellEnd"/>
    </w:p>
    <w:p w:rsidR="007279E4" w:rsidRDefault="007279E4" w:rsidP="007279E4">
      <w:r>
        <w:t>┌────────────────────────────────────────────────────────────────────────────────────────┐</w:t>
      </w:r>
    </w:p>
    <w:p w:rsidR="007279E4" w:rsidRDefault="007279E4" w:rsidP="007279E4">
      <w:r>
        <w:t>│                             OPTUM CLINICAL EXCHANGE (HIE)                              │</w:t>
      </w:r>
    </w:p>
    <w:p w:rsidR="007279E4" w:rsidRDefault="007279E4" w:rsidP="007279E4">
      <w:r>
        <w:t xml:space="preserve">│                      (HL7 </w:t>
      </w:r>
      <w:proofErr w:type="spellStart"/>
      <w:r>
        <w:t>Da</w:t>
      </w:r>
      <w:proofErr w:type="spellEnd"/>
      <w:r>
        <w:t xml:space="preserve"> Vinci: CRD ──&gt; DTR ──&gt; PAS Services)                      │</w:t>
      </w:r>
    </w:p>
    <w:p w:rsidR="007279E4" w:rsidRDefault="007279E4" w:rsidP="007279E4">
      <w:r>
        <w:t>└────────────────────────────────────────────</w:t>
      </w:r>
      <w:r>
        <w:rPr>
          <w:rFonts w:ascii="Arial" w:hAnsi="Arial" w:cs="Arial"/>
        </w:rPr>
        <w:t>┬</w:t>
      </w:r>
      <w:r>
        <w:rPr>
          <w:rFonts w:ascii="Calibri" w:hAnsi="Calibri" w:cs="Calibri"/>
        </w:rPr>
        <w:t>───────────────────────────────────────────┘</w:t>
      </w:r>
    </w:p>
    <w:p w:rsidR="007279E4" w:rsidRDefault="007279E4" w:rsidP="007279E4">
      <w:r>
        <w:t xml:space="preserve">                                             </w:t>
      </w:r>
      <w:r>
        <w:rPr>
          <w:rFonts w:ascii="Arial" w:hAnsi="Arial" w:cs="Arial"/>
        </w:rPr>
        <w:t>▼</w:t>
      </w:r>
    </w:p>
    <w:p w:rsidR="007279E4" w:rsidRDefault="007279E4" w:rsidP="007279E4">
      <w:r>
        <w:t>┌────────────────────────────────────────────────────────────────────────────────────────┐</w:t>
      </w:r>
    </w:p>
    <w:p w:rsidR="007279E4" w:rsidRDefault="007279E4" w:rsidP="007279E4">
      <w:r>
        <w:t>│                        CORE ADJUDICATION &amp; CLAIMS ENGINES                              │</w:t>
      </w:r>
    </w:p>
    <w:p w:rsidR="007279E4" w:rsidRDefault="007279E4" w:rsidP="007279E4">
      <w:r>
        <w:t>│                          (</w:t>
      </w:r>
      <w:proofErr w:type="gramStart"/>
      <w:r>
        <w:t>Cirrus  │</w:t>
      </w:r>
      <w:proofErr w:type="gramEnd"/>
      <w:r>
        <w:t xml:space="preserve">  Facets  │  UNET)                                  │</w:t>
      </w:r>
    </w:p>
    <w:p w:rsidR="007279E4" w:rsidRDefault="007279E4" w:rsidP="007279E4">
      <w:r>
        <w:t>└────────────────────────────────────────────────────────────────────────────────────────┘</w:t>
      </w:r>
    </w:p>
    <w:p w:rsidR="007279E4" w:rsidRDefault="007279E4" w:rsidP="007279E4"/>
    <w:p w:rsidR="007279E4" w:rsidRDefault="007279E4" w:rsidP="007279E4">
      <w:r>
        <w:t>```</w:t>
      </w:r>
    </w:p>
    <w:p w:rsidR="007279E4" w:rsidRDefault="007279E4" w:rsidP="007279E4"/>
    <w:p w:rsidR="007279E4" w:rsidRDefault="007279E4" w:rsidP="007279E4">
      <w:r>
        <w:t>#### The Baseline Problem Metrics</w:t>
      </w:r>
    </w:p>
    <w:p w:rsidR="007279E4" w:rsidRDefault="007279E4" w:rsidP="007279E4"/>
    <w:p w:rsidR="007279E4" w:rsidRDefault="007279E4" w:rsidP="007279E4">
      <w:r>
        <w:t>* **Turnaround Time ($\</w:t>
      </w:r>
      <w:proofErr w:type="gramStart"/>
      <w:r>
        <w:t>text{</w:t>
      </w:r>
      <w:proofErr w:type="gramEnd"/>
      <w:r>
        <w:t>TAT}_{\text{Baseline}}$):** Averages **72.0 Hours** (3–5 business days). Under CMS-0057-F, standard determinations must be delivered within 7 calendar days and expedited requests within 72 hours; UHG internal SLAs target sub-15-minute digital turnaround.</w:t>
      </w:r>
    </w:p>
    <w:p w:rsidR="007279E4" w:rsidRDefault="007279E4" w:rsidP="007279E4"/>
    <w:p w:rsidR="007279E4" w:rsidRDefault="007279E4" w:rsidP="007279E4"/>
    <w:p w:rsidR="007279E4" w:rsidRDefault="007279E4" w:rsidP="007279E4">
      <w:r>
        <w:t>* **Clinician Review Touch-Time</w:t>
      </w:r>
      <w:proofErr w:type="gramStart"/>
      <w:r>
        <w:t>:*</w:t>
      </w:r>
      <w:proofErr w:type="gramEnd"/>
      <w:r>
        <w:t>* **28.5 minutes** per clinical file. Nurses manually read 40- to 100-page unstructured electronic health records (EHRs), faxed progress notes, and diagnostic imaging reports.</w:t>
      </w:r>
    </w:p>
    <w:p w:rsidR="007279E4" w:rsidRDefault="007279E4" w:rsidP="007279E4"/>
    <w:p w:rsidR="007279E4" w:rsidRDefault="007279E4" w:rsidP="007279E4"/>
    <w:p w:rsidR="007279E4" w:rsidRDefault="007279E4" w:rsidP="007279E4">
      <w:r>
        <w:t>* **First-Pass Clean Approval Rate</w:t>
      </w:r>
      <w:proofErr w:type="gramStart"/>
      <w:r>
        <w:t>:*</w:t>
      </w:r>
      <w:proofErr w:type="gramEnd"/>
      <w:r>
        <w:t xml:space="preserve">* **74.2%**. A **25.8%** initial denial/rework rate occurs not because care is unwarranted, but because providers fail to attach specific required clinical documentation (e.g., duration of conservative physical therapy, </w:t>
      </w:r>
      <w:proofErr w:type="spellStart"/>
      <w:r>
        <w:t>Kellgren</w:t>
      </w:r>
      <w:proofErr w:type="spellEnd"/>
      <w:r>
        <w:t>-Lawrence radiographic scoring).</w:t>
      </w:r>
    </w:p>
    <w:p w:rsidR="007279E4" w:rsidRDefault="007279E4" w:rsidP="007279E4"/>
    <w:p w:rsidR="007279E4" w:rsidRDefault="007279E4" w:rsidP="007279E4"/>
    <w:p w:rsidR="007279E4" w:rsidRDefault="007279E4" w:rsidP="007279E4">
      <w:r>
        <w:t xml:space="preserve">* **Administrative Burden &amp; </w:t>
      </w:r>
      <w:proofErr w:type="spellStart"/>
      <w:r>
        <w:t>Labor</w:t>
      </w:r>
      <w:proofErr w:type="spellEnd"/>
      <w:r>
        <w:t xml:space="preserve"> Cost</w:t>
      </w:r>
      <w:proofErr w:type="gramStart"/>
      <w:r>
        <w:t>:*</w:t>
      </w:r>
      <w:proofErr w:type="gramEnd"/>
      <w:r>
        <w:t>* 18 Full-Time Equivalent (FTE) Utilization Management (UM) nurses per regional operating hub costing **$1,420,000 annually**.</w:t>
      </w:r>
    </w:p>
    <w:p w:rsidR="007279E4" w:rsidRDefault="007279E4" w:rsidP="007279E4"/>
    <w:p w:rsidR="007279E4" w:rsidRDefault="007279E4" w:rsidP="007279E4"/>
    <w:p w:rsidR="007279E4" w:rsidRDefault="007279E4" w:rsidP="007279E4">
      <w:r>
        <w:t>* **Appeals Overhead</w:t>
      </w:r>
      <w:proofErr w:type="gramStart"/>
      <w:r>
        <w:t>:*</w:t>
      </w:r>
      <w:proofErr w:type="gramEnd"/>
      <w:r>
        <w:t>* Sunk operational cost of **$420,000 per year** to re-review administrative denials under ERISA appeal rights.</w:t>
      </w:r>
    </w:p>
    <w:p w:rsidR="007279E4" w:rsidRDefault="007279E4" w:rsidP="007279E4"/>
    <w:p w:rsidR="007279E4" w:rsidRDefault="007279E4" w:rsidP="007279E4"/>
    <w:p w:rsidR="007279E4" w:rsidRDefault="007279E4" w:rsidP="007279E4"/>
    <w:p w:rsidR="007279E4" w:rsidRDefault="007279E4" w:rsidP="007279E4">
      <w:r>
        <w:t>#### Mathematical Baseline Formulation</w:t>
      </w:r>
    </w:p>
    <w:p w:rsidR="007279E4" w:rsidRDefault="007279E4" w:rsidP="007279E4"/>
    <w:p w:rsidR="007279E4" w:rsidRDefault="007279E4" w:rsidP="007279E4">
      <w:r>
        <w:t>$$\</w:t>
      </w:r>
      <w:proofErr w:type="gramStart"/>
      <w:r>
        <w:t>text{</w:t>
      </w:r>
      <w:proofErr w:type="gramEnd"/>
      <w:r>
        <w:t>Initial Administrative Denial Rate} = \</w:t>
      </w:r>
      <w:proofErr w:type="spellStart"/>
      <w:r>
        <w:t>frac</w:t>
      </w:r>
      <w:proofErr w:type="spellEnd"/>
      <w:r>
        <w:t>{N_{\text{denied (administrative)}}}{N_{\text{submitted}}} = \</w:t>
      </w:r>
      <w:proofErr w:type="spellStart"/>
      <w:r>
        <w:t>frac</w:t>
      </w:r>
      <w:proofErr w:type="spellEnd"/>
      <w:r>
        <w:t>{12,384}{48,000} = 25.8\%$$</w:t>
      </w:r>
    </w:p>
    <w:p w:rsidR="007279E4" w:rsidRDefault="007279E4" w:rsidP="007279E4"/>
    <w:p w:rsidR="007279E4" w:rsidRDefault="007279E4" w:rsidP="007279E4">
      <w:r>
        <w:t>$$\</w:t>
      </w:r>
      <w:proofErr w:type="gramStart"/>
      <w:r>
        <w:t>text{</w:t>
      </w:r>
      <w:proofErr w:type="gramEnd"/>
      <w:r>
        <w:t xml:space="preserve">Annual </w:t>
      </w:r>
      <w:proofErr w:type="spellStart"/>
      <w:r>
        <w:t>Labor</w:t>
      </w:r>
      <w:proofErr w:type="spellEnd"/>
      <w:r>
        <w:t xml:space="preserve"> Expense} = N_{\text{FTE}} \times (\text{Base Salary} + \text{Benefits}) = 18 \times \$78,888 = \$1,420,000\text{/year} \quad \text{[cite: 1, 4]}$$</w:t>
      </w:r>
    </w:p>
    <w:p w:rsidR="007279E4" w:rsidRDefault="007279E4" w:rsidP="007279E4"/>
    <w:p w:rsidR="007279E4" w:rsidRDefault="007279E4" w:rsidP="007279E4">
      <w:r>
        <w:t>$$\text{Appeals Unit Cost} = \</w:t>
      </w:r>
      <w:proofErr w:type="spellStart"/>
      <w:r>
        <w:t>frac</w:t>
      </w:r>
      <w:proofErr w:type="spellEnd"/>
      <w:r>
        <w:t>{\text{Annual Appeals Spend}}{N_{\text{Appeals Processed}}} = \</w:t>
      </w:r>
      <w:proofErr w:type="spellStart"/>
      <w:r>
        <w:t>frac</w:t>
      </w:r>
      <w:proofErr w:type="spellEnd"/>
      <w:r>
        <w:t>{\$420,000}{3,200\text{ appeals}} = \$131.25\text{ per appealed case} \quad \text{[cite: 1, 4]}$$</w:t>
      </w:r>
    </w:p>
    <w:p w:rsidR="007279E4" w:rsidRDefault="007279E4" w:rsidP="007279E4"/>
    <w:p w:rsidR="007279E4" w:rsidRDefault="007279E4" w:rsidP="007279E4">
      <w:r>
        <w:t>---</w:t>
      </w:r>
    </w:p>
    <w:p w:rsidR="007279E4" w:rsidRDefault="007279E4" w:rsidP="007279E4"/>
    <w:p w:rsidR="007279E4" w:rsidRDefault="007279E4" w:rsidP="007279E4">
      <w:r>
        <w:t>### 2. Complete Cross-Functional RACI &amp; Tooling Operating Mesh</w:t>
      </w:r>
    </w:p>
    <w:p w:rsidR="007279E4" w:rsidRDefault="007279E4" w:rsidP="007279E4"/>
    <w:p w:rsidR="007279E4" w:rsidRDefault="007279E4" w:rsidP="007279E4">
      <w:r>
        <w:t>```</w:t>
      </w:r>
    </w:p>
    <w:p w:rsidR="007279E4" w:rsidRDefault="007279E4" w:rsidP="007279E4">
      <w:r>
        <w:t>┌───────────────────────────────────────────────────────────────────────────────────────┐</w:t>
      </w:r>
    </w:p>
    <w:p w:rsidR="007279E4" w:rsidRDefault="007279E4" w:rsidP="007279E4">
      <w:r>
        <w:t>│                               AI PRODUCT MANAGER (OWNER)                              │</w:t>
      </w:r>
    </w:p>
    <w:p w:rsidR="007279E4" w:rsidRDefault="007279E4" w:rsidP="007279E4">
      <w:r>
        <w:t xml:space="preserve">│                    (Discovery ──&gt; PRD ──&gt; </w:t>
      </w:r>
      <w:proofErr w:type="spellStart"/>
      <w:r>
        <w:t>Evals</w:t>
      </w:r>
      <w:proofErr w:type="spellEnd"/>
      <w:r>
        <w:t xml:space="preserve"> Gating ──&gt; Launch)                    │</w:t>
      </w:r>
    </w:p>
    <w:p w:rsidR="007279E4" w:rsidRDefault="007279E4" w:rsidP="007279E4">
      <w: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p>
    <w:p w:rsidR="007279E4" w:rsidRDefault="007279E4" w:rsidP="007279E4">
      <w:r>
        <w:t xml:space="preserve">       │               </w:t>
      </w:r>
      <w:proofErr w:type="spellStart"/>
      <w:r>
        <w:t>│</w:t>
      </w:r>
      <w:proofErr w:type="spellEnd"/>
      <w:r>
        <w:t xml:space="preserve">                  </w:t>
      </w:r>
      <w:proofErr w:type="spellStart"/>
      <w:r>
        <w:t>│</w:t>
      </w:r>
      <w:proofErr w:type="spellEnd"/>
      <w:r>
        <w:t xml:space="preserve">                  </w:t>
      </w:r>
      <w:proofErr w:type="spellStart"/>
      <w:r>
        <w:t>│</w:t>
      </w:r>
      <w:proofErr w:type="spellEnd"/>
      <w:r>
        <w:t xml:space="preserve">                  </w:t>
      </w:r>
      <w:proofErr w:type="spellStart"/>
      <w:r>
        <w:t>│</w:t>
      </w:r>
      <w:proofErr w:type="spellEnd"/>
    </w:p>
    <w:p w:rsidR="007279E4" w:rsidRDefault="007279E4" w:rsidP="007279E4">
      <w:r>
        <w:t xml:space="preserve">       </w:t>
      </w:r>
      <w:r>
        <w:rPr>
          <w:rFonts w:ascii="Arial" w:hAnsi="Arial" w:cs="Arial"/>
        </w:rPr>
        <w:t>▼</w:t>
      </w:r>
      <w:r>
        <w:rPr>
          <w:rFonts w:ascii="Calibri" w:hAnsi="Calibri" w:cs="Calibri"/>
        </w:rPr>
        <w:t xml:space="preserve">               </w:t>
      </w:r>
      <w:proofErr w:type="spellStart"/>
      <w:r>
        <w:rPr>
          <w:rFonts w:ascii="Arial" w:hAnsi="Arial" w:cs="Arial"/>
        </w:rPr>
        <w:t>▼</w:t>
      </w:r>
      <w:proofErr w:type="spellEnd"/>
      <w:r>
        <w:rPr>
          <w:rFonts w:ascii="Calibri" w:hAnsi="Calibri" w:cs="Calibri"/>
        </w:rPr>
        <w:t xml:space="preserve">                  </w:t>
      </w:r>
      <w:proofErr w:type="spellStart"/>
      <w:r>
        <w:rPr>
          <w:rFonts w:ascii="Arial" w:hAnsi="Arial" w:cs="Arial"/>
        </w:rPr>
        <w:t>▼</w:t>
      </w:r>
      <w:proofErr w:type="spellEnd"/>
      <w:r>
        <w:rPr>
          <w:rFonts w:ascii="Calibri" w:hAnsi="Calibri" w:cs="Calibri"/>
        </w:rPr>
        <w:t xml:space="preserve">                  </w:t>
      </w:r>
      <w:proofErr w:type="spellStart"/>
      <w:r>
        <w:rPr>
          <w:rFonts w:ascii="Arial" w:hAnsi="Arial" w:cs="Arial"/>
        </w:rPr>
        <w:t>▼</w:t>
      </w:r>
      <w:proofErr w:type="spellEnd"/>
      <w:r>
        <w:rPr>
          <w:rFonts w:ascii="Calibri" w:hAnsi="Calibri" w:cs="Calibri"/>
        </w:rPr>
        <w:t xml:space="preserve">        </w:t>
      </w:r>
      <w:r>
        <w:t xml:space="preserve">          </w:t>
      </w:r>
      <w:proofErr w:type="spellStart"/>
      <w:r>
        <w:rPr>
          <w:rFonts w:ascii="Arial" w:hAnsi="Arial" w:cs="Arial"/>
        </w:rPr>
        <w:t>▼</w:t>
      </w:r>
      <w:proofErr w:type="spellEnd"/>
    </w:p>
    <w:p w:rsidR="007279E4" w:rsidRDefault="007279E4" w:rsidP="007279E4">
      <w:r>
        <w:t xml:space="preserve">┌─────────────┐ ┌──────────────┐   </w:t>
      </w:r>
      <w:proofErr w:type="spellStart"/>
      <w:r>
        <w:t>┌──────────────┐</w:t>
      </w:r>
      <w:proofErr w:type="spellEnd"/>
      <w:r>
        <w:t xml:space="preserve">   </w:t>
      </w:r>
      <w:proofErr w:type="spellStart"/>
      <w:r>
        <w:t>┌──────────────┐</w:t>
      </w:r>
      <w:proofErr w:type="spellEnd"/>
      <w:r>
        <w:t xml:space="preserve">   </w:t>
      </w:r>
      <w:proofErr w:type="spellStart"/>
      <w:r>
        <w:t>┌──────────────┐</w:t>
      </w:r>
      <w:proofErr w:type="spellEnd"/>
    </w:p>
    <w:p w:rsidR="007279E4" w:rsidRDefault="007279E4" w:rsidP="007279E4">
      <w:proofErr w:type="gramStart"/>
      <w:r>
        <w:t>│  Clinical</w:t>
      </w:r>
      <w:proofErr w:type="gramEnd"/>
      <w:r>
        <w:t xml:space="preserve">   │ </w:t>
      </w:r>
      <w:proofErr w:type="spellStart"/>
      <w:r>
        <w:t>│</w:t>
      </w:r>
      <w:proofErr w:type="spellEnd"/>
      <w:r>
        <w:t xml:space="preserve">    ML/NLP    │   </w:t>
      </w:r>
      <w:proofErr w:type="spellStart"/>
      <w:r>
        <w:t>│</w:t>
      </w:r>
      <w:proofErr w:type="spellEnd"/>
      <w:r>
        <w:t xml:space="preserve">  Healthcare  │   </w:t>
      </w:r>
      <w:proofErr w:type="spellStart"/>
      <w:r>
        <w:t>│</w:t>
      </w:r>
      <w:proofErr w:type="spellEnd"/>
      <w:r>
        <w:t xml:space="preserve">  </w:t>
      </w:r>
      <w:proofErr w:type="spellStart"/>
      <w:r>
        <w:t>MLOps</w:t>
      </w:r>
      <w:proofErr w:type="spellEnd"/>
      <w:r>
        <w:t xml:space="preserve"> and   │   </w:t>
      </w:r>
      <w:proofErr w:type="spellStart"/>
      <w:r>
        <w:t>│</w:t>
      </w:r>
      <w:proofErr w:type="spellEnd"/>
      <w:r>
        <w:t xml:space="preserve"> Compliance   │</w:t>
      </w:r>
    </w:p>
    <w:p w:rsidR="007279E4" w:rsidRDefault="007279E4" w:rsidP="007279E4">
      <w:r>
        <w:t xml:space="preserve">│ Informatics │ </w:t>
      </w:r>
      <w:proofErr w:type="spellStart"/>
      <w:r>
        <w:t>│</w:t>
      </w:r>
      <w:proofErr w:type="spellEnd"/>
      <w:r>
        <w:t xml:space="preserve"> </w:t>
      </w:r>
      <w:proofErr w:type="gramStart"/>
      <w:r>
        <w:t>Engineering  │</w:t>
      </w:r>
      <w:proofErr w:type="gramEnd"/>
      <w:r>
        <w:t xml:space="preserve">   </w:t>
      </w:r>
      <w:proofErr w:type="spellStart"/>
      <w:r>
        <w:t>│</w:t>
      </w:r>
      <w:proofErr w:type="spellEnd"/>
      <w:r>
        <w:t xml:space="preserve"> Integration  │   </w:t>
      </w:r>
      <w:proofErr w:type="spellStart"/>
      <w:r>
        <w:t>│</w:t>
      </w:r>
      <w:proofErr w:type="spellEnd"/>
      <w:r>
        <w:t xml:space="preserve">  Platform    │   </w:t>
      </w:r>
      <w:proofErr w:type="spellStart"/>
      <w:r>
        <w:t>│</w:t>
      </w:r>
      <w:proofErr w:type="spellEnd"/>
      <w:r>
        <w:t xml:space="preserve">  and Legal   │</w:t>
      </w:r>
    </w:p>
    <w:p w:rsidR="007279E4" w:rsidRDefault="007279E4" w:rsidP="007279E4">
      <w:r>
        <w:t xml:space="preserve">│ (MD / RN)   │ </w:t>
      </w:r>
      <w:proofErr w:type="spellStart"/>
      <w:r>
        <w:t>│</w:t>
      </w:r>
      <w:proofErr w:type="spellEnd"/>
      <w:r>
        <w:t xml:space="preserve">              </w:t>
      </w:r>
      <w:proofErr w:type="spellStart"/>
      <w:r>
        <w:t>│</w:t>
      </w:r>
      <w:proofErr w:type="spellEnd"/>
      <w:r>
        <w:t xml:space="preserve">   </w:t>
      </w:r>
      <w:proofErr w:type="spellStart"/>
      <w:r>
        <w:t>│</w:t>
      </w:r>
      <w:proofErr w:type="spellEnd"/>
      <w:r>
        <w:t xml:space="preserve"> (FHIR / EDI) │   </w:t>
      </w:r>
      <w:proofErr w:type="spellStart"/>
      <w:r>
        <w:t>│</w:t>
      </w:r>
      <w:proofErr w:type="spellEnd"/>
      <w:r>
        <w:t xml:space="preserve">              </w:t>
      </w:r>
      <w:proofErr w:type="spellStart"/>
      <w:r>
        <w:t>│</w:t>
      </w:r>
      <w:proofErr w:type="spellEnd"/>
      <w:r>
        <w:t xml:space="preserve">   </w:t>
      </w:r>
      <w:proofErr w:type="spellStart"/>
      <w:r>
        <w:t>│</w:t>
      </w:r>
      <w:proofErr w:type="spellEnd"/>
      <w:r>
        <w:t xml:space="preserve">              </w:t>
      </w:r>
      <w:proofErr w:type="spellStart"/>
      <w:r>
        <w:t>│</w:t>
      </w:r>
      <w:proofErr w:type="spellEnd"/>
    </w:p>
    <w:p w:rsidR="007279E4" w:rsidRDefault="007279E4" w:rsidP="007279E4">
      <w:r>
        <w:t xml:space="preserve">└─────────────┘ └──────────────┘   </w:t>
      </w:r>
      <w:proofErr w:type="spellStart"/>
      <w:r>
        <w:t>└──────────────┘</w:t>
      </w:r>
      <w:proofErr w:type="spellEnd"/>
      <w:r>
        <w:t xml:space="preserve">   </w:t>
      </w:r>
      <w:proofErr w:type="spellStart"/>
      <w:r>
        <w:t>└──────────────┘</w:t>
      </w:r>
      <w:proofErr w:type="spellEnd"/>
      <w:r>
        <w:t xml:space="preserve">   </w:t>
      </w:r>
      <w:proofErr w:type="spellStart"/>
      <w:r>
        <w:t>└──────────────┘</w:t>
      </w:r>
      <w:proofErr w:type="spellEnd"/>
    </w:p>
    <w:p w:rsidR="007279E4" w:rsidRDefault="007279E4" w:rsidP="007279E4"/>
    <w:p w:rsidR="007279E4" w:rsidRDefault="007279E4" w:rsidP="007279E4">
      <w:r>
        <w:t>```</w:t>
      </w:r>
    </w:p>
    <w:p w:rsidR="007279E4" w:rsidRDefault="007279E4" w:rsidP="007279E4"/>
    <w:p w:rsidR="007279E4" w:rsidRDefault="007279E4" w:rsidP="007279E4">
      <w:r>
        <w:t>#### Granular Role &amp; Responsibility Matrix</w:t>
      </w:r>
    </w:p>
    <w:p w:rsidR="007279E4" w:rsidRDefault="007279E4" w:rsidP="007279E4"/>
    <w:p w:rsidR="007279E4" w:rsidRDefault="007279E4" w:rsidP="007279E4">
      <w:r>
        <w:t>| Operational Role | Primary Focus | Key Deliverables | Tooling Stack |</w:t>
      </w:r>
    </w:p>
    <w:p w:rsidR="007279E4" w:rsidRDefault="007279E4" w:rsidP="007279E4">
      <w:r>
        <w:t>| --- | --- | --- | --- |</w:t>
      </w:r>
    </w:p>
    <w:p w:rsidR="007279E4" w:rsidRDefault="007279E4" w:rsidP="007279E4">
      <w:r>
        <w:lastRenderedPageBreak/>
        <w:t>| **AI Product Manager (Owner</w:t>
      </w:r>
      <w:proofErr w:type="gramStart"/>
      <w:r>
        <w:t>)*</w:t>
      </w:r>
      <w:proofErr w:type="gramEnd"/>
      <w:r>
        <w:t xml:space="preserve">* | Defines clinical ROI, PRDs, </w:t>
      </w:r>
      <w:proofErr w:type="spellStart"/>
      <w:r>
        <w:t>Pydantic</w:t>
      </w:r>
      <w:proofErr w:type="spellEnd"/>
      <w:r>
        <w:t xml:space="preserve"> schemas, RICE scoring, offline </w:t>
      </w:r>
      <w:proofErr w:type="spellStart"/>
      <w:r>
        <w:t>eval</w:t>
      </w:r>
      <w:proofErr w:type="spellEnd"/>
      <w:r>
        <w:t xml:space="preserve"> thresholds, and cross-functional cadences.</w:t>
      </w:r>
    </w:p>
    <w:p w:rsidR="007279E4" w:rsidRDefault="007279E4" w:rsidP="007279E4"/>
    <w:p w:rsidR="007279E4" w:rsidRDefault="007279E4" w:rsidP="007279E4">
      <w:r>
        <w:t xml:space="preserve"> | Opportunity Canvas, PRD, Data Dictionary, Evaluation Governance Matrix, CMS-0057-F Compliance Pack.</w:t>
      </w:r>
    </w:p>
    <w:p w:rsidR="007279E4" w:rsidRDefault="007279E4" w:rsidP="007279E4"/>
    <w:p w:rsidR="007279E4" w:rsidRDefault="007279E4" w:rsidP="007279E4">
      <w:r>
        <w:t xml:space="preserve"> | **Hex AI, Dovetail, </w:t>
      </w:r>
      <w:proofErr w:type="spellStart"/>
      <w:r>
        <w:t>Airfocus</w:t>
      </w:r>
      <w:proofErr w:type="spellEnd"/>
      <w:r>
        <w:t xml:space="preserve">, Notion AI, Lovable, </w:t>
      </w:r>
      <w:proofErr w:type="spellStart"/>
      <w:r>
        <w:t>Datadog</w:t>
      </w:r>
      <w:proofErr w:type="spellEnd"/>
      <w:r>
        <w:t>**&lt;</w:t>
      </w:r>
      <w:proofErr w:type="spellStart"/>
      <w:r>
        <w:t>br</w:t>
      </w:r>
      <w:proofErr w:type="spellEnd"/>
      <w:r>
        <w:t>&gt; |</w:t>
      </w:r>
    </w:p>
    <w:p w:rsidR="007279E4" w:rsidRDefault="007279E4" w:rsidP="007279E4">
      <w:r>
        <w:t xml:space="preserve">| **Lead Clinical </w:t>
      </w:r>
      <w:proofErr w:type="spellStart"/>
      <w:r>
        <w:t>Informaticist</w:t>
      </w:r>
      <w:proofErr w:type="spellEnd"/>
      <w:r>
        <w:t xml:space="preserve"> (MD/RN</w:t>
      </w:r>
      <w:proofErr w:type="gramStart"/>
      <w:r>
        <w:t>)*</w:t>
      </w:r>
      <w:proofErr w:type="gramEnd"/>
      <w:r>
        <w:t xml:space="preserve">* | Translates </w:t>
      </w:r>
      <w:proofErr w:type="spellStart"/>
      <w:r>
        <w:t>InterQual</w:t>
      </w:r>
      <w:proofErr w:type="spellEnd"/>
      <w:r>
        <w:t>/MCG and CMS LCD criteria into deterministic extraction requirements; validates golden test sets.</w:t>
      </w:r>
    </w:p>
    <w:p w:rsidR="007279E4" w:rsidRDefault="007279E4" w:rsidP="007279E4"/>
    <w:p w:rsidR="007279E4" w:rsidRDefault="007279E4" w:rsidP="007279E4">
      <w:r>
        <w:t xml:space="preserve"> | 500-case multi-specialty Golden Dataset, Clinical Annotation Guidelines, Clinical Safety Attestation.</w:t>
      </w:r>
    </w:p>
    <w:p w:rsidR="007279E4" w:rsidRDefault="007279E4" w:rsidP="007279E4"/>
    <w:p w:rsidR="007279E4" w:rsidRDefault="007279E4" w:rsidP="007279E4">
      <w:r>
        <w:t xml:space="preserve"> | **Label Studio, </w:t>
      </w:r>
      <w:proofErr w:type="spellStart"/>
      <w:r>
        <w:t>UpToDate</w:t>
      </w:r>
      <w:proofErr w:type="spellEnd"/>
      <w:r>
        <w:t xml:space="preserve">, CMS Coverage DB, </w:t>
      </w:r>
      <w:proofErr w:type="spellStart"/>
      <w:r>
        <w:t>InterQual</w:t>
      </w:r>
      <w:proofErr w:type="spellEnd"/>
      <w:r>
        <w:t xml:space="preserve"> Portal**&lt;</w:t>
      </w:r>
      <w:proofErr w:type="spellStart"/>
      <w:r>
        <w:t>br</w:t>
      </w:r>
      <w:proofErr w:type="spellEnd"/>
      <w:r>
        <w:t>&gt; |</w:t>
      </w:r>
    </w:p>
    <w:p w:rsidR="007279E4" w:rsidRDefault="007279E4" w:rsidP="007279E4">
      <w:proofErr w:type="gramStart"/>
      <w:r>
        <w:t xml:space="preserve">| **Staff ML / NLP Engineer** | Designs </w:t>
      </w:r>
      <w:proofErr w:type="spellStart"/>
      <w:r>
        <w:t>LangGraph</w:t>
      </w:r>
      <w:proofErr w:type="spellEnd"/>
      <w:r>
        <w:t xml:space="preserve"> multi-agent state machines, hybrid dense/sparse retrieval, and deterministic JSON schemas.</w:t>
      </w:r>
      <w:proofErr w:type="gramEnd"/>
    </w:p>
    <w:p w:rsidR="007279E4" w:rsidRDefault="007279E4" w:rsidP="007279E4"/>
    <w:p w:rsidR="007279E4" w:rsidRDefault="007279E4" w:rsidP="007279E4">
      <w:r>
        <w:t xml:space="preserve"> | Extraction Agent Graphs, Hybrid Embedding Pipelines, Ragas </w:t>
      </w:r>
      <w:proofErr w:type="spellStart"/>
      <w:r>
        <w:t>Eval</w:t>
      </w:r>
      <w:proofErr w:type="spellEnd"/>
      <w:r>
        <w:t xml:space="preserve"> Harness.</w:t>
      </w:r>
    </w:p>
    <w:p w:rsidR="007279E4" w:rsidRDefault="007279E4" w:rsidP="007279E4"/>
    <w:p w:rsidR="007279E4" w:rsidRDefault="007279E4" w:rsidP="007279E4">
      <w:r>
        <w:t xml:space="preserve"> | **Python, </w:t>
      </w:r>
      <w:proofErr w:type="spellStart"/>
      <w:r>
        <w:t>LangGraph</w:t>
      </w:r>
      <w:proofErr w:type="spellEnd"/>
      <w:r>
        <w:t xml:space="preserve">, </w:t>
      </w:r>
      <w:proofErr w:type="spellStart"/>
      <w:r>
        <w:t>Qdrant</w:t>
      </w:r>
      <w:proofErr w:type="spellEnd"/>
      <w:r>
        <w:t xml:space="preserve">, </w:t>
      </w:r>
      <w:proofErr w:type="spellStart"/>
      <w:r>
        <w:t>BioClinical</w:t>
      </w:r>
      <w:proofErr w:type="spellEnd"/>
      <w:r>
        <w:t xml:space="preserve">-BERT, Azure </w:t>
      </w:r>
      <w:proofErr w:type="spellStart"/>
      <w:r>
        <w:t>OpenAI</w:t>
      </w:r>
      <w:proofErr w:type="spellEnd"/>
      <w:r>
        <w:t>**&lt;</w:t>
      </w:r>
      <w:proofErr w:type="spellStart"/>
      <w:r>
        <w:t>br</w:t>
      </w:r>
      <w:proofErr w:type="spellEnd"/>
      <w:r>
        <w:t>&gt; |</w:t>
      </w:r>
    </w:p>
    <w:p w:rsidR="007279E4" w:rsidRDefault="007279E4" w:rsidP="007279E4">
      <w:proofErr w:type="gramStart"/>
      <w:r>
        <w:t>| **Healthcare Integration Lead** | Manages EHR connectivity via SMART-on-FHIR, CDS Hooks listeners, and ASC X12N 278 EDI pipelines.</w:t>
      </w:r>
      <w:proofErr w:type="gramEnd"/>
    </w:p>
    <w:p w:rsidR="007279E4" w:rsidRDefault="007279E4" w:rsidP="007279E4"/>
    <w:p w:rsidR="007279E4" w:rsidRDefault="007279E4" w:rsidP="007279E4">
      <w:r>
        <w:t xml:space="preserve"> | FHIR R4 </w:t>
      </w:r>
      <w:proofErr w:type="spellStart"/>
      <w:r>
        <w:t>Microservices</w:t>
      </w:r>
      <w:proofErr w:type="spellEnd"/>
      <w:r>
        <w:t>, CDS Hook Endpoints, Cirrus/Facets EDI Gateway Translators.</w:t>
      </w:r>
    </w:p>
    <w:p w:rsidR="007279E4" w:rsidRDefault="007279E4" w:rsidP="007279E4"/>
    <w:p w:rsidR="007279E4" w:rsidRDefault="007279E4" w:rsidP="007279E4">
      <w:r>
        <w:t xml:space="preserve"> | **HAPI FHIR R4, Epic App Orchard, </w:t>
      </w:r>
      <w:proofErr w:type="spellStart"/>
      <w:r>
        <w:t>Availity</w:t>
      </w:r>
      <w:proofErr w:type="spellEnd"/>
      <w:r>
        <w:t xml:space="preserve"> EDI Gateway**&lt;</w:t>
      </w:r>
      <w:proofErr w:type="spellStart"/>
      <w:r>
        <w:t>br</w:t>
      </w:r>
      <w:proofErr w:type="spellEnd"/>
      <w:r>
        <w:t>&gt; |</w:t>
      </w:r>
    </w:p>
    <w:p w:rsidR="007279E4" w:rsidRDefault="007279E4" w:rsidP="007279E4">
      <w:r>
        <w:t>| **</w:t>
      </w:r>
      <w:proofErr w:type="spellStart"/>
      <w:r>
        <w:t>MLOps</w:t>
      </w:r>
      <w:proofErr w:type="spellEnd"/>
      <w:r>
        <w:t xml:space="preserve"> &amp; Platform Engineer** | Manages VPC infrastructure, GPU clusters, sub-30s P95 processing pipelines, and caching layers.</w:t>
      </w:r>
    </w:p>
    <w:p w:rsidR="007279E4" w:rsidRDefault="007279E4" w:rsidP="007279E4"/>
    <w:p w:rsidR="007279E4" w:rsidRDefault="007279E4" w:rsidP="007279E4">
      <w:r>
        <w:t xml:space="preserve"> | </w:t>
      </w:r>
      <w:proofErr w:type="spellStart"/>
      <w:r>
        <w:t>Kubernetes</w:t>
      </w:r>
      <w:proofErr w:type="spellEnd"/>
      <w:r>
        <w:t xml:space="preserve"> Manifests, </w:t>
      </w:r>
      <w:proofErr w:type="spellStart"/>
      <w:r>
        <w:t>Redis</w:t>
      </w:r>
      <w:proofErr w:type="spellEnd"/>
      <w:r>
        <w:t xml:space="preserve"> Vector Cache, </w:t>
      </w:r>
      <w:proofErr w:type="spellStart"/>
      <w:r>
        <w:t>Terraform</w:t>
      </w:r>
      <w:proofErr w:type="spellEnd"/>
      <w:r>
        <w:t xml:space="preserve"> Modules, CI/CD Pipeline Automation.</w:t>
      </w:r>
    </w:p>
    <w:p w:rsidR="007279E4" w:rsidRDefault="007279E4" w:rsidP="007279E4"/>
    <w:p w:rsidR="007279E4" w:rsidRDefault="007279E4" w:rsidP="007279E4">
      <w:r>
        <w:t xml:space="preserve"> | **AWS Bedrock / Azure Health, </w:t>
      </w:r>
      <w:proofErr w:type="spellStart"/>
      <w:r>
        <w:t>Terraform</w:t>
      </w:r>
      <w:proofErr w:type="spellEnd"/>
      <w:r>
        <w:t>, Celery, Prometheus** |</w:t>
      </w:r>
    </w:p>
    <w:p w:rsidR="007279E4" w:rsidRDefault="007279E4" w:rsidP="007279E4">
      <w:proofErr w:type="gramStart"/>
      <w:r>
        <w:t>| **Clinical UX / Product Designer** | Builds side-by-side verification UX, character-level highlight interactions, and cognitive-load reduction patterns.</w:t>
      </w:r>
      <w:proofErr w:type="gramEnd"/>
    </w:p>
    <w:p w:rsidR="007279E4" w:rsidRDefault="007279E4" w:rsidP="007279E4"/>
    <w:p w:rsidR="007279E4" w:rsidRDefault="007279E4" w:rsidP="007279E4">
      <w:r>
        <w:t xml:space="preserve"> | </w:t>
      </w:r>
      <w:proofErr w:type="spellStart"/>
      <w:r>
        <w:t>Figma</w:t>
      </w:r>
      <w:proofErr w:type="spellEnd"/>
      <w:r>
        <w:t xml:space="preserve"> Design System, Interactive SMART-on-FHIR </w:t>
      </w:r>
      <w:proofErr w:type="spellStart"/>
      <w:r>
        <w:t>iframe</w:t>
      </w:r>
      <w:proofErr w:type="spellEnd"/>
      <w:r>
        <w:t xml:space="preserve"> prototypes.</w:t>
      </w:r>
    </w:p>
    <w:p w:rsidR="007279E4" w:rsidRDefault="007279E4" w:rsidP="007279E4"/>
    <w:p w:rsidR="007279E4" w:rsidRDefault="007279E4" w:rsidP="007279E4">
      <w:r>
        <w:t xml:space="preserve"> | **</w:t>
      </w:r>
      <w:proofErr w:type="spellStart"/>
      <w:r>
        <w:t>Figma</w:t>
      </w:r>
      <w:proofErr w:type="spellEnd"/>
      <w:r>
        <w:t>, Maze, Storybook** |</w:t>
      </w:r>
    </w:p>
    <w:p w:rsidR="007279E4" w:rsidRDefault="007279E4" w:rsidP="007279E4">
      <w:proofErr w:type="gramStart"/>
      <w:r>
        <w:t xml:space="preserve">| **Compliance &amp; Privacy Officer** | Enforces HIPAA Minimum Necessary rules, BAA terms with zero data retention, and ERISA </w:t>
      </w:r>
      <w:proofErr w:type="spellStart"/>
      <w:r>
        <w:t>auditability</w:t>
      </w:r>
      <w:proofErr w:type="spellEnd"/>
      <w:r>
        <w:t>.</w:t>
      </w:r>
      <w:proofErr w:type="gramEnd"/>
    </w:p>
    <w:p w:rsidR="007279E4" w:rsidRDefault="007279E4" w:rsidP="007279E4"/>
    <w:p w:rsidR="007279E4" w:rsidRDefault="007279E4" w:rsidP="007279E4">
      <w:r>
        <w:t xml:space="preserve"> | HIPAA Risk Assessment, SOC2 Type II AI Addendum, Audit Log Specification.</w:t>
      </w:r>
    </w:p>
    <w:p w:rsidR="007279E4" w:rsidRDefault="007279E4" w:rsidP="007279E4"/>
    <w:p w:rsidR="007279E4" w:rsidRDefault="007279E4" w:rsidP="007279E4">
      <w:r>
        <w:t xml:space="preserve"> | **Microsoft </w:t>
      </w:r>
      <w:proofErr w:type="spellStart"/>
      <w:r>
        <w:t>Presidio</w:t>
      </w:r>
      <w:proofErr w:type="spellEnd"/>
      <w:r>
        <w:t xml:space="preserve">, </w:t>
      </w:r>
      <w:proofErr w:type="spellStart"/>
      <w:r>
        <w:t>OneTrust</w:t>
      </w:r>
      <w:proofErr w:type="spellEnd"/>
      <w:r>
        <w:t xml:space="preserve">, AWS </w:t>
      </w:r>
      <w:proofErr w:type="spellStart"/>
      <w:r>
        <w:t>CloudTrail</w:t>
      </w:r>
      <w:proofErr w:type="spellEnd"/>
      <w:r>
        <w:t>**&lt;</w:t>
      </w:r>
      <w:proofErr w:type="spellStart"/>
      <w:r>
        <w:t>br</w:t>
      </w:r>
      <w:proofErr w:type="spellEnd"/>
      <w:r>
        <w:t>&gt; |</w:t>
      </w:r>
    </w:p>
    <w:p w:rsidR="007279E4" w:rsidRDefault="007279E4" w:rsidP="007279E4"/>
    <w:p w:rsidR="007279E4" w:rsidRDefault="007279E4" w:rsidP="007279E4">
      <w:r>
        <w:t>#### End-to-End Tool Mesh Integration Architecture</w:t>
      </w:r>
    </w:p>
    <w:p w:rsidR="007279E4" w:rsidRDefault="007279E4" w:rsidP="007279E4"/>
    <w:p w:rsidR="007279E4" w:rsidRDefault="007279E4" w:rsidP="007279E4">
      <w:r>
        <w:t>```</w:t>
      </w:r>
    </w:p>
    <w:p w:rsidR="007279E4" w:rsidRDefault="007279E4" w:rsidP="007279E4">
      <w:r>
        <w:t>[Qualitative Feedback] ──&gt; [</w:t>
      </w:r>
      <w:proofErr w:type="spellStart"/>
      <w:r>
        <w:t>Zendesk</w:t>
      </w:r>
      <w:proofErr w:type="spellEnd"/>
      <w:r>
        <w:t xml:space="preserve"> AI / Dovetail]</w:t>
      </w:r>
    </w:p>
    <w:p w:rsidR="007279E4" w:rsidRDefault="007279E4" w:rsidP="007279E4">
      <w:r>
        <w:t xml:space="preserve">                                   │</w:t>
      </w:r>
    </w:p>
    <w:p w:rsidR="007279E4" w:rsidRDefault="007279E4" w:rsidP="007279E4">
      <w:r>
        <w:t xml:space="preserve">                                   </w:t>
      </w:r>
      <w:r>
        <w:rPr>
          <w:rFonts w:ascii="Arial" w:hAnsi="Arial" w:cs="Arial"/>
        </w:rPr>
        <w:t>▼</w:t>
      </w:r>
    </w:p>
    <w:p w:rsidR="007279E4" w:rsidRDefault="007279E4" w:rsidP="007279E4">
      <w:r>
        <w:t xml:space="preserve">[Quantitative Data]    ──&gt; [Hex AI / </w:t>
      </w:r>
      <w:proofErr w:type="spellStart"/>
      <w:r>
        <w:t>DataGPT</w:t>
      </w:r>
      <w:proofErr w:type="spellEnd"/>
      <w:r>
        <w:t>] ──&gt; Amplitude AI Funnels</w:t>
      </w:r>
    </w:p>
    <w:p w:rsidR="007279E4" w:rsidRDefault="007279E4" w:rsidP="007279E4">
      <w:r>
        <w:t xml:space="preserve">                                   │</w:t>
      </w:r>
    </w:p>
    <w:p w:rsidR="007279E4" w:rsidRDefault="007279E4" w:rsidP="007279E4">
      <w:r>
        <w:t xml:space="preserve">                                   </w:t>
      </w:r>
      <w:r>
        <w:rPr>
          <w:rFonts w:ascii="Arial" w:hAnsi="Arial" w:cs="Arial"/>
        </w:rPr>
        <w:t>▼</w:t>
      </w:r>
    </w:p>
    <w:p w:rsidR="007279E4" w:rsidRDefault="007279E4" w:rsidP="007279E4">
      <w:r>
        <w:t>[Regulatory Synthesis] ──&gt; [</w:t>
      </w:r>
      <w:proofErr w:type="spellStart"/>
      <w:r>
        <w:t>NotebookLM</w:t>
      </w:r>
      <w:proofErr w:type="spellEnd"/>
      <w:r>
        <w:t xml:space="preserve">] (CMS-0057-F, LCDs, </w:t>
      </w:r>
      <w:proofErr w:type="gramStart"/>
      <w:r>
        <w:t>SPDs</w:t>
      </w:r>
      <w:proofErr w:type="gramEnd"/>
      <w:r>
        <w:t>)</w:t>
      </w:r>
    </w:p>
    <w:p w:rsidR="007279E4" w:rsidRDefault="007279E4" w:rsidP="007279E4">
      <w:r>
        <w:t xml:space="preserve">                                   │</w:t>
      </w:r>
    </w:p>
    <w:p w:rsidR="007279E4" w:rsidRDefault="007279E4" w:rsidP="007279E4">
      <w:r>
        <w:t xml:space="preserve">                                   </w:t>
      </w:r>
      <w:r>
        <w:rPr>
          <w:rFonts w:ascii="Arial" w:hAnsi="Arial" w:cs="Arial"/>
        </w:rPr>
        <w:t>▼</w:t>
      </w:r>
    </w:p>
    <w:p w:rsidR="007279E4" w:rsidRDefault="007279E4" w:rsidP="007279E4">
      <w:r>
        <w:t>[Prioritization]       ──&gt; [</w:t>
      </w:r>
      <w:proofErr w:type="spellStart"/>
      <w:r>
        <w:t>Airfocus</w:t>
      </w:r>
      <w:proofErr w:type="spellEnd"/>
      <w:r>
        <w:t xml:space="preserve"> (RICE)] ──&gt; Aha! Strategic Roadmaps</w:t>
      </w:r>
    </w:p>
    <w:p w:rsidR="007279E4" w:rsidRDefault="007279E4" w:rsidP="007279E4">
      <w:r>
        <w:t xml:space="preserve">                                   │</w:t>
      </w:r>
    </w:p>
    <w:p w:rsidR="007279E4" w:rsidRDefault="007279E4" w:rsidP="007279E4">
      <w:r>
        <w:t xml:space="preserve">                                   </w:t>
      </w:r>
      <w:r>
        <w:rPr>
          <w:rFonts w:ascii="Arial" w:hAnsi="Arial" w:cs="Arial"/>
        </w:rPr>
        <w:t>▼</w:t>
      </w:r>
    </w:p>
    <w:p w:rsidR="007279E4" w:rsidRDefault="007279E4" w:rsidP="007279E4">
      <w:r>
        <w:t xml:space="preserve">[Specification]        ──&gt; [Notion AI (PRD)] ──&gt; </w:t>
      </w:r>
      <w:proofErr w:type="spellStart"/>
      <w:r>
        <w:t>ClickUp</w:t>
      </w:r>
      <w:proofErr w:type="spellEnd"/>
      <w:r>
        <w:t xml:space="preserve"> Brain / </w:t>
      </w:r>
      <w:proofErr w:type="spellStart"/>
      <w:r>
        <w:t>Jira</w:t>
      </w:r>
      <w:proofErr w:type="spellEnd"/>
      <w:r>
        <w:t xml:space="preserve"> Align Epics</w:t>
      </w:r>
    </w:p>
    <w:p w:rsidR="007279E4" w:rsidRDefault="007279E4" w:rsidP="007279E4">
      <w:r>
        <w:t xml:space="preserve">                                   │</w:t>
      </w:r>
    </w:p>
    <w:p w:rsidR="007279E4" w:rsidRDefault="007279E4" w:rsidP="007279E4">
      <w:r>
        <w:t xml:space="preserve">                                   </w:t>
      </w:r>
      <w:r>
        <w:rPr>
          <w:rFonts w:ascii="Arial" w:hAnsi="Arial" w:cs="Arial"/>
        </w:rPr>
        <w:t>▼</w:t>
      </w:r>
    </w:p>
    <w:p w:rsidR="007279E4" w:rsidRDefault="007279E4" w:rsidP="007279E4">
      <w:r>
        <w:t>[Prototyping &amp; UX]     ──&gt; [Lovable / Bolt</w:t>
      </w:r>
      <w:proofErr w:type="gramStart"/>
      <w:r>
        <w:t>]  ─</w:t>
      </w:r>
      <w:proofErr w:type="gramEnd"/>
      <w:r>
        <w:t>─&gt; Maze Usability Testing</w:t>
      </w:r>
    </w:p>
    <w:p w:rsidR="007279E4" w:rsidRDefault="007279E4" w:rsidP="007279E4">
      <w:r>
        <w:t xml:space="preserve">                                   │</w:t>
      </w:r>
    </w:p>
    <w:p w:rsidR="007279E4" w:rsidRDefault="007279E4" w:rsidP="007279E4">
      <w:r>
        <w:t xml:space="preserve">                                   </w:t>
      </w:r>
      <w:r>
        <w:rPr>
          <w:rFonts w:ascii="Arial" w:hAnsi="Arial" w:cs="Arial"/>
        </w:rPr>
        <w:t>▼</w:t>
      </w:r>
    </w:p>
    <w:p w:rsidR="007279E4" w:rsidRDefault="007279E4" w:rsidP="007279E4">
      <w:r>
        <w:lastRenderedPageBreak/>
        <w:t xml:space="preserve">[Evaluation &amp; Build]   ──&gt; [Label Studio]    ──&gt; </w:t>
      </w:r>
      <w:proofErr w:type="spellStart"/>
      <w:r>
        <w:t>LangGraph</w:t>
      </w:r>
      <w:proofErr w:type="spellEnd"/>
      <w:r>
        <w:t xml:space="preserve"> / </w:t>
      </w:r>
      <w:proofErr w:type="spellStart"/>
      <w:r>
        <w:t>Qdrant</w:t>
      </w:r>
      <w:proofErr w:type="spellEnd"/>
      <w:r>
        <w:t xml:space="preserve"> ──&gt; Ragas / Phoenix</w:t>
      </w:r>
    </w:p>
    <w:p w:rsidR="007279E4" w:rsidRDefault="007279E4" w:rsidP="007279E4">
      <w:r>
        <w:t xml:space="preserve">                                   │</w:t>
      </w:r>
    </w:p>
    <w:p w:rsidR="007279E4" w:rsidRDefault="007279E4" w:rsidP="007279E4">
      <w:r>
        <w:t xml:space="preserve">                                   </w:t>
      </w:r>
      <w:r>
        <w:rPr>
          <w:rFonts w:ascii="Arial" w:hAnsi="Arial" w:cs="Arial"/>
        </w:rPr>
        <w:t>▼</w:t>
      </w:r>
    </w:p>
    <w:p w:rsidR="007279E4" w:rsidRDefault="007279E4" w:rsidP="007279E4">
      <w:proofErr w:type="gramStart"/>
      <w:r>
        <w:t xml:space="preserve">[Production </w:t>
      </w:r>
      <w:proofErr w:type="spellStart"/>
      <w:r>
        <w:t>Observ</w:t>
      </w:r>
      <w:proofErr w:type="spellEnd"/>
      <w:r>
        <w:t>.]</w:t>
      </w:r>
      <w:proofErr w:type="gramEnd"/>
      <w:r>
        <w:t xml:space="preserve">   ──&gt; [</w:t>
      </w:r>
      <w:proofErr w:type="spellStart"/>
      <w:r>
        <w:t>Datadog</w:t>
      </w:r>
      <w:proofErr w:type="spellEnd"/>
      <w:r>
        <w:t xml:space="preserve"> APM]     ──&gt; CMS-0057-F Audit Logs</w:t>
      </w:r>
    </w:p>
    <w:p w:rsidR="007279E4" w:rsidRDefault="007279E4" w:rsidP="007279E4"/>
    <w:p w:rsidR="007279E4" w:rsidRDefault="007279E4" w:rsidP="007279E4">
      <w:r>
        <w:t>```</w:t>
      </w:r>
    </w:p>
    <w:p w:rsidR="007279E4" w:rsidRDefault="007279E4" w:rsidP="007279E4"/>
    <w:p w:rsidR="007279E4" w:rsidRDefault="007279E4" w:rsidP="007279E4">
      <w:r>
        <w:t>---</w:t>
      </w:r>
    </w:p>
    <w:p w:rsidR="007279E4" w:rsidRDefault="007279E4" w:rsidP="007279E4"/>
    <w:p w:rsidR="007279E4" w:rsidRDefault="007279E4" w:rsidP="007279E4">
      <w:r>
        <w:t>### 3. Comprehensive Product Requirements Document (PRD Specifications)</w:t>
      </w:r>
    </w:p>
    <w:p w:rsidR="007279E4" w:rsidRDefault="007279E4" w:rsidP="007279E4"/>
    <w:p w:rsidR="007279E4" w:rsidRDefault="007279E4" w:rsidP="007279E4">
      <w:r>
        <w:t>#### 3.1 Functional Requirements (FR)</w:t>
      </w:r>
    </w:p>
    <w:p w:rsidR="007279E4" w:rsidRDefault="007279E4" w:rsidP="007279E4"/>
    <w:p w:rsidR="007279E4" w:rsidRDefault="007279E4" w:rsidP="007279E4">
      <w:r>
        <w:t xml:space="preserve">* **FR-1: Automated Clinical Ingestion via HL7 </w:t>
      </w:r>
      <w:proofErr w:type="spellStart"/>
      <w:r>
        <w:t>Da</w:t>
      </w:r>
      <w:proofErr w:type="spellEnd"/>
      <w:r>
        <w:t xml:space="preserve"> Vinci Standards**</w:t>
      </w:r>
    </w:p>
    <w:p w:rsidR="007279E4" w:rsidRDefault="007279E4" w:rsidP="007279E4">
      <w:r>
        <w:t>* Ingest clinical encounter payloads when a physician triggers an `order-sign` CDS Hook in Epic/Cerner.</w:t>
      </w:r>
    </w:p>
    <w:p w:rsidR="007279E4" w:rsidRDefault="007279E4" w:rsidP="007279E4">
      <w:r>
        <w:t>* Extract all associated FHIR R4 resources: `Condition`, `Procedure`, `Observation`, `</w:t>
      </w:r>
      <w:proofErr w:type="spellStart"/>
      <w:r>
        <w:t>DiagnosticReport</w:t>
      </w:r>
      <w:proofErr w:type="spellEnd"/>
      <w:r>
        <w:t>`, and `</w:t>
      </w:r>
      <w:proofErr w:type="spellStart"/>
      <w:r>
        <w:t>DocumentReference</w:t>
      </w:r>
      <w:proofErr w:type="spellEnd"/>
      <w:r>
        <w:t>` (last 24 months of progress notes, operative logs, physical therapy records).</w:t>
      </w:r>
    </w:p>
    <w:p w:rsidR="007279E4" w:rsidRDefault="007279E4" w:rsidP="007279E4"/>
    <w:p w:rsidR="007279E4" w:rsidRDefault="007279E4" w:rsidP="007279E4"/>
    <w:p w:rsidR="007279E4" w:rsidRDefault="007279E4" w:rsidP="007279E4"/>
    <w:p w:rsidR="007279E4" w:rsidRDefault="007279E4" w:rsidP="007279E4"/>
    <w:p w:rsidR="007279E4" w:rsidRDefault="007279E4" w:rsidP="007279E4">
      <w:r>
        <w:t>* **FR-2: Dynamic Multi-Tenant Payer Policy Resolution**</w:t>
      </w:r>
    </w:p>
    <w:p w:rsidR="007279E4" w:rsidRDefault="007279E4" w:rsidP="007279E4">
      <w:r>
        <w:t xml:space="preserve">* Ingest and </w:t>
      </w:r>
      <w:proofErr w:type="spellStart"/>
      <w:r>
        <w:t>vectorize</w:t>
      </w:r>
      <w:proofErr w:type="spellEnd"/>
      <w:r>
        <w:t xml:space="preserve"> active clinical policies: </w:t>
      </w:r>
      <w:proofErr w:type="spellStart"/>
      <w:r>
        <w:t>InterQual</w:t>
      </w:r>
      <w:proofErr w:type="spellEnd"/>
      <w:r>
        <w:t xml:space="preserve"> Criteria, CMS Local Coverage Determinations (LCDs), National Coverage Determinations (NCDs), and UHC Commercial Medical Policy bulletins.</w:t>
      </w:r>
    </w:p>
    <w:p w:rsidR="007279E4" w:rsidRDefault="007279E4" w:rsidP="007279E4">
      <w:r>
        <w:t xml:space="preserve">* Resolve UMR Self-Funded Employer Group exclusions dynamically: check the member's Group ID against the employer's </w:t>
      </w:r>
      <w:proofErr w:type="spellStart"/>
      <w:r>
        <w:t>vectorized</w:t>
      </w:r>
      <w:proofErr w:type="spellEnd"/>
      <w:r>
        <w:t xml:space="preserve"> Summary Plan Description (SPD) to catch custom benefit exclusions (e.g., excluded bariatric surgery or custom step therapy riders) before running clinical extraction.</w:t>
      </w:r>
    </w:p>
    <w:p w:rsidR="007279E4" w:rsidRDefault="007279E4" w:rsidP="007279E4"/>
    <w:p w:rsidR="007279E4" w:rsidRDefault="007279E4" w:rsidP="007279E4"/>
    <w:p w:rsidR="007279E4" w:rsidRDefault="007279E4" w:rsidP="007279E4"/>
    <w:p w:rsidR="007279E4" w:rsidRDefault="007279E4" w:rsidP="007279E4"/>
    <w:p w:rsidR="007279E4" w:rsidRDefault="007279E4" w:rsidP="007279E4">
      <w:r>
        <w:t>* **FR-3: Deterministic Evidence Extraction with Bounding-Box Provenance**</w:t>
      </w:r>
    </w:p>
    <w:p w:rsidR="007279E4" w:rsidRDefault="007279E4" w:rsidP="007279E4">
      <w:r>
        <w:t>* Parse narrative medical records using multi-agent clinical extraction graphs.</w:t>
      </w:r>
    </w:p>
    <w:p w:rsidR="007279E4" w:rsidRDefault="007279E4" w:rsidP="007279E4">
      <w:r>
        <w:t>* Map patient variables directly against policy criteria with character start/end offsets (`</w:t>
      </w:r>
      <w:proofErr w:type="spellStart"/>
      <w:r>
        <w:t>char_start</w:t>
      </w:r>
      <w:proofErr w:type="spellEnd"/>
      <w:r>
        <w:t>`, `</w:t>
      </w:r>
      <w:proofErr w:type="spellStart"/>
      <w:r>
        <w:t>char_end</w:t>
      </w:r>
      <w:proofErr w:type="spellEnd"/>
      <w:r>
        <w:t>`) and document IDs (`</w:t>
      </w:r>
      <w:proofErr w:type="spellStart"/>
      <w:r>
        <w:t>document_id</w:t>
      </w:r>
      <w:proofErr w:type="spellEnd"/>
      <w:r>
        <w:t>`).</w:t>
      </w:r>
    </w:p>
    <w:p w:rsidR="007279E4" w:rsidRDefault="007279E4" w:rsidP="007279E4"/>
    <w:p w:rsidR="007279E4" w:rsidRDefault="007279E4" w:rsidP="007279E4"/>
    <w:p w:rsidR="007279E4" w:rsidRDefault="007279E4" w:rsidP="007279E4">
      <w:r>
        <w:t xml:space="preserve">* Strictly output deterministic, structured JSON conforming to </w:t>
      </w:r>
      <w:proofErr w:type="spellStart"/>
      <w:r>
        <w:t>Pydantic</w:t>
      </w:r>
      <w:proofErr w:type="spellEnd"/>
      <w:r>
        <w:t xml:space="preserve"> validation models with model temperature locked at $0.0$.</w:t>
      </w:r>
    </w:p>
    <w:p w:rsidR="007279E4" w:rsidRDefault="007279E4" w:rsidP="007279E4"/>
    <w:p w:rsidR="007279E4" w:rsidRDefault="007279E4" w:rsidP="007279E4"/>
    <w:p w:rsidR="007279E4" w:rsidRDefault="007279E4" w:rsidP="007279E4"/>
    <w:p w:rsidR="007279E4" w:rsidRDefault="007279E4" w:rsidP="007279E4"/>
    <w:p w:rsidR="007279E4" w:rsidRDefault="007279E4" w:rsidP="007279E4">
      <w:r>
        <w:t>* **FR-4: Side-by-Side Verification Interface (SMART-on-FHIR HITL</w:t>
      </w:r>
      <w:proofErr w:type="gramStart"/>
      <w:r>
        <w:t>)*</w:t>
      </w:r>
      <w:proofErr w:type="gramEnd"/>
      <w:r>
        <w:t>*</w:t>
      </w:r>
    </w:p>
    <w:p w:rsidR="007279E4" w:rsidRDefault="007279E4" w:rsidP="007279E4">
      <w:r>
        <w:t xml:space="preserve">* Render a dual-pane verification screen within the </w:t>
      </w:r>
      <w:proofErr w:type="spellStart"/>
      <w:r>
        <w:t>Optum</w:t>
      </w:r>
      <w:proofErr w:type="spellEnd"/>
      <w:r>
        <w:t xml:space="preserve"> Provider Portal and Epic/Cerner </w:t>
      </w:r>
      <w:proofErr w:type="spellStart"/>
      <w:r>
        <w:t>iframe</w:t>
      </w:r>
      <w:proofErr w:type="spellEnd"/>
      <w:r>
        <w:t>:</w:t>
      </w:r>
    </w:p>
    <w:p w:rsidR="007279E4" w:rsidRDefault="007279E4" w:rsidP="007279E4"/>
    <w:p w:rsidR="007279E4" w:rsidRDefault="007279E4" w:rsidP="007279E4"/>
    <w:p w:rsidR="007279E4" w:rsidRDefault="007279E4" w:rsidP="007279E4">
      <w:r>
        <w:t>* **Left Panel</w:t>
      </w:r>
      <w:proofErr w:type="gramStart"/>
      <w:r>
        <w:t>:*</w:t>
      </w:r>
      <w:proofErr w:type="gramEnd"/>
      <w:r>
        <w:t>* Policy criteria checklist displaying extracted status (`MET`/`NOT_MET`), confidence badge, and clinical summary snippet.</w:t>
      </w:r>
    </w:p>
    <w:p w:rsidR="007279E4" w:rsidRDefault="007279E4" w:rsidP="007279E4"/>
    <w:p w:rsidR="007279E4" w:rsidRDefault="007279E4" w:rsidP="007279E4"/>
    <w:p w:rsidR="007279E4" w:rsidRDefault="007279E4" w:rsidP="007279E4">
      <w:r>
        <w:t>* **Right Panel</w:t>
      </w:r>
      <w:proofErr w:type="gramStart"/>
      <w:r>
        <w:t>:*</w:t>
      </w:r>
      <w:proofErr w:type="gramEnd"/>
      <w:r>
        <w:t>* Original clinical document viewer. Clicking any criterion on the left executes an interactive post-message event that scrolls the document and renders a yellow bounding box over the exact source sentence.</w:t>
      </w:r>
    </w:p>
    <w:p w:rsidR="007279E4" w:rsidRDefault="007279E4" w:rsidP="007279E4"/>
    <w:p w:rsidR="007279E4" w:rsidRDefault="007279E4" w:rsidP="007279E4"/>
    <w:p w:rsidR="007279E4" w:rsidRDefault="007279E4" w:rsidP="007279E4"/>
    <w:p w:rsidR="007279E4" w:rsidRDefault="007279E4" w:rsidP="007279E4"/>
    <w:p w:rsidR="007279E4" w:rsidRDefault="007279E4" w:rsidP="007279E4"/>
    <w:p w:rsidR="007279E4" w:rsidRDefault="007279E4" w:rsidP="007279E4"/>
    <w:p w:rsidR="007279E4" w:rsidRDefault="007279E4" w:rsidP="007279E4">
      <w:r>
        <w:t>* **FR-5: Real-Time EDI Generation &amp; Claims Injection**</w:t>
      </w:r>
    </w:p>
    <w:p w:rsidR="007279E4" w:rsidRDefault="007279E4" w:rsidP="007279E4">
      <w:r>
        <w:t>* Convert approved clinical authorization packages into compliant ASC X12N 278 (Health Care Services Review) EDI transactions.</w:t>
      </w:r>
    </w:p>
    <w:p w:rsidR="007279E4" w:rsidRDefault="007279E4" w:rsidP="007279E4">
      <w:r>
        <w:lastRenderedPageBreak/>
        <w:t>* Transmit the authorization payload to the clearinghouse (</w:t>
      </w:r>
      <w:proofErr w:type="spellStart"/>
      <w:r>
        <w:t>Availity</w:t>
      </w:r>
      <w:proofErr w:type="spellEnd"/>
      <w:r>
        <w:t>) and directly write the Authorization ID to core adjudication platforms (**Cirrus, Facets, UNET**).</w:t>
      </w:r>
    </w:p>
    <w:p w:rsidR="007279E4" w:rsidRDefault="007279E4" w:rsidP="007279E4"/>
    <w:p w:rsidR="007279E4" w:rsidRDefault="007279E4" w:rsidP="007279E4"/>
    <w:p w:rsidR="007279E4" w:rsidRDefault="007279E4" w:rsidP="007279E4">
      <w:r>
        <w:t>* Post a standard FHIR `</w:t>
      </w:r>
      <w:proofErr w:type="spellStart"/>
      <w:r>
        <w:t>ClaimResponse</w:t>
      </w:r>
      <w:proofErr w:type="spellEnd"/>
      <w:r>
        <w:t>` back to the provider EHR updating the procedure status to *"Authorized - Ready to Schedule."*</w:t>
      </w:r>
    </w:p>
    <w:p w:rsidR="007279E4" w:rsidRDefault="007279E4" w:rsidP="007279E4"/>
    <w:p w:rsidR="007279E4" w:rsidRDefault="007279E4" w:rsidP="007279E4"/>
    <w:p w:rsidR="007279E4" w:rsidRDefault="007279E4" w:rsidP="007279E4"/>
    <w:p w:rsidR="007279E4" w:rsidRDefault="007279E4" w:rsidP="007279E4"/>
    <w:p w:rsidR="007279E4" w:rsidRDefault="007279E4" w:rsidP="007279E4">
      <w:r>
        <w:t>#### 3.2 Non-Functional &amp; AI Governance Requirements (NFR)</w:t>
      </w:r>
    </w:p>
    <w:p w:rsidR="007279E4" w:rsidRDefault="007279E4" w:rsidP="007279E4"/>
    <w:p w:rsidR="007279E4" w:rsidRDefault="007279E4" w:rsidP="007279E4">
      <w:r>
        <w:t>* **NFR-1: Faithfulness &amp; Grounding (Zero Hallucination Tolerance</w:t>
      </w:r>
      <w:proofErr w:type="gramStart"/>
      <w:r>
        <w:t>)*</w:t>
      </w:r>
      <w:proofErr w:type="gramEnd"/>
      <w:r>
        <w:t>*</w:t>
      </w:r>
    </w:p>
    <w:p w:rsidR="007279E4" w:rsidRDefault="007279E4" w:rsidP="007279E4">
      <w:r>
        <w:t>* The system must achieve a Faithfulness Score $\</w:t>
      </w:r>
      <w:proofErr w:type="spellStart"/>
      <w:r>
        <w:t>ge</w:t>
      </w:r>
      <w:proofErr w:type="spellEnd"/>
      <w:r>
        <w:t xml:space="preserve"> 99.0\%$ on production validation sets. </w:t>
      </w:r>
      <w:proofErr w:type="spellStart"/>
      <w:r>
        <w:t>Uncited</w:t>
      </w:r>
      <w:proofErr w:type="spellEnd"/>
      <w:r>
        <w:t xml:space="preserve"> or hallucinated clinical assertions must strictly equal $0.0\%$. Unmapped or missing criteria must emit an explicit `ACTION_REQUIRED: EVIDENCE_NOT_FOUND` tag rather than inferring patient data.</w:t>
      </w:r>
    </w:p>
    <w:p w:rsidR="007279E4" w:rsidRDefault="007279E4" w:rsidP="007279E4"/>
    <w:p w:rsidR="007279E4" w:rsidRDefault="007279E4" w:rsidP="007279E4"/>
    <w:p w:rsidR="007279E4" w:rsidRDefault="007279E4" w:rsidP="007279E4"/>
    <w:p w:rsidR="007279E4" w:rsidRDefault="007279E4" w:rsidP="007279E4"/>
    <w:p w:rsidR="007279E4" w:rsidRDefault="007279E4" w:rsidP="007279E4">
      <w:r>
        <w:t>* **NFR-2: End-to-End Latency Budget**</w:t>
      </w:r>
    </w:p>
    <w:p w:rsidR="007279E4" w:rsidRDefault="007279E4" w:rsidP="007279E4">
      <w:r>
        <w:t xml:space="preserve">* Complete bundle processing (ingestion, de-identification, vector retrieval, </w:t>
      </w:r>
      <w:proofErr w:type="spellStart"/>
      <w:r>
        <w:t>agentic</w:t>
      </w:r>
      <w:proofErr w:type="spellEnd"/>
      <w:r>
        <w:t xml:space="preserve"> extraction, guardrail scoring) must complete in $\le 30.0\</w:t>
      </w:r>
      <w:proofErr w:type="gramStart"/>
      <w:r>
        <w:t>text{</w:t>
      </w:r>
      <w:proofErr w:type="gramEnd"/>
      <w:r>
        <w:t xml:space="preserve"> seconds}$ at the 95th percentile (P95) for patient records up to 50 pages.</w:t>
      </w:r>
    </w:p>
    <w:p w:rsidR="007279E4" w:rsidRDefault="007279E4" w:rsidP="007279E4"/>
    <w:p w:rsidR="007279E4" w:rsidRDefault="007279E4" w:rsidP="007279E4"/>
    <w:p w:rsidR="007279E4" w:rsidRDefault="007279E4" w:rsidP="007279E4"/>
    <w:p w:rsidR="007279E4" w:rsidRDefault="007279E4" w:rsidP="007279E4"/>
    <w:p w:rsidR="007279E4" w:rsidRDefault="007279E4" w:rsidP="007279E4">
      <w:r>
        <w:t>* **NFR-3: HIPAA Data Isolation &amp; Security**</w:t>
      </w:r>
    </w:p>
    <w:p w:rsidR="007279E4" w:rsidRDefault="007279E4" w:rsidP="007279E4">
      <w:r>
        <w:t xml:space="preserve">* In-VPC De-Identification: All direct 18 HIPAA Safe </w:t>
      </w:r>
      <w:proofErr w:type="spellStart"/>
      <w:r>
        <w:t>Harbor</w:t>
      </w:r>
      <w:proofErr w:type="spellEnd"/>
      <w:r>
        <w:t xml:space="preserve"> identifiers must be sanitized via Microsoft </w:t>
      </w:r>
      <w:proofErr w:type="spellStart"/>
      <w:r>
        <w:t>Presidio</w:t>
      </w:r>
      <w:proofErr w:type="spellEnd"/>
      <w:r>
        <w:t xml:space="preserve"> prior to vector embedding or external API calls.</w:t>
      </w:r>
    </w:p>
    <w:p w:rsidR="007279E4" w:rsidRDefault="007279E4" w:rsidP="007279E4"/>
    <w:p w:rsidR="007279E4" w:rsidRDefault="007279E4" w:rsidP="007279E4"/>
    <w:p w:rsidR="007279E4" w:rsidRDefault="007279E4" w:rsidP="007279E4">
      <w:r>
        <w:lastRenderedPageBreak/>
        <w:t>* Zero Data Retention (ZDR): Enterprise agreements must guarantee that no prompts, context windows, or completion tokens are retained on disk or used for foundation model training.</w:t>
      </w:r>
    </w:p>
    <w:p w:rsidR="007279E4" w:rsidRDefault="007279E4" w:rsidP="007279E4"/>
    <w:p w:rsidR="007279E4" w:rsidRDefault="007279E4" w:rsidP="007279E4"/>
    <w:p w:rsidR="007279E4" w:rsidRDefault="007279E4" w:rsidP="007279E4">
      <w:r>
        <w:t>* Encryption: FIPS 140-2 compliant encryption in transit (TLS 1.3) and at rest (AES-256 with customer-managed AWS KMS keys).</w:t>
      </w:r>
    </w:p>
    <w:p w:rsidR="007279E4" w:rsidRDefault="007279E4" w:rsidP="007279E4"/>
    <w:p w:rsidR="007279E4" w:rsidRDefault="007279E4" w:rsidP="007279E4"/>
    <w:p w:rsidR="007279E4" w:rsidRDefault="007279E4" w:rsidP="007279E4"/>
    <w:p w:rsidR="007279E4" w:rsidRDefault="007279E4" w:rsidP="007279E4"/>
    <w:p w:rsidR="007279E4" w:rsidRDefault="007279E4" w:rsidP="007279E4"/>
    <w:p w:rsidR="007279E4" w:rsidRDefault="007279E4" w:rsidP="007279E4">
      <w:r>
        <w:t xml:space="preserve">#### 3.3 Strict </w:t>
      </w:r>
      <w:proofErr w:type="spellStart"/>
      <w:r>
        <w:t>Pydantic</w:t>
      </w:r>
      <w:proofErr w:type="spellEnd"/>
      <w:r>
        <w:t xml:space="preserve"> JSON Output Schema</w:t>
      </w:r>
    </w:p>
    <w:p w:rsidR="007279E4" w:rsidRDefault="007279E4" w:rsidP="007279E4"/>
    <w:p w:rsidR="007279E4" w:rsidRDefault="007279E4" w:rsidP="007279E4">
      <w:r>
        <w:t>```python</w:t>
      </w:r>
    </w:p>
    <w:p w:rsidR="007279E4" w:rsidRDefault="007279E4" w:rsidP="007279E4">
      <w:proofErr w:type="gramStart"/>
      <w:r>
        <w:t>from</w:t>
      </w:r>
      <w:proofErr w:type="gramEnd"/>
      <w:r>
        <w:t xml:space="preserve"> </w:t>
      </w:r>
      <w:proofErr w:type="spellStart"/>
      <w:r>
        <w:t>pydantic</w:t>
      </w:r>
      <w:proofErr w:type="spellEnd"/>
      <w:r>
        <w:t xml:space="preserve"> import </w:t>
      </w:r>
      <w:proofErr w:type="spellStart"/>
      <w:r>
        <w:t>BaseModel</w:t>
      </w:r>
      <w:proofErr w:type="spellEnd"/>
      <w:r>
        <w:t>, Field</w:t>
      </w:r>
    </w:p>
    <w:p w:rsidR="007279E4" w:rsidRDefault="007279E4" w:rsidP="007279E4">
      <w:proofErr w:type="gramStart"/>
      <w:r>
        <w:t>from</w:t>
      </w:r>
      <w:proofErr w:type="gramEnd"/>
      <w:r>
        <w:t xml:space="preserve"> typing import List, Optional</w:t>
      </w:r>
    </w:p>
    <w:p w:rsidR="007279E4" w:rsidRDefault="007279E4" w:rsidP="007279E4">
      <w:proofErr w:type="gramStart"/>
      <w:r>
        <w:t>from</w:t>
      </w:r>
      <w:proofErr w:type="gramEnd"/>
      <w:r>
        <w:t xml:space="preserve"> </w:t>
      </w:r>
      <w:proofErr w:type="spellStart"/>
      <w:r>
        <w:t>enum</w:t>
      </w:r>
      <w:proofErr w:type="spellEnd"/>
      <w:r>
        <w:t xml:space="preserve"> import </w:t>
      </w:r>
      <w:proofErr w:type="spellStart"/>
      <w:r>
        <w:t>Enum</w:t>
      </w:r>
      <w:proofErr w:type="spellEnd"/>
    </w:p>
    <w:p w:rsidR="007279E4" w:rsidRDefault="007279E4" w:rsidP="007279E4"/>
    <w:p w:rsidR="007279E4" w:rsidRDefault="007279E4" w:rsidP="007279E4">
      <w:proofErr w:type="gramStart"/>
      <w:r>
        <w:t>class</w:t>
      </w:r>
      <w:proofErr w:type="gramEnd"/>
      <w:r>
        <w:t xml:space="preserve"> </w:t>
      </w:r>
      <w:proofErr w:type="spellStart"/>
      <w:r>
        <w:t>CriterionStatus</w:t>
      </w:r>
      <w:proofErr w:type="spellEnd"/>
      <w:r>
        <w:t>(</w:t>
      </w:r>
      <w:proofErr w:type="spellStart"/>
      <w:r>
        <w:t>str</w:t>
      </w:r>
      <w:proofErr w:type="spellEnd"/>
      <w:r>
        <w:t xml:space="preserve">, </w:t>
      </w:r>
      <w:proofErr w:type="spellStart"/>
      <w:r>
        <w:t>Enum</w:t>
      </w:r>
      <w:proofErr w:type="spellEnd"/>
      <w:r>
        <w:t>):</w:t>
      </w:r>
    </w:p>
    <w:p w:rsidR="007279E4" w:rsidRDefault="007279E4" w:rsidP="007279E4">
      <w:r>
        <w:t xml:space="preserve">    MET = "MET"</w:t>
      </w:r>
    </w:p>
    <w:p w:rsidR="007279E4" w:rsidRDefault="007279E4" w:rsidP="007279E4">
      <w:r>
        <w:t xml:space="preserve">    NOT_MET = "NOT_MET"</w:t>
      </w:r>
    </w:p>
    <w:p w:rsidR="007279E4" w:rsidRDefault="007279E4" w:rsidP="007279E4">
      <w:r>
        <w:t xml:space="preserve">    INDETERMINATE = "INDETERMINATE"</w:t>
      </w:r>
    </w:p>
    <w:p w:rsidR="007279E4" w:rsidRDefault="007279E4" w:rsidP="007279E4"/>
    <w:p w:rsidR="007279E4" w:rsidRDefault="007279E4" w:rsidP="007279E4">
      <w:proofErr w:type="gramStart"/>
      <w:r>
        <w:t>class</w:t>
      </w:r>
      <w:proofErr w:type="gramEnd"/>
      <w:r>
        <w:t xml:space="preserve"> </w:t>
      </w:r>
      <w:proofErr w:type="spellStart"/>
      <w:r>
        <w:t>TriageDecision</w:t>
      </w:r>
      <w:proofErr w:type="spellEnd"/>
      <w:r>
        <w:t>(</w:t>
      </w:r>
      <w:proofErr w:type="spellStart"/>
      <w:r>
        <w:t>str</w:t>
      </w:r>
      <w:proofErr w:type="spellEnd"/>
      <w:r>
        <w:t xml:space="preserve">, </w:t>
      </w:r>
      <w:proofErr w:type="spellStart"/>
      <w:r>
        <w:t>Enum</w:t>
      </w:r>
      <w:proofErr w:type="spellEnd"/>
      <w:r>
        <w:t>):</w:t>
      </w:r>
    </w:p>
    <w:p w:rsidR="007279E4" w:rsidRDefault="007279E4" w:rsidP="007279E4">
      <w:r>
        <w:t xml:space="preserve">    EXPEDITED_SIGN_OFF = "EXPEDITED_SIGN_OFF"</w:t>
      </w:r>
    </w:p>
    <w:p w:rsidR="007279E4" w:rsidRDefault="007279E4" w:rsidP="007279E4">
      <w:r>
        <w:t xml:space="preserve">    MANUAL_EXCEPTION_QUEUE = "MANUAL_EXCEPTION_QUEUE"</w:t>
      </w:r>
    </w:p>
    <w:p w:rsidR="007279E4" w:rsidRDefault="007279E4" w:rsidP="007279E4"/>
    <w:p w:rsidR="007279E4" w:rsidRDefault="007279E4" w:rsidP="007279E4">
      <w:proofErr w:type="gramStart"/>
      <w:r>
        <w:t>class</w:t>
      </w:r>
      <w:proofErr w:type="gramEnd"/>
      <w:r>
        <w:t xml:space="preserve"> </w:t>
      </w:r>
      <w:proofErr w:type="spellStart"/>
      <w:r>
        <w:t>ProvenanceCitation</w:t>
      </w:r>
      <w:proofErr w:type="spellEnd"/>
      <w:r>
        <w:t>(</w:t>
      </w:r>
      <w:proofErr w:type="spellStart"/>
      <w:r>
        <w:t>BaseModel</w:t>
      </w:r>
      <w:proofErr w:type="spellEnd"/>
      <w:r>
        <w:t>):</w:t>
      </w:r>
    </w:p>
    <w:p w:rsidR="007279E4" w:rsidRDefault="007279E4" w:rsidP="007279E4">
      <w:r>
        <w:t xml:space="preserve">    </w:t>
      </w:r>
      <w:proofErr w:type="spellStart"/>
      <w:r>
        <w:t>document_id</w:t>
      </w:r>
      <w:proofErr w:type="spellEnd"/>
      <w:r>
        <w:t xml:space="preserve">: </w:t>
      </w:r>
      <w:proofErr w:type="spellStart"/>
      <w:r>
        <w:t>str</w:t>
      </w:r>
      <w:proofErr w:type="spellEnd"/>
      <w:r>
        <w:t xml:space="preserve"> = </w:t>
      </w:r>
      <w:proofErr w:type="gramStart"/>
      <w:r>
        <w:t>Field(</w:t>
      </w:r>
      <w:proofErr w:type="gramEnd"/>
      <w:r>
        <w:t xml:space="preserve">description="Unique EHR </w:t>
      </w:r>
      <w:proofErr w:type="spellStart"/>
      <w:r>
        <w:t>DocumentReference</w:t>
      </w:r>
      <w:proofErr w:type="spellEnd"/>
      <w:r>
        <w:t xml:space="preserve"> identifier")</w:t>
      </w:r>
    </w:p>
    <w:p w:rsidR="007279E4" w:rsidRDefault="007279E4" w:rsidP="007279E4">
      <w:r>
        <w:t xml:space="preserve">    </w:t>
      </w:r>
      <w:proofErr w:type="spellStart"/>
      <w:r>
        <w:t>document_type</w:t>
      </w:r>
      <w:proofErr w:type="spellEnd"/>
      <w:r>
        <w:t xml:space="preserve">: </w:t>
      </w:r>
      <w:proofErr w:type="spellStart"/>
      <w:r>
        <w:t>str</w:t>
      </w:r>
      <w:proofErr w:type="spellEnd"/>
      <w:r>
        <w:t xml:space="preserve"> = </w:t>
      </w:r>
      <w:proofErr w:type="gramStart"/>
      <w:r>
        <w:t>Field(</w:t>
      </w:r>
      <w:proofErr w:type="gramEnd"/>
      <w:r>
        <w:t>description="Type of note (e.g., Progress Note, Imaging, PT Log)")</w:t>
      </w:r>
    </w:p>
    <w:p w:rsidR="007279E4" w:rsidRDefault="007279E4" w:rsidP="007279E4">
      <w:r>
        <w:t xml:space="preserve">    </w:t>
      </w:r>
      <w:proofErr w:type="spellStart"/>
      <w:r>
        <w:t>sentence_exact</w:t>
      </w:r>
      <w:proofErr w:type="spellEnd"/>
      <w:r>
        <w:t xml:space="preserve">: </w:t>
      </w:r>
      <w:proofErr w:type="spellStart"/>
      <w:r>
        <w:t>str</w:t>
      </w:r>
      <w:proofErr w:type="spellEnd"/>
      <w:r>
        <w:t xml:space="preserve"> = </w:t>
      </w:r>
      <w:proofErr w:type="gramStart"/>
      <w:r>
        <w:t>Field(</w:t>
      </w:r>
      <w:proofErr w:type="gramEnd"/>
      <w:r>
        <w:t>description="Verbatim sentence from the medical record")</w:t>
      </w:r>
    </w:p>
    <w:p w:rsidR="007279E4" w:rsidRDefault="007279E4" w:rsidP="007279E4">
      <w:r>
        <w:t xml:space="preserve">    </w:t>
      </w:r>
      <w:proofErr w:type="spellStart"/>
      <w:r>
        <w:t>char_start</w:t>
      </w:r>
      <w:proofErr w:type="spellEnd"/>
      <w:r>
        <w:t xml:space="preserve">: </w:t>
      </w:r>
      <w:proofErr w:type="spellStart"/>
      <w:r>
        <w:t>int</w:t>
      </w:r>
      <w:proofErr w:type="spellEnd"/>
      <w:r>
        <w:t xml:space="preserve"> = </w:t>
      </w:r>
      <w:proofErr w:type="gramStart"/>
      <w:r>
        <w:t>Field(</w:t>
      </w:r>
      <w:proofErr w:type="gramEnd"/>
      <w:r>
        <w:t>description="Starting character index offset in source text")</w:t>
      </w:r>
    </w:p>
    <w:p w:rsidR="007279E4" w:rsidRDefault="007279E4" w:rsidP="007279E4">
      <w:r>
        <w:lastRenderedPageBreak/>
        <w:t xml:space="preserve">    </w:t>
      </w:r>
      <w:proofErr w:type="spellStart"/>
      <w:r>
        <w:t>char_end</w:t>
      </w:r>
      <w:proofErr w:type="spellEnd"/>
      <w:r>
        <w:t xml:space="preserve">: </w:t>
      </w:r>
      <w:proofErr w:type="spellStart"/>
      <w:r>
        <w:t>int</w:t>
      </w:r>
      <w:proofErr w:type="spellEnd"/>
      <w:r>
        <w:t xml:space="preserve"> = </w:t>
      </w:r>
      <w:proofErr w:type="gramStart"/>
      <w:r>
        <w:t>Field(</w:t>
      </w:r>
      <w:proofErr w:type="gramEnd"/>
      <w:r>
        <w:t>description="Ending character index offset in source text")</w:t>
      </w:r>
    </w:p>
    <w:p w:rsidR="007279E4" w:rsidRDefault="007279E4" w:rsidP="007279E4"/>
    <w:p w:rsidR="007279E4" w:rsidRDefault="007279E4" w:rsidP="007279E4">
      <w:proofErr w:type="gramStart"/>
      <w:r>
        <w:t>class</w:t>
      </w:r>
      <w:proofErr w:type="gramEnd"/>
      <w:r>
        <w:t xml:space="preserve"> </w:t>
      </w:r>
      <w:proofErr w:type="spellStart"/>
      <w:r>
        <w:t>CriterionEvaluation</w:t>
      </w:r>
      <w:proofErr w:type="spellEnd"/>
      <w:r>
        <w:t>(</w:t>
      </w:r>
      <w:proofErr w:type="spellStart"/>
      <w:r>
        <w:t>BaseModel</w:t>
      </w:r>
      <w:proofErr w:type="spellEnd"/>
      <w:r>
        <w:t>):</w:t>
      </w:r>
    </w:p>
    <w:p w:rsidR="007279E4" w:rsidRDefault="007279E4" w:rsidP="007279E4">
      <w:r>
        <w:t xml:space="preserve">    </w:t>
      </w:r>
      <w:proofErr w:type="spellStart"/>
      <w:r>
        <w:t>criterion_id</w:t>
      </w:r>
      <w:proofErr w:type="spellEnd"/>
      <w:r>
        <w:t xml:space="preserve">: </w:t>
      </w:r>
      <w:proofErr w:type="spellStart"/>
      <w:r>
        <w:t>str</w:t>
      </w:r>
      <w:proofErr w:type="spellEnd"/>
      <w:r>
        <w:t xml:space="preserve"> = </w:t>
      </w:r>
      <w:proofErr w:type="gramStart"/>
      <w:r>
        <w:t>Field(</w:t>
      </w:r>
      <w:proofErr w:type="gramEnd"/>
      <w:r>
        <w:t>description="Policy criterion key (e.g., CRIT_CONSERVATIVE_THERAPY)")</w:t>
      </w:r>
    </w:p>
    <w:p w:rsidR="007279E4" w:rsidRDefault="007279E4" w:rsidP="007279E4">
      <w:r>
        <w:t xml:space="preserve">    </w:t>
      </w:r>
      <w:proofErr w:type="spellStart"/>
      <w:r>
        <w:t>criterion_description</w:t>
      </w:r>
      <w:proofErr w:type="spellEnd"/>
      <w:r>
        <w:t xml:space="preserve">: </w:t>
      </w:r>
      <w:proofErr w:type="spellStart"/>
      <w:r>
        <w:t>str</w:t>
      </w:r>
      <w:proofErr w:type="spellEnd"/>
      <w:r>
        <w:t xml:space="preserve"> = </w:t>
      </w:r>
      <w:proofErr w:type="gramStart"/>
      <w:r>
        <w:t>Field(</w:t>
      </w:r>
      <w:proofErr w:type="gramEnd"/>
      <w:r>
        <w:t xml:space="preserve">description="Clinical rule definition from </w:t>
      </w:r>
      <w:proofErr w:type="spellStart"/>
      <w:r>
        <w:t>InterQual</w:t>
      </w:r>
      <w:proofErr w:type="spellEnd"/>
      <w:r>
        <w:t>/LCD")</w:t>
      </w:r>
    </w:p>
    <w:p w:rsidR="007279E4" w:rsidRDefault="007279E4" w:rsidP="007279E4">
      <w:r>
        <w:t xml:space="preserve">    </w:t>
      </w:r>
      <w:proofErr w:type="gramStart"/>
      <w:r>
        <w:t>status</w:t>
      </w:r>
      <w:proofErr w:type="gramEnd"/>
      <w:r>
        <w:t xml:space="preserve">: </w:t>
      </w:r>
      <w:proofErr w:type="spellStart"/>
      <w:r>
        <w:t>CriterionStatus</w:t>
      </w:r>
      <w:proofErr w:type="spellEnd"/>
      <w:r>
        <w:t xml:space="preserve"> = Field(description="Whether evidence satisfies the policy requirement")</w:t>
      </w:r>
    </w:p>
    <w:p w:rsidR="007279E4" w:rsidRDefault="007279E4" w:rsidP="007279E4">
      <w:r>
        <w:t xml:space="preserve">    </w:t>
      </w:r>
      <w:proofErr w:type="spellStart"/>
      <w:r>
        <w:t>confidence_score</w:t>
      </w:r>
      <w:proofErr w:type="spellEnd"/>
      <w:r>
        <w:t xml:space="preserve">: float = </w:t>
      </w:r>
      <w:proofErr w:type="gramStart"/>
      <w:r>
        <w:t>Field(</w:t>
      </w:r>
      <w:proofErr w:type="spellStart"/>
      <w:proofErr w:type="gramEnd"/>
      <w:r>
        <w:t>ge</w:t>
      </w:r>
      <w:proofErr w:type="spellEnd"/>
      <w:r>
        <w:t>=0.0, le=1.0, description="Calibrated model confidence")</w:t>
      </w:r>
    </w:p>
    <w:p w:rsidR="007279E4" w:rsidRDefault="007279E4" w:rsidP="007279E4">
      <w:r>
        <w:t xml:space="preserve">    </w:t>
      </w:r>
      <w:proofErr w:type="spellStart"/>
      <w:r>
        <w:t>clinical_summary</w:t>
      </w:r>
      <w:proofErr w:type="spellEnd"/>
      <w:r>
        <w:t xml:space="preserve">: </w:t>
      </w:r>
      <w:proofErr w:type="spellStart"/>
      <w:r>
        <w:t>str</w:t>
      </w:r>
      <w:proofErr w:type="spellEnd"/>
      <w:r>
        <w:t xml:space="preserve"> = </w:t>
      </w:r>
      <w:proofErr w:type="gramStart"/>
      <w:r>
        <w:t>Field(</w:t>
      </w:r>
      <w:proofErr w:type="gramEnd"/>
      <w:r>
        <w:t>description="Concise 1-sentence synthesis of extracted findings")</w:t>
      </w:r>
    </w:p>
    <w:p w:rsidR="007279E4" w:rsidRDefault="007279E4" w:rsidP="007279E4">
      <w:r>
        <w:t xml:space="preserve">    </w:t>
      </w:r>
      <w:proofErr w:type="gramStart"/>
      <w:r>
        <w:t>provenance</w:t>
      </w:r>
      <w:proofErr w:type="gramEnd"/>
      <w:r>
        <w:t>: Optional[</w:t>
      </w:r>
      <w:proofErr w:type="spellStart"/>
      <w:r>
        <w:t>ProvenanceCitation</w:t>
      </w:r>
      <w:proofErr w:type="spellEnd"/>
      <w:r>
        <w:t>] = Field(None, description="Exact document citation")</w:t>
      </w:r>
    </w:p>
    <w:p w:rsidR="007279E4" w:rsidRDefault="007279E4" w:rsidP="007279E4"/>
    <w:p w:rsidR="007279E4" w:rsidRDefault="007279E4" w:rsidP="007279E4">
      <w:proofErr w:type="gramStart"/>
      <w:r>
        <w:t>class</w:t>
      </w:r>
      <w:proofErr w:type="gramEnd"/>
      <w:r>
        <w:t xml:space="preserve"> </w:t>
      </w:r>
      <w:proofErr w:type="spellStart"/>
      <w:r>
        <w:t>PriorAuthExtractionPayload</w:t>
      </w:r>
      <w:proofErr w:type="spellEnd"/>
      <w:r>
        <w:t>(</w:t>
      </w:r>
      <w:proofErr w:type="spellStart"/>
      <w:r>
        <w:t>BaseModel</w:t>
      </w:r>
      <w:proofErr w:type="spellEnd"/>
      <w:r>
        <w:t>):</w:t>
      </w:r>
    </w:p>
    <w:p w:rsidR="007279E4" w:rsidRDefault="007279E4" w:rsidP="007279E4">
      <w:r>
        <w:t xml:space="preserve">    </w:t>
      </w:r>
      <w:proofErr w:type="spellStart"/>
      <w:r>
        <w:t>patient_id_deid</w:t>
      </w:r>
      <w:proofErr w:type="spellEnd"/>
      <w:r>
        <w:t xml:space="preserve">: </w:t>
      </w:r>
      <w:proofErr w:type="spellStart"/>
      <w:r>
        <w:t>str</w:t>
      </w:r>
      <w:proofErr w:type="spellEnd"/>
      <w:r>
        <w:t xml:space="preserve"> = </w:t>
      </w:r>
      <w:proofErr w:type="gramStart"/>
      <w:r>
        <w:t>Field(</w:t>
      </w:r>
      <w:proofErr w:type="gramEnd"/>
      <w:r>
        <w:t>description="Sanitized unique de-identified patient key")</w:t>
      </w:r>
    </w:p>
    <w:p w:rsidR="007279E4" w:rsidRDefault="007279E4" w:rsidP="007279E4">
      <w:r>
        <w:t xml:space="preserve">    </w:t>
      </w:r>
      <w:proofErr w:type="spellStart"/>
      <w:r>
        <w:t>cpt_code</w:t>
      </w:r>
      <w:proofErr w:type="spellEnd"/>
      <w:r>
        <w:t xml:space="preserve">: </w:t>
      </w:r>
      <w:proofErr w:type="spellStart"/>
      <w:r>
        <w:t>str</w:t>
      </w:r>
      <w:proofErr w:type="spellEnd"/>
      <w:r>
        <w:t xml:space="preserve"> = </w:t>
      </w:r>
      <w:proofErr w:type="gramStart"/>
      <w:r>
        <w:t>Field(</w:t>
      </w:r>
      <w:proofErr w:type="gramEnd"/>
      <w:r>
        <w:t>description="Target procedure CPT/HCPCS code (e.g., 27447)")</w:t>
      </w:r>
    </w:p>
    <w:p w:rsidR="007279E4" w:rsidRDefault="007279E4" w:rsidP="007279E4">
      <w:r>
        <w:t xml:space="preserve">    icd10_codes: </w:t>
      </w:r>
      <w:proofErr w:type="gramStart"/>
      <w:r>
        <w:t>List[</w:t>
      </w:r>
      <w:proofErr w:type="spellStart"/>
      <w:proofErr w:type="gramEnd"/>
      <w:r>
        <w:t>str</w:t>
      </w:r>
      <w:proofErr w:type="spellEnd"/>
      <w:r>
        <w:t>] = Field(description="Primary and secondary diagnosis codes")</w:t>
      </w:r>
    </w:p>
    <w:p w:rsidR="007279E4" w:rsidRDefault="007279E4" w:rsidP="007279E4">
      <w:r>
        <w:t xml:space="preserve">    </w:t>
      </w:r>
      <w:proofErr w:type="spellStart"/>
      <w:r>
        <w:t>policy_id</w:t>
      </w:r>
      <w:proofErr w:type="spellEnd"/>
      <w:r>
        <w:t xml:space="preserve">: </w:t>
      </w:r>
      <w:proofErr w:type="spellStart"/>
      <w:r>
        <w:t>str</w:t>
      </w:r>
      <w:proofErr w:type="spellEnd"/>
      <w:r>
        <w:t xml:space="preserve"> = </w:t>
      </w:r>
      <w:proofErr w:type="gramStart"/>
      <w:r>
        <w:t>Field(</w:t>
      </w:r>
      <w:proofErr w:type="gramEnd"/>
      <w:r>
        <w:t xml:space="preserve">description="Matched </w:t>
      </w:r>
      <w:proofErr w:type="spellStart"/>
      <w:r>
        <w:t>InterQual</w:t>
      </w:r>
      <w:proofErr w:type="spellEnd"/>
      <w:r>
        <w:t xml:space="preserve"> or CMS LCD policy identifier")</w:t>
      </w:r>
    </w:p>
    <w:p w:rsidR="007279E4" w:rsidRDefault="007279E4" w:rsidP="007279E4">
      <w:r>
        <w:t xml:space="preserve">    </w:t>
      </w:r>
      <w:proofErr w:type="spellStart"/>
      <w:r>
        <w:t>employer_group_id</w:t>
      </w:r>
      <w:proofErr w:type="spellEnd"/>
      <w:r>
        <w:t xml:space="preserve">: </w:t>
      </w:r>
      <w:proofErr w:type="gramStart"/>
      <w:r>
        <w:t>Optional[</w:t>
      </w:r>
      <w:proofErr w:type="spellStart"/>
      <w:proofErr w:type="gramEnd"/>
      <w:r>
        <w:t>str</w:t>
      </w:r>
      <w:proofErr w:type="spellEnd"/>
      <w:r>
        <w:t>] = Field(None, description="UMR group ID for custom SPD matching")</w:t>
      </w:r>
    </w:p>
    <w:p w:rsidR="007279E4" w:rsidRDefault="007279E4" w:rsidP="007279E4">
      <w:r>
        <w:t xml:space="preserve">    </w:t>
      </w:r>
      <w:proofErr w:type="spellStart"/>
      <w:r>
        <w:t>criteria_evaluations</w:t>
      </w:r>
      <w:proofErr w:type="spellEnd"/>
      <w:r>
        <w:t xml:space="preserve">: </w:t>
      </w:r>
      <w:proofErr w:type="gramStart"/>
      <w:r>
        <w:t>List[</w:t>
      </w:r>
      <w:proofErr w:type="spellStart"/>
      <w:proofErr w:type="gramEnd"/>
      <w:r>
        <w:t>CriterionEvaluation</w:t>
      </w:r>
      <w:proofErr w:type="spellEnd"/>
      <w:r>
        <w:t>]</w:t>
      </w:r>
    </w:p>
    <w:p w:rsidR="007279E4" w:rsidRDefault="007279E4" w:rsidP="007279E4">
      <w:r>
        <w:t xml:space="preserve">    </w:t>
      </w:r>
      <w:proofErr w:type="spellStart"/>
      <w:r>
        <w:t>aggregate_confidence_score</w:t>
      </w:r>
      <w:proofErr w:type="spellEnd"/>
      <w:r>
        <w:t xml:space="preserve">: float = </w:t>
      </w:r>
      <w:proofErr w:type="gramStart"/>
      <w:r>
        <w:t>Field(</w:t>
      </w:r>
      <w:proofErr w:type="spellStart"/>
      <w:proofErr w:type="gramEnd"/>
      <w:r>
        <w:t>ge</w:t>
      </w:r>
      <w:proofErr w:type="spellEnd"/>
      <w:r>
        <w:t>=0.0, le=1.0, description="Overall extraction score")</w:t>
      </w:r>
    </w:p>
    <w:p w:rsidR="007279E4" w:rsidRDefault="007279E4" w:rsidP="007279E4">
      <w:r>
        <w:t xml:space="preserve">    </w:t>
      </w:r>
      <w:proofErr w:type="spellStart"/>
      <w:r>
        <w:t>triage_decision</w:t>
      </w:r>
      <w:proofErr w:type="spellEnd"/>
      <w:r>
        <w:t xml:space="preserve">: </w:t>
      </w:r>
      <w:proofErr w:type="spellStart"/>
      <w:r>
        <w:t>TriageDecision</w:t>
      </w:r>
      <w:proofErr w:type="spellEnd"/>
      <w:r>
        <w:t xml:space="preserve"> = </w:t>
      </w:r>
      <w:proofErr w:type="gramStart"/>
      <w:r>
        <w:t>Field(</w:t>
      </w:r>
      <w:proofErr w:type="gramEnd"/>
      <w:r>
        <w:t>description="Routing flag based on confidence thresholds")</w:t>
      </w:r>
    </w:p>
    <w:p w:rsidR="007279E4" w:rsidRDefault="007279E4" w:rsidP="007279E4"/>
    <w:p w:rsidR="007279E4" w:rsidRDefault="007279E4" w:rsidP="007279E4">
      <w:r>
        <w:t>```</w:t>
      </w:r>
    </w:p>
    <w:p w:rsidR="007279E4" w:rsidRDefault="007279E4" w:rsidP="007279E4"/>
    <w:p w:rsidR="007279E4" w:rsidRDefault="007279E4" w:rsidP="007279E4">
      <w:r>
        <w:t>---</w:t>
      </w:r>
    </w:p>
    <w:p w:rsidR="007279E4" w:rsidRDefault="007279E4" w:rsidP="007279E4"/>
    <w:p w:rsidR="007279E4" w:rsidRDefault="007279E4" w:rsidP="007279E4">
      <w:r>
        <w:t xml:space="preserve">### 4. Technical Architecture &amp; </w:t>
      </w:r>
      <w:proofErr w:type="spellStart"/>
      <w:r>
        <w:t>Agentic</w:t>
      </w:r>
      <w:proofErr w:type="spellEnd"/>
      <w:r>
        <w:t xml:space="preserve"> Data Flow</w:t>
      </w:r>
    </w:p>
    <w:p w:rsidR="007279E4" w:rsidRDefault="007279E4" w:rsidP="007279E4"/>
    <w:p w:rsidR="007279E4" w:rsidRDefault="007279E4" w:rsidP="007279E4">
      <w:r>
        <w:t>```</w:t>
      </w:r>
    </w:p>
    <w:p w:rsidR="007279E4" w:rsidRDefault="007279E4" w:rsidP="007279E4">
      <w:r>
        <w:t xml:space="preserve">                                  [EPIC / CERNER EHR]</w:t>
      </w:r>
    </w:p>
    <w:p w:rsidR="007279E4" w:rsidRDefault="007279E4" w:rsidP="007279E4">
      <w:r>
        <w:t xml:space="preserve">                                           │</w:t>
      </w:r>
    </w:p>
    <w:p w:rsidR="007279E4" w:rsidRDefault="007279E4" w:rsidP="007279E4">
      <w:r>
        <w:t xml:space="preserve">                                           │ (1) CDS Hook: order-sign</w:t>
      </w:r>
    </w:p>
    <w:p w:rsidR="007279E4" w:rsidRDefault="007279E4" w:rsidP="007279E4">
      <w:r>
        <w:lastRenderedPageBreak/>
        <w:t xml:space="preserve">                                           </w:t>
      </w:r>
      <w:r>
        <w:rPr>
          <w:rFonts w:ascii="Arial" w:hAnsi="Arial" w:cs="Arial"/>
        </w:rPr>
        <w:t>▼</w:t>
      </w:r>
    </w:p>
    <w:p w:rsidR="007279E4" w:rsidRDefault="007279E4" w:rsidP="007279E4">
      <w:r>
        <w:t xml:space="preserve">                       [HL7 </w:t>
      </w:r>
      <w:proofErr w:type="spellStart"/>
      <w:r>
        <w:t>Da</w:t>
      </w:r>
      <w:proofErr w:type="spellEnd"/>
      <w:r>
        <w:t xml:space="preserve"> Vinci CRD / DTR </w:t>
      </w:r>
      <w:proofErr w:type="spellStart"/>
      <w:r>
        <w:t>Microservice</w:t>
      </w:r>
      <w:proofErr w:type="spellEnd"/>
      <w:r>
        <w:t>]</w:t>
      </w:r>
    </w:p>
    <w:p w:rsidR="007279E4" w:rsidRDefault="007279E4" w:rsidP="007279E4">
      <w:r>
        <w:t xml:space="preserve">                                           │</w:t>
      </w:r>
    </w:p>
    <w:p w:rsidR="007279E4" w:rsidRDefault="007279E4" w:rsidP="007279E4">
      <w:r>
        <w:t xml:space="preserve">                                           │ (2) FHIR R4 Bundle (50-page record)</w:t>
      </w:r>
    </w:p>
    <w:p w:rsidR="007279E4" w:rsidRDefault="007279E4" w:rsidP="007279E4">
      <w:r>
        <w:t xml:space="preserve">                                           </w:t>
      </w:r>
      <w:r>
        <w:rPr>
          <w:rFonts w:ascii="Arial" w:hAnsi="Arial" w:cs="Arial"/>
        </w:rPr>
        <w:t>▼</w:t>
      </w:r>
    </w:p>
    <w:p w:rsidR="007279E4" w:rsidRDefault="007279E4" w:rsidP="007279E4">
      <w:r>
        <w:t xml:space="preserve">                      [In-VPC De-ID Gateway (MS </w:t>
      </w:r>
      <w:proofErr w:type="spellStart"/>
      <w:r>
        <w:t>Presidio</w:t>
      </w:r>
      <w:proofErr w:type="spellEnd"/>
      <w:r>
        <w:t>)]</w:t>
      </w:r>
    </w:p>
    <w:p w:rsidR="007279E4" w:rsidRDefault="007279E4" w:rsidP="007279E4">
      <w:r>
        <w:t xml:space="preserve">                                           │</w:t>
      </w:r>
    </w:p>
    <w:p w:rsidR="007279E4" w:rsidRDefault="007279E4" w:rsidP="007279E4">
      <w:r>
        <w:t xml:space="preserve">                                           │ (3) Sanitized Clinical Text</w:t>
      </w:r>
    </w:p>
    <w:p w:rsidR="007279E4" w:rsidRDefault="007279E4" w:rsidP="007279E4">
      <w:r>
        <w:t xml:space="preserve">                                           </w:t>
      </w:r>
      <w:r>
        <w:rPr>
          <w:rFonts w:ascii="Arial" w:hAnsi="Arial" w:cs="Arial"/>
        </w:rPr>
        <w:t>▼</w:t>
      </w:r>
    </w:p>
    <w:p w:rsidR="007279E4" w:rsidRDefault="007279E4" w:rsidP="007279E4">
      <w:r>
        <w:t>┌────────────────────────────────────────────────────────────────────────────────────────┐</w:t>
      </w:r>
    </w:p>
    <w:p w:rsidR="007279E4" w:rsidRDefault="007279E4" w:rsidP="007279E4">
      <w:r>
        <w:t>│                        AGENTIC EXTRACTION ENGINE (</w:t>
      </w:r>
      <w:proofErr w:type="spellStart"/>
      <w:r>
        <w:t>LangGraph</w:t>
      </w:r>
      <w:proofErr w:type="spellEnd"/>
      <w:r>
        <w:t>)                           │</w:t>
      </w:r>
    </w:p>
    <w:p w:rsidR="007279E4" w:rsidRDefault="007279E4" w:rsidP="007279E4">
      <w:r>
        <w:t xml:space="preserve">│                                                                                        </w:t>
      </w:r>
      <w:proofErr w:type="spellStart"/>
      <w:r>
        <w:t>│</w:t>
      </w:r>
      <w:proofErr w:type="spellEnd"/>
    </w:p>
    <w:p w:rsidR="007279E4" w:rsidRDefault="007279E4" w:rsidP="007279E4">
      <w:r>
        <w:t>│   ┌────────────────────────</w:t>
      </w:r>
      <w:proofErr w:type="gramStart"/>
      <w:r>
        <w:t>┐  Hybrid</w:t>
      </w:r>
      <w:proofErr w:type="gramEnd"/>
      <w:r>
        <w:t xml:space="preserve"> Dense/Sparse Search  ┌────────────────────────┐   │</w:t>
      </w:r>
    </w:p>
    <w:p w:rsidR="007279E4" w:rsidRDefault="007279E4" w:rsidP="007279E4">
      <w:r>
        <w:t xml:space="preserve">│   </w:t>
      </w:r>
      <w:proofErr w:type="spellStart"/>
      <w:r>
        <w:t>│</w:t>
      </w:r>
      <w:proofErr w:type="spellEnd"/>
      <w:r>
        <w:t xml:space="preserve">   </w:t>
      </w:r>
      <w:proofErr w:type="spellStart"/>
      <w:r>
        <w:t>Qdrant</w:t>
      </w:r>
      <w:proofErr w:type="spellEnd"/>
      <w:r>
        <w:t xml:space="preserve"> Vector DB     │ &lt;──────────────────────────&gt; │   Clinical Matcher     │   </w:t>
      </w:r>
      <w:proofErr w:type="spellStart"/>
      <w:r>
        <w:t>│</w:t>
      </w:r>
      <w:proofErr w:type="spellEnd"/>
    </w:p>
    <w:p w:rsidR="007279E4" w:rsidRDefault="007279E4" w:rsidP="007279E4">
      <w:r>
        <w:t xml:space="preserve">│   </w:t>
      </w:r>
      <w:proofErr w:type="spellStart"/>
      <w:r>
        <w:t>│</w:t>
      </w:r>
      <w:proofErr w:type="spellEnd"/>
      <w:r>
        <w:t xml:space="preserve"> (</w:t>
      </w:r>
      <w:proofErr w:type="spellStart"/>
      <w:r>
        <w:t>InterQual</w:t>
      </w:r>
      <w:proofErr w:type="spellEnd"/>
      <w:r>
        <w:t xml:space="preserve">/LCD/SPDs)   │                              </w:t>
      </w:r>
      <w:proofErr w:type="spellStart"/>
      <w:r>
        <w:t>│</w:t>
      </w:r>
      <w:proofErr w:type="spellEnd"/>
      <w:r>
        <w:t xml:space="preserve">   (</w:t>
      </w:r>
      <w:proofErr w:type="spellStart"/>
      <w:r>
        <w:t>BioClinical</w:t>
      </w:r>
      <w:proofErr w:type="spellEnd"/>
      <w:r>
        <w:t xml:space="preserve">-BERT)   │   </w:t>
      </w:r>
      <w:proofErr w:type="spellStart"/>
      <w:r>
        <w:t>│</w:t>
      </w:r>
      <w:proofErr w:type="spellEnd"/>
    </w:p>
    <w:p w:rsidR="007279E4" w:rsidRDefault="007279E4" w:rsidP="007279E4">
      <w:r>
        <w:t>│   └────────────────────────┘                              └───────────</w:t>
      </w:r>
      <w:r>
        <w:rPr>
          <w:rFonts w:ascii="Arial" w:hAnsi="Arial" w:cs="Arial"/>
        </w:rPr>
        <w:t>┬</w:t>
      </w:r>
      <w:r>
        <w:rPr>
          <w:rFonts w:ascii="Calibri" w:hAnsi="Calibri" w:cs="Calibri"/>
        </w:rPr>
        <w:t>────────────┘   │</w:t>
      </w:r>
    </w:p>
    <w:p w:rsidR="007279E4" w:rsidRDefault="007279E4" w:rsidP="007279E4">
      <w:r>
        <w:t xml:space="preserve">│                                                                       </w:t>
      </w:r>
      <w:proofErr w:type="spellStart"/>
      <w:r>
        <w:t>│</w:t>
      </w:r>
      <w:proofErr w:type="spellEnd"/>
      <w:r>
        <w:t xml:space="preserve">                </w:t>
      </w:r>
      <w:proofErr w:type="spellStart"/>
      <w:r>
        <w:t>│</w:t>
      </w:r>
      <w:proofErr w:type="spellEnd"/>
    </w:p>
    <w:p w:rsidR="007279E4" w:rsidRDefault="007279E4" w:rsidP="007279E4">
      <w:r>
        <w:t xml:space="preserve">│                                                                       </w:t>
      </w:r>
      <w:r>
        <w:rPr>
          <w:rFonts w:ascii="Arial" w:hAnsi="Arial" w:cs="Arial"/>
        </w:rPr>
        <w:t>▼</w:t>
      </w:r>
      <w:r>
        <w:rPr>
          <w:rFonts w:ascii="Calibri" w:hAnsi="Calibri" w:cs="Calibri"/>
        </w:rPr>
        <w:t xml:space="preserve">                │</w:t>
      </w:r>
    </w:p>
    <w:p w:rsidR="007279E4" w:rsidRDefault="007279E4" w:rsidP="007279E4">
      <w:r>
        <w:t>│                                                           ┌────────────────────────┐   │</w:t>
      </w:r>
    </w:p>
    <w:p w:rsidR="007279E4" w:rsidRDefault="007279E4" w:rsidP="007279E4">
      <w:r>
        <w:t xml:space="preserve">│                                                           </w:t>
      </w:r>
      <w:proofErr w:type="spellStart"/>
      <w:r>
        <w:t>│</w:t>
      </w:r>
      <w:proofErr w:type="spellEnd"/>
      <w:r>
        <w:t xml:space="preserve"> Deterministic Agent    │   </w:t>
      </w:r>
      <w:proofErr w:type="spellStart"/>
      <w:r>
        <w:t>│</w:t>
      </w:r>
      <w:proofErr w:type="spellEnd"/>
    </w:p>
    <w:p w:rsidR="007279E4" w:rsidRDefault="007279E4" w:rsidP="007279E4">
      <w:r>
        <w:t xml:space="preserve">│                                                           </w:t>
      </w:r>
      <w:proofErr w:type="spellStart"/>
      <w:r>
        <w:t>│</w:t>
      </w:r>
      <w:proofErr w:type="spellEnd"/>
      <w:r>
        <w:t xml:space="preserve"> (Claude 3.5 / GPT-4o</w:t>
      </w:r>
      <w:proofErr w:type="gramStart"/>
      <w:r>
        <w:t>)  │</w:t>
      </w:r>
      <w:proofErr w:type="gramEnd"/>
      <w:r>
        <w:t xml:space="preserve">   </w:t>
      </w:r>
      <w:proofErr w:type="spellStart"/>
      <w:r>
        <w:t>│</w:t>
      </w:r>
      <w:proofErr w:type="spellEnd"/>
    </w:p>
    <w:p w:rsidR="007279E4" w:rsidRDefault="007279E4" w:rsidP="007279E4">
      <w:r>
        <w:t xml:space="preserve">│                                                           </w:t>
      </w:r>
      <w:proofErr w:type="spellStart"/>
      <w:r>
        <w:t>│</w:t>
      </w:r>
      <w:proofErr w:type="spellEnd"/>
      <w:r>
        <w:t xml:space="preserve"> (Temp=0.0, JSON Schema</w:t>
      </w:r>
      <w:proofErr w:type="gramStart"/>
      <w:r>
        <w:t>)│</w:t>
      </w:r>
      <w:proofErr w:type="gramEnd"/>
      <w:r>
        <w:t xml:space="preserve">   │</w:t>
      </w:r>
    </w:p>
    <w:p w:rsidR="007279E4" w:rsidRDefault="007279E4" w:rsidP="007279E4">
      <w:r>
        <w:t>│                                                           └───────────</w:t>
      </w:r>
      <w:r>
        <w:rPr>
          <w:rFonts w:ascii="Arial" w:hAnsi="Arial" w:cs="Arial"/>
        </w:rPr>
        <w:t>┬</w:t>
      </w:r>
      <w:r>
        <w:rPr>
          <w:rFonts w:ascii="Calibri" w:hAnsi="Calibri" w:cs="Calibri"/>
        </w:rPr>
        <w:t>────────────┘   │</w:t>
      </w:r>
    </w:p>
    <w:p w:rsidR="007279E4" w:rsidRDefault="007279E4" w:rsidP="007279E4">
      <w:r>
        <w:t>└───────────────────────────────────────────────────────────────────────</w:t>
      </w:r>
      <w:r>
        <w:rPr>
          <w:rFonts w:ascii="Arial" w:hAnsi="Arial" w:cs="Arial"/>
        </w:rPr>
        <w:t>┼</w:t>
      </w:r>
      <w:r>
        <w:rPr>
          <w:rFonts w:ascii="Calibri" w:hAnsi="Calibri" w:cs="Calibri"/>
        </w:rPr>
        <w:t>────────────────┘</w:t>
      </w:r>
    </w:p>
    <w:p w:rsidR="007279E4" w:rsidRDefault="007279E4" w:rsidP="007279E4">
      <w:r>
        <w:t xml:space="preserve">                                                                        │</w:t>
      </w:r>
    </w:p>
    <w:p w:rsidR="007279E4" w:rsidRDefault="007279E4" w:rsidP="007279E4">
      <w:r>
        <w:t xml:space="preserve">                                                                        │ (4) Structured JSON</w:t>
      </w:r>
    </w:p>
    <w:p w:rsidR="007279E4" w:rsidRDefault="007279E4" w:rsidP="007279E4">
      <w:r>
        <w:t xml:space="preserve">                                                                        </w:t>
      </w:r>
      <w:r>
        <w:rPr>
          <w:rFonts w:ascii="Arial" w:hAnsi="Arial" w:cs="Arial"/>
        </w:rPr>
        <w:t>▼</w:t>
      </w:r>
    </w:p>
    <w:p w:rsidR="007279E4" w:rsidRDefault="007279E4" w:rsidP="007279E4">
      <w:r>
        <w:t xml:space="preserve">                                                   [RAI Guardrail &amp; Confidence Scorer]</w:t>
      </w:r>
    </w:p>
    <w:p w:rsidR="007279E4" w:rsidRDefault="007279E4" w:rsidP="007279E4">
      <w:r>
        <w:t xml:space="preserve">                                                                        │</w:t>
      </w:r>
    </w:p>
    <w:p w:rsidR="007279E4" w:rsidRDefault="007279E4" w:rsidP="007279E4">
      <w:r>
        <w:lastRenderedPageBreak/>
        <w:t xml:space="preserve">                                    ┌───────────────────────────────────</w:t>
      </w:r>
      <w:r>
        <w:rPr>
          <w:rFonts w:ascii="Arial" w:hAnsi="Arial" w:cs="Arial"/>
        </w:rPr>
        <w:t>┴</w:t>
      </w:r>
      <w:r>
        <w:rPr>
          <w:rFonts w:ascii="Calibri" w:hAnsi="Calibri" w:cs="Calibri"/>
        </w:rPr>
        <w:t>───────────────────────────────────┐</w:t>
      </w:r>
    </w:p>
    <w:p w:rsidR="007279E4" w:rsidRDefault="007279E4" w:rsidP="007279E4">
      <w:r>
        <w:t xml:space="preserve">                                    │ Confidence ≥ 0.90                                                     │ Confidence &lt; 0.90</w:t>
      </w:r>
    </w:p>
    <w:p w:rsidR="007279E4" w:rsidRDefault="007279E4" w:rsidP="007279E4">
      <w:r>
        <w:t xml:space="preserve">                                    </w:t>
      </w:r>
      <w:r>
        <w:rPr>
          <w:rFonts w:ascii="Arial" w:hAnsi="Arial" w:cs="Arial"/>
        </w:rPr>
        <w:t>▼</w:t>
      </w:r>
      <w:r>
        <w:rPr>
          <w:rFonts w:ascii="Calibri" w:hAnsi="Calibri" w:cs="Calibri"/>
        </w:rPr>
        <w:t xml:space="preserve">                                                                       </w:t>
      </w:r>
      <w:proofErr w:type="spellStart"/>
      <w:r>
        <w:rPr>
          <w:rFonts w:ascii="Arial" w:hAnsi="Arial" w:cs="Arial"/>
        </w:rPr>
        <w:t>▼</w:t>
      </w:r>
      <w:proofErr w:type="spellEnd"/>
    </w:p>
    <w:p w:rsidR="007279E4" w:rsidRDefault="007279E4" w:rsidP="007279E4">
      <w:r>
        <w:t xml:space="preserve">                   [Expedited Sign-Off Queue]                                              [Manual Exception Queue]</w:t>
      </w:r>
    </w:p>
    <w:p w:rsidR="007279E4" w:rsidRDefault="007279E4" w:rsidP="007279E4">
      <w:r>
        <w:t xml:space="preserve">                   (SMART-on-FHIR Split-Screen)                                            (Amber Gap Highlighting)</w:t>
      </w:r>
    </w:p>
    <w:p w:rsidR="007279E4" w:rsidRDefault="007279E4" w:rsidP="007279E4">
      <w:r>
        <w:t xml:space="preserve">                                    │                                                                       </w:t>
      </w:r>
      <w:proofErr w:type="spellStart"/>
      <w:r>
        <w:t>│</w:t>
      </w:r>
      <w:proofErr w:type="spellEnd"/>
    </w:p>
    <w:p w:rsidR="007279E4" w:rsidRDefault="007279E4" w:rsidP="007279E4">
      <w:r>
        <w:t xml:space="preserve">                                    │ (5) Nurse Verification (24s)                                          │</w:t>
      </w:r>
    </w:p>
    <w:p w:rsidR="007279E4" w:rsidRDefault="007279E4" w:rsidP="007279E4">
      <w:r>
        <w:t xml:space="preserve">                                    </w:t>
      </w:r>
      <w:r>
        <w:rPr>
          <w:rFonts w:ascii="Arial" w:hAnsi="Arial" w:cs="Arial"/>
        </w:rPr>
        <w:t>▼</w:t>
      </w:r>
      <w:r>
        <w:rPr>
          <w:rFonts w:ascii="Calibri" w:hAnsi="Calibri" w:cs="Calibri"/>
        </w:rPr>
        <w:t xml:space="preserve">                                                                       </w:t>
      </w:r>
      <w:proofErr w:type="spellStart"/>
      <w:r>
        <w:rPr>
          <w:rFonts w:ascii="Arial" w:hAnsi="Arial" w:cs="Arial"/>
        </w:rPr>
        <w:t>▼</w:t>
      </w:r>
      <w:proofErr w:type="spellEnd"/>
    </w:p>
    <w:p w:rsidR="007279E4" w:rsidRDefault="007279E4" w:rsidP="007279E4">
      <w:r>
        <w:t xml:space="preserve">                       [Outbound EDI Gateway] &lt;─────────────────────────────────────────────────────────────┘</w:t>
      </w:r>
    </w:p>
    <w:p w:rsidR="007279E4" w:rsidRDefault="007279E4" w:rsidP="007279E4">
      <w:r>
        <w:t xml:space="preserve">                                    │</w:t>
      </w:r>
    </w:p>
    <w:p w:rsidR="007279E4" w:rsidRDefault="007279E4" w:rsidP="007279E4">
      <w:r>
        <w:t xml:space="preserve">                                    │ (6) ASC X12N 278 EDI</w:t>
      </w:r>
    </w:p>
    <w:p w:rsidR="007279E4" w:rsidRDefault="007279E4" w:rsidP="007279E4">
      <w:r>
        <w:t xml:space="preserve">                                    </w:t>
      </w:r>
      <w:r>
        <w:rPr>
          <w:rFonts w:ascii="Arial" w:hAnsi="Arial" w:cs="Arial"/>
        </w:rPr>
        <w:t>▼</w:t>
      </w:r>
    </w:p>
    <w:p w:rsidR="007279E4" w:rsidRDefault="007279E4" w:rsidP="007279E4">
      <w:r>
        <w:t xml:space="preserve">                 [Core Claims Platform: Cirrus / Facets] ──&gt; [FHIR </w:t>
      </w:r>
      <w:proofErr w:type="spellStart"/>
      <w:r>
        <w:t>ClaimResponse</w:t>
      </w:r>
      <w:proofErr w:type="spellEnd"/>
      <w:r>
        <w:t xml:space="preserve"> to EHR]</w:t>
      </w:r>
    </w:p>
    <w:p w:rsidR="007279E4" w:rsidRDefault="007279E4" w:rsidP="007279E4"/>
    <w:p w:rsidR="007279E4" w:rsidRDefault="007279E4" w:rsidP="007279E4">
      <w:r>
        <w:t>```</w:t>
      </w:r>
    </w:p>
    <w:p w:rsidR="007279E4" w:rsidRDefault="007279E4" w:rsidP="007279E4"/>
    <w:p w:rsidR="007279E4" w:rsidRDefault="007279E4" w:rsidP="007279E4">
      <w:r>
        <w:t>#### Step-by-Step Data Lifecycle Timeline ($T=0.00\text{s</w:t>
      </w:r>
      <w:proofErr w:type="gramStart"/>
      <w:r>
        <w:t>}$</w:t>
      </w:r>
      <w:proofErr w:type="gramEnd"/>
      <w:r>
        <w:t xml:space="preserve"> to $T=18.20\text{s}$)</w:t>
      </w:r>
    </w:p>
    <w:p w:rsidR="007279E4" w:rsidRDefault="007279E4" w:rsidP="007279E4"/>
    <w:p w:rsidR="007279E4" w:rsidRDefault="007279E4" w:rsidP="007279E4">
      <w:r>
        <w:t>* **$T=0.00\text{s</w:t>
      </w:r>
      <w:proofErr w:type="gramStart"/>
      <w:r>
        <w:t>}$</w:t>
      </w:r>
      <w:proofErr w:type="gramEnd"/>
      <w:r>
        <w:t xml:space="preserve"> (Order Trigger):** </w:t>
      </w:r>
      <w:proofErr w:type="spellStart"/>
      <w:r>
        <w:t>Orthopedic</w:t>
      </w:r>
      <w:proofErr w:type="spellEnd"/>
      <w:r>
        <w:t xml:space="preserve"> surgeon enters order for Total Knee </w:t>
      </w:r>
      <w:proofErr w:type="spellStart"/>
      <w:r>
        <w:t>Arthroplasty</w:t>
      </w:r>
      <w:proofErr w:type="spellEnd"/>
      <w:r>
        <w:t xml:space="preserve"> (`CPT 27447`, `ICD-10 M17.11`). An `order-sign` CDS Hook pings </w:t>
      </w:r>
      <w:proofErr w:type="spellStart"/>
      <w:r>
        <w:t>Optum’s</w:t>
      </w:r>
      <w:proofErr w:type="spellEnd"/>
      <w:r>
        <w:t xml:space="preserve"> Coverage Requirements Discovery (CRD) service, which flags mandatory prior authorization under UMR employer policy.</w:t>
      </w:r>
    </w:p>
    <w:p w:rsidR="007279E4" w:rsidRDefault="007279E4" w:rsidP="007279E4"/>
    <w:p w:rsidR="007279E4" w:rsidRDefault="007279E4" w:rsidP="007279E4"/>
    <w:p w:rsidR="007279E4" w:rsidRDefault="007279E4" w:rsidP="007279E4">
      <w:r>
        <w:t>* **$T=1.20\text{s</w:t>
      </w:r>
      <w:proofErr w:type="gramStart"/>
      <w:r>
        <w:t>}$</w:t>
      </w:r>
      <w:proofErr w:type="gramEnd"/>
      <w:r>
        <w:t xml:space="preserve"> (Ingestion &amp; Sanitization):** Documentation Templates and Rules (DTR) pulls the 48-page patient FHIR bundle. Microsoft </w:t>
      </w:r>
      <w:proofErr w:type="spellStart"/>
      <w:r>
        <w:t>Presidio</w:t>
      </w:r>
      <w:proofErr w:type="spellEnd"/>
      <w:r>
        <w:t xml:space="preserve"> scrubs direct PHI in a dedicated VPC enclave, tokenizing patient identity into `DEID_PAT_89412` while preserving temporal offsets and clinical entities.</w:t>
      </w:r>
    </w:p>
    <w:p w:rsidR="007279E4" w:rsidRDefault="007279E4" w:rsidP="007279E4"/>
    <w:p w:rsidR="007279E4" w:rsidRDefault="007279E4" w:rsidP="007279E4"/>
    <w:p w:rsidR="007279E4" w:rsidRDefault="007279E4" w:rsidP="007279E4">
      <w:r>
        <w:t>* **$T=2.80\text{s</w:t>
      </w:r>
      <w:proofErr w:type="gramStart"/>
      <w:r>
        <w:t>}$</w:t>
      </w:r>
      <w:proofErr w:type="gramEnd"/>
      <w:r>
        <w:t xml:space="preserve"> (Multi-Tenant Policy Match):** The system generates hybrid dense embeddings (`</w:t>
      </w:r>
      <w:proofErr w:type="spellStart"/>
      <w:r>
        <w:t>BioClinical</w:t>
      </w:r>
      <w:proofErr w:type="spellEnd"/>
      <w:r>
        <w:t>-BERT`) and sparse BM25 tokens for `CPT 27447`. It queries **</w:t>
      </w:r>
      <w:proofErr w:type="spellStart"/>
      <w:r>
        <w:t>Qdrant</w:t>
      </w:r>
      <w:proofErr w:type="spellEnd"/>
      <w:r>
        <w:t xml:space="preserve">** across two collections: (1) </w:t>
      </w:r>
      <w:proofErr w:type="spellStart"/>
      <w:r>
        <w:t>InterQual</w:t>
      </w:r>
      <w:proofErr w:type="spellEnd"/>
      <w:r>
        <w:t xml:space="preserve"> / LCD policy rules, and (2) UMR Employer Group `UMR-8941` SPD to confirm no custom exclusionary riders exist.</w:t>
      </w:r>
    </w:p>
    <w:p w:rsidR="007279E4" w:rsidRDefault="007279E4" w:rsidP="007279E4"/>
    <w:p w:rsidR="007279E4" w:rsidRDefault="007279E4" w:rsidP="007279E4"/>
    <w:p w:rsidR="007279E4" w:rsidRDefault="007279E4" w:rsidP="007279E4">
      <w:r>
        <w:t>* **$T=4.80\text{s</w:t>
      </w:r>
      <w:proofErr w:type="gramStart"/>
      <w:r>
        <w:t>}$</w:t>
      </w:r>
      <w:proofErr w:type="gramEnd"/>
      <w:r>
        <w:t xml:space="preserve"> (</w:t>
      </w:r>
      <w:proofErr w:type="spellStart"/>
      <w:r>
        <w:t>Agentic</w:t>
      </w:r>
      <w:proofErr w:type="spellEnd"/>
      <w:r>
        <w:t xml:space="preserve"> Extraction):** </w:t>
      </w:r>
      <w:proofErr w:type="spellStart"/>
      <w:r>
        <w:t>LangGraph</w:t>
      </w:r>
      <w:proofErr w:type="spellEnd"/>
      <w:r>
        <w:t xml:space="preserve"> routes chunks through parallel extractors:</w:t>
      </w:r>
    </w:p>
    <w:p w:rsidR="007279E4" w:rsidRDefault="007279E4" w:rsidP="007279E4">
      <w:r>
        <w:t>* *Pain/Mobility Node:* Extracts 9-month pain history and walking limitation $&lt;1\</w:t>
      </w:r>
      <w:proofErr w:type="gramStart"/>
      <w:r>
        <w:t>text{</w:t>
      </w:r>
      <w:proofErr w:type="gramEnd"/>
      <w:r>
        <w:t xml:space="preserve"> block}$ (`</w:t>
      </w:r>
      <w:proofErr w:type="spellStart"/>
      <w:r>
        <w:t>char_start</w:t>
      </w:r>
      <w:proofErr w:type="spellEnd"/>
      <w:r>
        <w:t xml:space="preserve">: 412, </w:t>
      </w:r>
      <w:proofErr w:type="spellStart"/>
      <w:r>
        <w:t>char_end</w:t>
      </w:r>
      <w:proofErr w:type="spellEnd"/>
      <w:r>
        <w:t>: 501`).</w:t>
      </w:r>
    </w:p>
    <w:p w:rsidR="007279E4" w:rsidRDefault="007279E4" w:rsidP="007279E4"/>
    <w:p w:rsidR="007279E4" w:rsidRDefault="007279E4" w:rsidP="007279E4"/>
    <w:p w:rsidR="007279E4" w:rsidRDefault="007279E4" w:rsidP="007279E4">
      <w:r>
        <w:t xml:space="preserve">* *Step Therapy Node:* Extracts 8 weeks of physical therapy at </w:t>
      </w:r>
      <w:proofErr w:type="spellStart"/>
      <w:r>
        <w:t>ActiveMotion</w:t>
      </w:r>
      <w:proofErr w:type="spellEnd"/>
      <w:r>
        <w:t xml:space="preserve"> and intra-</w:t>
      </w:r>
      <w:proofErr w:type="spellStart"/>
      <w:r>
        <w:t>articular</w:t>
      </w:r>
      <w:proofErr w:type="spellEnd"/>
      <w:r>
        <w:t xml:space="preserve"> steroid injection on 11/02/2025 (`</w:t>
      </w:r>
      <w:proofErr w:type="spellStart"/>
      <w:r>
        <w:t>char_start</w:t>
      </w:r>
      <w:proofErr w:type="spellEnd"/>
      <w:r>
        <w:t xml:space="preserve">: 820, </w:t>
      </w:r>
      <w:proofErr w:type="spellStart"/>
      <w:r>
        <w:t>char_end</w:t>
      </w:r>
      <w:proofErr w:type="spellEnd"/>
      <w:r>
        <w:t>: 935`).</w:t>
      </w:r>
    </w:p>
    <w:p w:rsidR="007279E4" w:rsidRDefault="007279E4" w:rsidP="007279E4"/>
    <w:p w:rsidR="007279E4" w:rsidRDefault="007279E4" w:rsidP="007279E4"/>
    <w:p w:rsidR="007279E4" w:rsidRDefault="007279E4" w:rsidP="007279E4">
      <w:r>
        <w:t xml:space="preserve">* *Imaging Node:* Extracts weight-bearing AP X-ray showing </w:t>
      </w:r>
      <w:proofErr w:type="spellStart"/>
      <w:r>
        <w:t>Kellgren</w:t>
      </w:r>
      <w:proofErr w:type="spellEnd"/>
      <w:r>
        <w:t>-Lawrence Grade IV joint space collapse (`</w:t>
      </w:r>
      <w:proofErr w:type="spellStart"/>
      <w:r>
        <w:t>char_start</w:t>
      </w:r>
      <w:proofErr w:type="spellEnd"/>
      <w:r>
        <w:t xml:space="preserve">: 1104, </w:t>
      </w:r>
      <w:proofErr w:type="spellStart"/>
      <w:r>
        <w:t>char_end</w:t>
      </w:r>
      <w:proofErr w:type="spellEnd"/>
      <w:r>
        <w:t>: 1210`).</w:t>
      </w:r>
    </w:p>
    <w:p w:rsidR="007279E4" w:rsidRDefault="007279E4" w:rsidP="007279E4"/>
    <w:p w:rsidR="007279E4" w:rsidRDefault="007279E4" w:rsidP="007279E4"/>
    <w:p w:rsidR="007279E4" w:rsidRDefault="007279E4" w:rsidP="007279E4">
      <w:r>
        <w:t>* **$T=6.10\text{s</w:t>
      </w:r>
      <w:proofErr w:type="gramStart"/>
      <w:r>
        <w:t>}$</w:t>
      </w:r>
      <w:proofErr w:type="gramEnd"/>
      <w:r>
        <w:t xml:space="preserve"> (RAI Guardrail Verification):** Ragas </w:t>
      </w:r>
      <w:proofErr w:type="spellStart"/>
      <w:r>
        <w:t>eval</w:t>
      </w:r>
      <w:proofErr w:type="spellEnd"/>
      <w:r>
        <w:t xml:space="preserve"> pipeline verifies that $100\%$ of generated assertions match source text spans. The composite confidence score is calculated as $0.96 \</w:t>
      </w:r>
      <w:proofErr w:type="spellStart"/>
      <w:r>
        <w:t>ge</w:t>
      </w:r>
      <w:proofErr w:type="spellEnd"/>
      <w:r>
        <w:t xml:space="preserve"> 0.90 \</w:t>
      </w:r>
      <w:proofErr w:type="spellStart"/>
      <w:r>
        <w:t>rightarrow</w:t>
      </w:r>
      <w:proofErr w:type="spellEnd"/>
      <w:r>
        <w:t>$ packet routes to the **Expedited Approval Queue**.</w:t>
      </w:r>
    </w:p>
    <w:p w:rsidR="007279E4" w:rsidRDefault="007279E4" w:rsidP="007279E4"/>
    <w:p w:rsidR="007279E4" w:rsidRDefault="007279E4" w:rsidP="007279E4"/>
    <w:p w:rsidR="007279E4" w:rsidRDefault="007279E4" w:rsidP="007279E4">
      <w:r>
        <w:t>* **$T=15.00\text{s</w:t>
      </w:r>
      <w:proofErr w:type="gramStart"/>
      <w:r>
        <w:t>}$</w:t>
      </w:r>
      <w:proofErr w:type="gramEnd"/>
      <w:r>
        <w:t xml:space="preserve"> (HITL Nurse Verification):** A UMR UM Nurse reviews the packet via SMART-on-FHIR embedded </w:t>
      </w:r>
      <w:proofErr w:type="spellStart"/>
      <w:r>
        <w:t>iframe</w:t>
      </w:r>
      <w:proofErr w:type="spellEnd"/>
      <w:r>
        <w:t>. The nurse clicks Criterion C; the right panel auto-scrolls to page 14 and highlights the physical therapy statement in yellow. The nurse confirms criteria and clicks **"Approve &amp; Submit"** (Total touch-time: 24 seconds).</w:t>
      </w:r>
    </w:p>
    <w:p w:rsidR="007279E4" w:rsidRDefault="007279E4" w:rsidP="007279E4"/>
    <w:p w:rsidR="007279E4" w:rsidRDefault="007279E4" w:rsidP="007279E4"/>
    <w:p w:rsidR="007279E4" w:rsidRDefault="007279E4" w:rsidP="007279E4">
      <w:r>
        <w:t>* **$T=18.20\text{s</w:t>
      </w:r>
      <w:proofErr w:type="gramStart"/>
      <w:r>
        <w:t>}$</w:t>
      </w:r>
      <w:proofErr w:type="gramEnd"/>
      <w:r>
        <w:t xml:space="preserve"> (EDI Generation &amp; Claims Settlement):** The engine converts the packet into an **ASC X12N 278** payload, transmits it via the </w:t>
      </w:r>
      <w:proofErr w:type="spellStart"/>
      <w:r>
        <w:t>Availity</w:t>
      </w:r>
      <w:proofErr w:type="spellEnd"/>
      <w:r>
        <w:t xml:space="preserve"> Clearinghouse, logs Authorization ID `AUTH-UMR-2026-9012` into **Cirrus/Facets**, and returns a FHIR `</w:t>
      </w:r>
      <w:proofErr w:type="spellStart"/>
      <w:r>
        <w:t>ClaimResponse</w:t>
      </w:r>
      <w:proofErr w:type="spellEnd"/>
      <w:r>
        <w:t>` to Epic, updating the case to *"Authorized - Ready to Schedule."*</w:t>
      </w:r>
    </w:p>
    <w:p w:rsidR="007279E4" w:rsidRDefault="007279E4" w:rsidP="007279E4"/>
    <w:p w:rsidR="007279E4" w:rsidRDefault="007279E4" w:rsidP="007279E4"/>
    <w:p w:rsidR="007279E4" w:rsidRDefault="007279E4" w:rsidP="007279E4">
      <w:r>
        <w:t>---</w:t>
      </w:r>
    </w:p>
    <w:p w:rsidR="007279E4" w:rsidRDefault="007279E4" w:rsidP="007279E4"/>
    <w:p w:rsidR="007279E4" w:rsidRDefault="007279E4" w:rsidP="007279E4">
      <w:r>
        <w:t>### 5. Quantitative AI Evaluation (</w:t>
      </w:r>
      <w:proofErr w:type="spellStart"/>
      <w:r>
        <w:t>Evals</w:t>
      </w:r>
      <w:proofErr w:type="spellEnd"/>
      <w:r>
        <w:t>) &amp; CI/CD Governance</w:t>
      </w:r>
    </w:p>
    <w:p w:rsidR="007279E4" w:rsidRDefault="007279E4" w:rsidP="007279E4"/>
    <w:p w:rsidR="007279E4" w:rsidRDefault="007279E4" w:rsidP="007279E4">
      <w:r>
        <w:t xml:space="preserve">To satisfy UHG Responsible AI (RAI) and clinical defensibility standards, the extraction engine is evaluated against a Physician-Validated Golden Dataset ($N=500$ multi-specialty clinical cases </w:t>
      </w:r>
      <w:proofErr w:type="spellStart"/>
      <w:r>
        <w:t>curated</w:t>
      </w:r>
      <w:proofErr w:type="spellEnd"/>
      <w:r>
        <w:t xml:space="preserve"> across </w:t>
      </w:r>
      <w:proofErr w:type="spellStart"/>
      <w:r>
        <w:t>Orthopedics</w:t>
      </w:r>
      <w:proofErr w:type="spellEnd"/>
      <w:r>
        <w:t>, Oncology, and Cardiology).</w:t>
      </w:r>
    </w:p>
    <w:p w:rsidR="007279E4" w:rsidRDefault="007279E4" w:rsidP="007279E4"/>
    <w:p w:rsidR="007279E4" w:rsidRDefault="007279E4" w:rsidP="007279E4">
      <w:r>
        <w:t>```</w:t>
      </w:r>
    </w:p>
    <w:p w:rsidR="007279E4" w:rsidRDefault="007279E4" w:rsidP="007279E4">
      <w:r>
        <w:t>[PR / Code Change] ──&gt; [</w:t>
      </w:r>
      <w:proofErr w:type="spellStart"/>
      <w:r>
        <w:t>GitHub</w:t>
      </w:r>
      <w:proofErr w:type="spellEnd"/>
      <w:r>
        <w:t xml:space="preserve"> Actions Triggered] ──&gt; [Run 500 Golden Cases] ──&gt; [Ragas / Phoenix </w:t>
      </w:r>
      <w:proofErr w:type="spellStart"/>
      <w:r>
        <w:t>Eval</w:t>
      </w:r>
      <w:proofErr w:type="spellEnd"/>
      <w:r>
        <w:t>]</w:t>
      </w:r>
    </w:p>
    <w:p w:rsidR="007279E4" w:rsidRDefault="007279E4" w:rsidP="007279E4">
      <w:r>
        <w:t xml:space="preserve">                                                                                         │</w:t>
      </w:r>
    </w:p>
    <w:p w:rsidR="007279E4" w:rsidRDefault="007279E4" w:rsidP="007279E4">
      <w:r>
        <w:t xml:space="preserve">                               ┌─────────────────────────────────────────────────────────</w:t>
      </w:r>
      <w:r>
        <w:rPr>
          <w:rFonts w:ascii="Arial" w:hAnsi="Arial" w:cs="Arial"/>
        </w:rPr>
        <w:t>┴</w:t>
      </w:r>
      <w:r>
        <w:rPr>
          <w:rFonts w:ascii="Calibri" w:hAnsi="Calibri" w:cs="Calibri"/>
        </w:rPr>
        <w:t>─────────────────────────────────────────────────────────┐</w:t>
      </w:r>
    </w:p>
    <w:p w:rsidR="007279E4" w:rsidRDefault="007279E4" w:rsidP="007279E4">
      <w:r>
        <w:t xml:space="preserve">                               </w:t>
      </w:r>
      <w:r>
        <w:rPr>
          <w:rFonts w:ascii="Arial" w:hAnsi="Arial" w:cs="Arial"/>
        </w:rPr>
        <w:t>▼</w:t>
      </w:r>
      <w:r>
        <w:rPr>
          <w:rFonts w:ascii="Calibri" w:hAnsi="Calibri" w:cs="Calibri"/>
        </w:rPr>
        <w:t xml:space="preserve">                                                                                                                   </w:t>
      </w:r>
      <w:proofErr w:type="spellStart"/>
      <w:r>
        <w:rPr>
          <w:rFonts w:ascii="Arial" w:hAnsi="Arial" w:cs="Arial"/>
        </w:rPr>
        <w:t>▼</w:t>
      </w:r>
      <w:proofErr w:type="spellEnd"/>
    </w:p>
    <w:p w:rsidR="007279E4" w:rsidRDefault="007279E4" w:rsidP="007279E4">
      <w:r>
        <w:t xml:space="preserve">              Faithfulness ≥ 99.0% &amp; ECE &lt; 0.05[cite: 1, 4]                                                                          Faithfulness &lt; 99.0% or ECE ≥ 0.05[cite: 1, 4]</w:t>
      </w:r>
    </w:p>
    <w:p w:rsidR="007279E4" w:rsidRDefault="007279E4" w:rsidP="007279E4">
      <w:r>
        <w:t xml:space="preserve">                               │                                                                                                                   </w:t>
      </w:r>
      <w:proofErr w:type="spellStart"/>
      <w:r>
        <w:t>│</w:t>
      </w:r>
      <w:proofErr w:type="spellEnd"/>
    </w:p>
    <w:p w:rsidR="007279E4" w:rsidRDefault="007279E4" w:rsidP="007279E4">
      <w:r>
        <w:t xml:space="preserve">                     [Pass CI/CD Build Gate]                                                                                             [Automated Build Gate Blocked]</w:t>
      </w:r>
    </w:p>
    <w:p w:rsidR="007279E4" w:rsidRDefault="007279E4" w:rsidP="007279E4"/>
    <w:p w:rsidR="007279E4" w:rsidRDefault="007279E4" w:rsidP="007279E4">
      <w:r>
        <w:t>```</w:t>
      </w:r>
    </w:p>
    <w:p w:rsidR="007279E4" w:rsidRDefault="007279E4" w:rsidP="007279E4"/>
    <w:p w:rsidR="007279E4" w:rsidRDefault="007279E4" w:rsidP="007279E4">
      <w:r>
        <w:t>#### Mathematical Evaluation Metrics</w:t>
      </w:r>
    </w:p>
    <w:p w:rsidR="007279E4" w:rsidRDefault="007279E4" w:rsidP="007279E4"/>
    <w:p w:rsidR="007279E4" w:rsidRDefault="007279E4" w:rsidP="007279E4">
      <w:r>
        <w:t>$$\</w:t>
      </w:r>
      <w:proofErr w:type="gramStart"/>
      <w:r>
        <w:t>text{</w:t>
      </w:r>
      <w:proofErr w:type="gramEnd"/>
      <w:r>
        <w:t>Faithfulness (Grounding)} = \</w:t>
      </w:r>
      <w:proofErr w:type="spellStart"/>
      <w:r>
        <w:t>frac</w:t>
      </w:r>
      <w:proofErr w:type="spellEnd"/>
      <w:r>
        <w:t>{\text{Verified Clinical Assertions with Direct Textual Offset}}{\text{Total Extracted Assertions Produced by Model}} \times 100 \quad \text{[cite: 4]}$$</w:t>
      </w:r>
    </w:p>
    <w:p w:rsidR="007279E4" w:rsidRDefault="007279E4" w:rsidP="007279E4"/>
    <w:p w:rsidR="007279E4" w:rsidRDefault="007279E4" w:rsidP="007279E4">
      <w:r>
        <w:t>$$\</w:t>
      </w:r>
      <w:proofErr w:type="gramStart"/>
      <w:r>
        <w:t>text{</w:t>
      </w:r>
      <w:proofErr w:type="gramEnd"/>
      <w:r>
        <w:t>Clinical Criteria Recall} = \</w:t>
      </w:r>
      <w:proofErr w:type="spellStart"/>
      <w:r>
        <w:t>frac</w:t>
      </w:r>
      <w:proofErr w:type="spellEnd"/>
      <w:r>
        <w:t>{\text{True Positive Extracted Criteria}}{\text{Physician-Annotated Golden Criteria}} \times 100 \quad \text{[cite: 4]}$$</w:t>
      </w:r>
    </w:p>
    <w:p w:rsidR="007279E4" w:rsidRDefault="007279E4" w:rsidP="007279E4"/>
    <w:p w:rsidR="007279E4" w:rsidRDefault="007279E4" w:rsidP="007279E4">
      <w:r>
        <w:t>$$\text{Expected Calibration Error (ECE)} = \sum_{k=1}^K \</w:t>
      </w:r>
      <w:proofErr w:type="spellStart"/>
      <w:r>
        <w:t>frac</w:t>
      </w:r>
      <w:proofErr w:type="spellEnd"/>
      <w:r>
        <w:t>{\</w:t>
      </w:r>
      <w:proofErr w:type="spellStart"/>
      <w:r>
        <w:t>vert</w:t>
      </w:r>
      <w:proofErr w:type="spellEnd"/>
      <w:r>
        <w:t>{}</w:t>
      </w:r>
      <w:proofErr w:type="spellStart"/>
      <w:r>
        <w:t>B_k</w:t>
      </w:r>
      <w:proofErr w:type="spellEnd"/>
      <w:r>
        <w:t>\</w:t>
      </w:r>
      <w:proofErr w:type="spellStart"/>
      <w:r>
        <w:t>vert</w:t>
      </w:r>
      <w:proofErr w:type="spellEnd"/>
      <w:r>
        <w:t>{}}{N} \</w:t>
      </w:r>
      <w:proofErr w:type="spellStart"/>
      <w:r>
        <w:t>vert</w:t>
      </w:r>
      <w:proofErr w:type="spellEnd"/>
      <w:r>
        <w:t>{}\text{acc}(</w:t>
      </w:r>
      <w:proofErr w:type="spellStart"/>
      <w:r>
        <w:t>B_k</w:t>
      </w:r>
      <w:proofErr w:type="spellEnd"/>
      <w:r>
        <w:t>) - \text{conf}(</w:t>
      </w:r>
      <w:proofErr w:type="spellStart"/>
      <w:r>
        <w:t>B_k</w:t>
      </w:r>
      <w:proofErr w:type="spellEnd"/>
      <w:r>
        <w:t>)\</w:t>
      </w:r>
      <w:proofErr w:type="spellStart"/>
      <w:r>
        <w:t>vert</w:t>
      </w:r>
      <w:proofErr w:type="spellEnd"/>
      <w:r>
        <w:t>{} \quad \text{[cite: 4]}$$</w:t>
      </w:r>
    </w:p>
    <w:p w:rsidR="007279E4" w:rsidRDefault="007279E4" w:rsidP="007279E4"/>
    <w:p w:rsidR="007279E4" w:rsidRDefault="007279E4" w:rsidP="007279E4"/>
    <w:p w:rsidR="007279E4" w:rsidRDefault="007279E4" w:rsidP="007279E4">
      <w:r>
        <w:t>*Where $</w:t>
      </w:r>
      <w:proofErr w:type="spellStart"/>
      <w:r>
        <w:t>B_k</w:t>
      </w:r>
      <w:proofErr w:type="spellEnd"/>
      <w:r>
        <w:t>$ represents cases grouped in confidence bin $k$, $\</w:t>
      </w:r>
      <w:proofErr w:type="gramStart"/>
      <w:r>
        <w:t>text{</w:t>
      </w:r>
      <w:proofErr w:type="gramEnd"/>
      <w:r>
        <w:t>acc}(</w:t>
      </w:r>
      <w:proofErr w:type="spellStart"/>
      <w:r>
        <w:t>B_k</w:t>
      </w:r>
      <w:proofErr w:type="spellEnd"/>
      <w:r>
        <w:t>)$ is the empirical human approval accuracy, and $\text{conf}(</w:t>
      </w:r>
      <w:proofErr w:type="spellStart"/>
      <w:r>
        <w:t>B_k</w:t>
      </w:r>
      <w:proofErr w:type="spellEnd"/>
      <w:r>
        <w:t>)$ is the model's average predicted confidence.*</w:t>
      </w:r>
    </w:p>
    <w:p w:rsidR="007279E4" w:rsidRDefault="007279E4" w:rsidP="007279E4"/>
    <w:p w:rsidR="007279E4" w:rsidRDefault="007279E4" w:rsidP="007279E4">
      <w:r>
        <w:t>| Evaluation Dimension | Enterprise Threshold | Production Result | Validation Methodology |</w:t>
      </w:r>
    </w:p>
    <w:p w:rsidR="007279E4" w:rsidRDefault="007279E4" w:rsidP="007279E4">
      <w:r>
        <w:t>| --- | --- | --- | --- |</w:t>
      </w:r>
    </w:p>
    <w:p w:rsidR="007279E4" w:rsidRDefault="007279E4" w:rsidP="007279E4">
      <w:r>
        <w:t>| **Faithfulness (Grounding</w:t>
      </w:r>
      <w:proofErr w:type="gramStart"/>
      <w:r>
        <w:t>)*</w:t>
      </w:r>
      <w:proofErr w:type="gramEnd"/>
      <w:r>
        <w:t>* | **$\</w:t>
      </w:r>
      <w:proofErr w:type="spellStart"/>
      <w:r>
        <w:t>ge</w:t>
      </w:r>
      <w:proofErr w:type="spellEnd"/>
      <w:r>
        <w:t xml:space="preserve"> 99.0\%$**&lt;</w:t>
      </w:r>
      <w:proofErr w:type="spellStart"/>
      <w:r>
        <w:t>br</w:t>
      </w:r>
      <w:proofErr w:type="spellEnd"/>
      <w:r>
        <w:t>&gt; | **99.6%**&lt;</w:t>
      </w:r>
      <w:proofErr w:type="spellStart"/>
      <w:r>
        <w:t>br</w:t>
      </w:r>
      <w:proofErr w:type="spellEnd"/>
      <w:r>
        <w:t xml:space="preserve">&gt; | Zero tolerance for </w:t>
      </w:r>
      <w:proofErr w:type="spellStart"/>
      <w:r>
        <w:t>uncited</w:t>
      </w:r>
      <w:proofErr w:type="spellEnd"/>
      <w:r>
        <w:t xml:space="preserve"> claims; Ragas Triad verification.</w:t>
      </w:r>
    </w:p>
    <w:p w:rsidR="007279E4" w:rsidRDefault="007279E4" w:rsidP="007279E4"/>
    <w:p w:rsidR="007279E4" w:rsidRDefault="007279E4" w:rsidP="007279E4">
      <w:r>
        <w:t xml:space="preserve"> |</w:t>
      </w:r>
    </w:p>
    <w:p w:rsidR="007279E4" w:rsidRDefault="007279E4" w:rsidP="007279E4">
      <w:r>
        <w:t>| **Clinical Extraction Recall** | **$\</w:t>
      </w:r>
      <w:proofErr w:type="spellStart"/>
      <w:r>
        <w:t>ge</w:t>
      </w:r>
      <w:proofErr w:type="spellEnd"/>
      <w:r>
        <w:t xml:space="preserve"> 98.0</w:t>
      </w:r>
      <w:proofErr w:type="gramStart"/>
      <w:r>
        <w:t>\%</w:t>
      </w:r>
      <w:proofErr w:type="gramEnd"/>
      <w:r>
        <w:t>$**&lt;</w:t>
      </w:r>
      <w:proofErr w:type="spellStart"/>
      <w:r>
        <w:t>br</w:t>
      </w:r>
      <w:proofErr w:type="spellEnd"/>
      <w:r>
        <w:t>&gt; | **98.7%**&lt;</w:t>
      </w:r>
      <w:proofErr w:type="spellStart"/>
      <w:r>
        <w:t>br</w:t>
      </w:r>
      <w:proofErr w:type="spellEnd"/>
      <w:r>
        <w:t>&gt; | Benchmark against $N=500$ MD-annotated records in Label Studio.</w:t>
      </w:r>
    </w:p>
    <w:p w:rsidR="007279E4" w:rsidRDefault="007279E4" w:rsidP="007279E4"/>
    <w:p w:rsidR="007279E4" w:rsidRDefault="007279E4" w:rsidP="007279E4">
      <w:r>
        <w:t xml:space="preserve"> |</w:t>
      </w:r>
    </w:p>
    <w:p w:rsidR="007279E4" w:rsidRDefault="007279E4" w:rsidP="007279E4">
      <w:r>
        <w:t>| **Payer Policy Match Precision** | **$\</w:t>
      </w:r>
      <w:proofErr w:type="spellStart"/>
      <w:r>
        <w:t>ge</w:t>
      </w:r>
      <w:proofErr w:type="spellEnd"/>
      <w:r>
        <w:t xml:space="preserve"> 95.0</w:t>
      </w:r>
      <w:proofErr w:type="gramStart"/>
      <w:r>
        <w:t>\%</w:t>
      </w:r>
      <w:proofErr w:type="gramEnd"/>
      <w:r>
        <w:t>$**&lt;</w:t>
      </w:r>
      <w:proofErr w:type="spellStart"/>
      <w:r>
        <w:t>br</w:t>
      </w:r>
      <w:proofErr w:type="spellEnd"/>
      <w:r>
        <w:t>&gt; | **96.4%**&lt;</w:t>
      </w:r>
      <w:proofErr w:type="spellStart"/>
      <w:r>
        <w:t>br</w:t>
      </w:r>
      <w:proofErr w:type="spellEnd"/>
      <w:r>
        <w:t xml:space="preserve">&gt; | Accurate CPT/HCPCS cross-mapping against active </w:t>
      </w:r>
      <w:proofErr w:type="spellStart"/>
      <w:r>
        <w:t>InterQual</w:t>
      </w:r>
      <w:proofErr w:type="spellEnd"/>
      <w:r>
        <w:t>/LCDs.</w:t>
      </w:r>
    </w:p>
    <w:p w:rsidR="007279E4" w:rsidRDefault="007279E4" w:rsidP="007279E4"/>
    <w:p w:rsidR="007279E4" w:rsidRDefault="007279E4" w:rsidP="007279E4">
      <w:r>
        <w:t xml:space="preserve"> |</w:t>
      </w:r>
    </w:p>
    <w:p w:rsidR="007279E4" w:rsidRDefault="007279E4" w:rsidP="007279E4">
      <w:r>
        <w:t>| **Calibration Error (ECE</w:t>
      </w:r>
      <w:proofErr w:type="gramStart"/>
      <w:r>
        <w:t>)*</w:t>
      </w:r>
      <w:proofErr w:type="gramEnd"/>
      <w:r>
        <w:t>* | **$&lt; 0.05$**&lt;</w:t>
      </w:r>
      <w:proofErr w:type="spellStart"/>
      <w:r>
        <w:t>br</w:t>
      </w:r>
      <w:proofErr w:type="spellEnd"/>
      <w:r>
        <w:t>&gt; | **0.038**&lt;</w:t>
      </w:r>
      <w:proofErr w:type="spellStart"/>
      <w:r>
        <w:t>br</w:t>
      </w:r>
      <w:proofErr w:type="spellEnd"/>
      <w:r>
        <w:t>&gt; | Reliability of confidence score predicting human nurse sign-off.</w:t>
      </w:r>
    </w:p>
    <w:p w:rsidR="007279E4" w:rsidRDefault="007279E4" w:rsidP="007279E4"/>
    <w:p w:rsidR="007279E4" w:rsidRDefault="007279E4" w:rsidP="007279E4">
      <w:r>
        <w:t xml:space="preserve"> |</w:t>
      </w:r>
    </w:p>
    <w:p w:rsidR="007279E4" w:rsidRDefault="007279E4" w:rsidP="007279E4">
      <w:r>
        <w:t>| **P95 Latency (50-page bundle</w:t>
      </w:r>
      <w:proofErr w:type="gramStart"/>
      <w:r>
        <w:t>)*</w:t>
      </w:r>
      <w:proofErr w:type="gramEnd"/>
      <w:r>
        <w:t>* | **$&lt; 30.0\text{s}$**&lt;</w:t>
      </w:r>
      <w:proofErr w:type="spellStart"/>
      <w:r>
        <w:t>br</w:t>
      </w:r>
      <w:proofErr w:type="spellEnd"/>
      <w:r>
        <w:t xml:space="preserve">&gt; | **14.2s** | Asynchronous Celery workers + </w:t>
      </w:r>
      <w:proofErr w:type="spellStart"/>
      <w:r>
        <w:t>Redis</w:t>
      </w:r>
      <w:proofErr w:type="spellEnd"/>
      <w:r>
        <w:t xml:space="preserve"> cached embeddings. |</w:t>
      </w:r>
    </w:p>
    <w:p w:rsidR="007279E4" w:rsidRDefault="007279E4" w:rsidP="007279E4"/>
    <w:p w:rsidR="007279E4" w:rsidRDefault="007279E4" w:rsidP="007279E4">
      <w:r>
        <w:t>---</w:t>
      </w:r>
    </w:p>
    <w:p w:rsidR="007279E4" w:rsidRDefault="007279E4" w:rsidP="007279E4"/>
    <w:p w:rsidR="007279E4" w:rsidRDefault="007279E4" w:rsidP="007279E4">
      <w:r>
        <w:t>### 6. Exhaustive Strategic PM Decision Frameworks</w:t>
      </w:r>
    </w:p>
    <w:p w:rsidR="007279E4" w:rsidRDefault="007279E4" w:rsidP="007279E4"/>
    <w:p w:rsidR="007279E4" w:rsidRDefault="007279E4" w:rsidP="007279E4">
      <w:r>
        <w:t>```</w:t>
      </w:r>
    </w:p>
    <w:p w:rsidR="007279E4" w:rsidRDefault="007279E4" w:rsidP="007279E4">
      <w:r>
        <w:t>┌────────────────────────────────────────────────────────────────────────────────────────┐</w:t>
      </w:r>
    </w:p>
    <w:p w:rsidR="007279E4" w:rsidRDefault="007279E4" w:rsidP="007279E4">
      <w:r>
        <w:t>│                                STRATEGIC TRADE-OFFS                                   │</w:t>
      </w:r>
    </w:p>
    <w:p w:rsidR="007279E4" w:rsidRDefault="007279E4" w:rsidP="007279E4">
      <w:r>
        <w:t xml:space="preserve">│                                                                                        </w:t>
      </w:r>
      <w:proofErr w:type="spellStart"/>
      <w:r>
        <w:t>│</w:t>
      </w:r>
      <w:proofErr w:type="spellEnd"/>
    </w:p>
    <w:p w:rsidR="007279E4" w:rsidRDefault="007279E4" w:rsidP="007279E4">
      <w:proofErr w:type="gramStart"/>
      <w:r>
        <w:t>│   1.</w:t>
      </w:r>
      <w:proofErr w:type="gramEnd"/>
      <w:r>
        <w:t xml:space="preserve"> Autonomy Pattern:        Autonomous Submissions   vs.   Deterministic HITL [</w:t>
      </w:r>
      <w:r>
        <w:rPr>
          <w:rFonts w:ascii="MS Gothic" w:eastAsia="MS Gothic" w:hAnsi="MS Gothic" w:cs="MS Gothic" w:hint="eastAsia"/>
        </w:rPr>
        <w:t>✓</w:t>
      </w:r>
      <w:r>
        <w:rPr>
          <w:rFonts w:ascii="Calibri" w:hAnsi="Calibri" w:cs="Calibri"/>
        </w:rPr>
        <w:t>]    │</w:t>
      </w:r>
    </w:p>
    <w:p w:rsidR="007279E4" w:rsidRDefault="007279E4" w:rsidP="007279E4">
      <w:proofErr w:type="gramStart"/>
      <w:r>
        <w:t>│   2.</w:t>
      </w:r>
      <w:proofErr w:type="gramEnd"/>
      <w:r>
        <w:t xml:space="preserve"> Model Hosting/Privacy:   On-</w:t>
      </w:r>
      <w:proofErr w:type="spellStart"/>
      <w:r>
        <w:t>Prem</w:t>
      </w:r>
      <w:proofErr w:type="spellEnd"/>
      <w:r>
        <w:t xml:space="preserve"> Custom LLMs      vs.   Enterprise Cloud ZDR [</w:t>
      </w:r>
      <w:r>
        <w:rPr>
          <w:rFonts w:ascii="MS Gothic" w:eastAsia="MS Gothic" w:hAnsi="MS Gothic" w:cs="MS Gothic" w:hint="eastAsia"/>
        </w:rPr>
        <w:t>✓</w:t>
      </w:r>
      <w:proofErr w:type="gramStart"/>
      <w:r>
        <w:rPr>
          <w:rFonts w:ascii="Calibri" w:hAnsi="Calibri" w:cs="Calibri"/>
        </w:rPr>
        <w:t>]  │</w:t>
      </w:r>
      <w:proofErr w:type="gramEnd"/>
    </w:p>
    <w:p w:rsidR="007279E4" w:rsidRDefault="007279E4" w:rsidP="007279E4">
      <w:proofErr w:type="gramStart"/>
      <w:r>
        <w:lastRenderedPageBreak/>
        <w:t>│   3.</w:t>
      </w:r>
      <w:proofErr w:type="gramEnd"/>
      <w:r>
        <w:t xml:space="preserve"> User Experience (UX):    Standalone Web Portal    vs.   SMART-on-FHIR </w:t>
      </w:r>
      <w:proofErr w:type="spellStart"/>
      <w:r>
        <w:t>Iframe</w:t>
      </w:r>
      <w:proofErr w:type="spellEnd"/>
      <w:r>
        <w:t xml:space="preserve"> [</w:t>
      </w:r>
      <w:r>
        <w:rPr>
          <w:rFonts w:ascii="MS Gothic" w:eastAsia="MS Gothic" w:hAnsi="MS Gothic" w:cs="MS Gothic" w:hint="eastAsia"/>
        </w:rPr>
        <w:t>✓</w:t>
      </w:r>
      <w:proofErr w:type="gramStart"/>
      <w:r>
        <w:rPr>
          <w:rFonts w:ascii="Calibri" w:hAnsi="Calibri" w:cs="Calibri"/>
        </w:rPr>
        <w:t>]  │</w:t>
      </w:r>
      <w:proofErr w:type="gramEnd"/>
    </w:p>
    <w:p w:rsidR="007279E4" w:rsidRDefault="007279E4" w:rsidP="007279E4">
      <w:proofErr w:type="gramStart"/>
      <w:r>
        <w:t>│   4.</w:t>
      </w:r>
      <w:proofErr w:type="gramEnd"/>
      <w:r>
        <w:t xml:space="preserve"> Deployment Staging:      Big-Bang Launch          vs.   3-Stage Phased Staging [</w:t>
      </w:r>
      <w:r>
        <w:rPr>
          <w:rFonts w:ascii="MS Gothic" w:eastAsia="MS Gothic" w:hAnsi="MS Gothic" w:cs="MS Gothic" w:hint="eastAsia"/>
        </w:rPr>
        <w:t>✓</w:t>
      </w:r>
      <w:proofErr w:type="gramStart"/>
      <w:r>
        <w:rPr>
          <w:rFonts w:ascii="Calibri" w:hAnsi="Calibri" w:cs="Calibri"/>
        </w:rPr>
        <w:t>]│</w:t>
      </w:r>
      <w:proofErr w:type="gramEnd"/>
    </w:p>
    <w:p w:rsidR="007279E4" w:rsidRDefault="007279E4" w:rsidP="007279E4">
      <w:r>
        <w:t>└────────────────────────────────────────────────────────────────────────────────────────┘</w:t>
      </w:r>
    </w:p>
    <w:p w:rsidR="007279E4" w:rsidRDefault="007279E4" w:rsidP="007279E4"/>
    <w:p w:rsidR="007279E4" w:rsidRDefault="007279E4" w:rsidP="007279E4">
      <w:r>
        <w:t>```</w:t>
      </w:r>
    </w:p>
    <w:p w:rsidR="007279E4" w:rsidRDefault="007279E4" w:rsidP="007279E4"/>
    <w:p w:rsidR="007279E4" w:rsidRDefault="007279E4" w:rsidP="007279E4">
      <w:r>
        <w:t>#### 1. Autonomy Pattern: Autonomous End-to-End LLM vs. Deterministic RAG with HITL</w:t>
      </w:r>
    </w:p>
    <w:p w:rsidR="007279E4" w:rsidRDefault="007279E4" w:rsidP="007279E4"/>
    <w:p w:rsidR="007279E4" w:rsidRDefault="007279E4" w:rsidP="007279E4">
      <w:r>
        <w:t>```</w:t>
      </w:r>
    </w:p>
    <w:p w:rsidR="007279E4" w:rsidRDefault="007279E4" w:rsidP="007279E4">
      <w:r>
        <w:t>Option A: Fully Autonomous AI (Direct Payer Submission without human touch)</w:t>
      </w:r>
    </w:p>
    <w:p w:rsidR="007279E4" w:rsidRDefault="007279E4" w:rsidP="007279E4">
      <w:r>
        <w:t xml:space="preserve">Option B: Pure Rule-Based Engine (Classical </w:t>
      </w:r>
      <w:proofErr w:type="spellStart"/>
      <w:r>
        <w:t>RegEx</w:t>
      </w:r>
      <w:proofErr w:type="spellEnd"/>
      <w:r>
        <w:t xml:space="preserve"> / NLP extraction)</w:t>
      </w:r>
    </w:p>
    <w:p w:rsidR="007279E4" w:rsidRDefault="007279E4" w:rsidP="007279E4">
      <w:r>
        <w:t xml:space="preserve">Option C: Deterministic </w:t>
      </w:r>
      <w:proofErr w:type="spellStart"/>
      <w:r>
        <w:t>Agentic</w:t>
      </w:r>
      <w:proofErr w:type="spellEnd"/>
      <w:r>
        <w:t xml:space="preserve"> RAG with Sentence Provenance &amp; HITL Sign-Off [SELECTED</w:t>
      </w:r>
      <w:proofErr w:type="gramStart"/>
      <w:r>
        <w:t>][</w:t>
      </w:r>
      <w:proofErr w:type="gramEnd"/>
      <w:r>
        <w:t>cite: 1, 4]</w:t>
      </w:r>
    </w:p>
    <w:p w:rsidR="007279E4" w:rsidRDefault="007279E4" w:rsidP="007279E4"/>
    <w:p w:rsidR="007279E4" w:rsidRDefault="007279E4" w:rsidP="007279E4">
      <w:r>
        <w:t>```</w:t>
      </w:r>
    </w:p>
    <w:p w:rsidR="007279E4" w:rsidRDefault="007279E4" w:rsidP="007279E4"/>
    <w:p w:rsidR="007279E4" w:rsidRDefault="007279E4" w:rsidP="007279E4">
      <w:r>
        <w:t>* **Option A Analysis</w:t>
      </w:r>
      <w:proofErr w:type="gramStart"/>
      <w:r>
        <w:t>:*</w:t>
      </w:r>
      <w:proofErr w:type="gramEnd"/>
      <w:r>
        <w:t>* Highest theoretical velocity, but creates existential liability. A single hallucinated approval increases Medical Loss Ratio (MLR); a single hallucinated denial triggers ERISA litigation and state insurance commissioner fines.</w:t>
      </w:r>
    </w:p>
    <w:p w:rsidR="007279E4" w:rsidRDefault="007279E4" w:rsidP="007279E4">
      <w:r>
        <w:t>* **Option B Analysis</w:t>
      </w:r>
      <w:proofErr w:type="gramStart"/>
      <w:r>
        <w:t>:*</w:t>
      </w:r>
      <w:proofErr w:type="gramEnd"/>
      <w:r>
        <w:t xml:space="preserve">* Highly auditable, but brittle. </w:t>
      </w:r>
      <w:proofErr w:type="gramStart"/>
      <w:r>
        <w:t>Fails to parse complex physician narratives, differing dictation styles, and cross-document longitudinal evidence.</w:t>
      </w:r>
      <w:proofErr w:type="gramEnd"/>
    </w:p>
    <w:p w:rsidR="007279E4" w:rsidRDefault="007279E4" w:rsidP="007279E4">
      <w:r>
        <w:t xml:space="preserve">* **Option C Analysis (Selected):** Delivers **88% reduction in review touch-time** while maintaining 100% human legal accountability and complete </w:t>
      </w:r>
      <w:proofErr w:type="spellStart"/>
      <w:r>
        <w:t>auditability</w:t>
      </w:r>
      <w:proofErr w:type="spellEnd"/>
      <w:r>
        <w:t>.</w:t>
      </w:r>
    </w:p>
    <w:p w:rsidR="007279E4" w:rsidRDefault="007279E4" w:rsidP="007279E4"/>
    <w:p w:rsidR="007279E4" w:rsidRDefault="007279E4" w:rsidP="007279E4"/>
    <w:p w:rsidR="007279E4" w:rsidRDefault="007279E4" w:rsidP="007279E4">
      <w:r>
        <w:t>* **PM Mental Model</w:t>
      </w:r>
      <w:proofErr w:type="gramStart"/>
      <w:r>
        <w:t>:*</w:t>
      </w:r>
      <w:proofErr w:type="gramEnd"/>
      <w:r>
        <w:t>* *"Optimize for Liability-Adjusted Velocity."* Enterprise adoption depends on institutional trust. Human-in-the-loop workflows bridge regulatory compliance while securing near-total operational efficiency gains.</w:t>
      </w:r>
    </w:p>
    <w:p w:rsidR="007279E4" w:rsidRDefault="007279E4" w:rsidP="007279E4"/>
    <w:p w:rsidR="007279E4" w:rsidRDefault="007279E4" w:rsidP="007279E4"/>
    <w:p w:rsidR="007279E4" w:rsidRDefault="007279E4" w:rsidP="007279E4"/>
    <w:p w:rsidR="007279E4" w:rsidRDefault="007279E4" w:rsidP="007279E4">
      <w:r>
        <w:t>#### 2. Model Hosting &amp; Privacy: On-</w:t>
      </w:r>
      <w:proofErr w:type="spellStart"/>
      <w:r>
        <w:t>Prem</w:t>
      </w:r>
      <w:proofErr w:type="spellEnd"/>
      <w:r>
        <w:t xml:space="preserve"> Custom LLMs vs. Enterprise ZDR Cloud LLMs</w:t>
      </w:r>
    </w:p>
    <w:p w:rsidR="007279E4" w:rsidRDefault="007279E4" w:rsidP="007279E4"/>
    <w:p w:rsidR="007279E4" w:rsidRDefault="007279E4" w:rsidP="007279E4">
      <w:r>
        <w:lastRenderedPageBreak/>
        <w:t>```</w:t>
      </w:r>
    </w:p>
    <w:p w:rsidR="007279E4" w:rsidRDefault="007279E4" w:rsidP="007279E4">
      <w:r>
        <w:t>Option A: Self-Hosted Fine-Tuned LLM (Llama 3 on On-Premises H100 Clusters)</w:t>
      </w:r>
    </w:p>
    <w:p w:rsidR="007279E4" w:rsidRDefault="007279E4" w:rsidP="007279E4">
      <w:r>
        <w:t>Option B: Public Cloud Commercial API (Standard Tier without BAA)</w:t>
      </w:r>
    </w:p>
    <w:p w:rsidR="007279E4" w:rsidRDefault="007279E4" w:rsidP="007279E4">
      <w:r>
        <w:t>Option C: Enterprise Cloud LLM with BAA, Zero Data Retention (ZDR) &amp; Client-Side De-ID [SELECTED</w:t>
      </w:r>
      <w:proofErr w:type="gramStart"/>
      <w:r>
        <w:t>][</w:t>
      </w:r>
      <w:proofErr w:type="gramEnd"/>
      <w:r>
        <w:t>cite: 1, 4]</w:t>
      </w:r>
    </w:p>
    <w:p w:rsidR="007279E4" w:rsidRDefault="007279E4" w:rsidP="007279E4"/>
    <w:p w:rsidR="007279E4" w:rsidRDefault="007279E4" w:rsidP="007279E4">
      <w:r>
        <w:t>```</w:t>
      </w:r>
    </w:p>
    <w:p w:rsidR="007279E4" w:rsidRDefault="007279E4" w:rsidP="007279E4"/>
    <w:p w:rsidR="007279E4" w:rsidRDefault="007279E4" w:rsidP="007279E4">
      <w:r>
        <w:t>* **Option A Analysis</w:t>
      </w:r>
      <w:proofErr w:type="gramStart"/>
      <w:r>
        <w:t>:*</w:t>
      </w:r>
      <w:proofErr w:type="gramEnd"/>
      <w:r>
        <w:t xml:space="preserve">* Complete data isolation, but incurs $400k+ in upfront hardware CAPEX, introduces a 6-month procurement lead time, and requires a dedicated internal </w:t>
      </w:r>
      <w:proofErr w:type="spellStart"/>
      <w:r>
        <w:t>MLOps</w:t>
      </w:r>
      <w:proofErr w:type="spellEnd"/>
      <w:r>
        <w:t xml:space="preserve"> team for cluster maintenance.</w:t>
      </w:r>
    </w:p>
    <w:p w:rsidR="007279E4" w:rsidRDefault="007279E4" w:rsidP="007279E4">
      <w:r>
        <w:t>* **Option B Analysis</w:t>
      </w:r>
      <w:proofErr w:type="gramStart"/>
      <w:r>
        <w:t>:*</w:t>
      </w:r>
      <w:proofErr w:type="gramEnd"/>
      <w:r>
        <w:t xml:space="preserve">* Zero infrastructure overhead, but violates HIPAA Safe </w:t>
      </w:r>
      <w:proofErr w:type="spellStart"/>
      <w:r>
        <w:t>Harbor</w:t>
      </w:r>
      <w:proofErr w:type="spellEnd"/>
      <w:r>
        <w:t xml:space="preserve"> and UHG Information Security Regulations (ISR).</w:t>
      </w:r>
    </w:p>
    <w:p w:rsidR="007279E4" w:rsidRDefault="007279E4" w:rsidP="007279E4">
      <w:r>
        <w:t xml:space="preserve">* **Option C Analysis (Selected):** In-VPC Microsoft </w:t>
      </w:r>
      <w:proofErr w:type="spellStart"/>
      <w:r>
        <w:t>Presidio</w:t>
      </w:r>
      <w:proofErr w:type="spellEnd"/>
      <w:r>
        <w:t xml:space="preserve"> scrubs direct PHI before payloads exit our enclave. Enterprise BAA ensures zero data retention on disk and no foundation model training.</w:t>
      </w:r>
    </w:p>
    <w:p w:rsidR="007279E4" w:rsidRDefault="007279E4" w:rsidP="007279E4"/>
    <w:p w:rsidR="007279E4" w:rsidRDefault="007279E4" w:rsidP="007279E4"/>
    <w:p w:rsidR="007279E4" w:rsidRDefault="007279E4" w:rsidP="007279E4">
      <w:r>
        <w:t>* **PM Mental Model</w:t>
      </w:r>
      <w:proofErr w:type="gramStart"/>
      <w:r>
        <w:t>:*</w:t>
      </w:r>
      <w:proofErr w:type="gramEnd"/>
      <w:r>
        <w:t>* *"TCO vs. Time-to-Value."* Do not spend engineering capital building non-differentiating hardware infrastructure. Focus team resources on proprietary clinical retrieval logic, deterministic prompt schemas, and evaluation harnesses.</w:t>
      </w:r>
    </w:p>
    <w:p w:rsidR="007279E4" w:rsidRDefault="007279E4" w:rsidP="007279E4"/>
    <w:p w:rsidR="007279E4" w:rsidRDefault="007279E4" w:rsidP="007279E4"/>
    <w:p w:rsidR="007279E4" w:rsidRDefault="007279E4" w:rsidP="007279E4"/>
    <w:p w:rsidR="007279E4" w:rsidRDefault="007279E4" w:rsidP="007279E4">
      <w:r>
        <w:t>#### 3. Clinical Workflow Integration: Standalone Web Portal vs. Embedded SMART-on-FHIR</w:t>
      </w:r>
    </w:p>
    <w:p w:rsidR="007279E4" w:rsidRDefault="007279E4" w:rsidP="007279E4"/>
    <w:p w:rsidR="007279E4" w:rsidRDefault="007279E4" w:rsidP="007279E4">
      <w:r>
        <w:t>```</w:t>
      </w:r>
    </w:p>
    <w:p w:rsidR="007279E4" w:rsidRDefault="007279E4" w:rsidP="007279E4">
      <w:r>
        <w:t>Option A: Standalone Web Portal (Separate browser login requiring manual PDF uploads)</w:t>
      </w:r>
    </w:p>
    <w:p w:rsidR="007279E4" w:rsidRDefault="007279E4" w:rsidP="007279E4">
      <w:r>
        <w:t>Option B: Headless Daily Batch Digest (Emailed summary reports)</w:t>
      </w:r>
    </w:p>
    <w:p w:rsidR="007279E4" w:rsidRDefault="007279E4" w:rsidP="007279E4">
      <w:r>
        <w:t xml:space="preserve">Option C: Native SMART-on-FHIR Embedded Split-Screen </w:t>
      </w:r>
      <w:proofErr w:type="spellStart"/>
      <w:r>
        <w:t>Iframe</w:t>
      </w:r>
      <w:proofErr w:type="spellEnd"/>
      <w:r>
        <w:t xml:space="preserve"> within Epic/Cerner [SELECTED</w:t>
      </w:r>
      <w:proofErr w:type="gramStart"/>
      <w:r>
        <w:t>][</w:t>
      </w:r>
      <w:proofErr w:type="gramEnd"/>
      <w:r>
        <w:t>cite: 1, 4]</w:t>
      </w:r>
    </w:p>
    <w:p w:rsidR="007279E4" w:rsidRDefault="007279E4" w:rsidP="007279E4"/>
    <w:p w:rsidR="007279E4" w:rsidRDefault="007279E4" w:rsidP="007279E4">
      <w:r>
        <w:t>```</w:t>
      </w:r>
    </w:p>
    <w:p w:rsidR="007279E4" w:rsidRDefault="007279E4" w:rsidP="007279E4"/>
    <w:p w:rsidR="007279E4" w:rsidRDefault="007279E4" w:rsidP="007279E4">
      <w:r>
        <w:lastRenderedPageBreak/>
        <w:t>* **Option A Analysis</w:t>
      </w:r>
      <w:proofErr w:type="gramStart"/>
      <w:r>
        <w:t>:*</w:t>
      </w:r>
      <w:proofErr w:type="gramEnd"/>
      <w:r>
        <w:t>* Fast to develop, but creates the "Swivel-Chair Problem." Forcing clinicians to switch apps, copy-paste MRNs, and re-authenticate results in $&gt;50\%$ user abandonment.</w:t>
      </w:r>
    </w:p>
    <w:p w:rsidR="007279E4" w:rsidRDefault="007279E4" w:rsidP="007279E4">
      <w:r>
        <w:t>* **Option B Analysis</w:t>
      </w:r>
      <w:proofErr w:type="gramStart"/>
      <w:r>
        <w:t>:*</w:t>
      </w:r>
      <w:proofErr w:type="gramEnd"/>
      <w:r>
        <w:t>* No UI development required, but eliminates real-time clinical intervention and cannot support urgent surgical scheduling.</w:t>
      </w:r>
    </w:p>
    <w:p w:rsidR="007279E4" w:rsidRDefault="007279E4" w:rsidP="007279E4">
      <w:proofErr w:type="gramStart"/>
      <w:r>
        <w:t>* **Option C Analysis (Selected):** Embeds directly into the coordinator's existing daily EHR screen.</w:t>
      </w:r>
      <w:proofErr w:type="gramEnd"/>
      <w:r>
        <w:t xml:space="preserve"> Interactive yellow bounding boxes jump directly to source text, cutting verification to $&lt;30$ seconds.</w:t>
      </w:r>
    </w:p>
    <w:p w:rsidR="007279E4" w:rsidRDefault="007279E4" w:rsidP="007279E4"/>
    <w:p w:rsidR="007279E4" w:rsidRDefault="007279E4" w:rsidP="007279E4"/>
    <w:p w:rsidR="007279E4" w:rsidRDefault="007279E4" w:rsidP="007279E4">
      <w:r>
        <w:t>* **PM Mental Model</w:t>
      </w:r>
      <w:proofErr w:type="gramStart"/>
      <w:r>
        <w:t>:*</w:t>
      </w:r>
      <w:proofErr w:type="gramEnd"/>
      <w:r>
        <w:t>* *"Minimize Friction to the Critical Path."* A 10x model wrapped in a high-friction user experience will fail. Meet clinicians within their existing software environments to guarantee adoption.</w:t>
      </w:r>
    </w:p>
    <w:p w:rsidR="007279E4" w:rsidRDefault="007279E4" w:rsidP="007279E4"/>
    <w:p w:rsidR="007279E4" w:rsidRDefault="007279E4" w:rsidP="007279E4">
      <w:r>
        <w:t>#### 4. Rollout Staging: Network Big-Bang vs. 3-Stage Phased Rollout</w:t>
      </w:r>
    </w:p>
    <w:p w:rsidR="007279E4" w:rsidRDefault="007279E4" w:rsidP="007279E4"/>
    <w:p w:rsidR="007279E4" w:rsidRDefault="007279E4" w:rsidP="007279E4">
      <w:r>
        <w:t>```</w:t>
      </w:r>
    </w:p>
    <w:p w:rsidR="007279E4" w:rsidRDefault="007279E4" w:rsidP="007279E4">
      <w:r>
        <w:t>Option A: Big-Bang Network Rollout (Deploy live across all 12 hospitals on Day 1)</w:t>
      </w:r>
    </w:p>
    <w:p w:rsidR="007279E4" w:rsidRDefault="007279E4" w:rsidP="007279E4">
      <w:r>
        <w:t>Option B: Low-Risk Specialty Pilot (Launch only in outpatient dermatology/dental)</w:t>
      </w:r>
    </w:p>
    <w:p w:rsidR="007279E4" w:rsidRDefault="007279E4" w:rsidP="007279E4">
      <w:r>
        <w:t>Option C: Phased 3-Stage Rollout on High-Volume Specialties (Shadow -&gt; Assisted -&gt; Fast-Track) [SELECTED</w:t>
      </w:r>
      <w:proofErr w:type="gramStart"/>
      <w:r>
        <w:t>][</w:t>
      </w:r>
      <w:proofErr w:type="gramEnd"/>
      <w:r>
        <w:t>cite: 1, 4]</w:t>
      </w:r>
    </w:p>
    <w:p w:rsidR="007279E4" w:rsidRDefault="007279E4" w:rsidP="007279E4"/>
    <w:p w:rsidR="007279E4" w:rsidRDefault="007279E4" w:rsidP="007279E4">
      <w:r>
        <w:t>```</w:t>
      </w:r>
    </w:p>
    <w:p w:rsidR="007279E4" w:rsidRDefault="007279E4" w:rsidP="007279E4"/>
    <w:p w:rsidR="007279E4" w:rsidRDefault="007279E4" w:rsidP="007279E4">
      <w:r>
        <w:t>* **Option A Analysis</w:t>
      </w:r>
      <w:proofErr w:type="gramStart"/>
      <w:r>
        <w:t>:*</w:t>
      </w:r>
      <w:proofErr w:type="gramEnd"/>
      <w:r>
        <w:t>* Maximizes theoretical speed to ROI, but presents unacceptable operational risk; an undetected parsing bug could halt thousands of surgical authorizations.</w:t>
      </w:r>
    </w:p>
    <w:p w:rsidR="007279E4" w:rsidRDefault="007279E4" w:rsidP="007279E4">
      <w:r>
        <w:t>* **Option B Analysis</w:t>
      </w:r>
      <w:proofErr w:type="gramStart"/>
      <w:r>
        <w:t>:*</w:t>
      </w:r>
      <w:proofErr w:type="gramEnd"/>
      <w:r>
        <w:t>* Safe, but fails to test complex longitudinal clinical edge cases and fails to generate meaningful financial ROI.</w:t>
      </w:r>
    </w:p>
    <w:p w:rsidR="007279E4" w:rsidRDefault="007279E4" w:rsidP="007279E4">
      <w:r>
        <w:t>* **Option C Analysis (Selected):** Focuses on the top 3 high-volume specialties (</w:t>
      </w:r>
      <w:proofErr w:type="spellStart"/>
      <w:r>
        <w:t>Orthopedics</w:t>
      </w:r>
      <w:proofErr w:type="spellEnd"/>
      <w:r>
        <w:t xml:space="preserve">, Oncology, </w:t>
      </w:r>
      <w:proofErr w:type="gramStart"/>
      <w:r>
        <w:t>Cardiology</w:t>
      </w:r>
      <w:proofErr w:type="gramEnd"/>
      <w:r>
        <w:t>) with a structured risk staging:</w:t>
      </w:r>
    </w:p>
    <w:p w:rsidR="007279E4" w:rsidRDefault="007279E4" w:rsidP="007279E4"/>
    <w:p w:rsidR="007279E4" w:rsidRDefault="007279E4" w:rsidP="007279E4"/>
    <w:p w:rsidR="007279E4" w:rsidRDefault="007279E4" w:rsidP="007279E4">
      <w:r>
        <w:t>* *Phase 1 (Shadow Mode - 2 Weeks):* 100% background processing with daily discrepancy analysis to resolve OCR and chunking bugs with zero clinical exposure.</w:t>
      </w:r>
    </w:p>
    <w:p w:rsidR="007279E4" w:rsidRDefault="007279E4" w:rsidP="007279E4"/>
    <w:p w:rsidR="007279E4" w:rsidRDefault="007279E4" w:rsidP="007279E4"/>
    <w:p w:rsidR="007279E4" w:rsidRDefault="007279E4" w:rsidP="007279E4">
      <w:r>
        <w:lastRenderedPageBreak/>
        <w:t>* *Phase 2 (Assisted Mode - 4 Weeks):* Mandatory HITL sign-off to establish user trust and measure clinical usability.</w:t>
      </w:r>
    </w:p>
    <w:p w:rsidR="007279E4" w:rsidRDefault="007279E4" w:rsidP="007279E4"/>
    <w:p w:rsidR="007279E4" w:rsidRDefault="007279E4" w:rsidP="007279E4"/>
    <w:p w:rsidR="007279E4" w:rsidRDefault="007279E4" w:rsidP="007279E4">
      <w:r>
        <w:t>* *Phase 3 (Fast-Track Mode):* One-click expedited approval enabled exclusively for cases with confidence scores $\</w:t>
      </w:r>
      <w:proofErr w:type="spellStart"/>
      <w:r>
        <w:t>ge</w:t>
      </w:r>
      <w:proofErr w:type="spellEnd"/>
      <w:r>
        <w:t xml:space="preserve"> 0.90$.</w:t>
      </w:r>
    </w:p>
    <w:p w:rsidR="007279E4" w:rsidRDefault="007279E4" w:rsidP="007279E4"/>
    <w:p w:rsidR="007279E4" w:rsidRDefault="007279E4" w:rsidP="007279E4"/>
    <w:p w:rsidR="007279E4" w:rsidRDefault="007279E4" w:rsidP="007279E4"/>
    <w:p w:rsidR="007279E4" w:rsidRDefault="007279E4" w:rsidP="007279E4"/>
    <w:p w:rsidR="007279E4" w:rsidRDefault="007279E4" w:rsidP="007279E4">
      <w:r>
        <w:t>* **PM Mental Model</w:t>
      </w:r>
      <w:proofErr w:type="gramStart"/>
      <w:r>
        <w:t>:*</w:t>
      </w:r>
      <w:proofErr w:type="gramEnd"/>
      <w:r>
        <w:t>* *"De-risk the Technology, Earn the Trust, Scale the Impact."* Balance financial targets with disciplined risk staging. Phased deployment creates the empirical performance data needed to build clinical leadership advocacy.</w:t>
      </w:r>
    </w:p>
    <w:p w:rsidR="007279E4" w:rsidRDefault="007279E4" w:rsidP="007279E4"/>
    <w:p w:rsidR="007279E4" w:rsidRDefault="007279E4" w:rsidP="007279E4">
      <w:r>
        <w:t>---</w:t>
      </w:r>
    </w:p>
    <w:p w:rsidR="007279E4" w:rsidRDefault="007279E4" w:rsidP="007279E4"/>
    <w:p w:rsidR="007279E4" w:rsidRDefault="007279E4" w:rsidP="007279E4">
      <w:r>
        <w:t>### 7. Step-by-Step Live Conversational Simulations (All 5 Phases)</w:t>
      </w:r>
    </w:p>
    <w:p w:rsidR="007279E4" w:rsidRDefault="007279E4" w:rsidP="007279E4"/>
    <w:p w:rsidR="007279E4" w:rsidRDefault="007279E4" w:rsidP="007279E4">
      <w:r>
        <w:t>#### Phase 1: Problem Discovery &amp; Business Case Alignment</w:t>
      </w:r>
    </w:p>
    <w:p w:rsidR="007279E4" w:rsidRDefault="007279E4" w:rsidP="007279E4"/>
    <w:p w:rsidR="007279E4" w:rsidRDefault="007279E4" w:rsidP="007279E4">
      <w:r>
        <w:t>&gt; **Participants</w:t>
      </w:r>
      <w:proofErr w:type="gramStart"/>
      <w:r>
        <w:t>:*</w:t>
      </w:r>
      <w:proofErr w:type="gramEnd"/>
      <w:r>
        <w:t>* AI Product Manager, VP of Utilization Management (UMR), Lead Medical Director (</w:t>
      </w:r>
      <w:proofErr w:type="spellStart"/>
      <w:r>
        <w:t>Optum</w:t>
      </w:r>
      <w:proofErr w:type="spellEnd"/>
      <w:r>
        <w:t>).</w:t>
      </w:r>
    </w:p>
    <w:p w:rsidR="007279E4" w:rsidRDefault="007279E4" w:rsidP="007279E4">
      <w:r>
        <w:t>&gt; **AI PM</w:t>
      </w:r>
      <w:proofErr w:type="gramStart"/>
      <w:r>
        <w:t>:*</w:t>
      </w:r>
      <w:proofErr w:type="gramEnd"/>
      <w:r>
        <w:t>* "I’ve synthesized our claims and authorization telemetry in Hex AI across 48,000 regional encounters. Our mean turnaround time is 72 hours, with nurses spending 28.5 minutes per case. We have a 25.8% first-pass denial rate, but 82% of those denials are administrative—missing physical therapy dates or unattached X-ray reports. Under CMS-0057-F, we face operational audit penalties, and our self-funded employer groups under UMR are seeing administrative costs rise."</w:t>
      </w:r>
    </w:p>
    <w:p w:rsidR="007279E4" w:rsidRDefault="007279E4" w:rsidP="007279E4">
      <w:r>
        <w:t xml:space="preserve">&gt; </w:t>
      </w:r>
    </w:p>
    <w:p w:rsidR="007279E4" w:rsidRDefault="007279E4" w:rsidP="007279E4">
      <w:r>
        <w:t xml:space="preserve">&gt; </w:t>
      </w:r>
    </w:p>
    <w:p w:rsidR="007279E4" w:rsidRDefault="007279E4" w:rsidP="007279E4">
      <w:r>
        <w:t>&gt; **Lead Medical Director (MD):** "We cannot sacrifice clinical scrutiny for speed. If an algorithm auto-approves a knee replacement without verified conservative therapy, our Medical Loss Ratio increases and we violate clinical guidelines."</w:t>
      </w:r>
    </w:p>
    <w:p w:rsidR="007279E4" w:rsidRDefault="007279E4" w:rsidP="007279E4">
      <w:r>
        <w:t>&gt; **VP of UM</w:t>
      </w:r>
      <w:proofErr w:type="gramStart"/>
      <w:r>
        <w:t>:*</w:t>
      </w:r>
      <w:proofErr w:type="gramEnd"/>
      <w:r>
        <w:t>* "And if you auto-deny, we trigger an avalanche of provider appeals under ERISA, which costs us $420k annually in legal and clinical re-reviews."</w:t>
      </w:r>
    </w:p>
    <w:p w:rsidR="007279E4" w:rsidRDefault="007279E4" w:rsidP="007279E4">
      <w:r>
        <w:t xml:space="preserve">&gt; </w:t>
      </w:r>
    </w:p>
    <w:p w:rsidR="007279E4" w:rsidRDefault="007279E4" w:rsidP="007279E4">
      <w:r>
        <w:lastRenderedPageBreak/>
        <w:t xml:space="preserve">&gt; </w:t>
      </w:r>
    </w:p>
    <w:p w:rsidR="007279E4" w:rsidRDefault="007279E4" w:rsidP="007279E4">
      <w:r>
        <w:t>&gt; **AI PM</w:t>
      </w:r>
      <w:proofErr w:type="gramStart"/>
      <w:r>
        <w:t>:*</w:t>
      </w:r>
      <w:proofErr w:type="gramEnd"/>
      <w:r>
        <w:t xml:space="preserve">* "We are not building an autonomous black box. We are proposing a deterministic RAG system that extracts the exact sentence citation and character offset from the EHR note to satisfy </w:t>
      </w:r>
      <w:proofErr w:type="spellStart"/>
      <w:r>
        <w:t>InterQual</w:t>
      </w:r>
      <w:proofErr w:type="spellEnd"/>
      <w:r>
        <w:t xml:space="preserve"> criteria. It routes high-confidence packets ($\</w:t>
      </w:r>
      <w:proofErr w:type="spellStart"/>
      <w:r>
        <w:t>ge</w:t>
      </w:r>
      <w:proofErr w:type="spellEnd"/>
      <w:r>
        <w:t xml:space="preserve"> 0.90$) to your UM nurses in a pre-populated SMART-on-FHIR interface for one-click verification. We reduce nurse review time to </w:t>
      </w:r>
      <w:proofErr w:type="gramStart"/>
      <w:r>
        <w:t>under</w:t>
      </w:r>
      <w:proofErr w:type="gramEnd"/>
      <w:r>
        <w:t xml:space="preserve"> 5 minutes, targeting 88% </w:t>
      </w:r>
      <w:proofErr w:type="spellStart"/>
      <w:r>
        <w:t>labor</w:t>
      </w:r>
      <w:proofErr w:type="spellEnd"/>
      <w:r>
        <w:t xml:space="preserve"> compression and $1.85M net annual operational savings per regional operating unit."</w:t>
      </w:r>
    </w:p>
    <w:p w:rsidR="007279E4" w:rsidRDefault="007279E4" w:rsidP="007279E4">
      <w:r>
        <w:t xml:space="preserve">&gt; </w:t>
      </w:r>
    </w:p>
    <w:p w:rsidR="007279E4" w:rsidRDefault="007279E4" w:rsidP="007279E4">
      <w:r>
        <w:t xml:space="preserve">&gt; </w:t>
      </w:r>
    </w:p>
    <w:p w:rsidR="007279E4" w:rsidRDefault="007279E4" w:rsidP="007279E4">
      <w:r>
        <w:t>&gt; **VP of UM</w:t>
      </w:r>
      <w:proofErr w:type="gramStart"/>
      <w:r>
        <w:t>:*</w:t>
      </w:r>
      <w:proofErr w:type="gramEnd"/>
      <w:r>
        <w:t xml:space="preserve">* "If your system guarantees sentence-level provenance for every </w:t>
      </w:r>
      <w:proofErr w:type="spellStart"/>
      <w:r>
        <w:t>InterQual</w:t>
      </w:r>
      <w:proofErr w:type="spellEnd"/>
      <w:r>
        <w:t xml:space="preserve"> line item, you have our green light for a Phase 2 prototype."</w:t>
      </w:r>
    </w:p>
    <w:p w:rsidR="007279E4" w:rsidRDefault="007279E4" w:rsidP="007279E4"/>
    <w:p w:rsidR="007279E4" w:rsidRDefault="007279E4" w:rsidP="007279E4">
      <w:r>
        <w:t>---</w:t>
      </w:r>
    </w:p>
    <w:p w:rsidR="007279E4" w:rsidRDefault="007279E4" w:rsidP="007279E4"/>
    <w:p w:rsidR="007279E4" w:rsidRDefault="007279E4" w:rsidP="007279E4">
      <w:r>
        <w:t>#### Phase 2: Technical PRD &amp; Schema Refinement</w:t>
      </w:r>
    </w:p>
    <w:p w:rsidR="007279E4" w:rsidRDefault="007279E4" w:rsidP="007279E4"/>
    <w:p w:rsidR="007279E4" w:rsidRDefault="007279E4" w:rsidP="007279E4">
      <w:r>
        <w:t>&gt; **Participants</w:t>
      </w:r>
      <w:proofErr w:type="gramStart"/>
      <w:r>
        <w:t>:*</w:t>
      </w:r>
      <w:proofErr w:type="gramEnd"/>
      <w:r>
        <w:t>* AI Product Manager, Staff ML Engineer, Lead Clinical UX Designer.</w:t>
      </w:r>
    </w:p>
    <w:p w:rsidR="007279E4" w:rsidRDefault="007279E4" w:rsidP="007279E4">
      <w:r>
        <w:t>&gt; **Staff ML Engineer:** "Why can’t we just let Claude 3.5 or GPT-4o output a natural language summary of why the patient qualifies for knee surgery?"</w:t>
      </w:r>
    </w:p>
    <w:p w:rsidR="007279E4" w:rsidRDefault="007279E4" w:rsidP="007279E4">
      <w:r>
        <w:t>&gt; **AI PM</w:t>
      </w:r>
      <w:proofErr w:type="gramStart"/>
      <w:r>
        <w:t>:*</w:t>
      </w:r>
      <w:proofErr w:type="gramEnd"/>
      <w:r>
        <w:t xml:space="preserve">* "Because natural language summaries cannot be deterministically validated against our claims engines like Cirrus or Facets. We need deterministic structured extraction. The model must output against this strict </w:t>
      </w:r>
      <w:proofErr w:type="spellStart"/>
      <w:r>
        <w:t>Pydantic</w:t>
      </w:r>
      <w:proofErr w:type="spellEnd"/>
      <w:r>
        <w:t xml:space="preserve"> JSON schema: `</w:t>
      </w:r>
      <w:proofErr w:type="spellStart"/>
      <w:r>
        <w:t>criterion_id</w:t>
      </w:r>
      <w:proofErr w:type="spellEnd"/>
      <w:r>
        <w:t>`, `status` (`MET`/`NOT_MET`), `</w:t>
      </w:r>
      <w:proofErr w:type="spellStart"/>
      <w:r>
        <w:t>confidence_score</w:t>
      </w:r>
      <w:proofErr w:type="spellEnd"/>
      <w:r>
        <w:t>` (float $0.0–1.0$), `</w:t>
      </w:r>
      <w:proofErr w:type="spellStart"/>
      <w:r>
        <w:t>document_id</w:t>
      </w:r>
      <w:proofErr w:type="spellEnd"/>
      <w:r>
        <w:t>`, `</w:t>
      </w:r>
      <w:proofErr w:type="spellStart"/>
      <w:r>
        <w:t>char_start</w:t>
      </w:r>
      <w:proofErr w:type="spellEnd"/>
      <w:r>
        <w:t>`, and `</w:t>
      </w:r>
      <w:proofErr w:type="spellStart"/>
      <w:r>
        <w:t>char_end</w:t>
      </w:r>
      <w:proofErr w:type="spellEnd"/>
      <w:r>
        <w:t>`. Temperature must be hard-set to $0.0$."</w:t>
      </w:r>
    </w:p>
    <w:p w:rsidR="007279E4" w:rsidRDefault="007279E4" w:rsidP="007279E4">
      <w:r>
        <w:t xml:space="preserve">&gt; </w:t>
      </w:r>
    </w:p>
    <w:p w:rsidR="007279E4" w:rsidRDefault="007279E4" w:rsidP="007279E4">
      <w:r>
        <w:t xml:space="preserve">&gt; </w:t>
      </w:r>
    </w:p>
    <w:p w:rsidR="007279E4" w:rsidRDefault="007279E4" w:rsidP="007279E4">
      <w:r>
        <w:t>&gt; **Lead UX Designer</w:t>
      </w:r>
      <w:proofErr w:type="gramStart"/>
      <w:r>
        <w:t>:*</w:t>
      </w:r>
      <w:proofErr w:type="gramEnd"/>
      <w:r>
        <w:t>* "On the interface side, how should we surface the confidence scores to the UM nurses?"</w:t>
      </w:r>
    </w:p>
    <w:p w:rsidR="007279E4" w:rsidRDefault="007279E4" w:rsidP="007279E4">
      <w:r>
        <w:t>&gt; **AI PM</w:t>
      </w:r>
      <w:proofErr w:type="gramStart"/>
      <w:r>
        <w:t>:*</w:t>
      </w:r>
      <w:proofErr w:type="gramEnd"/>
      <w:r>
        <w:t xml:space="preserve">* "In the prototype I spun up in Lovable, we implemented a split-screen. The left panel shows the </w:t>
      </w:r>
      <w:proofErr w:type="spellStart"/>
      <w:r>
        <w:t>InterQual</w:t>
      </w:r>
      <w:proofErr w:type="spellEnd"/>
      <w:r>
        <w:t xml:space="preserve"> checklist. If Criterion C (Physical Therapy $\</w:t>
      </w:r>
      <w:proofErr w:type="spellStart"/>
      <w:r>
        <w:t>ge</w:t>
      </w:r>
      <w:proofErr w:type="spellEnd"/>
      <w:r>
        <w:t xml:space="preserve"> 6$ weeks) has a confidence of $0.96$, it gets a green check. Clicking it sends a post-message event to the right panel, which instantly scrolls the 50-page medical record and highlights the exact sentence in yellow. The nurse never searches; they just verify."</w:t>
      </w:r>
    </w:p>
    <w:p w:rsidR="007279E4" w:rsidRDefault="007279E4" w:rsidP="007279E4">
      <w:r>
        <w:t xml:space="preserve">&gt; </w:t>
      </w:r>
    </w:p>
    <w:p w:rsidR="007279E4" w:rsidRDefault="007279E4" w:rsidP="007279E4">
      <w:r>
        <w:t xml:space="preserve">&gt; </w:t>
      </w:r>
    </w:p>
    <w:p w:rsidR="007279E4" w:rsidRDefault="007279E4" w:rsidP="007279E4">
      <w:r>
        <w:t>&gt; **Staff ML Engineer</w:t>
      </w:r>
      <w:proofErr w:type="gramStart"/>
      <w:r>
        <w:t>:*</w:t>
      </w:r>
      <w:proofErr w:type="gramEnd"/>
      <w:r>
        <w:t>* "What if the document is a low-quality faxed PDF from an out-of-network clinic?"</w:t>
      </w:r>
    </w:p>
    <w:p w:rsidR="007279E4" w:rsidRDefault="007279E4" w:rsidP="007279E4">
      <w:r>
        <w:lastRenderedPageBreak/>
        <w:t>&gt; **AI PM</w:t>
      </w:r>
      <w:proofErr w:type="gramStart"/>
      <w:r>
        <w:t>:*</w:t>
      </w:r>
      <w:proofErr w:type="gramEnd"/>
      <w:r>
        <w:t xml:space="preserve">* "We’ve specified an OCR </w:t>
      </w:r>
      <w:proofErr w:type="spellStart"/>
      <w:r>
        <w:t>preprocessing</w:t>
      </w:r>
      <w:proofErr w:type="spellEnd"/>
      <w:r>
        <w:t xml:space="preserve"> fallback using </w:t>
      </w:r>
      <w:proofErr w:type="spellStart"/>
      <w:r>
        <w:t>LayoutLM</w:t>
      </w:r>
      <w:proofErr w:type="spellEnd"/>
      <w:r>
        <w:t xml:space="preserve"> / AWS </w:t>
      </w:r>
      <w:proofErr w:type="spellStart"/>
      <w:r>
        <w:t>Textract</w:t>
      </w:r>
      <w:proofErr w:type="spellEnd"/>
      <w:r>
        <w:t>. If the OCR confidence is below $0.85$, the AI marks the criteria as `ACTION_REQUIRED: OCR_DEGRADED` and routes the case directly to the Exception Queue instead of guessing."</w:t>
      </w:r>
    </w:p>
    <w:p w:rsidR="007279E4" w:rsidRDefault="007279E4" w:rsidP="007279E4"/>
    <w:p w:rsidR="007279E4" w:rsidRDefault="007279E4" w:rsidP="007279E4">
      <w:r>
        <w:t>---</w:t>
      </w:r>
    </w:p>
    <w:p w:rsidR="007279E4" w:rsidRDefault="007279E4" w:rsidP="007279E4"/>
    <w:p w:rsidR="007279E4" w:rsidRDefault="007279E4" w:rsidP="007279E4">
      <w:r>
        <w:t>#### Phase 3: Model Governance &amp; Security Review</w:t>
      </w:r>
    </w:p>
    <w:p w:rsidR="007279E4" w:rsidRDefault="007279E4" w:rsidP="007279E4"/>
    <w:p w:rsidR="007279E4" w:rsidRDefault="007279E4" w:rsidP="007279E4">
      <w:r>
        <w:t>&gt; **Participants</w:t>
      </w:r>
      <w:proofErr w:type="gramStart"/>
      <w:r>
        <w:t>:*</w:t>
      </w:r>
      <w:proofErr w:type="gramEnd"/>
      <w:r>
        <w:t xml:space="preserve">* AI Product Manager, Compliance &amp; Privacy Officer, Lead Clinical </w:t>
      </w:r>
      <w:proofErr w:type="spellStart"/>
      <w:r>
        <w:t>Informaticist</w:t>
      </w:r>
      <w:proofErr w:type="spellEnd"/>
      <w:r>
        <w:t xml:space="preserve"> (MD).</w:t>
      </w:r>
    </w:p>
    <w:p w:rsidR="007279E4" w:rsidRDefault="007279E4" w:rsidP="007279E4">
      <w:r>
        <w:t>&gt; **Compliance Officer</w:t>
      </w:r>
      <w:proofErr w:type="gramStart"/>
      <w:r>
        <w:t>:*</w:t>
      </w:r>
      <w:proofErr w:type="gramEnd"/>
      <w:r>
        <w:t>* "We cannot have clinical data leaking into foundation model training sets. How is this isolated?"</w:t>
      </w:r>
    </w:p>
    <w:p w:rsidR="007279E4" w:rsidRDefault="007279E4" w:rsidP="007279E4">
      <w:r>
        <w:t>&gt; **AI PM</w:t>
      </w:r>
      <w:proofErr w:type="gramStart"/>
      <w:r>
        <w:t>:*</w:t>
      </w:r>
      <w:proofErr w:type="gramEnd"/>
      <w:r>
        <w:t xml:space="preserve">* "We have three distinct layers of enforcement. First, an in-VPC Microsoft </w:t>
      </w:r>
      <w:proofErr w:type="spellStart"/>
      <w:r>
        <w:t>Presidio</w:t>
      </w:r>
      <w:proofErr w:type="spellEnd"/>
      <w:r>
        <w:t xml:space="preserve"> gateway scrubs all direct 18 HIPAA identifiers before tokens leave our </w:t>
      </w:r>
      <w:proofErr w:type="spellStart"/>
      <w:r>
        <w:t>Optum</w:t>
      </w:r>
      <w:proofErr w:type="spellEnd"/>
      <w:r>
        <w:t xml:space="preserve"> enclave. Second, our cloud infrastructure is bound by an enterprise BAA with Zero Data Retention (ZDR) enabled—no prompts or completions are logged to disk. Third, all vector storage in </w:t>
      </w:r>
      <w:proofErr w:type="spellStart"/>
      <w:r>
        <w:t>Qdrant</w:t>
      </w:r>
      <w:proofErr w:type="spellEnd"/>
      <w:r>
        <w:t xml:space="preserve"> is encrypted at rest using customer-managed AWS KMS keys under FIPS 140-2."</w:t>
      </w:r>
    </w:p>
    <w:p w:rsidR="007279E4" w:rsidRDefault="007279E4" w:rsidP="007279E4">
      <w:r>
        <w:t xml:space="preserve">&gt; </w:t>
      </w:r>
    </w:p>
    <w:p w:rsidR="007279E4" w:rsidRDefault="007279E4" w:rsidP="007279E4">
      <w:r>
        <w:t xml:space="preserve">&gt; </w:t>
      </w:r>
    </w:p>
    <w:p w:rsidR="007279E4" w:rsidRDefault="007279E4" w:rsidP="007279E4">
      <w:r>
        <w:t xml:space="preserve">&gt; **Lead Clinical </w:t>
      </w:r>
      <w:proofErr w:type="spellStart"/>
      <w:r>
        <w:t>Informaticist</w:t>
      </w:r>
      <w:proofErr w:type="spellEnd"/>
      <w:r>
        <w:t xml:space="preserve"> (MD):** "I ran our 500-case golden benchmark in Label Studio through the Ragas harness. The extraction recall on conservative therapy trials came back at $98.7\%$, and Faithfulness hit $99.6\%$. However, on two cases involving lumbar spine surgery, the model hallucinated that an MRI was completed because the clinical note said 'MRI scheduled for next Tuesday'."</w:t>
      </w:r>
    </w:p>
    <w:p w:rsidR="007279E4" w:rsidRDefault="007279E4" w:rsidP="007279E4">
      <w:r>
        <w:t xml:space="preserve">&gt; </w:t>
      </w:r>
    </w:p>
    <w:p w:rsidR="007279E4" w:rsidRDefault="007279E4" w:rsidP="007279E4">
      <w:r>
        <w:t xml:space="preserve">&gt; </w:t>
      </w:r>
    </w:p>
    <w:p w:rsidR="007279E4" w:rsidRDefault="007279E4" w:rsidP="007279E4">
      <w:r>
        <w:t>&gt; **AI PM</w:t>
      </w:r>
      <w:proofErr w:type="gramStart"/>
      <w:r>
        <w:t>:*</w:t>
      </w:r>
      <w:proofErr w:type="gramEnd"/>
      <w:r>
        <w:t xml:space="preserve">* "That’s a critical temporal extraction defect. I am adding a negative assertion rule to our </w:t>
      </w:r>
      <w:proofErr w:type="spellStart"/>
      <w:r>
        <w:t>LangGraph</w:t>
      </w:r>
      <w:proofErr w:type="spellEnd"/>
      <w:r>
        <w:t xml:space="preserve"> state machine: any future-tense clinical procedures (`scheduled`, `planned`, </w:t>
      </w:r>
      <w:proofErr w:type="gramStart"/>
      <w:r>
        <w:t>`</w:t>
      </w:r>
      <w:proofErr w:type="gramEnd"/>
      <w:r>
        <w:t xml:space="preserve">pending`) must be explicitly classified as `INCOMPLETE` with status `NOT_MET`. I am configuring the </w:t>
      </w:r>
      <w:proofErr w:type="spellStart"/>
      <w:r>
        <w:t>GitHub</w:t>
      </w:r>
      <w:proofErr w:type="spellEnd"/>
      <w:r>
        <w:t xml:space="preserve"> Actions pipeline to block any merge if our temporal extraction accuracy drops below $99.5\%$."</w:t>
      </w:r>
    </w:p>
    <w:p w:rsidR="007279E4" w:rsidRDefault="007279E4" w:rsidP="007279E4"/>
    <w:p w:rsidR="007279E4" w:rsidRDefault="007279E4" w:rsidP="007279E4">
      <w:r>
        <w:t>---</w:t>
      </w:r>
    </w:p>
    <w:p w:rsidR="007279E4" w:rsidRDefault="007279E4" w:rsidP="007279E4"/>
    <w:p w:rsidR="007279E4" w:rsidRDefault="007279E4" w:rsidP="007279E4">
      <w:r>
        <w:t>#### Phase 4: Shadow Mode Discrepancy Calibration</w:t>
      </w:r>
    </w:p>
    <w:p w:rsidR="007279E4" w:rsidRDefault="007279E4" w:rsidP="007279E4"/>
    <w:p w:rsidR="007279E4" w:rsidRDefault="007279E4" w:rsidP="007279E4">
      <w:r>
        <w:t>&gt; **Participants</w:t>
      </w:r>
      <w:proofErr w:type="gramStart"/>
      <w:r>
        <w:t>:*</w:t>
      </w:r>
      <w:proofErr w:type="gramEnd"/>
      <w:r>
        <w:t>* AI Product Manager, Healthcare Integration Lead, UM Nurse Supervisor.</w:t>
      </w:r>
    </w:p>
    <w:p w:rsidR="007279E4" w:rsidRDefault="007279E4" w:rsidP="007279E4">
      <w:r>
        <w:lastRenderedPageBreak/>
        <w:t>&gt; **AI PM:** "In Week 14 shadow mode across 1,200 live cases, we observed a 14.2% discrepancy rate where the AI flagged criteria as missing, but the nurse found it and approved the case."</w:t>
      </w:r>
    </w:p>
    <w:p w:rsidR="007279E4" w:rsidRDefault="007279E4" w:rsidP="007279E4">
      <w:r>
        <w:t>&gt; **UM Nurse Supervisor</w:t>
      </w:r>
      <w:proofErr w:type="gramStart"/>
      <w:r>
        <w:t>:*</w:t>
      </w:r>
      <w:proofErr w:type="gramEnd"/>
      <w:r>
        <w:t>* "Why did the system miss those records?"</w:t>
      </w:r>
    </w:p>
    <w:p w:rsidR="007279E4" w:rsidRDefault="007279E4" w:rsidP="007279E4">
      <w:r>
        <w:t>&gt; **Healthcare Integration Lead</w:t>
      </w:r>
      <w:proofErr w:type="gramStart"/>
      <w:r>
        <w:t>:*</w:t>
      </w:r>
      <w:proofErr w:type="gramEnd"/>
      <w:r>
        <w:t xml:space="preserve">* "We checked </w:t>
      </w:r>
      <w:proofErr w:type="spellStart"/>
      <w:r>
        <w:t>Datadog</w:t>
      </w:r>
      <w:proofErr w:type="spellEnd"/>
      <w:r>
        <w:t xml:space="preserve"> logs. Clinical notes contained multi-page TIFF faxes where physical therapy progress notes were rotated 90 degrees. Baseline OCR failed on those rotated chunks."</w:t>
      </w:r>
    </w:p>
    <w:p w:rsidR="007279E4" w:rsidRDefault="007279E4" w:rsidP="007279E4">
      <w:r>
        <w:t>&gt; **AI PM</w:t>
      </w:r>
      <w:proofErr w:type="gramStart"/>
      <w:r>
        <w:t>:*</w:t>
      </w:r>
      <w:proofErr w:type="gramEnd"/>
      <w:r>
        <w:t>* "Here is our remediation plan:</w:t>
      </w:r>
    </w:p>
    <w:p w:rsidR="007279E4" w:rsidRDefault="007279E4" w:rsidP="007279E4">
      <w:r>
        <w:t xml:space="preserve">&gt; 1. Engineering is deploying an auto-orientation and contrast-enhancement </w:t>
      </w:r>
      <w:proofErr w:type="spellStart"/>
      <w:r>
        <w:t>preprocessor</w:t>
      </w:r>
      <w:proofErr w:type="spellEnd"/>
      <w:r>
        <w:t xml:space="preserve"> in </w:t>
      </w:r>
      <w:proofErr w:type="spellStart"/>
      <w:r>
        <w:t>LayoutLM</w:t>
      </w:r>
      <w:proofErr w:type="spellEnd"/>
      <w:r>
        <w:t>.</w:t>
      </w:r>
    </w:p>
    <w:p w:rsidR="007279E4" w:rsidRDefault="007279E4" w:rsidP="007279E4">
      <w:r>
        <w:t>&gt; 2. We updated our retrieval pipeline to re-weight document headers so embedded PDF attachments receive equal chunk priority.</w:t>
      </w:r>
    </w:p>
    <w:p w:rsidR="007279E4" w:rsidRDefault="007279E4" w:rsidP="007279E4">
      <w:r>
        <w:t>&gt; By Week 15, that adjustment dropped our discrepancy rate from 14.2% to 4.1%. In Week 16, our Expected Calibration Error settled at $0.038$, meaning when the model reports $95\%$ confidence, human nurses agree $95.8\%$ of the time. We are ready to request CMO sign-off for Assisted Mode."</w:t>
      </w:r>
    </w:p>
    <w:p w:rsidR="007279E4" w:rsidRDefault="007279E4" w:rsidP="007279E4">
      <w:r>
        <w:t xml:space="preserve">&gt; </w:t>
      </w:r>
    </w:p>
    <w:p w:rsidR="007279E4" w:rsidRDefault="007279E4" w:rsidP="007279E4">
      <w:r>
        <w:t xml:space="preserve">&gt; </w:t>
      </w:r>
    </w:p>
    <w:p w:rsidR="007279E4" w:rsidRDefault="007279E4" w:rsidP="007279E4">
      <w:r>
        <w:t xml:space="preserve">&gt; </w:t>
      </w:r>
    </w:p>
    <w:p w:rsidR="007279E4" w:rsidRDefault="007279E4" w:rsidP="007279E4">
      <w:r>
        <w:t xml:space="preserve">&gt; </w:t>
      </w:r>
    </w:p>
    <w:p w:rsidR="007279E4" w:rsidRDefault="007279E4" w:rsidP="007279E4"/>
    <w:p w:rsidR="007279E4" w:rsidRDefault="007279E4" w:rsidP="007279E4">
      <w:r>
        <w:t>---</w:t>
      </w:r>
    </w:p>
    <w:p w:rsidR="007279E4" w:rsidRDefault="007279E4" w:rsidP="007279E4"/>
    <w:p w:rsidR="007279E4" w:rsidRDefault="007279E4" w:rsidP="007279E4">
      <w:r>
        <w:t>#### Phase 5: Executive Business Review &amp; Value Realization</w:t>
      </w:r>
    </w:p>
    <w:p w:rsidR="007279E4" w:rsidRDefault="007279E4" w:rsidP="007279E4"/>
    <w:p w:rsidR="007279E4" w:rsidRDefault="007279E4" w:rsidP="007279E4">
      <w:r>
        <w:t>&gt; **Participants</w:t>
      </w:r>
      <w:proofErr w:type="gramStart"/>
      <w:r>
        <w:t>:*</w:t>
      </w:r>
      <w:proofErr w:type="gramEnd"/>
      <w:r>
        <w:t>* AI Product Manager, Chief Medical Officer (</w:t>
      </w:r>
      <w:proofErr w:type="spellStart"/>
      <w:r>
        <w:t>Optum</w:t>
      </w:r>
      <w:proofErr w:type="spellEnd"/>
      <w:r>
        <w:t>), SVP of Health Plan Operations (UHC).</w:t>
      </w:r>
    </w:p>
    <w:p w:rsidR="007279E4" w:rsidRDefault="007279E4" w:rsidP="007279E4">
      <w:r>
        <w:t>&gt; **AI PM</w:t>
      </w:r>
      <w:proofErr w:type="gramStart"/>
      <w:r>
        <w:t>:*</w:t>
      </w:r>
      <w:proofErr w:type="gramEnd"/>
      <w:r>
        <w:t xml:space="preserve">* "Six months post-GA across our initial </w:t>
      </w:r>
      <w:proofErr w:type="spellStart"/>
      <w:r>
        <w:t>orthopedic</w:t>
      </w:r>
      <w:proofErr w:type="spellEnd"/>
      <w:r>
        <w:t xml:space="preserve"> and oncology cohorts, the data confirms the ROI model. Prior authorization turnaround time has compressed from 72 hours down to 8.2 minutes. UM nurse active review time dropped from 28.5 minutes to 3.4 minutes per case, allowing our existing team to scale from 16 to 78 cases per specialist per day.</w:t>
      </w:r>
    </w:p>
    <w:p w:rsidR="007279E4" w:rsidRDefault="007279E4" w:rsidP="007279E4">
      <w:r>
        <w:t xml:space="preserve">&gt; </w:t>
      </w:r>
    </w:p>
    <w:p w:rsidR="007279E4" w:rsidRDefault="007279E4" w:rsidP="007279E4">
      <w:r>
        <w:t xml:space="preserve">&gt; </w:t>
      </w:r>
    </w:p>
    <w:p w:rsidR="007279E4" w:rsidRDefault="007279E4" w:rsidP="007279E4">
      <w:r>
        <w:t>&gt; More importantly, our first-pass approval rate increased from 74.2% to 95.8% because the system eliminates unattached documentation errors. This has eliminated $368,000 in unnecessary appeals and resubmissions, bringing our total net annualized savings to **$1.85M**.</w:t>
      </w:r>
    </w:p>
    <w:p w:rsidR="007279E4" w:rsidRDefault="007279E4" w:rsidP="007279E4">
      <w:r>
        <w:t xml:space="preserve">&gt; </w:t>
      </w:r>
    </w:p>
    <w:p w:rsidR="007279E4" w:rsidRDefault="007279E4" w:rsidP="007279E4">
      <w:r>
        <w:lastRenderedPageBreak/>
        <w:t xml:space="preserve">&gt; </w:t>
      </w:r>
    </w:p>
    <w:p w:rsidR="007279E4" w:rsidRDefault="007279E4" w:rsidP="007279E4">
      <w:r>
        <w:t>&gt; From a regulatory standpoint, all decision records, provenance spans, and nurse sign-off logs are automatically exported to our CMS-0057-F compliance repository. We have achieved full regulatory adherence with zero patient safety incidents."</w:t>
      </w:r>
    </w:p>
    <w:p w:rsidR="007279E4" w:rsidRDefault="007279E4" w:rsidP="007279E4">
      <w:r>
        <w:t>&gt; **Chief Medical Officer</w:t>
      </w:r>
      <w:proofErr w:type="gramStart"/>
      <w:r>
        <w:t>:*</w:t>
      </w:r>
      <w:proofErr w:type="gramEnd"/>
      <w:r>
        <w:t>* "The clinical defensibility of the sentence-level highlighting made this a success with our medical directors. What is our roadmap for next quarter?"</w:t>
      </w:r>
    </w:p>
    <w:p w:rsidR="007279E4" w:rsidRDefault="007279E4" w:rsidP="007279E4">
      <w:r>
        <w:t>&gt; **AI PM:** "In Q3, we are expanding the multi-tenant RAG pipeline to Cardiology and Neurology, and integrating automated real-time peer-to-peer scheduling for the small fraction of cases that fall into the human exception queue."</w:t>
      </w:r>
    </w:p>
    <w:p w:rsidR="007279E4" w:rsidRDefault="007279E4" w:rsidP="007279E4"/>
    <w:p w:rsidR="007279E4" w:rsidRDefault="007279E4" w:rsidP="007279E4">
      <w:r>
        <w:t>---</w:t>
      </w:r>
    </w:p>
    <w:p w:rsidR="007279E4" w:rsidRDefault="007279E4" w:rsidP="007279E4"/>
    <w:p w:rsidR="007279E4" w:rsidRDefault="007279E4" w:rsidP="007279E4">
      <w:r>
        <w:t>### 8. Financial Model, P&amp;L Realization &amp; Post-Launch Operations</w:t>
      </w:r>
    </w:p>
    <w:p w:rsidR="007279E4" w:rsidRDefault="007279E4" w:rsidP="007279E4"/>
    <w:p w:rsidR="007279E4" w:rsidRDefault="007279E4" w:rsidP="007279E4">
      <w:r>
        <w:t>#### Complete Financial ROI Model</w:t>
      </w:r>
    </w:p>
    <w:p w:rsidR="007279E4" w:rsidRDefault="007279E4" w:rsidP="007279E4"/>
    <w:p w:rsidR="007279E4" w:rsidRDefault="007279E4" w:rsidP="007279E4">
      <w:r>
        <w:t>$$\</w:t>
      </w:r>
      <w:proofErr w:type="gramStart"/>
      <w:r>
        <w:t>text{</w:t>
      </w:r>
      <w:proofErr w:type="gramEnd"/>
      <w:r>
        <w:t>Net Annual Value} = (\text{</w:t>
      </w:r>
      <w:proofErr w:type="spellStart"/>
      <w:r>
        <w:t>Labor</w:t>
      </w:r>
      <w:proofErr w:type="spellEnd"/>
      <w:r>
        <w:t xml:space="preserve"> Savings}) + (\text{Appeals Avoidance}) + (\text{Prevented Denial Recoveries}) - (\text{AI Operating Costs})$$</w:t>
      </w:r>
    </w:p>
    <w:p w:rsidR="007279E4" w:rsidRDefault="007279E4" w:rsidP="007279E4"/>
    <w:p w:rsidR="007279E4" w:rsidRDefault="007279E4" w:rsidP="007279E4">
      <w:r>
        <w:t>$$\</w:t>
      </w:r>
      <w:proofErr w:type="gramStart"/>
      <w:r>
        <w:t>text{</w:t>
      </w:r>
      <w:proofErr w:type="gramEnd"/>
      <w:r>
        <w:t xml:space="preserve">Direct </w:t>
      </w:r>
      <w:proofErr w:type="spellStart"/>
      <w:r>
        <w:t>Labor</w:t>
      </w:r>
      <w:proofErr w:type="spellEnd"/>
      <w:r>
        <w:t xml:space="preserve"> Savings} = (18\text{ FTEs} - 5\text{ FTEs}) \times \$78,888 = \$1,025,544\text{/year} \quad \text{[cite: 1, 4]}$$</w:t>
      </w:r>
    </w:p>
    <w:p w:rsidR="007279E4" w:rsidRDefault="007279E4" w:rsidP="007279E4"/>
    <w:p w:rsidR="007279E4" w:rsidRDefault="007279E4" w:rsidP="007279E4">
      <w:r>
        <w:t>$$\</w:t>
      </w:r>
      <w:proofErr w:type="gramStart"/>
      <w:r>
        <w:t>text{</w:t>
      </w:r>
      <w:proofErr w:type="gramEnd"/>
      <w:r>
        <w:t>Appeals Cost Reduction} = \$420,000 - \$52,000 = \$368,000\text{/year} \quad \text{[cite: 1, 4]}$$</w:t>
      </w:r>
    </w:p>
    <w:p w:rsidR="007279E4" w:rsidRDefault="007279E4" w:rsidP="007279E4"/>
    <w:p w:rsidR="007279E4" w:rsidRDefault="007279E4" w:rsidP="007279E4">
      <w:r>
        <w:t>$$\</w:t>
      </w:r>
      <w:proofErr w:type="gramStart"/>
      <w:r>
        <w:t>text{</w:t>
      </w:r>
      <w:proofErr w:type="gramEnd"/>
      <w:r>
        <w:t>Prevented Denial Value Realization} = \$825,000\text{/year} \quad \text{[cite: 1, 4]}$$</w:t>
      </w:r>
    </w:p>
    <w:p w:rsidR="007279E4" w:rsidRDefault="007279E4" w:rsidP="007279E4"/>
    <w:p w:rsidR="007279E4" w:rsidRDefault="007279E4" w:rsidP="007279E4">
      <w:r>
        <w:t>$$\</w:t>
      </w:r>
      <w:proofErr w:type="gramStart"/>
      <w:r>
        <w:t>text{</w:t>
      </w:r>
      <w:proofErr w:type="gramEnd"/>
      <w:r>
        <w:t>AI Infrastructure Costs} = (48,000\text{ cases} \times \$0.11\text{ LLM/VPC cost}) + \$30,000\text{ Vector DB/APM} = \$35,280\text{/year}$$</w:t>
      </w:r>
    </w:p>
    <w:p w:rsidR="007279E4" w:rsidRDefault="007279E4" w:rsidP="007279E4"/>
    <w:p w:rsidR="007279E4" w:rsidRDefault="007279E4" w:rsidP="007279E4">
      <w:r>
        <w:t>$$\text{Net Annual Operational Value Realization} = \$1,025,544 + \$368,000 + \$825,000 - \$35,280 \approx \</w:t>
      </w:r>
      <w:proofErr w:type="spellStart"/>
      <w:r>
        <w:t>mathbf</w:t>
      </w:r>
      <w:proofErr w:type="spellEnd"/>
      <w:r>
        <w:t>{\$2,183,264}\text{ Gross / } \</w:t>
      </w:r>
      <w:proofErr w:type="spellStart"/>
      <w:r>
        <w:t>mathbf</w:t>
      </w:r>
      <w:proofErr w:type="spellEnd"/>
      <w:r>
        <w:t>{\$1,850,000}\text{ Risk-Adjusted Net} \quad \text{[cite: 1, 4]}$$</w:t>
      </w:r>
    </w:p>
    <w:p w:rsidR="007279E4" w:rsidRDefault="007279E4" w:rsidP="007279E4"/>
    <w:p w:rsidR="007279E4" w:rsidRDefault="007279E4" w:rsidP="007279E4">
      <w:r>
        <w:t>#### Summary of Realized Production Impact</w:t>
      </w:r>
    </w:p>
    <w:p w:rsidR="007279E4" w:rsidRDefault="007279E4" w:rsidP="007279E4"/>
    <w:p w:rsidR="007279E4" w:rsidRDefault="007279E4" w:rsidP="007279E4">
      <w:r>
        <w:t>| Metric Dimension | Pre-Launch Baseline (Manual)</w:t>
      </w:r>
    </w:p>
    <w:p w:rsidR="007279E4" w:rsidRDefault="007279E4" w:rsidP="007279E4"/>
    <w:p w:rsidR="007279E4" w:rsidRDefault="007279E4" w:rsidP="007279E4">
      <w:r>
        <w:t xml:space="preserve"> | Production Target</w:t>
      </w:r>
    </w:p>
    <w:p w:rsidR="007279E4" w:rsidRDefault="007279E4" w:rsidP="007279E4"/>
    <w:p w:rsidR="007279E4" w:rsidRDefault="007279E4" w:rsidP="007279E4">
      <w:r>
        <w:t xml:space="preserve"> | Realized Production Result</w:t>
      </w:r>
    </w:p>
    <w:p w:rsidR="007279E4" w:rsidRDefault="007279E4" w:rsidP="007279E4"/>
    <w:p w:rsidR="007279E4" w:rsidRDefault="007279E4" w:rsidP="007279E4">
      <w:r>
        <w:t xml:space="preserve"> | Net Business Impact</w:t>
      </w:r>
    </w:p>
    <w:p w:rsidR="007279E4" w:rsidRDefault="007279E4" w:rsidP="007279E4"/>
    <w:p w:rsidR="007279E4" w:rsidRDefault="007279E4" w:rsidP="007279E4">
      <w:r>
        <w:t xml:space="preserve"> |</w:t>
      </w:r>
    </w:p>
    <w:p w:rsidR="007279E4" w:rsidRDefault="007279E4" w:rsidP="007279E4">
      <w:r>
        <w:t>| --- | --- | --- | --- | --- |</w:t>
      </w:r>
    </w:p>
    <w:p w:rsidR="007279E4" w:rsidRDefault="007279E4" w:rsidP="007279E4">
      <w:r>
        <w:t>| **Turnaround Time (TAT</w:t>
      </w:r>
      <w:proofErr w:type="gramStart"/>
      <w:r>
        <w:t>)*</w:t>
      </w:r>
      <w:proofErr w:type="gramEnd"/>
      <w:r>
        <w:t>* | 72.0 Hours</w:t>
      </w:r>
    </w:p>
    <w:p w:rsidR="007279E4" w:rsidRDefault="007279E4" w:rsidP="007279E4"/>
    <w:p w:rsidR="007279E4" w:rsidRDefault="007279E4" w:rsidP="007279E4">
      <w:r>
        <w:t xml:space="preserve"> | $&lt; 15.0$ Minutes</w:t>
      </w:r>
    </w:p>
    <w:p w:rsidR="007279E4" w:rsidRDefault="007279E4" w:rsidP="007279E4"/>
    <w:p w:rsidR="007279E4" w:rsidRDefault="007279E4" w:rsidP="007279E4">
      <w:r>
        <w:t xml:space="preserve"> | **8.2 Minutes**&lt;</w:t>
      </w:r>
      <w:proofErr w:type="spellStart"/>
      <w:r>
        <w:t>br</w:t>
      </w:r>
      <w:proofErr w:type="spellEnd"/>
      <w:r>
        <w:t>&gt; | **-88.6% Total Latency**&lt;</w:t>
      </w:r>
      <w:proofErr w:type="spellStart"/>
      <w:r>
        <w:t>br</w:t>
      </w:r>
      <w:proofErr w:type="spellEnd"/>
      <w:r>
        <w:t>&gt; |</w:t>
      </w:r>
    </w:p>
    <w:p w:rsidR="007279E4" w:rsidRDefault="007279E4" w:rsidP="007279E4">
      <w:r>
        <w:t>| **Clinician Touch-Time** | 28.5 Minutes / Case</w:t>
      </w:r>
    </w:p>
    <w:p w:rsidR="007279E4" w:rsidRDefault="007279E4" w:rsidP="007279E4"/>
    <w:p w:rsidR="007279E4" w:rsidRDefault="007279E4" w:rsidP="007279E4">
      <w:r>
        <w:t xml:space="preserve"> | $&lt; 5.0$ Minutes / Case</w:t>
      </w:r>
    </w:p>
    <w:p w:rsidR="007279E4" w:rsidRDefault="007279E4" w:rsidP="007279E4"/>
    <w:p w:rsidR="007279E4" w:rsidRDefault="007279E4" w:rsidP="007279E4">
      <w:r>
        <w:t xml:space="preserve"> | **3.4 Minutes / Case**&lt;</w:t>
      </w:r>
      <w:proofErr w:type="spellStart"/>
      <w:r>
        <w:t>br</w:t>
      </w:r>
      <w:proofErr w:type="spellEnd"/>
      <w:r>
        <w:t xml:space="preserve">&gt; | **-88.0% </w:t>
      </w:r>
      <w:proofErr w:type="spellStart"/>
      <w:r>
        <w:t>Labor</w:t>
      </w:r>
      <w:proofErr w:type="spellEnd"/>
      <w:r>
        <w:t xml:space="preserve"> Compression**&lt;</w:t>
      </w:r>
      <w:proofErr w:type="spellStart"/>
      <w:r>
        <w:t>br</w:t>
      </w:r>
      <w:proofErr w:type="spellEnd"/>
      <w:r>
        <w:t>&gt; |</w:t>
      </w:r>
    </w:p>
    <w:p w:rsidR="007279E4" w:rsidRDefault="007279E4" w:rsidP="007279E4">
      <w:r>
        <w:t>| **First-Pass Clean Approval** | 74.2%</w:t>
      </w:r>
    </w:p>
    <w:p w:rsidR="007279E4" w:rsidRDefault="007279E4" w:rsidP="007279E4"/>
    <w:p w:rsidR="007279E4" w:rsidRDefault="007279E4" w:rsidP="007279E4">
      <w:r>
        <w:t xml:space="preserve"> | $&gt; 92.0</w:t>
      </w:r>
      <w:proofErr w:type="gramStart"/>
      <w:r>
        <w:t>\%</w:t>
      </w:r>
      <w:proofErr w:type="gramEnd"/>
      <w:r>
        <w:t>$&lt;</w:t>
      </w:r>
      <w:proofErr w:type="spellStart"/>
      <w:r>
        <w:t>br</w:t>
      </w:r>
      <w:proofErr w:type="spellEnd"/>
      <w:r>
        <w:t>&gt; | **95.8%**&lt;</w:t>
      </w:r>
      <w:proofErr w:type="spellStart"/>
      <w:r>
        <w:t>br</w:t>
      </w:r>
      <w:proofErr w:type="spellEnd"/>
      <w:r>
        <w:t>&gt; | **+21.6% Revenue Realization**&lt;</w:t>
      </w:r>
      <w:proofErr w:type="spellStart"/>
      <w:r>
        <w:t>br</w:t>
      </w:r>
      <w:proofErr w:type="spellEnd"/>
      <w:r>
        <w:t>&gt; |</w:t>
      </w:r>
    </w:p>
    <w:p w:rsidR="007279E4" w:rsidRDefault="007279E4" w:rsidP="007279E4">
      <w:r>
        <w:t>| **Nurse Daily Throughput** | 16 Cases / Specialist / Day</w:t>
      </w:r>
    </w:p>
    <w:p w:rsidR="007279E4" w:rsidRDefault="007279E4" w:rsidP="007279E4"/>
    <w:p w:rsidR="007279E4" w:rsidRDefault="007279E4" w:rsidP="007279E4">
      <w:r>
        <w:t xml:space="preserve"> | 60 Cases / Day | **78 Cases / Specialist / Day**&lt;</w:t>
      </w:r>
      <w:proofErr w:type="spellStart"/>
      <w:r>
        <w:t>br</w:t>
      </w:r>
      <w:proofErr w:type="spellEnd"/>
      <w:r>
        <w:t>&gt; | **4.8x Throughput Expansion**&lt;</w:t>
      </w:r>
      <w:proofErr w:type="spellStart"/>
      <w:r>
        <w:t>br</w:t>
      </w:r>
      <w:proofErr w:type="spellEnd"/>
      <w:r>
        <w:t>&gt; |</w:t>
      </w:r>
    </w:p>
    <w:p w:rsidR="007279E4" w:rsidRDefault="007279E4" w:rsidP="007279E4">
      <w:r>
        <w:t>| **Annual Appeals &amp; Rework** | $420,000 / Year</w:t>
      </w:r>
    </w:p>
    <w:p w:rsidR="007279E4" w:rsidRDefault="007279E4" w:rsidP="007279E4"/>
    <w:p w:rsidR="007279E4" w:rsidRDefault="007279E4" w:rsidP="007279E4">
      <w:r>
        <w:t xml:space="preserve"> | $&lt; \$80,000$ / Year</w:t>
      </w:r>
    </w:p>
    <w:p w:rsidR="007279E4" w:rsidRDefault="007279E4" w:rsidP="007279E4"/>
    <w:p w:rsidR="007279E4" w:rsidRDefault="007279E4" w:rsidP="007279E4">
      <w:r>
        <w:lastRenderedPageBreak/>
        <w:t xml:space="preserve"> | **$52,000 / Year**&lt;</w:t>
      </w:r>
      <w:proofErr w:type="spellStart"/>
      <w:r>
        <w:t>br</w:t>
      </w:r>
      <w:proofErr w:type="spellEnd"/>
      <w:r>
        <w:t>&gt; | **-87.6% Appeals Reduction**&lt;</w:t>
      </w:r>
      <w:proofErr w:type="spellStart"/>
      <w:r>
        <w:t>br</w:t>
      </w:r>
      <w:proofErr w:type="spellEnd"/>
      <w:r>
        <w:t>&gt; |</w:t>
      </w:r>
    </w:p>
    <w:p w:rsidR="007279E4" w:rsidRDefault="007279E4" w:rsidP="007279E4">
      <w:r>
        <w:t>| **Net Annual Value Realization** | —</w:t>
      </w:r>
    </w:p>
    <w:p w:rsidR="007279E4" w:rsidRDefault="007279E4" w:rsidP="007279E4"/>
    <w:p w:rsidR="007279E4" w:rsidRDefault="007279E4" w:rsidP="007279E4">
      <w:r>
        <w:t xml:space="preserve"> | $1,500,000 / Year | **$1,850,000 / Year**&lt;</w:t>
      </w:r>
      <w:proofErr w:type="spellStart"/>
      <w:r>
        <w:t>br</w:t>
      </w:r>
      <w:proofErr w:type="spellEnd"/>
      <w:r>
        <w:t xml:space="preserve">&gt; | **+23% </w:t>
      </w:r>
      <w:proofErr w:type="spellStart"/>
      <w:r>
        <w:t>vs</w:t>
      </w:r>
      <w:proofErr w:type="spellEnd"/>
      <w:r>
        <w:t xml:space="preserve"> Target ROI** |</w:t>
      </w:r>
    </w:p>
    <w:p w:rsidR="007279E4" w:rsidRDefault="007279E4" w:rsidP="007279E4"/>
    <w:p w:rsidR="007279E4" w:rsidRDefault="007279E4" w:rsidP="007279E4">
      <w:r>
        <w:t>---</w:t>
      </w:r>
    </w:p>
    <w:p w:rsidR="007279E4" w:rsidRDefault="007279E4" w:rsidP="007279E4"/>
    <w:p w:rsidR="007279E4" w:rsidRDefault="007279E4" w:rsidP="007279E4">
      <w:r>
        <w:t>### 9. Ongoing Operations, Drift Monitoring &amp; Expansion Playbook</w:t>
      </w:r>
    </w:p>
    <w:p w:rsidR="007279E4" w:rsidRDefault="007279E4" w:rsidP="007279E4"/>
    <w:p w:rsidR="007279E4" w:rsidRDefault="007279E4" w:rsidP="007279E4">
      <w:r>
        <w:t xml:space="preserve">* **Continuous </w:t>
      </w:r>
      <w:proofErr w:type="spellStart"/>
      <w:r>
        <w:t>Observability</w:t>
      </w:r>
      <w:proofErr w:type="spellEnd"/>
      <w:r>
        <w:t xml:space="preserve"> &amp; Model Drift Detection</w:t>
      </w:r>
      <w:proofErr w:type="gramStart"/>
      <w:r>
        <w:t>:*</w:t>
      </w:r>
      <w:proofErr w:type="gramEnd"/>
      <w:r>
        <w:t xml:space="preserve">* </w:t>
      </w:r>
      <w:proofErr w:type="spellStart"/>
      <w:r>
        <w:t>Datadog</w:t>
      </w:r>
      <w:proofErr w:type="spellEnd"/>
      <w:r>
        <w:t xml:space="preserve"> APM monitors live P95 latency, daily token spend, and average confidence scores. An automated alert triggers if the 7-day rolling average confidence falls below $0.90$, initiating immediate prompt review.</w:t>
      </w:r>
    </w:p>
    <w:p w:rsidR="007279E4" w:rsidRDefault="007279E4" w:rsidP="007279E4">
      <w:r>
        <w:t>* **Active Learning Feedback Loop</w:t>
      </w:r>
      <w:proofErr w:type="gramStart"/>
      <w:r>
        <w:t>:*</w:t>
      </w:r>
      <w:proofErr w:type="gramEnd"/>
      <w:r>
        <w:t xml:space="preserve">* Every case where a UM nurse edits or overrides an extracted criterion is automatically </w:t>
      </w:r>
      <w:proofErr w:type="spellStart"/>
      <w:r>
        <w:t>anonymized</w:t>
      </w:r>
      <w:proofErr w:type="spellEnd"/>
      <w:r>
        <w:t xml:space="preserve"> and pushed to an active learning queue in Label Studio. This feedback is used to update few-shot prompt </w:t>
      </w:r>
      <w:proofErr w:type="spellStart"/>
      <w:r>
        <w:t>catalogs</w:t>
      </w:r>
      <w:proofErr w:type="spellEnd"/>
      <w:r>
        <w:t xml:space="preserve"> and expand vector chunking rules during monthly retraining cycles.</w:t>
      </w:r>
    </w:p>
    <w:p w:rsidR="007279E4" w:rsidRDefault="007279E4" w:rsidP="007279E4">
      <w:r>
        <w:t xml:space="preserve">* **CMS-0057-F Compliance Automation:** The system automatically exports quarterly reporting packets containing: (1) Aggregated prior authorization approval and denial percentages, (2) Average turnaround times broken down by routine vs. urgent requests, and (3) Structured algorithmic provenance records ensuring full </w:t>
      </w:r>
      <w:proofErr w:type="spellStart"/>
      <w:r>
        <w:t>auditability</w:t>
      </w:r>
      <w:proofErr w:type="spellEnd"/>
      <w:r>
        <w:t xml:space="preserve"> under federal oversight.</w:t>
      </w:r>
    </w:p>
    <w:p w:rsidR="00442E35" w:rsidRPr="007279E4" w:rsidRDefault="007279E4" w:rsidP="007279E4">
      <w:r>
        <w:t xml:space="preserve">* **Multi-Specialty Roadmap Expansion:** The proven multi-tenant RAG architecture serves as the foundation to scale beyond </w:t>
      </w:r>
      <w:proofErr w:type="spellStart"/>
      <w:r>
        <w:t>Orthopedics</w:t>
      </w:r>
      <w:proofErr w:type="spellEnd"/>
      <w:r>
        <w:t xml:space="preserve"> and Oncology into Cardiology, Neurology, and high-cost Specialty Pharmacy infusions in subsequent quarters.</w:t>
      </w:r>
    </w:p>
    <w:sectPr w:rsidR="00442E35" w:rsidRPr="007279E4" w:rsidSect="006F4C15">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20"/>
  <w:characterSpacingControl w:val="doNotCompress"/>
  <w:compat/>
  <w:rsids>
    <w:rsidRoot w:val="00442E35"/>
    <w:rsid w:val="00442E35"/>
    <w:rsid w:val="006F4C15"/>
    <w:rsid w:val="007279E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F4C1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42E3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42E35"/>
    <w:rPr>
      <w:rFonts w:ascii="Tahoma" w:hAnsi="Tahoma" w:cs="Tahoma"/>
      <w:sz w:val="16"/>
      <w:szCs w:val="16"/>
    </w:rPr>
  </w:style>
  <w:style w:type="character" w:styleId="Hyperlink">
    <w:name w:val="Hyperlink"/>
    <w:basedOn w:val="DefaultParagraphFont"/>
    <w:uiPriority w:val="99"/>
    <w:semiHidden/>
    <w:unhideWhenUsed/>
    <w:rsid w:val="007279E4"/>
    <w:rPr>
      <w:color w:val="0000FF"/>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202</TotalTime>
  <Pages>25</Pages>
  <Words>5925</Words>
  <Characters>33779</Characters>
  <Application>Microsoft Office Word</Application>
  <DocSecurity>0</DocSecurity>
  <Lines>281</Lines>
  <Paragraphs>79</Paragraphs>
  <ScaleCrop>false</ScaleCrop>
  <Company/>
  <LinksUpToDate>false</LinksUpToDate>
  <CharactersWithSpaces>39625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Abhinav kumar</dc:creator>
  <cp:lastModifiedBy>Abhinav kumar</cp:lastModifiedBy>
  <cp:revision>2</cp:revision>
  <dcterms:created xsi:type="dcterms:W3CDTF">2026-08-30T23:04:00Z</dcterms:created>
  <dcterms:modified xsi:type="dcterms:W3CDTF">2026-08-31T02:26:00Z</dcterms:modified>
</cp:coreProperties>
</file>