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Fuzzy Logic-Based Hospital Recommendation System</w:t>
      </w:r>
    </w:p>
    <w:p>
      <w:pPr>
        <w:jc w:val="center"/>
      </w:pPr>
      <w:r>
        <w:rPr>
          <w:b/>
        </w:rPr>
        <w:t>Project Context &amp; Technical Specification</w:t>
      </w:r>
    </w:p>
    <w:p>
      <w:pPr>
        <w:pStyle w:val="Heading1"/>
      </w:pPr>
      <w:r>
        <w:t>1. Project Overview</w:t>
      </w:r>
    </w:p>
    <w:p>
      <w:r>
        <w:t>The project is a healthcare decision-support and recommendation system that helps a patient identify and rank suitable hospitals for a specific medical procedure. It evaluates multiple competing factors and uses a Mamdani-type Fuzzy Inference System (FIS) to calculate an overall hospital suitability score.</w:t>
      </w:r>
    </w:p>
    <w:p>
      <w:r>
        <w:t>Core concept: Patient + Procedure + Location + Insurance → Hospital Evaluation → Fuzzy Inference → Suitability Score → Ranking + Explanation</w:t>
      </w:r>
    </w:p>
    <w:p>
      <w:r>
        <w:t>The system is not a medical diagnosis system and should not claim to guarantee the best hospital or prevent medical errors.</w:t>
      </w:r>
    </w:p>
    <w:p>
      <w:pPr>
        <w:pStyle w:val="Heading1"/>
      </w:pPr>
      <w:r>
        <w:t>2. Problem Statement</w:t>
      </w:r>
    </w:p>
    <w:p>
      <w:r>
        <w:t>Choosing a hospital is a multi-criteria decision-making problem. Patients may need to consider distance/travel time, procedure-specific cost, hospital rating/service quality, specialist availability, waiting time, emergency services, and insurance compatibility.</w:t>
      </w:r>
    </w:p>
    <w:p>
      <w:r>
        <w:t>These factors can conflict. A nearby hospital may be cheaper but lack the required specialist, while a farther hospital may have better quality and specialist availability. Therefore, simple ranking based only on distance, rating, or cost is insufficient.</w:t>
      </w:r>
    </w:p>
    <w:p>
      <w:pPr>
        <w:pStyle w:val="Heading1"/>
      </w:pPr>
      <w:r>
        <w:t>3. Why Fuzzy Logic?</w:t>
      </w:r>
    </w:p>
    <w:p>
      <w:r>
        <w:t>Many healthcare criteria are gradual rather than binary. For example, instead of defining a hard boundary such as distance below 5 km = near and 5 km or more = far, fuzzy logic allows a value to belong partially to multiple categories.</w:t>
      </w:r>
    </w:p>
    <w:p>
      <w:r>
        <w:t>Example: Distance = 4 km → Near = 0.8, Moderate = 0.2, Far = 0.0.</w:t>
      </w:r>
    </w:p>
    <w:p>
      <w:r>
        <w:t>This makes fuzzy logic suitable for uncertain, gradual, and subjective decision-making.</w:t>
      </w:r>
    </w:p>
    <w:p>
      <w:pPr>
        <w:pStyle w:val="Heading1"/>
      </w:pPr>
      <w:r>
        <w:t>4. Central Role of the Procedure</w:t>
      </w:r>
    </w:p>
    <w:p>
      <w:r>
        <w:t>Hospital cost is not treated as one universal hospital-level value. Cost depends on the selected procedure. The correct relationship is Hospital + Procedure → Procedure-specific cost.</w:t>
      </w:r>
    </w:p>
    <w:p>
      <w:r>
        <w:t>The procedure also determines the relevant specialist or service requirement. Examples include MRI → radiology/imaging capability, knee replacement → orthopedics, cardiac surgery → relevant cardiac capability, and cataract surgery → ophthalmology.</w:t>
      </w:r>
    </w:p>
    <w:p>
      <w:pPr>
        <w:pStyle w:val="Heading1"/>
      </w:pPr>
      <w:r>
        <w:t>5. Insurance Handling</w:t>
      </w:r>
    </w:p>
    <w:p>
      <w:r>
        <w:t>Insurance compatibility is included because nominal procedure cost does not necessarily equal the patient's actual financial burden.</w:t>
      </w:r>
    </w:p>
    <w:p>
      <w:r>
        <w:t>Insurance incompatibility should NOT automatically eliminate a hospital. Instead, it should influence the recommendation and generate a visible warning. The prototype primarily uses network/acceptance status, while more detailed coverage such as percentage covered, cashless availability, limits, and out-of-pocket cost may be added later.</w:t>
      </w:r>
    </w:p>
    <w:p>
      <w:r>
        <w:t>Insurance and procedure coverage can depend on the exact policy and hospital-insurer agreement, so users should be instructed to verify coverage before treatment.</w:t>
      </w:r>
    </w:p>
    <w:p>
      <w:pPr>
        <w:pStyle w:val="Heading1"/>
      </w:pPr>
      <w:r>
        <w:t>6. Location and Distance</w:t>
      </w:r>
    </w:p>
    <w:p>
      <w:r>
        <w:t>The preferred interface allows the user to select 'Use my current location'. The system obtains latitude and longitude, combines them with hospital coordinates, and calculates distance.</w:t>
      </w:r>
    </w:p>
    <w:p>
      <w:r>
        <w:t>A basic prototype can use the Haversine formula for approximate geographic distance. Road travel time is a possible future enhancement because straight-line distance does not always reflect actual travel time.</w:t>
      </w:r>
    </w:p>
    <w:p>
      <w:pPr>
        <w:pStyle w:val="Heading1"/>
      </w:pPr>
      <w:r>
        <w:t>7. Core Fuzzy Inference System</w:t>
      </w:r>
    </w:p>
    <w:p>
      <w:r>
        <w:t>The primary algorithmic component is a Mamdani-type Fuzzy Inference System.</w:t>
      </w:r>
    </w:p>
    <w:p>
      <w:pPr>
        <w:pStyle w:val="ListNumber"/>
      </w:pPr>
      <w:r>
        <w:t>Inputs</w:t>
      </w:r>
    </w:p>
    <w:p>
      <w:pPr>
        <w:pStyle w:val="ListNumber"/>
      </w:pPr>
      <w:r>
        <w:t>Fuzzification</w:t>
      </w:r>
    </w:p>
    <w:p>
      <w:pPr>
        <w:pStyle w:val="ListNumber"/>
      </w:pPr>
      <w:r>
        <w:t>Fuzzy Rule Base</w:t>
      </w:r>
    </w:p>
    <w:p>
      <w:pPr>
        <w:pStyle w:val="ListNumber"/>
      </w:pPr>
      <w:r>
        <w:t>Inference</w:t>
      </w:r>
    </w:p>
    <w:p>
      <w:pPr>
        <w:pStyle w:val="ListNumber"/>
      </w:pPr>
      <w:r>
        <w:t>Aggregation</w:t>
      </w:r>
    </w:p>
    <w:p>
      <w:pPr>
        <w:pStyle w:val="ListNumber"/>
      </w:pPr>
      <w:r>
        <w:t>Defuzzification</w:t>
      </w:r>
    </w:p>
    <w:p>
      <w:pPr>
        <w:pStyle w:val="ListNumber"/>
      </w:pPr>
      <w:r>
        <w:t>Suitability Score</w:t>
      </w:r>
    </w:p>
    <w:p>
      <w:pPr>
        <w:pStyle w:val="Heading1"/>
      </w:pPr>
      <w:r>
        <w:t>8. Proposed FIS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Possible fuzzy sets</w:t>
            </w:r>
          </w:p>
        </w:tc>
      </w:tr>
      <w:tr>
        <w:tc>
          <w:tcPr>
            <w:tcW w:type="dxa" w:w="4320"/>
          </w:tcPr>
          <w:p>
            <w:r>
              <w:t>Distance / travel time</w:t>
            </w:r>
          </w:p>
        </w:tc>
        <w:tc>
          <w:tcPr>
            <w:tcW w:type="dxa" w:w="4320"/>
          </w:tcPr>
          <w:p>
            <w:r>
              <w:t>Near, Moderate, Far</w:t>
            </w:r>
          </w:p>
        </w:tc>
      </w:tr>
      <w:tr>
        <w:tc>
          <w:tcPr>
            <w:tcW w:type="dxa" w:w="4320"/>
          </w:tcPr>
          <w:p>
            <w:r>
              <w:t>Procedure-specific cost</w:t>
            </w:r>
          </w:p>
        </w:tc>
        <w:tc>
          <w:tcPr>
            <w:tcW w:type="dxa" w:w="4320"/>
          </w:tcPr>
          <w:p>
            <w:r>
              <w:t>Low, Medium, High</w:t>
            </w:r>
          </w:p>
        </w:tc>
      </w:tr>
      <w:tr>
        <w:tc>
          <w:tcPr>
            <w:tcW w:type="dxa" w:w="4320"/>
          </w:tcPr>
          <w:p>
            <w:r>
              <w:t>Hospital rating / quality</w:t>
            </w:r>
          </w:p>
        </w:tc>
        <w:tc>
          <w:tcPr>
            <w:tcW w:type="dxa" w:w="4320"/>
          </w:tcPr>
          <w:p>
            <w:r>
              <w:t>Poor, Average, Good, Excellent</w:t>
            </w:r>
          </w:p>
        </w:tc>
      </w:tr>
      <w:tr>
        <w:tc>
          <w:tcPr>
            <w:tcW w:type="dxa" w:w="4320"/>
          </w:tcPr>
          <w:p>
            <w:r>
              <w:t>Specialist availability</w:t>
            </w:r>
          </w:p>
        </w:tc>
        <w:tc>
          <w:tcPr>
            <w:tcW w:type="dxa" w:w="4320"/>
          </w:tcPr>
          <w:p>
            <w:r>
              <w:t>Low, Medium, High</w:t>
            </w:r>
          </w:p>
        </w:tc>
      </w:tr>
      <w:tr>
        <w:tc>
          <w:tcPr>
            <w:tcW w:type="dxa" w:w="4320"/>
          </w:tcPr>
          <w:p>
            <w:r>
              <w:t>Waiting time</w:t>
            </w:r>
          </w:p>
        </w:tc>
        <w:tc>
          <w:tcPr>
            <w:tcW w:type="dxa" w:w="4320"/>
          </w:tcPr>
          <w:p>
            <w:r>
              <w:t>Short, Moderate, Long</w:t>
            </w:r>
          </w:p>
        </w:tc>
      </w:tr>
      <w:tr>
        <w:tc>
          <w:tcPr>
            <w:tcW w:type="dxa" w:w="4320"/>
          </w:tcPr>
          <w:p>
            <w:r>
              <w:t>Emergency service</w:t>
            </w:r>
          </w:p>
        </w:tc>
        <w:tc>
          <w:tcPr>
            <w:tcW w:type="dxa" w:w="4320"/>
          </w:tcPr>
          <w:p>
            <w:r>
              <w:t>Low, Medium, High</w:t>
            </w:r>
          </w:p>
        </w:tc>
      </w:tr>
      <w:tr>
        <w:tc>
          <w:tcPr>
            <w:tcW w:type="dxa" w:w="4320"/>
          </w:tcPr>
          <w:p>
            <w:r>
              <w:t>Insurance compatibility</w:t>
            </w:r>
          </w:p>
        </w:tc>
        <w:tc>
          <w:tcPr>
            <w:tcW w:type="dxa" w:w="4320"/>
          </w:tcPr>
          <w:p>
            <w:r>
              <w:t>Covered, Partial/Uncertain, Not covered</w:t>
            </w:r>
          </w:p>
        </w:tc>
      </w:tr>
    </w:tbl>
    <w:p>
      <w:r>
        <w:t>Insurance treatment can be refined during implementation. It may be incorporated into the FIS or retained primarily as an informational/financial factor alongside the FIS.</w:t>
      </w:r>
    </w:p>
    <w:p>
      <w:pPr>
        <w:pStyle w:val="Heading1"/>
      </w:pPr>
      <w:r>
        <w:t>9. Fuzzy Rules</w:t>
      </w:r>
    </w:p>
    <w:p>
      <w:r>
        <w:t>Multiple rules are required because different combinations of factors represent different trade-offs. Examples:</w:t>
      </w:r>
    </w:p>
    <w:p>
      <w:pPr>
        <w:pStyle w:val="ListBullet"/>
      </w:pPr>
      <w:r>
        <w:t>IF distance is near AND cost is low AND rating is excellent THEN suitability is very high.</w:t>
      </w:r>
    </w:p>
    <w:p>
      <w:pPr>
        <w:pStyle w:val="ListBullet"/>
      </w:pPr>
      <w:r>
        <w:t>IF specialist availability is high AND waiting time is short AND rating is excellent THEN suitability is very high.</w:t>
      </w:r>
    </w:p>
    <w:p>
      <w:pPr>
        <w:pStyle w:val="ListBullet"/>
      </w:pPr>
      <w:r>
        <w:t>IF distance is far AND cost is high AND rating is average THEN suitability is low.</w:t>
      </w:r>
    </w:p>
    <w:p>
      <w:pPr>
        <w:pStyle w:val="ListBullet"/>
      </w:pPr>
      <w:r>
        <w:t>IF distance is near AND cost is high AND rating is excellent THEN suitability is high.</w:t>
      </w:r>
    </w:p>
    <w:p>
      <w:r>
        <w:t>The exact rule base and membership functions will need to be designed and tuned during development.</w:t>
      </w:r>
    </w:p>
    <w:p>
      <w:pPr>
        <w:pStyle w:val="Heading1"/>
      </w:pPr>
      <w:r>
        <w:t>10. How Multiple Rules Produce One Score</w:t>
      </w:r>
    </w:p>
    <w:p>
      <w:r>
        <w:t>Multiple fuzzy rules may fire simultaneously. Their outputs are aggregated into one combined fuzzy output. Defuzzification then converts that aggregated output into one crisp suitability score for the hospital.</w:t>
      </w:r>
    </w:p>
    <w:p>
      <w:r>
        <w:t>Example: Hospital A → 87.4/100.</w:t>
      </w:r>
    </w:p>
    <w:p>
      <w:pPr>
        <w:pStyle w:val="Heading1"/>
      </w:pPr>
      <w:r>
        <w:t>11. Eligibility Before Suitability</w:t>
      </w:r>
    </w:p>
    <w:p>
      <w:r>
        <w:t>There are two stages before the final recommendation:</w:t>
      </w:r>
    </w:p>
    <w:p>
      <w:pPr>
        <w:pStyle w:val="ListBullet"/>
      </w:pPr>
      <w:r>
        <w:t>Stage A — Eligibility/relevance</w:t>
      </w:r>
    </w:p>
    <w:p>
      <w:r>
        <w:t>Determine whether the hospital actually provides the selected procedure and has the relevant specialty/capability. If not, it can be excluded from the candidate set.</w:t>
      </w:r>
    </w:p>
    <w:p>
      <w:pPr>
        <w:pStyle w:val="ListBullet"/>
      </w:pPr>
      <w:r>
        <w:t>Stage B — Suitability</w:t>
      </w:r>
    </w:p>
    <w:p>
      <w:r>
        <w:t>For eligible hospitals, evaluate distance, cost, quality, specialist availability, waiting time, emergency services, and insurance compatibility using the FIS.</w:t>
      </w:r>
    </w:p>
    <w:p>
      <w:pPr>
        <w:pStyle w:val="Heading1"/>
      </w:pPr>
      <w:r>
        <w:t>12. Hospital Ranking and Explainability</w:t>
      </w:r>
    </w:p>
    <w:p>
      <w:r>
        <w:t>After the FIS processes each eligible hospital, the hospitals are sorted by their suitability scores. The system can return the top 3 or top 5.</w:t>
      </w:r>
    </w:p>
    <w:p>
      <w:r>
        <w:t>Recommendations should be explainable rather than displaying only a numerical score. A result card can show distance, rating, specialist availability, waiting time, procedure cost, insurance status, and an appropriate recommendation/warning.</w:t>
      </w:r>
    </w:p>
    <w:p>
      <w:pPr>
        <w:pStyle w:val="Heading1"/>
      </w:pPr>
      <w:r>
        <w:t>13. Proposed System Architecture</w:t>
      </w:r>
    </w:p>
    <w:p>
      <w:r>
        <w:t>Patient → Location + Procedure + Insurance → Patient Requirements → Hospital Data Retrieval → Procedure/Eligibility Filter → Distance Calculation → Fuzzification → Fuzzy Rules → Inference Engine → Aggregation → Defuzzification → Suitability Score → Ranking → Recommended Hospitals + Insurance Warnings</w:t>
      </w:r>
    </w:p>
    <w:p>
      <w:pPr>
        <w:pStyle w:val="Heading1"/>
      </w:pPr>
      <w:r>
        <w:t>14. Data Requirements</w:t>
      </w:r>
    </w:p>
    <w:p>
      <w:pPr>
        <w:pStyle w:val="Heading3"/>
      </w:pPr>
      <w:r>
        <w:t>Hospital data</w:t>
      </w:r>
    </w:p>
    <w:p>
      <w:pPr>
        <w:pStyle w:val="ListBullet"/>
      </w:pPr>
      <w:r>
        <w:t>Hospital name</w:t>
      </w:r>
    </w:p>
    <w:p>
      <w:pPr>
        <w:pStyle w:val="ListBullet"/>
      </w:pPr>
      <w:r>
        <w:t>Location</w:t>
      </w:r>
    </w:p>
    <w:p>
      <w:pPr>
        <w:pStyle w:val="ListBullet"/>
      </w:pPr>
      <w:r>
        <w:t>Latitude</w:t>
      </w:r>
    </w:p>
    <w:p>
      <w:pPr>
        <w:pStyle w:val="ListBullet"/>
      </w:pPr>
      <w:r>
        <w:t>Longitude</w:t>
      </w:r>
    </w:p>
    <w:p>
      <w:pPr>
        <w:pStyle w:val="ListBullet"/>
      </w:pPr>
      <w:r>
        <w:t>Hospital type</w:t>
      </w:r>
    </w:p>
    <w:p>
      <w:pPr>
        <w:pStyle w:val="ListBullet"/>
      </w:pPr>
      <w:r>
        <w:t>Rating/quality</w:t>
      </w:r>
    </w:p>
    <w:p>
      <w:pPr>
        <w:pStyle w:val="ListBullet"/>
      </w:pPr>
      <w:r>
        <w:t>Specializations</w:t>
      </w:r>
    </w:p>
    <w:p>
      <w:pPr>
        <w:pStyle w:val="ListBullet"/>
      </w:pPr>
      <w:r>
        <w:t>Services</w:t>
      </w:r>
    </w:p>
    <w:p>
      <w:pPr>
        <w:pStyle w:val="ListBullet"/>
      </w:pPr>
      <w:r>
        <w:t>Emergency capability</w:t>
      </w:r>
    </w:p>
    <w:p>
      <w:pPr>
        <w:pStyle w:val="Heading3"/>
      </w:pPr>
      <w:r>
        <w:t>Procedure data</w:t>
      </w:r>
    </w:p>
    <w:p>
      <w:pPr>
        <w:pStyle w:val="ListBullet"/>
      </w:pPr>
      <w:r>
        <w:t>Procedure ID</w:t>
      </w:r>
    </w:p>
    <w:p>
      <w:pPr>
        <w:pStyle w:val="ListBullet"/>
      </w:pPr>
      <w:r>
        <w:t>Procedure name</w:t>
      </w:r>
    </w:p>
    <w:p>
      <w:pPr>
        <w:pStyle w:val="ListBullet"/>
      </w:pPr>
      <w:r>
        <w:t>Relevant specialty</w:t>
      </w:r>
    </w:p>
    <w:p>
      <w:pPr>
        <w:pStyle w:val="ListBullet"/>
      </w:pPr>
      <w:r>
        <w:t>Reference/estimated cost</w:t>
      </w:r>
    </w:p>
    <w:p>
      <w:pPr>
        <w:pStyle w:val="Heading3"/>
      </w:pPr>
      <w:r>
        <w:t>Hospital-procedure relationship</w:t>
      </w:r>
    </w:p>
    <w:p>
      <w:pPr>
        <w:pStyle w:val="ListBullet"/>
      </w:pPr>
      <w:r>
        <w:t>Hospital ID</w:t>
      </w:r>
    </w:p>
    <w:p>
      <w:pPr>
        <w:pStyle w:val="ListBullet"/>
      </w:pPr>
      <w:r>
        <w:t>Procedure ID</w:t>
      </w:r>
    </w:p>
    <w:p>
      <w:pPr>
        <w:pStyle w:val="ListBullet"/>
      </w:pPr>
      <w:r>
        <w:t>Procedure-specific cost</w:t>
      </w:r>
    </w:p>
    <w:p>
      <w:pPr>
        <w:pStyle w:val="ListBullet"/>
      </w:pPr>
      <w:r>
        <w:t>Procedure availability</w:t>
      </w:r>
    </w:p>
    <w:p>
      <w:pPr>
        <w:pStyle w:val="ListBullet"/>
      </w:pPr>
      <w:r>
        <w:t>Relevant specialist availability</w:t>
      </w:r>
    </w:p>
    <w:p>
      <w:pPr>
        <w:pStyle w:val="Heading3"/>
      </w:pPr>
      <w:r>
        <w:t>Insurance data</w:t>
      </w:r>
    </w:p>
    <w:p>
      <w:pPr>
        <w:pStyle w:val="ListBullet"/>
      </w:pPr>
      <w:r>
        <w:t>Insurance provider</w:t>
      </w:r>
    </w:p>
    <w:p>
      <w:pPr>
        <w:pStyle w:val="ListBullet"/>
      </w:pPr>
      <w:r>
        <w:t>Hospital</w:t>
      </w:r>
    </w:p>
    <w:p>
      <w:pPr>
        <w:pStyle w:val="ListBullet"/>
      </w:pPr>
      <w:r>
        <w:t>Network/acceptance status</w:t>
      </w:r>
    </w:p>
    <w:p>
      <w:pPr>
        <w:pStyle w:val="ListBullet"/>
      </w:pPr>
      <w:r>
        <w:t>Potentially cashless availability</w:t>
      </w:r>
    </w:p>
    <w:p>
      <w:pPr>
        <w:pStyle w:val="ListBullet"/>
      </w:pPr>
      <w:r>
        <w:t>Potentially procedure-specific coverage</w:t>
      </w:r>
    </w:p>
    <w:p>
      <w:pPr>
        <w:pStyle w:val="Heading3"/>
      </w:pPr>
      <w:r>
        <w:t>Other data</w:t>
      </w:r>
    </w:p>
    <w:p>
      <w:pPr>
        <w:pStyle w:val="ListBullet"/>
      </w:pPr>
      <w:r>
        <w:t>Waiting time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Other dynamic information</w:t>
      </w:r>
    </w:p>
    <w:p>
      <w:pPr>
        <w:pStyle w:val="Heading1"/>
      </w:pPr>
      <w:r>
        <w:t>15. Data Strategy</w:t>
      </w:r>
    </w:p>
    <w:p>
      <w:r>
        <w:t>The prototype should use a hybrid dataset. Real/public data should be used where available, while missing or difficult-to-obtain values can be simulated and clearly labelled as simulated.</w:t>
      </w:r>
    </w:p>
    <w:p>
      <w:r>
        <w:t>Potentially accessible public information includes hospital names, locations, coordinates, hospital type, specializations, procedure catalogues, reference prices, and some insurance/network information. Difficult or inconsistent information includes actual hospital-specific retail prices, real-time waiting times, real-time specialist availability, real-time bed availability, exact policy-specific insurance coverage, and exact patient out-of-pocket expenditure.</w:t>
      </w:r>
    </w:p>
    <w:p>
      <w:r>
        <w:t>Prototype statement: "Where reliable public data was unavailable, simulated data was used for prototype evaluation."</w:t>
      </w:r>
    </w:p>
    <w:p>
      <w:r>
        <w:t>Reference procedure/package prices should not automatically be described as the actual amount charged by a particular hospital.</w:t>
      </w:r>
    </w:p>
    <w:p>
      <w:pPr>
        <w:pStyle w:val="Heading1"/>
      </w:pPr>
      <w:r>
        <w:t>16. Suggested Prototype Scope</w:t>
      </w:r>
    </w:p>
    <w:p>
      <w:r>
        <w:t>Do not attempt to cover every procedure and every hospital. A manageable prototype could use approximately 5–10 procedures, selected according to data availability and reliability.</w:t>
      </w:r>
    </w:p>
    <w:p>
      <w:pPr>
        <w:pStyle w:val="ListBullet"/>
      </w:pPr>
      <w:r>
        <w:t>MRI</w:t>
      </w:r>
    </w:p>
    <w:p>
      <w:pPr>
        <w:pStyle w:val="ListBullet"/>
      </w:pPr>
      <w:r>
        <w:t>CT scan</w:t>
      </w:r>
    </w:p>
    <w:p>
      <w:pPr>
        <w:pStyle w:val="ListBullet"/>
      </w:pPr>
      <w:r>
        <w:t>Ultrasound</w:t>
      </w:r>
    </w:p>
    <w:p>
      <w:pPr>
        <w:pStyle w:val="ListBullet"/>
      </w:pPr>
      <w:r>
        <w:t>Appendectomy</w:t>
      </w:r>
    </w:p>
    <w:p>
      <w:pPr>
        <w:pStyle w:val="ListBullet"/>
      </w:pPr>
      <w:r>
        <w:t>Cataract surgery</w:t>
      </w:r>
    </w:p>
    <w:p>
      <w:pPr>
        <w:pStyle w:val="ListBullet"/>
      </w:pPr>
      <w:r>
        <w:t>Knee replacement</w:t>
      </w:r>
    </w:p>
    <w:p>
      <w:pPr>
        <w:pStyle w:val="ListBullet"/>
      </w:pPr>
      <w:r>
        <w:t>Normal delivery</w:t>
      </w:r>
    </w:p>
    <w:p>
      <w:pPr>
        <w:pStyle w:val="ListBullet"/>
      </w:pPr>
      <w:r>
        <w:t>C-section</w:t>
      </w:r>
    </w:p>
    <w:p>
      <w:pPr>
        <w:pStyle w:val="Heading1"/>
      </w:pPr>
      <w:r>
        <w:t>17. Example End-to-End Scenario</w:t>
      </w:r>
    </w:p>
    <w:p>
      <w:r>
        <w:t>Patient input:</w:t>
      </w:r>
    </w:p>
    <w:p>
      <w:pPr>
        <w:pStyle w:val="ListBullet"/>
      </w:pPr>
      <w:r>
        <w:t>Procedure: MRI</w:t>
      </w:r>
    </w:p>
    <w:p>
      <w:pPr>
        <w:pStyle w:val="ListBullet"/>
      </w:pPr>
      <w:r>
        <w:t>Location: Current location</w:t>
      </w:r>
    </w:p>
    <w:p>
      <w:pPr>
        <w:pStyle w:val="ListBullet"/>
      </w:pPr>
      <w:r>
        <w:t>Insurance: ABC Health Insurance</w:t>
      </w:r>
    </w:p>
    <w:p>
      <w:r>
        <w:t>Example hospital data:</w:t>
      </w:r>
    </w:p>
    <w:p>
      <w:pPr>
        <w:pStyle w:val="ListBullet"/>
      </w:pPr>
      <w:r>
        <w:t>Hospital A: 2.4 km, MRI ₹5,000, rating 4.7, radiology available, low waiting time, emergency yes, insurance accepted.</w:t>
      </w:r>
    </w:p>
    <w:p>
      <w:pPr>
        <w:pStyle w:val="ListBullet"/>
      </w:pPr>
      <w:r>
        <w:t>Hospital B: 5.1 km, MRI ₹4,000, rating 4.2, radiology available, medium waiting time, emergency yes, insurance not accepted.</w:t>
      </w:r>
    </w:p>
    <w:p>
      <w:pPr>
        <w:pStyle w:val="ListBullet"/>
      </w:pPr>
      <w:r>
        <w:t>Hospital C: 3.2 km, MRI ₹7,000, rating 4.9, radiology available, low waiting time, emergency no, insurance accepted.</w:t>
      </w:r>
    </w:p>
    <w:p>
      <w:r>
        <w:t>Illustrative FIS output:</w:t>
      </w:r>
    </w:p>
    <w:p>
      <w:pPr>
        <w:pStyle w:val="ListBullet"/>
      </w:pPr>
      <w:r>
        <w:t>Hospital A → 91</w:t>
      </w:r>
    </w:p>
    <w:p>
      <w:pPr>
        <w:pStyle w:val="ListBullet"/>
      </w:pPr>
      <w:r>
        <w:t>Hospital B → 86</w:t>
      </w:r>
    </w:p>
    <w:p>
      <w:pPr>
        <w:pStyle w:val="ListBullet"/>
      </w:pPr>
      <w:r>
        <w:t>Hospital C → 84</w:t>
      </w:r>
    </w:p>
    <w:p>
      <w:pPr>
        <w:pStyle w:val="Heading1"/>
      </w:pPr>
      <w:r>
        <w:t>18. Algorithms</w:t>
      </w:r>
    </w:p>
    <w:p>
      <w:r>
        <w:t>Primary: Mamdani Fuzzy Inference System.</w:t>
      </w:r>
    </w:p>
    <w:p>
      <w:r>
        <w:t>Supporting: Haversine formula or routing/travel-time service for distance/travel time.</w:t>
      </w:r>
    </w:p>
    <w:p>
      <w:r>
        <w:t>Final processing: sorting/ranking hospitals according to suitability score.</w:t>
      </w:r>
    </w:p>
    <w:p>
      <w:pPr>
        <w:pStyle w:val="Heading1"/>
      </w:pPr>
      <w:r>
        <w:t>19. Implementation Requirements</w:t>
      </w:r>
    </w:p>
    <w:p>
      <w:pPr>
        <w:pStyle w:val="ListBullet"/>
      </w:pPr>
      <w:r>
        <w:t>Define input variables and ranges.</w:t>
      </w:r>
    </w:p>
    <w:p>
      <w:pPr>
        <w:pStyle w:val="ListBullet"/>
      </w:pPr>
      <w:r>
        <w:t>Define fuzzy sets and membership functions.</w:t>
      </w:r>
    </w:p>
    <w:p>
      <w:pPr>
        <w:pStyle w:val="ListBullet"/>
      </w:pPr>
      <w:r>
        <w:t>Create and tune the fuzzy rule base.</w:t>
      </w:r>
    </w:p>
    <w:p>
      <w:pPr>
        <w:pStyle w:val="ListBullet"/>
      </w:pPr>
      <w:r>
        <w:t>Configure Mamdani inference.</w:t>
      </w:r>
    </w:p>
    <w:p>
      <w:pPr>
        <w:pStyle w:val="ListBullet"/>
      </w:pPr>
      <w:r>
        <w:t>Implement aggregation and defuzzification.</w:t>
      </w:r>
    </w:p>
    <w:p>
      <w:pPr>
        <w:pStyle w:val="ListBullet"/>
      </w:pPr>
      <w:r>
        <w:t>Generate one suitability score per eligible hospital.</w:t>
      </w:r>
    </w:p>
    <w:p>
      <w:pPr>
        <w:pStyle w:val="ListBullet"/>
      </w:pPr>
      <w:r>
        <w:t>Rank hospitals.</w:t>
      </w:r>
    </w:p>
    <w:p>
      <w:pPr>
        <w:pStyle w:val="ListBullet"/>
      </w:pPr>
      <w:r>
        <w:t>Generate explainable recommendation cards and insurance warnings.</w:t>
      </w:r>
    </w:p>
    <w:p>
      <w:pPr>
        <w:pStyle w:val="ListBullet"/>
      </w:pPr>
      <w:r>
        <w:t>Integrate location acquisition and distance calculation.</w:t>
      </w:r>
    </w:p>
    <w:p>
      <w:pPr>
        <w:pStyle w:val="Heading1"/>
      </w:pPr>
      <w:r>
        <w:t>20. Testing Strategy</w:t>
      </w:r>
    </w:p>
    <w:p>
      <w:r>
        <w:t>Cost-sensitive scenario: Check whether affordable hospitals receive an advantage.</w:t>
      </w:r>
    </w:p>
    <w:p>
      <w:r>
        <w:t>Quality-sensitive scenario: Check whether highly rated/specialist-capable hospitals move upward.</w:t>
      </w:r>
    </w:p>
    <w:p>
      <w:r>
        <w:t>Location-sensitive scenario: Check whether distance affects ranking.</w:t>
      </w:r>
    </w:p>
    <w:p>
      <w:r>
        <w:t>Insurance not accepted: Hospital may still rank highly but must show an insurance warning.</w:t>
      </w:r>
    </w:p>
    <w:p>
      <w:r>
        <w:t>Specialist unavailable: Hospital should receive a substantially lower score or be excluded if it cannot provide the required care.</w:t>
      </w:r>
    </w:p>
    <w:p>
      <w:pPr>
        <w:pStyle w:val="Heading1"/>
      </w:pPr>
      <w:r>
        <w:t>21. Team Division for Three People</w:t>
      </w:r>
    </w:p>
    <w:p>
      <w:pPr>
        <w:pStyle w:val="Heading3"/>
      </w:pPr>
      <w:r>
        <w:t>Person 1 — FIS / Decision Making</w:t>
      </w:r>
    </w:p>
    <w:p>
      <w:pPr>
        <w:pStyle w:val="ListBullet"/>
      </w:pPr>
      <w:r>
        <w:t>Membership functions</w:t>
      </w:r>
    </w:p>
    <w:p>
      <w:pPr>
        <w:pStyle w:val="ListBullet"/>
      </w:pPr>
      <w:r>
        <w:t>Fuzzy sets</w:t>
      </w:r>
    </w:p>
    <w:p>
      <w:pPr>
        <w:pStyle w:val="ListBullet"/>
      </w:pPr>
      <w:r>
        <w:t>Rule design</w:t>
      </w:r>
    </w:p>
    <w:p>
      <w:pPr>
        <w:pStyle w:val="ListBullet"/>
      </w:pPr>
      <w:r>
        <w:t>Mamdani FIS</w:t>
      </w:r>
    </w:p>
    <w:p>
      <w:pPr>
        <w:pStyle w:val="ListBullet"/>
      </w:pPr>
      <w:r>
        <w:t>Defuzzification</w:t>
      </w:r>
    </w:p>
    <w:p>
      <w:pPr>
        <w:pStyle w:val="ListBullet"/>
      </w:pPr>
      <w:r>
        <w:t>FIS tuning/testing</w:t>
      </w:r>
    </w:p>
    <w:p>
      <w:pPr>
        <w:pStyle w:val="Heading3"/>
      </w:pPr>
      <w:r>
        <w:t>Person 2 — Data + Location</w:t>
      </w:r>
    </w:p>
    <w:p>
      <w:pPr>
        <w:pStyle w:val="ListBullet"/>
      </w:pPr>
      <w:r>
        <w:t>Hospital dataset</w:t>
      </w:r>
    </w:p>
    <w:p>
      <w:pPr>
        <w:pStyle w:val="ListBullet"/>
      </w:pPr>
      <w:r>
        <w:t>Procedure dataset</w:t>
      </w:r>
    </w:p>
    <w:p>
      <w:pPr>
        <w:pStyle w:val="ListBullet"/>
      </w:pPr>
      <w:r>
        <w:t>Hospital coordinates</w:t>
      </w:r>
    </w:p>
    <w:p>
      <w:pPr>
        <w:pStyle w:val="ListBullet"/>
      </w:pPr>
      <w:r>
        <w:t>Insurance information</w:t>
      </w:r>
    </w:p>
    <w:p>
      <w:pPr>
        <w:pStyle w:val="ListBullet"/>
      </w:pPr>
      <w:r>
        <w:t>Location acquisition</w:t>
      </w:r>
    </w:p>
    <w:p>
      <w:pPr>
        <w:pStyle w:val="ListBullet"/>
      </w:pPr>
      <w:r>
        <w:t>Distance calculation</w:t>
      </w:r>
    </w:p>
    <w:p>
      <w:pPr>
        <w:pStyle w:val="Heading3"/>
      </w:pPr>
      <w:r>
        <w:t>Person 3 — Application / Integration</w:t>
      </w:r>
    </w:p>
    <w:p>
      <w:pPr>
        <w:pStyle w:val="ListBullet"/>
      </w:pPr>
      <w:r>
        <w:t>User interface</w:t>
      </w:r>
    </w:p>
    <w:p>
      <w:pPr>
        <w:pStyle w:val="ListBullet"/>
      </w:pPr>
      <w:r>
        <w:t>Patient input</w:t>
      </w:r>
    </w:p>
    <w:p>
      <w:pPr>
        <w:pStyle w:val="ListBullet"/>
      </w:pPr>
      <w:r>
        <w:t>Hospital result display</w:t>
      </w:r>
    </w:p>
    <w:p>
      <w:pPr>
        <w:pStyle w:val="ListBullet"/>
      </w:pPr>
      <w:r>
        <w:t>Recommendation cards</w:t>
      </w:r>
    </w:p>
    <w:p>
      <w:pPr>
        <w:pStyle w:val="ListBullet"/>
      </w:pPr>
      <w:r>
        <w:t>Ranking</w:t>
      </w:r>
    </w:p>
    <w:p>
      <w:pPr>
        <w:pStyle w:val="ListBullet"/>
      </w:pPr>
      <w:r>
        <w:t>Connecting components</w:t>
      </w:r>
    </w:p>
    <w:p>
      <w:pPr>
        <w:pStyle w:val="Heading3"/>
      </w:pPr>
      <w:r>
        <w:t>All three</w:t>
      </w:r>
    </w:p>
    <w:p>
      <w:pPr>
        <w:pStyle w:val="ListBullet"/>
      </w:pPr>
      <w:r>
        <w:t>Integration</w:t>
      </w:r>
    </w:p>
    <w:p>
      <w:pPr>
        <w:pStyle w:val="ListBullet"/>
      </w:pPr>
      <w:r>
        <w:t>Testing</w:t>
      </w:r>
    </w:p>
    <w:p>
      <w:pPr>
        <w:pStyle w:val="ListBullet"/>
      </w:pPr>
      <w:r>
        <w:t>Rule tuning</w:t>
      </w:r>
    </w:p>
    <w:p>
      <w:pPr>
        <w:pStyle w:val="ListBullet"/>
      </w:pPr>
      <w:r>
        <w:t>Validation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Presentation</w:t>
      </w:r>
    </w:p>
    <w:p>
      <w:pPr>
        <w:pStyle w:val="Heading1"/>
      </w:pPr>
      <w:r>
        <w:t>22. Development Estimate</w:t>
      </w:r>
    </w:p>
    <w:p>
      <w:r>
        <w:t>For three people, the existing project estimate is approximately 3–5 days for a basic prototype, 5–8 working days for a proper college project, and 1.5–2.5 weeks for a polished version. A realistic target is about 7–10 working days including debugging, FIS tuning, testing, documentation, and presentation.</w:t>
      </w:r>
    </w:p>
    <w:p>
      <w:pPr>
        <w:pStyle w:val="Heading1"/>
      </w:pPr>
      <w:r>
        <w:t>23. Project Limitations and Claims to Avoid</w:t>
      </w:r>
    </w:p>
    <w:p>
      <w:pPr>
        <w:pStyle w:val="ListBullet"/>
      </w:pPr>
      <w:r>
        <w:t>Do not claim the system guarantees the best hospital.</w:t>
      </w:r>
    </w:p>
    <w:p>
      <w:pPr>
        <w:pStyle w:val="ListBullet"/>
      </w:pPr>
      <w:r>
        <w:t>Do not describe it as a medical diagnosis/advice system.</w:t>
      </w:r>
    </w:p>
    <w:p>
      <w:pPr>
        <w:pStyle w:val="ListBullet"/>
      </w:pPr>
      <w:r>
        <w:t>Do not guarantee insurance coverage.</w:t>
      </w:r>
    </w:p>
    <w:p>
      <w:pPr>
        <w:pStyle w:val="ListBullet"/>
      </w:pPr>
      <w:r>
        <w:t>Do not present unverified procedure prices as exact.</w:t>
      </w:r>
    </w:p>
    <w:p>
      <w:pPr>
        <w:pStyle w:val="ListBullet"/>
      </w:pPr>
      <w:r>
        <w:t>Do not claim waiting-time data is real-time unless connected to a live source.</w:t>
      </w:r>
    </w:p>
    <w:p>
      <w:pPr>
        <w:pStyle w:val="ListBullet"/>
      </w:pPr>
      <w:r>
        <w:t>Do not claim the system prevents medical errors.</w:t>
      </w:r>
    </w:p>
    <w:p>
      <w:pPr>
        <w:pStyle w:val="ListBullet"/>
      </w:pPr>
      <w:r>
        <w:t>Do not claim every hospital is represented.</w:t>
      </w:r>
    </w:p>
    <w:p>
      <w:pPr>
        <w:pStyle w:val="ListBullet"/>
      </w:pPr>
      <w:r>
        <w:t>Do not claim public datasets contain complete, current insurance/procedure information.</w:t>
      </w:r>
    </w:p>
    <w:p>
      <w:pPr>
        <w:pStyle w:val="Heading1"/>
      </w:pPr>
      <w:r>
        <w:t>24. Final Project Definition</w:t>
      </w:r>
    </w:p>
    <w:p>
      <w:r>
        <w:t>A fuzzy-logic-based, multi-criteria hospital decision-support system that takes into account the patient's required medical procedure, location and insurance information, identifies hospitals capable of providing the required service, evaluates them using procedure-specific cost, distance, quality, specialist availability, waiting time, emergency services and insurance compatibility, and uses a Mamdani Fuzzy Inference System to generate a suitability score and rank the hospitals. Hospitals that do not accept the patient's insurance are not necessarily excluded; instead, the system clearly warns the patient about the lack of insurance coverage.</w:t>
      </w:r>
    </w:p>
    <w:p/>
    <w:p>
      <w:r>
        <w:t>Source basis: This document consolidates the project information provided in the uploaded project context. It does not add unverified external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