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glossary/fontTable.xml" ContentType="application/vnd.openxmlformats-officedocument.wordprocessingml.fontTable+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David" w:hAnsi="David" w:cs="David"/>
          <w:b/>
          <w:b/>
          <w:bCs/>
          <w:sz w:val="68"/>
          <w:szCs w:val="56"/>
        </w:rPr>
      </w:pPr>
      <w:r>
        <w:rPr>
          <w:rFonts w:cs="David" w:ascii="David" w:hAnsi="David"/>
          <w:b/>
          <w:bCs/>
          <w:sz w:val="68"/>
          <w:szCs w:val="56"/>
        </w:rPr>
      </w:r>
    </w:p>
    <w:p>
      <w:pPr>
        <w:pStyle w:val="Standard"/>
        <w:jc w:val="center"/>
        <w:rPr>
          <w:rFonts w:ascii="serif" w:hAnsi="serif" w:cs="David"/>
          <w:b/>
          <w:b/>
          <w:bCs/>
          <w:sz w:val="68"/>
          <w:szCs w:val="56"/>
        </w:rPr>
      </w:pPr>
      <w:r>
        <w:rPr>
          <w:rFonts w:cs="David" w:ascii="NanumMyeongjo" w:hAnsi="NanumMyeongjo"/>
          <w:b/>
          <w:bCs/>
          <w:sz w:val="68"/>
          <w:szCs w:val="56"/>
        </w:rPr>
        <w:t>Software Requirement Specification</w:t>
      </w:r>
    </w:p>
    <w:p>
      <w:pPr>
        <w:pStyle w:val="Standard"/>
        <w:jc w:val="center"/>
        <w:rPr>
          <w:rFonts w:ascii="serif" w:hAnsi="serif" w:cs="David"/>
          <w:b/>
          <w:b/>
          <w:bCs/>
          <w:sz w:val="68"/>
          <w:szCs w:val="56"/>
        </w:rPr>
      </w:pPr>
      <w:r>
        <w:rPr>
          <w:rFonts w:cs="David" w:ascii="NanumMyeongjo" w:hAnsi="NanumMyeongjo"/>
          <w:b/>
          <w:bCs/>
          <w:sz w:val="68"/>
          <w:szCs w:val="56"/>
        </w:rPr>
        <w:t>(SRS)</w:t>
      </w:r>
    </w:p>
    <w:p>
      <w:pPr>
        <w:pStyle w:val="Standard"/>
        <w:jc w:val="center"/>
        <w:rPr>
          <w:rFonts w:ascii="NanumMyeongjo" w:hAnsi="NanumMyeongjo" w:cs="David"/>
          <w:b/>
          <w:b/>
          <w:bCs/>
          <w:sz w:val="56"/>
          <w:szCs w:val="56"/>
        </w:rPr>
      </w:pPr>
      <w:r>
        <w:rPr>
          <w:rFonts w:cs="David" w:ascii="NanumMyeongjo" w:hAnsi="NanumMyeongjo"/>
          <w:b/>
          <w:bCs/>
          <w:sz w:val="56"/>
          <w:szCs w:val="56"/>
        </w:rPr>
      </w:r>
    </w:p>
    <w:p>
      <w:pPr>
        <w:pStyle w:val="Standard"/>
        <w:jc w:val="center"/>
        <w:rPr>
          <w:rFonts w:ascii="NanumMyeongjo" w:hAnsi="NanumMyeongjo" w:cs="David"/>
          <w:b/>
          <w:b/>
          <w:bCs/>
          <w:sz w:val="56"/>
          <w:szCs w:val="56"/>
        </w:rPr>
      </w:pPr>
      <w:r>
        <w:rPr>
          <w:rFonts w:cs="David" w:ascii="NanumMyeongjo" w:hAnsi="NanumMyeongjo"/>
          <w:b/>
          <w:bCs/>
          <w:sz w:val="56"/>
          <w:szCs w:val="56"/>
        </w:rPr>
      </w:r>
    </w:p>
    <w:p>
      <w:pPr>
        <w:pStyle w:val="Standard"/>
        <w:jc w:val="center"/>
        <w:rPr>
          <w:rFonts w:ascii="serif" w:hAnsi="serif" w:cs="David"/>
          <w:sz w:val="64"/>
          <w:szCs w:val="52"/>
        </w:rPr>
      </w:pPr>
      <w:r>
        <w:rPr>
          <w:rFonts w:cs="David" w:ascii="NanumMyeongjo" w:hAnsi="NanumMyeongjo"/>
          <w:sz w:val="64"/>
          <w:szCs w:val="52"/>
        </w:rPr>
        <w:t>Personal Financial Management</w:t>
      </w:r>
    </w:p>
    <w:p>
      <w:pPr>
        <w:pStyle w:val="Standard"/>
        <w:jc w:val="center"/>
        <w:rPr>
          <w:rFonts w:ascii="serif" w:hAnsi="serif" w:cs="David"/>
          <w:sz w:val="64"/>
          <w:szCs w:val="52"/>
        </w:rPr>
      </w:pPr>
      <w:r>
        <w:rPr>
          <w:rFonts w:cs="David" w:ascii="NanumMyeongjo" w:hAnsi="NanumMyeongjo"/>
          <w:sz w:val="64"/>
          <w:szCs w:val="52"/>
        </w:rPr>
        <w:t>System – Viit</w:t>
      </w:r>
    </w:p>
    <w:p>
      <w:pPr>
        <w:pStyle w:val="Standard"/>
        <w:jc w:val="center"/>
        <w:rPr>
          <w:rFonts w:ascii="NanumMyeongjo" w:hAnsi="NanumMyeongjo" w:cs="David"/>
          <w:sz w:val="64"/>
          <w:szCs w:val="52"/>
        </w:rPr>
      </w:pPr>
      <w:r>
        <w:rPr>
          <w:rFonts w:cs="David" w:ascii="NanumMyeongjo" w:hAnsi="NanumMyeongjo"/>
          <w:sz w:val="64"/>
          <w:szCs w:val="52"/>
        </w:rPr>
      </w:r>
    </w:p>
    <w:p>
      <w:pPr>
        <w:pStyle w:val="Standard"/>
        <w:jc w:val="center"/>
        <w:rPr>
          <w:rFonts w:ascii="NanumMyeongjo" w:hAnsi="NanumMyeongjo" w:cs="David"/>
          <w:sz w:val="64"/>
          <w:szCs w:val="52"/>
        </w:rPr>
      </w:pPr>
      <w:r>
        <w:rPr>
          <w:rFonts w:cs="David" w:ascii="NanumMyeongjo" w:hAnsi="NanumMyeongjo"/>
          <w:sz w:val="64"/>
          <w:szCs w:val="52"/>
        </w:rPr>
      </w:r>
    </w:p>
    <w:p>
      <w:pPr>
        <w:pStyle w:val="Standard"/>
        <w:jc w:val="center"/>
        <w:rPr>
          <w:rFonts w:ascii="NanumMyeongjo" w:hAnsi="NanumMyeongjo" w:cs="David"/>
          <w:b/>
          <w:b/>
          <w:bCs/>
          <w:sz w:val="36"/>
          <w:szCs w:val="36"/>
        </w:rPr>
      </w:pPr>
      <w:r>
        <w:rPr>
          <w:rFonts w:cs="David" w:ascii="NanumMyeongjo" w:hAnsi="NanumMyeongjo"/>
          <w:b/>
          <w:bCs/>
          <w:sz w:val="36"/>
          <w:szCs w:val="36"/>
        </w:rPr>
      </w:r>
    </w:p>
    <w:p>
      <w:pPr>
        <w:pStyle w:val="Standard"/>
        <w:rPr>
          <w:rFonts w:ascii="NanumMyeongjo" w:hAnsi="NanumMyeongjo" w:cs="David"/>
          <w:b/>
          <w:b/>
          <w:bCs/>
          <w:sz w:val="36"/>
          <w:szCs w:val="36"/>
        </w:rPr>
      </w:pPr>
      <w:r>
        <w:rPr>
          <w:rFonts w:cs="David" w:ascii="NanumMyeongjo" w:hAnsi="NanumMyeongjo"/>
          <w:b/>
          <w:bCs/>
          <w:sz w:val="36"/>
          <w:szCs w:val="36"/>
        </w:rPr>
      </w:r>
    </w:p>
    <w:p>
      <w:pPr>
        <w:pStyle w:val="Normal"/>
        <w:rPr>
          <w:rFonts w:ascii="NanumMyeongjo" w:hAnsi="NanumMyeongjo" w:cs="David"/>
        </w:rPr>
      </w:pPr>
      <w:r>
        <w:rPr>
          <w:rFonts w:cs="David" w:ascii="NanumMyeongjo" w:hAnsi="NanumMyeongjo"/>
        </w:rPr>
      </w:r>
    </w:p>
    <w:p>
      <w:pPr>
        <w:pStyle w:val="Normal"/>
        <w:jc w:val="center"/>
        <w:rPr>
          <w:rFonts w:ascii="NanumMyeongjo" w:hAnsi="NanumMyeongjo" w:cs="David"/>
          <w:sz w:val="40"/>
        </w:rPr>
      </w:pPr>
      <w:r>
        <w:rPr>
          <w:rFonts w:cs="David" w:ascii="NanumMyeongjo" w:hAnsi="NanumMyeongjo"/>
          <w:sz w:val="40"/>
        </w:rPr>
      </w:r>
    </w:p>
    <w:p>
      <w:pPr>
        <w:pStyle w:val="Normal"/>
        <w:jc w:val="center"/>
        <w:rPr>
          <w:rFonts w:ascii="serif" w:hAnsi="serif" w:cs="David"/>
          <w:sz w:val="40"/>
        </w:rPr>
      </w:pPr>
      <w:r>
        <w:rPr>
          <w:rFonts w:cs="David" w:ascii="NanumMyeongjo" w:hAnsi="NanumMyeongjo"/>
          <w:sz w:val="40"/>
        </w:rPr>
        <w:t>Group Members</w:t>
      </w:r>
    </w:p>
    <w:p>
      <w:pPr>
        <w:pStyle w:val="Normal"/>
        <w:jc w:val="center"/>
        <w:rPr>
          <w:rFonts w:ascii="serif" w:hAnsi="serif" w:cs="David"/>
          <w:sz w:val="40"/>
        </w:rPr>
      </w:pPr>
      <w:r>
        <w:rPr>
          <w:rFonts w:cs="David" w:ascii="NanumMyeongjo" w:hAnsi="NanumMyeongjo"/>
          <w:sz w:val="40"/>
        </w:rPr>
        <w:t>Ayushi Goel</w:t>
      </w:r>
    </w:p>
    <w:p>
      <w:pPr>
        <w:pStyle w:val="Normal"/>
        <w:jc w:val="center"/>
        <w:rPr>
          <w:rFonts w:ascii="serif" w:hAnsi="serif" w:cs="David"/>
          <w:sz w:val="40"/>
        </w:rPr>
      </w:pPr>
      <w:r>
        <w:rPr>
          <w:rFonts w:cs="David" w:ascii="NanumMyeongjo" w:hAnsi="NanumMyeongjo"/>
          <w:sz w:val="40"/>
        </w:rPr>
        <w:t>Antra  Tripathi</w:t>
      </w:r>
    </w:p>
    <w:p>
      <w:pPr>
        <w:pStyle w:val="Normal"/>
        <w:jc w:val="center"/>
        <w:rPr>
          <w:rFonts w:ascii="serif" w:hAnsi="serif" w:cs="David"/>
          <w:sz w:val="40"/>
        </w:rPr>
      </w:pPr>
      <w:r>
        <w:rPr>
          <w:rFonts w:cs="David" w:ascii="NanumMyeongjo" w:hAnsi="NanumMyeongjo"/>
          <w:sz w:val="40"/>
        </w:rPr>
        <w:t>Abhinav Ralhan</w:t>
      </w:r>
    </w:p>
    <w:p>
      <w:pPr>
        <w:pStyle w:val="Normal"/>
        <w:jc w:val="center"/>
        <w:rPr>
          <w:rFonts w:ascii="NanumMyeongjo" w:hAnsi="NanumMyeongjo" w:cs="David"/>
          <w:sz w:val="40"/>
        </w:rPr>
      </w:pPr>
      <w:r>
        <w:rPr>
          <w:rFonts w:cs="David" w:ascii="NanumMyeongjo" w:hAnsi="NanumMyeongjo"/>
          <w:sz w:val="40"/>
        </w:rPr>
      </w:r>
    </w:p>
    <w:p>
      <w:pPr>
        <w:pStyle w:val="Normal"/>
        <w:jc w:val="center"/>
        <w:rPr>
          <w:rFonts w:ascii="NanumMyeongjo" w:hAnsi="NanumMyeongjo" w:cs="David"/>
          <w:sz w:val="40"/>
        </w:rPr>
      </w:pPr>
      <w:r>
        <w:rPr>
          <w:rFonts w:cs="David" w:ascii="NanumMyeongjo" w:hAnsi="NanumMyeongjo"/>
          <w:sz w:val="40"/>
        </w:rPr>
      </w:r>
    </w:p>
    <w:p>
      <w:pPr>
        <w:pStyle w:val="Heading1"/>
        <w:numPr>
          <w:ilvl w:val="0"/>
          <w:numId w:val="7"/>
        </w:numPr>
        <w:jc w:val="center"/>
        <w:rPr>
          <w:rFonts w:ascii="serif" w:hAnsi="serif"/>
          <w:i/>
          <w:i/>
          <w:color w:val="548DD4" w:themeColor="text2" w:themeTint="99"/>
          <w:sz w:val="42"/>
        </w:rPr>
      </w:pPr>
      <w:r>
        <w:rPr>
          <w:rFonts w:ascii="NanumMyeongjo" w:hAnsi="NanumMyeongjo"/>
          <w:i/>
          <w:color w:val="548DD4" w:themeColor="text2" w:themeTint="99"/>
          <w:sz w:val="42"/>
        </w:rPr>
        <w:t>Introduction</w:t>
      </w:r>
    </w:p>
    <w:p>
      <w:pPr>
        <w:pStyle w:val="Standard"/>
        <w:rPr>
          <w:rFonts w:ascii="NanumMyeongjo" w:hAnsi="NanumMyeongjo"/>
        </w:rPr>
      </w:pPr>
      <w:r>
        <w:rPr>
          <w:rFonts w:ascii="NanumMyeongjo" w:hAnsi="NanumMyeongjo"/>
        </w:rPr>
      </w:r>
    </w:p>
    <w:p>
      <w:pPr>
        <w:pStyle w:val="Heading2"/>
        <w:rPr>
          <w:rFonts w:ascii="serif" w:hAnsi="serif"/>
          <w:sz w:val="32"/>
        </w:rPr>
      </w:pPr>
      <w:r>
        <w:rPr>
          <w:rFonts w:ascii="NanumMyeongjo" w:hAnsi="NanumMyeongjo"/>
          <w:sz w:val="32"/>
        </w:rPr>
        <w:t xml:space="preserve">1.1 </w:t>
      </w:r>
      <w:bookmarkStart w:id="0" w:name="__RefHeading___Toc441230973"/>
      <w:bookmarkEnd w:id="0"/>
      <w:r>
        <w:rPr>
          <w:rFonts w:ascii="NanumMyeongjo" w:hAnsi="NanumMyeongjo"/>
          <w:sz w:val="32"/>
        </w:rPr>
        <w:t>Purpose</w:t>
      </w:r>
    </w:p>
    <w:p>
      <w:pPr>
        <w:pStyle w:val="Standard"/>
        <w:jc w:val="both"/>
        <w:rPr>
          <w:rFonts w:ascii="serif" w:hAnsi="serif"/>
          <w:sz w:val="28"/>
        </w:rPr>
      </w:pPr>
      <w:r>
        <w:rPr>
          <w:rFonts w:ascii="NanumMyeongjo" w:hAnsi="NanumMyeongjo"/>
          <w:sz w:val="28"/>
        </w:rPr>
        <w:t>The introduction of the Software Requirements Specification</w:t>
      </w:r>
      <w:r>
        <w:rPr>
          <w:rFonts w:ascii="NanumMyeongjo" w:hAnsi="NanumMyeongjo"/>
          <w:b/>
          <w:bCs/>
          <w:sz w:val="28"/>
        </w:rPr>
        <w:t xml:space="preserve"> (SRS)</w:t>
      </w:r>
      <w:r>
        <w:rPr>
          <w:rFonts w:ascii="NanumMyeongjo" w:hAnsi="NanumMyeongjo"/>
          <w:sz w:val="28"/>
        </w:rPr>
        <w:t xml:space="preserve"> provides an overview of the entire SRS with purpose, scope, definitions, acronyms, abbreviations, references and overview of the SRS. This document lists the features of our application </w:t>
      </w:r>
      <w:r>
        <w:rPr>
          <w:rFonts w:ascii="NanumMyeongjo" w:hAnsi="NanumMyeongjo"/>
          <w:b/>
          <w:sz w:val="28"/>
        </w:rPr>
        <w:t>(VITT)</w:t>
      </w:r>
      <w:r>
        <w:rPr>
          <w:rFonts w:ascii="NanumMyeongjo" w:hAnsi="NanumMyeongjo"/>
          <w:sz w:val="28"/>
        </w:rPr>
        <w:t xml:space="preserve"> so as to serve as a guide to the developers on one hand and a software validation document for the prospective client on the other</w:t>
      </w:r>
    </w:p>
    <w:p>
      <w:pPr>
        <w:pStyle w:val="Standard"/>
        <w:jc w:val="both"/>
        <w:rPr>
          <w:rFonts w:ascii="NanumMyeongjo" w:hAnsi="NanumMyeongjo"/>
          <w:sz w:val="28"/>
        </w:rPr>
      </w:pPr>
      <w:r>
        <w:rPr>
          <w:rFonts w:ascii="NanumMyeongjo" w:hAnsi="NanumMyeongjo"/>
          <w:sz w:val="28"/>
        </w:rPr>
      </w:r>
    </w:p>
    <w:p>
      <w:pPr>
        <w:pStyle w:val="Standard"/>
        <w:jc w:val="both"/>
        <w:rPr>
          <w:rFonts w:ascii="serif" w:hAnsi="serif"/>
          <w:sz w:val="28"/>
        </w:rPr>
      </w:pPr>
      <w:r>
        <w:rPr>
          <w:rFonts w:ascii="NanumMyeongjo" w:hAnsi="NanumMyeongjo"/>
          <w:sz w:val="28"/>
        </w:rPr>
        <w:t xml:space="preserve">The aim of this document is to gather and analyze and give an in-depth insight of the complete </w:t>
      </w:r>
      <w:r>
        <w:rPr>
          <w:rFonts w:ascii="NanumMyeongjo" w:hAnsi="NanumMyeongjo"/>
          <w:b/>
          <w:bCs/>
          <w:sz w:val="28"/>
        </w:rPr>
        <w:t>VITT application</w:t>
      </w:r>
      <w:r>
        <w:rPr>
          <w:rFonts w:ascii="NanumMyeongjo" w:hAnsi="NanumMyeongjo"/>
          <w:sz w:val="28"/>
        </w:rPr>
        <w:t xml:space="preserve"> by defining the problem statement in detail. This application basically provides a user friendly platform to manage your day-to-day expenses.</w:t>
      </w:r>
    </w:p>
    <w:p>
      <w:pPr>
        <w:pStyle w:val="Heading2"/>
        <w:rPr>
          <w:rFonts w:ascii="serif" w:hAnsi="serif"/>
          <w:sz w:val="32"/>
        </w:rPr>
      </w:pPr>
      <w:r>
        <w:rPr>
          <w:rFonts w:ascii="NanumMyeongjo" w:hAnsi="NanumMyeongjo"/>
          <w:sz w:val="32"/>
        </w:rPr>
        <w:t>1.2 Scope</w:t>
      </w:r>
    </w:p>
    <w:p>
      <w:pPr>
        <w:pStyle w:val="Standard"/>
        <w:rPr>
          <w:rFonts w:ascii="serif" w:hAnsi="serif"/>
          <w:sz w:val="28"/>
        </w:rPr>
      </w:pPr>
      <w:r>
        <w:rPr>
          <w:rFonts w:ascii="NanumMyeongjo" w:hAnsi="NanumMyeongjo"/>
          <w:sz w:val="28"/>
        </w:rPr>
        <w:t>Primarily, the scope pertains to the usability and utility of application (i.e. Vitt) based on user interaction.</w:t>
      </w:r>
    </w:p>
    <w:p>
      <w:pPr>
        <w:pStyle w:val="Standard"/>
        <w:rPr>
          <w:rFonts w:ascii="NanumMyeongjo" w:hAnsi="NanumMyeongjo"/>
          <w:sz w:val="28"/>
        </w:rPr>
      </w:pPr>
      <w:r>
        <w:rPr>
          <w:rFonts w:ascii="NanumMyeongjo" w:hAnsi="NanumMyeongjo"/>
          <w:sz w:val="28"/>
        </w:rPr>
      </w:r>
    </w:p>
    <w:p>
      <w:pPr>
        <w:pStyle w:val="Standard"/>
        <w:rPr>
          <w:rFonts w:ascii="serif" w:hAnsi="serif"/>
          <w:sz w:val="28"/>
        </w:rPr>
      </w:pPr>
      <w:r>
        <w:rPr>
          <w:rFonts w:ascii="NanumMyeongjo" w:hAnsi="NanumMyeongjo"/>
          <w:sz w:val="28"/>
        </w:rPr>
        <w:t>In Scope:</w:t>
      </w:r>
    </w:p>
    <w:p>
      <w:pPr>
        <w:pStyle w:val="Standard"/>
        <w:numPr>
          <w:ilvl w:val="0"/>
          <w:numId w:val="1"/>
        </w:numPr>
        <w:rPr>
          <w:rFonts w:ascii="serif" w:hAnsi="serif"/>
          <w:sz w:val="28"/>
        </w:rPr>
      </w:pPr>
      <w:r>
        <w:rPr>
          <w:rFonts w:ascii="NanumMyeongjo" w:hAnsi="NanumMyeongjo"/>
          <w:sz w:val="28"/>
        </w:rPr>
        <w:t>Managing your personal finance on daily, weekly or monthly bases.</w:t>
      </w:r>
    </w:p>
    <w:p>
      <w:pPr>
        <w:pStyle w:val="Standard"/>
        <w:numPr>
          <w:ilvl w:val="0"/>
          <w:numId w:val="1"/>
        </w:numPr>
        <w:rPr>
          <w:rFonts w:ascii="serif" w:hAnsi="serif"/>
          <w:sz w:val="28"/>
        </w:rPr>
      </w:pPr>
      <w:r>
        <w:rPr>
          <w:rFonts w:ascii="NanumMyeongjo" w:hAnsi="NanumMyeongjo"/>
          <w:sz w:val="28"/>
        </w:rPr>
        <w:t>Displaying graphical analysis of entered expenses.</w:t>
      </w:r>
    </w:p>
    <w:p>
      <w:pPr>
        <w:pStyle w:val="Standard"/>
        <w:numPr>
          <w:ilvl w:val="0"/>
          <w:numId w:val="1"/>
        </w:numPr>
        <w:rPr>
          <w:rFonts w:ascii="serif" w:hAnsi="serif"/>
          <w:sz w:val="28"/>
        </w:rPr>
      </w:pPr>
      <w:r>
        <w:rPr>
          <w:rFonts w:ascii="NanumMyeongjo" w:hAnsi="NanumMyeongjo"/>
          <w:sz w:val="28"/>
        </w:rPr>
        <w:t>Customizing application according to user need.</w:t>
      </w:r>
    </w:p>
    <w:p>
      <w:pPr>
        <w:pStyle w:val="Standard"/>
        <w:numPr>
          <w:ilvl w:val="0"/>
          <w:numId w:val="1"/>
        </w:numPr>
        <w:rPr>
          <w:rFonts w:ascii="serif" w:hAnsi="serif"/>
          <w:sz w:val="28"/>
        </w:rPr>
      </w:pPr>
      <w:r>
        <w:rPr>
          <w:rFonts w:ascii="NanumMyeongjo" w:hAnsi="NanumMyeongjo"/>
          <w:sz w:val="28"/>
        </w:rPr>
        <w:t>Option of importing data to excel if required by the user.</w:t>
      </w:r>
    </w:p>
    <w:p>
      <w:pPr>
        <w:pStyle w:val="Standard"/>
        <w:numPr>
          <w:ilvl w:val="0"/>
          <w:numId w:val="1"/>
        </w:numPr>
        <w:rPr>
          <w:rFonts w:ascii="serif" w:hAnsi="serif"/>
          <w:sz w:val="28"/>
        </w:rPr>
      </w:pPr>
      <w:r>
        <w:rPr>
          <w:rFonts w:ascii="NanumMyeongjo" w:hAnsi="NanumMyeongjo"/>
          <w:sz w:val="28"/>
        </w:rPr>
        <w:t>Generating alerts on user demand.</w:t>
      </w:r>
    </w:p>
    <w:p>
      <w:pPr>
        <w:pStyle w:val="Standard"/>
        <w:rPr>
          <w:rFonts w:ascii="NanumMyeongjo" w:hAnsi="NanumMyeongjo"/>
          <w:sz w:val="28"/>
        </w:rPr>
      </w:pPr>
      <w:r>
        <w:rPr>
          <w:rFonts w:ascii="NanumMyeongjo" w:hAnsi="NanumMyeongjo"/>
          <w:sz w:val="28"/>
        </w:rPr>
      </w:r>
    </w:p>
    <w:p>
      <w:pPr>
        <w:pStyle w:val="Standard"/>
        <w:rPr>
          <w:rFonts w:ascii="serif" w:hAnsi="serif"/>
          <w:sz w:val="28"/>
        </w:rPr>
      </w:pPr>
      <w:r>
        <w:rPr>
          <w:rFonts w:ascii="NanumMyeongjo" w:hAnsi="NanumMyeongjo"/>
          <w:sz w:val="28"/>
        </w:rPr>
        <w:t>Out of Scope:</w:t>
      </w:r>
    </w:p>
    <w:p>
      <w:pPr>
        <w:pStyle w:val="Standard"/>
        <w:numPr>
          <w:ilvl w:val="0"/>
          <w:numId w:val="2"/>
        </w:numPr>
        <w:rPr>
          <w:rFonts w:ascii="serif" w:hAnsi="serif"/>
          <w:sz w:val="28"/>
        </w:rPr>
      </w:pPr>
      <w:r>
        <w:rPr>
          <w:rFonts w:ascii="NanumMyeongjo" w:hAnsi="NanumMyeongjo"/>
          <w:sz w:val="28"/>
        </w:rPr>
        <w:t>This application has no connection with user’s bank account.</w:t>
      </w:r>
    </w:p>
    <w:p>
      <w:pPr>
        <w:pStyle w:val="Standard"/>
        <w:numPr>
          <w:ilvl w:val="0"/>
          <w:numId w:val="2"/>
        </w:numPr>
        <w:rPr>
          <w:rFonts w:ascii="serif" w:hAnsi="serif"/>
          <w:sz w:val="28"/>
        </w:rPr>
      </w:pPr>
      <w:r>
        <w:rPr>
          <w:rFonts w:ascii="NanumMyeongjo" w:hAnsi="NanumMyeongjo"/>
          <w:sz w:val="28"/>
        </w:rPr>
        <w:t>Online transaction such as online shopping cannot be linked automatically.</w:t>
      </w:r>
    </w:p>
    <w:p>
      <w:pPr>
        <w:pStyle w:val="Standard"/>
        <w:rPr>
          <w:rFonts w:ascii="NanumMyeongjo" w:hAnsi="NanumMyeongjo"/>
          <w:sz w:val="28"/>
        </w:rPr>
      </w:pPr>
      <w:r>
        <w:rPr>
          <w:rFonts w:ascii="NanumMyeongjo" w:hAnsi="NanumMyeongjo"/>
          <w:sz w:val="28"/>
        </w:rPr>
      </w:r>
    </w:p>
    <w:p>
      <w:pPr>
        <w:pStyle w:val="Standard"/>
        <w:rPr>
          <w:rFonts w:ascii="NanumMyeongjo" w:hAnsi="NanumMyeongjo"/>
          <w:sz w:val="28"/>
        </w:rPr>
      </w:pPr>
      <w:r>
        <w:rPr>
          <w:rFonts w:ascii="NanumMyeongjo" w:hAnsi="NanumMyeongjo"/>
          <w:sz w:val="28"/>
        </w:rPr>
      </w:r>
    </w:p>
    <w:p>
      <w:pPr>
        <w:pStyle w:val="Standard"/>
        <w:rPr>
          <w:rFonts w:ascii="serif" w:hAnsi="serif"/>
          <w:b/>
          <w:b/>
          <w:bCs/>
          <w:sz w:val="32"/>
          <w:szCs w:val="32"/>
        </w:rPr>
      </w:pPr>
      <w:r>
        <w:rPr>
          <w:rFonts w:ascii="NanumMyeongjo" w:hAnsi="NanumMyeongjo"/>
          <w:b/>
          <w:bCs/>
          <w:sz w:val="32"/>
          <w:szCs w:val="32"/>
        </w:rPr>
        <w:t>1.3 Definitions, Acronyms, and Abbreviations:</w:t>
      </w:r>
    </w:p>
    <w:p>
      <w:pPr>
        <w:pStyle w:val="Standard"/>
        <w:rPr>
          <w:rFonts w:ascii="NanumMyeongjo" w:hAnsi="NanumMyeongjo"/>
          <w:b/>
          <w:b/>
          <w:bCs/>
          <w:sz w:val="31"/>
        </w:rPr>
      </w:pPr>
      <w:r>
        <w:rPr>
          <w:rFonts w:ascii="NanumMyeongjo" w:hAnsi="NanumMyeongjo"/>
          <w:b/>
          <w:bCs/>
          <w:sz w:val="31"/>
        </w:rPr>
      </w:r>
    </w:p>
    <w:p>
      <w:pPr>
        <w:pStyle w:val="Standard"/>
        <w:rPr>
          <w:rFonts w:ascii="serif" w:hAnsi="serif"/>
          <w:bCs/>
          <w:sz w:val="28"/>
          <w:u w:val="single"/>
        </w:rPr>
      </w:pPr>
      <w:r>
        <w:rPr>
          <w:rFonts w:ascii="NanumMyeongjo" w:hAnsi="NanumMyeongjo"/>
          <w:bCs/>
          <w:sz w:val="28"/>
          <w:u w:val="single"/>
        </w:rPr>
        <w:t>Acronyms and Abbreviations:</w:t>
      </w:r>
    </w:p>
    <w:p>
      <w:pPr>
        <w:pStyle w:val="Standard"/>
        <w:rPr>
          <w:rFonts w:ascii="NanumMyeongjo" w:hAnsi="NanumMyeongjo"/>
          <w:b/>
          <w:b/>
          <w:bCs/>
          <w:sz w:val="28"/>
          <w:u w:val="single"/>
        </w:rPr>
      </w:pPr>
      <w:r>
        <w:rPr>
          <w:rFonts w:ascii="NanumMyeongjo" w:hAnsi="NanumMyeongjo"/>
          <w:b/>
          <w:bCs/>
          <w:sz w:val="28"/>
          <w:u w:val="single"/>
        </w:rPr>
      </w:r>
    </w:p>
    <w:p>
      <w:pPr>
        <w:pStyle w:val="Standard"/>
        <w:numPr>
          <w:ilvl w:val="0"/>
          <w:numId w:val="3"/>
        </w:numPr>
        <w:rPr>
          <w:rFonts w:ascii="serif" w:hAnsi="serif"/>
          <w:b/>
          <w:b/>
          <w:bCs/>
          <w:sz w:val="28"/>
        </w:rPr>
      </w:pPr>
      <w:r>
        <w:rPr>
          <w:rFonts w:ascii="NanumMyeongjo" w:hAnsi="NanumMyeongjo"/>
          <w:b/>
          <w:bCs/>
          <w:sz w:val="28"/>
        </w:rPr>
        <w:t xml:space="preserve">VITT : </w:t>
      </w:r>
      <w:r>
        <w:rPr>
          <w:rFonts w:ascii="NanumMyeongjo" w:hAnsi="NanumMyeongjo"/>
          <w:sz w:val="28"/>
        </w:rPr>
        <w:t>Name of the our android application derived from Hindi word for finance.</w:t>
      </w:r>
    </w:p>
    <w:p>
      <w:pPr>
        <w:pStyle w:val="Standard"/>
        <w:numPr>
          <w:ilvl w:val="0"/>
          <w:numId w:val="3"/>
        </w:numPr>
        <w:rPr>
          <w:rFonts w:ascii="serif" w:hAnsi="serif"/>
          <w:b/>
          <w:b/>
          <w:bCs/>
          <w:sz w:val="28"/>
        </w:rPr>
      </w:pPr>
      <w:r>
        <w:rPr>
          <w:rFonts w:ascii="NanumMyeongjo" w:hAnsi="NanumMyeongjo"/>
          <w:b/>
          <w:bCs/>
          <w:sz w:val="28"/>
        </w:rPr>
        <w:t>SRS:</w:t>
      </w:r>
      <w:r>
        <w:rPr>
          <w:rFonts w:ascii="NanumMyeongjo" w:hAnsi="NanumMyeongjo"/>
          <w:sz w:val="28"/>
        </w:rPr>
        <w:t xml:space="preserve"> Software Requirements Specification</w:t>
      </w:r>
    </w:p>
    <w:p>
      <w:pPr>
        <w:pStyle w:val="Standard"/>
        <w:rPr>
          <w:rFonts w:ascii="NanumMyeongjo" w:hAnsi="NanumMyeongjo"/>
          <w:b/>
          <w:b/>
          <w:bCs/>
          <w:sz w:val="28"/>
        </w:rPr>
      </w:pPr>
      <w:r>
        <w:rPr>
          <w:rFonts w:ascii="NanumMyeongjo" w:hAnsi="NanumMyeongjo"/>
          <w:b/>
          <w:bCs/>
          <w:sz w:val="28"/>
        </w:rPr>
      </w:r>
    </w:p>
    <w:p>
      <w:pPr>
        <w:pStyle w:val="Standard"/>
        <w:rPr>
          <w:rFonts w:ascii="NanumMyeongjo" w:hAnsi="NanumMyeongjo"/>
          <w:b/>
          <w:b/>
          <w:bCs/>
          <w:sz w:val="28"/>
        </w:rPr>
      </w:pPr>
      <w:r>
        <w:rPr>
          <w:rFonts w:ascii="NanumMyeongjo" w:hAnsi="NanumMyeongjo"/>
          <w:b/>
          <w:bCs/>
          <w:sz w:val="28"/>
        </w:rPr>
      </w:r>
    </w:p>
    <w:p>
      <w:pPr>
        <w:pStyle w:val="Standard"/>
        <w:rPr>
          <w:rFonts w:ascii="NanumMyeongjo" w:hAnsi="NanumMyeongjo"/>
          <w:b/>
          <w:b/>
          <w:bCs/>
          <w:sz w:val="28"/>
        </w:rPr>
      </w:pPr>
      <w:r>
        <w:rPr>
          <w:rFonts w:ascii="NanumMyeongjo" w:hAnsi="NanumMyeongjo"/>
          <w:b/>
          <w:bCs/>
          <w:sz w:val="28"/>
        </w:rPr>
      </w:r>
    </w:p>
    <w:p>
      <w:pPr>
        <w:pStyle w:val="Standard"/>
        <w:rPr>
          <w:rFonts w:ascii="NanumMyeongjo" w:hAnsi="NanumMyeongjo"/>
          <w:b/>
          <w:b/>
          <w:bCs/>
          <w:sz w:val="32"/>
          <w:szCs w:val="32"/>
        </w:rPr>
      </w:pPr>
      <w:r>
        <w:rPr>
          <w:rFonts w:ascii="NanumMyeongjo" w:hAnsi="NanumMyeongjo"/>
          <w:b/>
          <w:bCs/>
          <w:sz w:val="32"/>
          <w:szCs w:val="32"/>
        </w:rPr>
      </w:r>
    </w:p>
    <w:p>
      <w:pPr>
        <w:pStyle w:val="Standard"/>
        <w:rPr>
          <w:rFonts w:ascii="NanumMyeongjo" w:hAnsi="NanumMyeongjo"/>
        </w:rPr>
      </w:pPr>
      <w:r>
        <w:rPr>
          <w:rFonts w:ascii="NanumMyeongjo" w:hAnsi="NanumMyeongjo"/>
          <w:b/>
          <w:bCs/>
          <w:sz w:val="32"/>
          <w:szCs w:val="32"/>
        </w:rPr>
        <w:t>1.</w:t>
      </w:r>
      <w:r>
        <w:rPr>
          <w:rFonts w:ascii="NanumMyeongjo" w:hAnsi="NanumMyeongjo"/>
          <w:b/>
          <w:bCs/>
          <w:sz w:val="32"/>
          <w:szCs w:val="32"/>
        </w:rPr>
        <w:t>4</w:t>
      </w:r>
      <w:r>
        <w:rPr>
          <w:rFonts w:ascii="NanumMyeongjo" w:hAnsi="NanumMyeongjo"/>
          <w:b/>
          <w:bCs/>
          <w:sz w:val="32"/>
          <w:szCs w:val="32"/>
        </w:rPr>
        <w:t>Overview</w:t>
      </w:r>
    </w:p>
    <w:p>
      <w:pPr>
        <w:pStyle w:val="Standard"/>
        <w:rPr>
          <w:rFonts w:ascii="NanumMyeongjo" w:hAnsi="NanumMyeongjo"/>
          <w:b/>
          <w:b/>
          <w:bCs/>
          <w:sz w:val="32"/>
          <w:szCs w:val="32"/>
        </w:rPr>
      </w:pPr>
      <w:r>
        <w:rPr>
          <w:rFonts w:ascii="NanumMyeongjo" w:hAnsi="NanumMyeongjo"/>
          <w:b/>
          <w:bCs/>
          <w:sz w:val="32"/>
          <w:szCs w:val="32"/>
        </w:rPr>
      </w:r>
    </w:p>
    <w:p>
      <w:pPr>
        <w:pStyle w:val="Standard"/>
        <w:rPr>
          <w:rFonts w:ascii="serif" w:hAnsi="serif"/>
          <w:sz w:val="28"/>
        </w:rPr>
      </w:pPr>
      <w:r>
        <w:rPr>
          <w:rFonts w:ascii="NanumMyeongjo" w:hAnsi="NanumMyeongjo"/>
          <w:sz w:val="28"/>
        </w:rPr>
        <w:t>The rest of this SRS is organized as follows:</w:t>
      </w:r>
    </w:p>
    <w:p>
      <w:pPr>
        <w:pStyle w:val="Standard"/>
        <w:rPr>
          <w:rFonts w:ascii="serif" w:hAnsi="serif"/>
          <w:sz w:val="28"/>
        </w:rPr>
      </w:pPr>
      <w:r>
        <w:rPr>
          <w:rFonts w:ascii="NanumMyeongjo" w:hAnsi="NanumMyeongjo"/>
          <w:sz w:val="28"/>
        </w:rPr>
        <w:t>Section 1: An Introduction to SRS.</w:t>
      </w:r>
    </w:p>
    <w:p>
      <w:pPr>
        <w:pStyle w:val="Standard"/>
        <w:rPr>
          <w:rFonts w:ascii="serif" w:hAnsi="serif"/>
          <w:sz w:val="28"/>
        </w:rPr>
      </w:pPr>
      <w:r>
        <w:rPr>
          <w:rFonts w:ascii="NanumMyeongjo" w:hAnsi="NanumMyeongjo"/>
          <w:sz w:val="28"/>
        </w:rPr>
        <w:t>Section 2: Gives an overall description of the application and describing its proficiency level.</w:t>
      </w:r>
    </w:p>
    <w:p>
      <w:pPr>
        <w:pStyle w:val="Standard"/>
        <w:rPr>
          <w:rFonts w:ascii="NanumMyeongjo" w:hAnsi="NanumMyeongjo"/>
        </w:rPr>
      </w:pPr>
      <w:r>
        <w:rPr>
          <w:rFonts w:ascii="NanumMyeongjo" w:hAnsi="NanumMyeongjo"/>
          <w:sz w:val="28"/>
        </w:rPr>
        <w:t>Section 3: System requirement / Functional requirement by various use cases.</w:t>
      </w:r>
    </w:p>
    <w:p>
      <w:pPr>
        <w:pStyle w:val="Standard"/>
        <w:rPr>
          <w:rFonts w:ascii="NanumMyeongjo" w:hAnsi="NanumMyeongjo"/>
        </w:rPr>
      </w:pPr>
      <w:r>
        <w:rPr>
          <w:rFonts w:ascii="NanumMyeongjo" w:hAnsi="NanumMyeongjo"/>
          <w:sz w:val="28"/>
        </w:rPr>
        <w:t>Section 4: Future Expectation</w:t>
      </w:r>
    </w:p>
    <w:p>
      <w:pPr>
        <w:pStyle w:val="Standard"/>
        <w:rPr>
          <w:sz w:val="28"/>
        </w:rPr>
      </w:pPr>
      <w:r>
        <w:rPr>
          <w:rFonts w:ascii="NanumMyeongjo" w:hAnsi="NanumMyeongjo"/>
        </w:rPr>
      </w:r>
    </w:p>
    <w:p>
      <w:pPr>
        <w:pStyle w:val="Heading1"/>
        <w:numPr>
          <w:ilvl w:val="0"/>
          <w:numId w:val="7"/>
        </w:numPr>
        <w:jc w:val="center"/>
        <w:rPr>
          <w:rFonts w:ascii="NanumMyeongjo" w:hAnsi="NanumMyeongjo"/>
        </w:rPr>
      </w:pPr>
      <w:r>
        <w:rPr>
          <w:rFonts w:ascii="NanumMyeongjo" w:hAnsi="NanumMyeongjo"/>
          <w:bCs/>
          <w:i/>
          <w:color w:val="548DD4" w:themeColor="text2" w:themeTint="99"/>
          <w:sz w:val="42"/>
          <w:szCs w:val="36"/>
        </w:rPr>
        <w:t>Overall Description</w:t>
      </w:r>
    </w:p>
    <w:p>
      <w:pPr>
        <w:pStyle w:val="Normal"/>
        <w:spacing w:lineRule="auto" w:line="240" w:before="0" w:after="0"/>
        <w:rPr>
          <w:rFonts w:ascii="serif" w:hAnsi="serif" w:cs="Book Antiqua"/>
          <w:b/>
          <w:b/>
          <w:bCs/>
          <w:sz w:val="32"/>
          <w:szCs w:val="32"/>
        </w:rPr>
      </w:pPr>
      <w:r>
        <w:rPr>
          <w:rFonts w:cs="Book Antiqua" w:ascii="NanumMyeongjo" w:hAnsi="NanumMyeongjo"/>
          <w:b/>
          <w:bCs/>
          <w:sz w:val="32"/>
          <w:szCs w:val="32"/>
        </w:rPr>
        <w:t>2.1 Product Perspective:</w:t>
      </w:r>
    </w:p>
    <w:p>
      <w:pPr>
        <w:pStyle w:val="Normal"/>
        <w:spacing w:lineRule="auto" w:line="240" w:before="0" w:after="0"/>
        <w:rPr>
          <w:rFonts w:ascii="NanumMyeongjo" w:hAnsi="NanumMyeongjo" w:cs="Book Antiqua"/>
          <w:b/>
          <w:b/>
          <w:bCs/>
          <w:sz w:val="32"/>
          <w:szCs w:val="32"/>
        </w:rPr>
      </w:pPr>
      <w:r>
        <w:rPr>
          <w:rFonts w:cs="Book Antiqua" w:ascii="NanumMyeongjo" w:hAnsi="NanumMyeongjo"/>
          <w:b/>
          <w:bCs/>
          <w:sz w:val="32"/>
          <w:szCs w:val="32"/>
        </w:rPr>
      </w:r>
    </w:p>
    <w:p>
      <w:pPr>
        <w:pStyle w:val="Normal"/>
        <w:spacing w:lineRule="auto" w:line="240" w:before="0" w:after="0"/>
        <w:rPr>
          <w:rFonts w:ascii="serif" w:hAnsi="serif" w:cs="Book Antiqua"/>
          <w:bCs/>
          <w:sz w:val="28"/>
          <w:szCs w:val="32"/>
        </w:rPr>
      </w:pPr>
      <w:r>
        <w:rPr>
          <w:rFonts w:cs="Book Antiqua" w:ascii="NanumMyeongjo" w:hAnsi="NanumMyeongjo"/>
          <w:bCs/>
          <w:sz w:val="28"/>
          <w:szCs w:val="32"/>
        </w:rPr>
        <w:t xml:space="preserve">VITT is aimed toward those users who would like to keep a track of their day to day personal finance. It usually happens that we forget about small expenses, so why not note it down then and there itself. This application is a user friendly platform which keeps a track of users daily expenses. </w:t>
      </w:r>
    </w:p>
    <w:p>
      <w:pPr>
        <w:pStyle w:val="Normal"/>
        <w:spacing w:lineRule="auto" w:line="240" w:before="0" w:after="0"/>
        <w:rPr>
          <w:rFonts w:ascii="NanumMyeongjo" w:hAnsi="NanumMyeongjo" w:cs="Book Antiqua"/>
          <w:bCs/>
          <w:sz w:val="28"/>
          <w:szCs w:val="32"/>
        </w:rPr>
      </w:pPr>
      <w:r>
        <w:rPr>
          <w:rFonts w:cs="Book Antiqua" w:ascii="NanumMyeongjo" w:hAnsi="NanumMyeongjo"/>
          <w:bCs/>
          <w:sz w:val="28"/>
          <w:szCs w:val="32"/>
        </w:rPr>
      </w:r>
    </w:p>
    <w:p>
      <w:pPr>
        <w:pStyle w:val="Normal"/>
        <w:spacing w:lineRule="auto" w:line="240" w:before="0" w:after="0"/>
        <w:rPr>
          <w:rFonts w:ascii="NanumMyeongjo" w:hAnsi="NanumMyeongjo"/>
        </w:rPr>
      </w:pPr>
      <w:r>
        <w:rPr>
          <w:rFonts w:cs="Book Antiqua" w:ascii="NanumMyeongjo" w:hAnsi="NanumMyeongjo"/>
          <w:bCs/>
          <w:sz w:val="28"/>
          <w:szCs w:val="32"/>
        </w:rPr>
        <w:t xml:space="preserve"> </w:t>
      </w:r>
      <w:r>
        <w:rPr>
          <w:rFonts w:cs="Book Antiqua" w:ascii="NanumMyeongjo" w:hAnsi="NanumMyeongjo"/>
          <w:bCs/>
          <w:sz w:val="28"/>
          <w:szCs w:val="32"/>
        </w:rPr>
        <w:t>It will be easy operable, with no dependency on any other software. It is intended to be standalone product.</w:t>
      </w:r>
    </w:p>
    <w:p>
      <w:pPr>
        <w:pStyle w:val="Standard"/>
        <w:rPr>
          <w:rFonts w:ascii="NanumMyeongjo" w:hAnsi="NanumMyeongjo"/>
          <w:sz w:val="28"/>
        </w:rPr>
      </w:pPr>
      <w:r>
        <w:rPr>
          <w:rFonts w:ascii="NanumMyeongjo" w:hAnsi="NanumMyeongjo"/>
          <w:sz w:val="28"/>
        </w:rPr>
      </w:r>
    </w:p>
    <w:p>
      <w:pPr>
        <w:pStyle w:val="Standard"/>
        <w:rPr>
          <w:rFonts w:ascii="serif" w:hAnsi="serif"/>
          <w:b/>
          <w:b/>
          <w:sz w:val="32"/>
          <w:szCs w:val="32"/>
        </w:rPr>
      </w:pPr>
      <w:r>
        <w:rPr>
          <w:rFonts w:ascii="NanumMyeongjo" w:hAnsi="NanumMyeongjo"/>
          <w:b/>
          <w:sz w:val="32"/>
          <w:szCs w:val="32"/>
        </w:rPr>
        <w:t>2.2 Product Functions:</w:t>
      </w:r>
    </w:p>
    <w:p>
      <w:pPr>
        <w:pStyle w:val="Standard"/>
        <w:rPr>
          <w:rFonts w:ascii="NanumMyeongjo" w:hAnsi="NanumMyeongjo"/>
          <w:sz w:val="28"/>
        </w:rPr>
      </w:pPr>
      <w:r>
        <w:rPr>
          <w:rFonts w:ascii="NanumMyeongjo" w:hAnsi="NanumMyeongjo"/>
          <w:sz w:val="28"/>
        </w:rPr>
      </w:r>
    </w:p>
    <w:p>
      <w:pPr>
        <w:pStyle w:val="Standard"/>
        <w:rPr>
          <w:rFonts w:ascii="serif" w:hAnsi="serif"/>
          <w:sz w:val="28"/>
        </w:rPr>
      </w:pPr>
      <w:r>
        <w:rPr>
          <w:rFonts w:ascii="NanumMyeongjo" w:hAnsi="NanumMyeongjo"/>
          <w:sz w:val="28"/>
        </w:rPr>
        <w:t>VITT should support the following cases:</w:t>
      </w:r>
    </w:p>
    <w:p>
      <w:pPr>
        <w:pStyle w:val="Standard"/>
        <w:rPr>
          <w:rFonts w:ascii="NanumMyeongjo" w:hAnsi="NanumMyeongjo"/>
          <w:sz w:val="28"/>
        </w:rPr>
      </w:pPr>
      <w:r>
        <w:rPr>
          <w:rFonts w:ascii="NanumMyeongjo" w:hAnsi="NanumMyeongjo"/>
          <w:sz w:val="28"/>
        </w:rPr>
      </w:r>
    </w:p>
    <w:p>
      <w:pPr>
        <w:pStyle w:val="Standard"/>
        <w:rPr>
          <w:rFonts w:ascii="NanumMyeongjo" w:hAnsi="NanumMyeongjo"/>
          <w:sz w:val="28"/>
        </w:rPr>
      </w:pPr>
      <w:r>
        <w:rPr>
          <w:rFonts w:ascii="NanumMyeongjo" w:hAnsi="NanumMyeongjo"/>
          <w:sz w:val="28"/>
        </w:rPr>
      </w:r>
    </w:p>
    <w:tbl>
      <w:tblPr>
        <w:tblW w:w="10776" w:type="dxa"/>
        <w:jc w:val="left"/>
        <w:tblInd w:w="90"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4a0"/>
      </w:tblPr>
      <w:tblGrid>
        <w:gridCol w:w="3592"/>
        <w:gridCol w:w="3592"/>
        <w:gridCol w:w="3592"/>
      </w:tblGrid>
      <w:tr>
        <w:trPr>
          <w:trHeight w:val="151" w:hRule="atLeast"/>
        </w:trPr>
        <w:tc>
          <w:tcPr>
            <w:tcW w:w="3592"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rFonts w:ascii="serif" w:hAnsi="serif"/>
                <w:b/>
                <w:b/>
                <w:bCs/>
                <w:sz w:val="28"/>
              </w:rPr>
            </w:pPr>
            <w:r>
              <w:rPr>
                <w:rFonts w:ascii="NanumMyeongjo" w:hAnsi="NanumMyeongjo"/>
                <w:b/>
                <w:bCs/>
                <w:sz w:val="28"/>
              </w:rPr>
              <w:t>Class of Use Cases</w:t>
            </w:r>
          </w:p>
        </w:tc>
        <w:tc>
          <w:tcPr>
            <w:tcW w:w="3592"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rFonts w:ascii="serif" w:hAnsi="serif"/>
                <w:b/>
                <w:b/>
                <w:bCs/>
                <w:sz w:val="28"/>
              </w:rPr>
            </w:pPr>
            <w:r>
              <w:rPr>
                <w:rFonts w:ascii="NanumMyeongjo" w:hAnsi="NanumMyeongjo"/>
                <w:b/>
                <w:bCs/>
                <w:sz w:val="28"/>
              </w:rPr>
              <w:t>Use Cases</w:t>
            </w:r>
          </w:p>
        </w:tc>
        <w:tc>
          <w:tcPr>
            <w:tcW w:w="35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rFonts w:ascii="serif" w:hAnsi="serif"/>
                <w:b/>
                <w:b/>
                <w:bCs/>
                <w:sz w:val="28"/>
              </w:rPr>
            </w:pPr>
            <w:r>
              <w:rPr>
                <w:rFonts w:ascii="NanumMyeongjo" w:hAnsi="NanumMyeongjo"/>
                <w:b/>
                <w:bCs/>
                <w:sz w:val="28"/>
              </w:rPr>
              <w:t>Description of Use Cases</w:t>
            </w:r>
          </w:p>
        </w:tc>
      </w:tr>
      <w:tr>
        <w:trPr>
          <w:trHeight w:val="151" w:hRule="atLeast"/>
        </w:trPr>
        <w:tc>
          <w:tcPr>
            <w:tcW w:w="3592" w:type="dxa"/>
            <w:tcBorders>
              <w:left w:val="single" w:sz="2" w:space="0" w:color="000001"/>
              <w:bottom w:val="single" w:sz="2" w:space="0" w:color="000001"/>
              <w:insideH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Use case related to system Installation</w:t>
            </w:r>
          </w:p>
        </w:tc>
        <w:tc>
          <w:tcPr>
            <w:tcW w:w="3592" w:type="dxa"/>
            <w:tcBorders>
              <w:left w:val="single" w:sz="2" w:space="0" w:color="000001"/>
              <w:bottom w:val="single" w:sz="2" w:space="0" w:color="000001"/>
              <w:insideH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Installation</w:t>
            </w:r>
          </w:p>
        </w:tc>
        <w:tc>
          <w:tcPr>
            <w:tcW w:w="359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Creates and initializes working files</w:t>
            </w:r>
          </w:p>
        </w:tc>
      </w:tr>
      <w:tr>
        <w:trPr>
          <w:trHeight w:val="151" w:hRule="atLeast"/>
        </w:trPr>
        <w:tc>
          <w:tcPr>
            <w:tcW w:w="3592" w:type="dxa"/>
            <w:vMerge w:val="restart"/>
            <w:tcBorders>
              <w:left w:val="single" w:sz="2" w:space="0" w:color="000001"/>
              <w:bottom w:val="single" w:sz="2" w:space="0" w:color="000001"/>
              <w:insideH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Use case related to Signup</w:t>
            </w:r>
          </w:p>
        </w:tc>
        <w:tc>
          <w:tcPr>
            <w:tcW w:w="3592" w:type="dxa"/>
            <w:vMerge w:val="restart"/>
            <w:tcBorders>
              <w:left w:val="single" w:sz="2" w:space="0" w:color="000001"/>
              <w:bottom w:val="single" w:sz="2" w:space="0" w:color="000001"/>
              <w:insideH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Signup</w:t>
            </w:r>
          </w:p>
        </w:tc>
        <w:tc>
          <w:tcPr>
            <w:tcW w:w="359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Signup to Vitt</w:t>
            </w:r>
          </w:p>
        </w:tc>
      </w:tr>
      <w:tr>
        <w:trPr>
          <w:trHeight w:val="151" w:hRule="atLeast"/>
        </w:trPr>
        <w:tc>
          <w:tcPr>
            <w:tcW w:w="3592" w:type="dxa"/>
            <w:vMerge w:val="continue"/>
            <w:tcBorders>
              <w:left w:val="single" w:sz="2" w:space="0" w:color="000001"/>
              <w:bottom w:val="single" w:sz="2" w:space="0" w:color="000001"/>
              <w:insideH w:val="single" w:sz="2" w:space="0" w:color="000001"/>
            </w:tcBorders>
            <w:shd w:fill="auto" w:val="clear"/>
            <w:tcMar>
              <w:left w:w="52" w:type="dxa"/>
            </w:tcMar>
          </w:tcPr>
          <w:p>
            <w:pPr>
              <w:pStyle w:val="Normal"/>
              <w:spacing w:before="0" w:after="200"/>
              <w:rPr>
                <w:rFonts w:ascii="NanumMyeongjo" w:hAnsi="NanumMyeongjo"/>
                <w:sz w:val="26"/>
              </w:rPr>
            </w:pPr>
            <w:r>
              <w:rPr>
                <w:rFonts w:ascii="NanumMyeongjo" w:hAnsi="NanumMyeongjo"/>
                <w:sz w:val="26"/>
              </w:rPr>
            </w:r>
          </w:p>
        </w:tc>
        <w:tc>
          <w:tcPr>
            <w:tcW w:w="3592" w:type="dxa"/>
            <w:vMerge w:val="continue"/>
            <w:tcBorders>
              <w:left w:val="single" w:sz="2" w:space="0" w:color="000001"/>
              <w:bottom w:val="single" w:sz="2" w:space="0" w:color="000001"/>
              <w:insideH w:val="single" w:sz="2" w:space="0" w:color="000001"/>
            </w:tcBorders>
            <w:shd w:fill="auto" w:val="clear"/>
            <w:tcMar>
              <w:left w:w="52" w:type="dxa"/>
            </w:tcMar>
          </w:tcPr>
          <w:p>
            <w:pPr>
              <w:pStyle w:val="Normal"/>
              <w:spacing w:before="0" w:after="200"/>
              <w:rPr>
                <w:rFonts w:ascii="NanumMyeongjo" w:hAnsi="NanumMyeongjo"/>
                <w:sz w:val="26"/>
              </w:rPr>
            </w:pPr>
            <w:r>
              <w:rPr>
                <w:rFonts w:ascii="NanumMyeongjo" w:hAnsi="NanumMyeongjo"/>
                <w:sz w:val="26"/>
              </w:rPr>
            </w:r>
          </w:p>
        </w:tc>
        <w:tc>
          <w:tcPr>
            <w:tcW w:w="359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Through Gmail, Facebook</w:t>
            </w:r>
          </w:p>
        </w:tc>
      </w:tr>
      <w:tr>
        <w:trPr>
          <w:trHeight w:val="503" w:hRule="atLeast"/>
        </w:trPr>
        <w:tc>
          <w:tcPr>
            <w:tcW w:w="3592" w:type="dxa"/>
            <w:vMerge w:val="restart"/>
            <w:tcBorders>
              <w:left w:val="single" w:sz="2" w:space="0" w:color="000001"/>
              <w:bottom w:val="single" w:sz="2" w:space="0" w:color="000001"/>
              <w:insideH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Use case related to system Authorization</w:t>
            </w:r>
          </w:p>
        </w:tc>
        <w:tc>
          <w:tcPr>
            <w:tcW w:w="3592" w:type="dxa"/>
            <w:tcBorders>
              <w:left w:val="single" w:sz="2" w:space="0" w:color="000001"/>
              <w:bottom w:val="single" w:sz="2" w:space="0" w:color="000001"/>
              <w:insideH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Login</w:t>
            </w:r>
          </w:p>
        </w:tc>
        <w:tc>
          <w:tcPr>
            <w:tcW w:w="359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Login into Vitt</w:t>
            </w:r>
          </w:p>
        </w:tc>
      </w:tr>
      <w:tr>
        <w:trPr>
          <w:trHeight w:val="151" w:hRule="atLeast"/>
        </w:trPr>
        <w:tc>
          <w:tcPr>
            <w:tcW w:w="3592" w:type="dxa"/>
            <w:vMerge w:val="continue"/>
            <w:tcBorders>
              <w:left w:val="single" w:sz="2" w:space="0" w:color="000001"/>
              <w:bottom w:val="single" w:sz="2" w:space="0" w:color="000001"/>
              <w:insideH w:val="single" w:sz="2" w:space="0" w:color="000001"/>
            </w:tcBorders>
            <w:shd w:fill="auto" w:val="clear"/>
            <w:tcMar>
              <w:left w:w="52" w:type="dxa"/>
            </w:tcMar>
          </w:tcPr>
          <w:p>
            <w:pPr>
              <w:pStyle w:val="Normal"/>
              <w:spacing w:before="0" w:after="200"/>
              <w:rPr>
                <w:rFonts w:ascii="NanumMyeongjo" w:hAnsi="NanumMyeongjo"/>
                <w:sz w:val="26"/>
              </w:rPr>
            </w:pPr>
            <w:r>
              <w:rPr>
                <w:rFonts w:ascii="NanumMyeongjo" w:hAnsi="NanumMyeongjo"/>
                <w:sz w:val="26"/>
              </w:rPr>
            </w:r>
          </w:p>
        </w:tc>
        <w:tc>
          <w:tcPr>
            <w:tcW w:w="3592" w:type="dxa"/>
            <w:tcBorders>
              <w:left w:val="single" w:sz="2" w:space="0" w:color="000001"/>
              <w:bottom w:val="single" w:sz="2" w:space="0" w:color="000001"/>
              <w:insideH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Password</w:t>
            </w:r>
          </w:p>
        </w:tc>
        <w:tc>
          <w:tcPr>
            <w:tcW w:w="359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Change Vitt Password</w:t>
            </w:r>
          </w:p>
        </w:tc>
      </w:tr>
      <w:tr>
        <w:trPr>
          <w:trHeight w:val="151" w:hRule="atLeast"/>
        </w:trPr>
        <w:tc>
          <w:tcPr>
            <w:tcW w:w="3592" w:type="dxa"/>
            <w:vMerge w:val="restart"/>
            <w:tcBorders>
              <w:left w:val="single" w:sz="2" w:space="0" w:color="000001"/>
              <w:bottom w:val="single" w:sz="2" w:space="0" w:color="000001"/>
              <w:insideH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Use case related to Portfolio</w:t>
            </w:r>
          </w:p>
        </w:tc>
        <w:tc>
          <w:tcPr>
            <w:tcW w:w="3592" w:type="dxa"/>
            <w:tcBorders>
              <w:left w:val="single" w:sz="2" w:space="0" w:color="000001"/>
              <w:bottom w:val="single" w:sz="2" w:space="0" w:color="000001"/>
              <w:insideH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Create Portfolio</w:t>
            </w:r>
          </w:p>
        </w:tc>
        <w:tc>
          <w:tcPr>
            <w:tcW w:w="359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It creates a new Portfolio</w:t>
            </w:r>
          </w:p>
        </w:tc>
      </w:tr>
      <w:tr>
        <w:trPr>
          <w:trHeight w:val="151" w:hRule="atLeast"/>
        </w:trPr>
        <w:tc>
          <w:tcPr>
            <w:tcW w:w="3592" w:type="dxa"/>
            <w:vMerge w:val="continue"/>
            <w:tcBorders>
              <w:left w:val="single" w:sz="2" w:space="0" w:color="000001"/>
              <w:bottom w:val="single" w:sz="2" w:space="0" w:color="000001"/>
              <w:insideH w:val="single" w:sz="2" w:space="0" w:color="000001"/>
            </w:tcBorders>
            <w:shd w:fill="auto" w:val="clear"/>
            <w:tcMar>
              <w:left w:w="52" w:type="dxa"/>
            </w:tcMar>
          </w:tcPr>
          <w:p>
            <w:pPr>
              <w:pStyle w:val="Normal"/>
              <w:spacing w:before="0" w:after="200"/>
              <w:rPr>
                <w:rFonts w:ascii="NanumMyeongjo" w:hAnsi="NanumMyeongjo"/>
                <w:sz w:val="26"/>
              </w:rPr>
            </w:pPr>
            <w:r>
              <w:rPr>
                <w:rFonts w:ascii="NanumMyeongjo" w:hAnsi="NanumMyeongjo"/>
                <w:sz w:val="26"/>
              </w:rPr>
            </w:r>
          </w:p>
        </w:tc>
        <w:tc>
          <w:tcPr>
            <w:tcW w:w="3592" w:type="dxa"/>
            <w:tcBorders>
              <w:left w:val="single" w:sz="2" w:space="0" w:color="000001"/>
              <w:bottom w:val="single" w:sz="2" w:space="0" w:color="000001"/>
              <w:insideH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Rename Portfolio</w:t>
            </w:r>
          </w:p>
        </w:tc>
        <w:tc>
          <w:tcPr>
            <w:tcW w:w="359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Renames an existing Portfolio</w:t>
            </w:r>
          </w:p>
        </w:tc>
      </w:tr>
      <w:tr>
        <w:trPr>
          <w:trHeight w:val="151" w:hRule="atLeast"/>
        </w:trPr>
        <w:tc>
          <w:tcPr>
            <w:tcW w:w="3592" w:type="dxa"/>
            <w:vMerge w:val="continue"/>
            <w:tcBorders>
              <w:left w:val="single" w:sz="2" w:space="0" w:color="000001"/>
              <w:bottom w:val="single" w:sz="2" w:space="0" w:color="000001"/>
              <w:insideH w:val="single" w:sz="2" w:space="0" w:color="000001"/>
            </w:tcBorders>
            <w:shd w:fill="auto" w:val="clear"/>
            <w:tcMar>
              <w:left w:w="52" w:type="dxa"/>
            </w:tcMar>
          </w:tcPr>
          <w:p>
            <w:pPr>
              <w:pStyle w:val="Normal"/>
              <w:spacing w:before="0" w:after="200"/>
              <w:rPr>
                <w:rFonts w:ascii="NanumMyeongjo" w:hAnsi="NanumMyeongjo"/>
                <w:sz w:val="26"/>
              </w:rPr>
            </w:pPr>
            <w:r>
              <w:rPr>
                <w:rFonts w:ascii="NanumMyeongjo" w:hAnsi="NanumMyeongjo"/>
                <w:sz w:val="26"/>
              </w:rPr>
            </w:r>
          </w:p>
        </w:tc>
        <w:tc>
          <w:tcPr>
            <w:tcW w:w="3592" w:type="dxa"/>
            <w:tcBorders>
              <w:left w:val="single" w:sz="2" w:space="0" w:color="000001"/>
              <w:bottom w:val="single" w:sz="2" w:space="0" w:color="000001"/>
              <w:insideH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Delete Portfolio</w:t>
            </w:r>
          </w:p>
        </w:tc>
        <w:tc>
          <w:tcPr>
            <w:tcW w:w="359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Deletes an existing Portfolio</w:t>
            </w:r>
          </w:p>
        </w:tc>
      </w:tr>
      <w:tr>
        <w:trPr>
          <w:trHeight w:val="151" w:hRule="atLeast"/>
        </w:trPr>
        <w:tc>
          <w:tcPr>
            <w:tcW w:w="3592" w:type="dxa"/>
            <w:vMerge w:val="restart"/>
            <w:tcBorders>
              <w:left w:val="single" w:sz="2" w:space="0" w:color="000001"/>
              <w:bottom w:val="single" w:sz="2" w:space="0" w:color="000001"/>
              <w:insideH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Use case related to Transactions</w:t>
            </w:r>
          </w:p>
        </w:tc>
        <w:tc>
          <w:tcPr>
            <w:tcW w:w="3592" w:type="dxa"/>
            <w:tcBorders>
              <w:left w:val="single" w:sz="2" w:space="0" w:color="000001"/>
              <w:bottom w:val="single" w:sz="2" w:space="0" w:color="000001"/>
              <w:insideH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Add Transactions</w:t>
            </w:r>
          </w:p>
        </w:tc>
        <w:tc>
          <w:tcPr>
            <w:tcW w:w="359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Adds expenditures</w:t>
            </w:r>
          </w:p>
        </w:tc>
      </w:tr>
      <w:tr>
        <w:trPr>
          <w:trHeight w:val="151" w:hRule="atLeast"/>
        </w:trPr>
        <w:tc>
          <w:tcPr>
            <w:tcW w:w="3592" w:type="dxa"/>
            <w:vMerge w:val="continue"/>
            <w:tcBorders>
              <w:left w:val="single" w:sz="2" w:space="0" w:color="000001"/>
              <w:bottom w:val="single" w:sz="2" w:space="0" w:color="000001"/>
              <w:insideH w:val="single" w:sz="2" w:space="0" w:color="000001"/>
            </w:tcBorders>
            <w:shd w:fill="auto" w:val="clear"/>
            <w:tcMar>
              <w:left w:w="52" w:type="dxa"/>
            </w:tcMar>
          </w:tcPr>
          <w:p>
            <w:pPr>
              <w:pStyle w:val="Normal"/>
              <w:spacing w:before="0" w:after="200"/>
              <w:rPr>
                <w:rFonts w:ascii="NanumMyeongjo" w:hAnsi="NanumMyeongjo"/>
                <w:sz w:val="26"/>
              </w:rPr>
            </w:pPr>
            <w:r>
              <w:rPr>
                <w:rFonts w:ascii="NanumMyeongjo" w:hAnsi="NanumMyeongjo"/>
                <w:sz w:val="26"/>
              </w:rPr>
            </w:r>
          </w:p>
        </w:tc>
        <w:tc>
          <w:tcPr>
            <w:tcW w:w="3592" w:type="dxa"/>
            <w:tcBorders>
              <w:left w:val="single" w:sz="2" w:space="0" w:color="000001"/>
              <w:bottom w:val="single" w:sz="2" w:space="0" w:color="000001"/>
              <w:insideH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Edit Transactions</w:t>
            </w:r>
          </w:p>
        </w:tc>
        <w:tc>
          <w:tcPr>
            <w:tcW w:w="359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Edits existing expenditures</w:t>
            </w:r>
          </w:p>
        </w:tc>
      </w:tr>
      <w:tr>
        <w:trPr>
          <w:trHeight w:val="151" w:hRule="atLeast"/>
        </w:trPr>
        <w:tc>
          <w:tcPr>
            <w:tcW w:w="3592" w:type="dxa"/>
            <w:vMerge w:val="continue"/>
            <w:tcBorders>
              <w:left w:val="single" w:sz="2" w:space="0" w:color="000001"/>
              <w:bottom w:val="single" w:sz="2" w:space="0" w:color="000001"/>
              <w:insideH w:val="single" w:sz="2" w:space="0" w:color="000001"/>
            </w:tcBorders>
            <w:shd w:fill="auto" w:val="clear"/>
            <w:tcMar>
              <w:left w:w="52" w:type="dxa"/>
            </w:tcMar>
          </w:tcPr>
          <w:p>
            <w:pPr>
              <w:pStyle w:val="Normal"/>
              <w:spacing w:before="0" w:after="200"/>
              <w:rPr>
                <w:rFonts w:ascii="NanumMyeongjo" w:hAnsi="NanumMyeongjo"/>
                <w:sz w:val="26"/>
              </w:rPr>
            </w:pPr>
            <w:r>
              <w:rPr>
                <w:rFonts w:ascii="NanumMyeongjo" w:hAnsi="NanumMyeongjo"/>
                <w:sz w:val="26"/>
              </w:rPr>
            </w:r>
          </w:p>
        </w:tc>
        <w:tc>
          <w:tcPr>
            <w:tcW w:w="3592" w:type="dxa"/>
            <w:tcBorders>
              <w:left w:val="single" w:sz="2" w:space="0" w:color="000001"/>
              <w:bottom w:val="single" w:sz="2" w:space="0" w:color="000001"/>
              <w:insideH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Deleted Transactions</w:t>
            </w:r>
          </w:p>
        </w:tc>
        <w:tc>
          <w:tcPr>
            <w:tcW w:w="359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Deletes expenditures</w:t>
            </w:r>
          </w:p>
        </w:tc>
      </w:tr>
      <w:tr>
        <w:trPr>
          <w:trHeight w:val="151" w:hRule="atLeast"/>
        </w:trPr>
        <w:tc>
          <w:tcPr>
            <w:tcW w:w="3592" w:type="dxa"/>
            <w:vMerge w:val="restart"/>
            <w:tcBorders>
              <w:left w:val="single" w:sz="2" w:space="0" w:color="000001"/>
              <w:bottom w:val="single" w:sz="2" w:space="0" w:color="000001"/>
              <w:insideH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Use case related to Computations</w:t>
            </w:r>
          </w:p>
        </w:tc>
        <w:tc>
          <w:tcPr>
            <w:tcW w:w="3592" w:type="dxa"/>
            <w:tcBorders>
              <w:left w:val="single" w:sz="2" w:space="0" w:color="000001"/>
              <w:bottom w:val="single" w:sz="2" w:space="0" w:color="000001"/>
              <w:insideH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Compute Net Expenditure</w:t>
            </w:r>
          </w:p>
        </w:tc>
        <w:tc>
          <w:tcPr>
            <w:tcW w:w="359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Compute Net Expenditure of all products/services</w:t>
            </w:r>
          </w:p>
        </w:tc>
      </w:tr>
      <w:tr>
        <w:trPr>
          <w:trHeight w:val="151" w:hRule="atLeast"/>
        </w:trPr>
        <w:tc>
          <w:tcPr>
            <w:tcW w:w="3592" w:type="dxa"/>
            <w:vMerge w:val="continue"/>
            <w:tcBorders>
              <w:left w:val="single" w:sz="2" w:space="0" w:color="000001"/>
              <w:bottom w:val="single" w:sz="2" w:space="0" w:color="000001"/>
              <w:insideH w:val="single" w:sz="2" w:space="0" w:color="000001"/>
            </w:tcBorders>
            <w:shd w:fill="auto" w:val="clear"/>
            <w:tcMar>
              <w:left w:w="52" w:type="dxa"/>
            </w:tcMar>
          </w:tcPr>
          <w:p>
            <w:pPr>
              <w:pStyle w:val="Normal"/>
              <w:spacing w:before="0" w:after="200"/>
              <w:rPr>
                <w:rFonts w:ascii="NanumMyeongjo" w:hAnsi="NanumMyeongjo"/>
                <w:sz w:val="26"/>
              </w:rPr>
            </w:pPr>
            <w:r>
              <w:rPr>
                <w:rFonts w:ascii="NanumMyeongjo" w:hAnsi="NanumMyeongjo"/>
                <w:sz w:val="26"/>
              </w:rPr>
            </w:r>
          </w:p>
        </w:tc>
        <w:tc>
          <w:tcPr>
            <w:tcW w:w="3592" w:type="dxa"/>
            <w:tcBorders>
              <w:left w:val="single" w:sz="2" w:space="0" w:color="000001"/>
              <w:bottom w:val="single" w:sz="2" w:space="0" w:color="000001"/>
              <w:insideH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Compute Debt</w:t>
            </w:r>
          </w:p>
        </w:tc>
        <w:tc>
          <w:tcPr>
            <w:tcW w:w="359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Standard"/>
              <w:rPr>
                <w:rFonts w:ascii="serif" w:hAnsi="serif"/>
                <w:sz w:val="28"/>
              </w:rPr>
            </w:pPr>
            <w:r>
              <w:rPr>
                <w:rFonts w:ascii="NanumMyeongjo" w:hAnsi="NanumMyeongjo"/>
                <w:sz w:val="28"/>
              </w:rPr>
              <w:t>System computes existing debt using Net expenditure and Income</w:t>
            </w:r>
          </w:p>
        </w:tc>
      </w:tr>
      <w:tr>
        <w:trPr>
          <w:trHeight w:val="684" w:hRule="atLeast"/>
        </w:trPr>
        <w:tc>
          <w:tcPr>
            <w:tcW w:w="3592" w:type="dxa"/>
            <w:tcBorders>
              <w:left w:val="single" w:sz="2" w:space="0" w:color="000001"/>
              <w:bottom w:val="single" w:sz="2" w:space="0" w:color="000001"/>
              <w:insideH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Use case related to Display of Expenditure</w:t>
            </w:r>
          </w:p>
        </w:tc>
        <w:tc>
          <w:tcPr>
            <w:tcW w:w="3592" w:type="dxa"/>
            <w:tcBorders>
              <w:left w:val="single" w:sz="2" w:space="0" w:color="000001"/>
              <w:bottom w:val="single" w:sz="2" w:space="0" w:color="000001"/>
              <w:insideH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Graphical Analysis</w:t>
            </w:r>
          </w:p>
        </w:tc>
        <w:tc>
          <w:tcPr>
            <w:tcW w:w="359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Shows the trend of expenditures</w:t>
            </w:r>
          </w:p>
        </w:tc>
      </w:tr>
      <w:tr>
        <w:trPr>
          <w:trHeight w:val="684" w:hRule="atLeast"/>
        </w:trPr>
        <w:tc>
          <w:tcPr>
            <w:tcW w:w="3592" w:type="dxa"/>
            <w:tcBorders>
              <w:left w:val="single" w:sz="2" w:space="0" w:color="000001"/>
              <w:bottom w:val="single" w:sz="2" w:space="0" w:color="000001"/>
              <w:insideH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Use case related to Notifications</w:t>
            </w:r>
          </w:p>
        </w:tc>
        <w:tc>
          <w:tcPr>
            <w:tcW w:w="3592" w:type="dxa"/>
            <w:tcBorders>
              <w:left w:val="single" w:sz="2" w:space="0" w:color="000001"/>
              <w:bottom w:val="single" w:sz="2" w:space="0" w:color="000001"/>
              <w:insideH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Notifications</w:t>
            </w:r>
          </w:p>
        </w:tc>
        <w:tc>
          <w:tcPr>
            <w:tcW w:w="359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Choosing the frequency of app usage</w:t>
            </w:r>
          </w:p>
        </w:tc>
      </w:tr>
      <w:tr>
        <w:trPr>
          <w:trHeight w:val="684" w:hRule="atLeast"/>
        </w:trPr>
        <w:tc>
          <w:tcPr>
            <w:tcW w:w="3592" w:type="dxa"/>
            <w:tcBorders>
              <w:left w:val="single" w:sz="2" w:space="0" w:color="000001"/>
              <w:bottom w:val="single" w:sz="2" w:space="0" w:color="000001"/>
              <w:insideH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Use case related to Excel</w:t>
            </w:r>
          </w:p>
        </w:tc>
        <w:tc>
          <w:tcPr>
            <w:tcW w:w="3592" w:type="dxa"/>
            <w:tcBorders>
              <w:left w:val="single" w:sz="2" w:space="0" w:color="000001"/>
              <w:bottom w:val="single" w:sz="2" w:space="0" w:color="000001"/>
              <w:insideH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Excel</w:t>
            </w:r>
          </w:p>
        </w:tc>
        <w:tc>
          <w:tcPr>
            <w:tcW w:w="359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Imports/Exports of files to/from Excel</w:t>
            </w:r>
          </w:p>
        </w:tc>
      </w:tr>
      <w:tr>
        <w:trPr>
          <w:trHeight w:val="1701" w:hRule="atLeast"/>
        </w:trPr>
        <w:tc>
          <w:tcPr>
            <w:tcW w:w="3592" w:type="dxa"/>
            <w:tcBorders>
              <w:left w:val="single" w:sz="2" w:space="0" w:color="000001"/>
              <w:bottom w:val="single" w:sz="2" w:space="0" w:color="000001"/>
              <w:insideH w:val="single" w:sz="2" w:space="0" w:color="000001"/>
            </w:tcBorders>
            <w:shd w:fill="auto" w:val="clear"/>
            <w:tcMar>
              <w:left w:w="52" w:type="dxa"/>
            </w:tcMar>
          </w:tcPr>
          <w:p>
            <w:pPr>
              <w:pStyle w:val="TableContents"/>
              <w:rPr>
                <w:rFonts w:ascii="NanumMyeongjo" w:hAnsi="NanumMyeongjo"/>
                <w:sz w:val="28"/>
              </w:rPr>
            </w:pPr>
            <w:r>
              <w:rPr>
                <w:rFonts w:ascii="NanumMyeongjo" w:hAnsi="NanumMyeongjo"/>
                <w:sz w:val="28"/>
              </w:rPr>
            </w:r>
          </w:p>
          <w:p>
            <w:pPr>
              <w:pStyle w:val="TableContents"/>
              <w:rPr>
                <w:rFonts w:ascii="serif" w:hAnsi="serif"/>
                <w:sz w:val="28"/>
              </w:rPr>
            </w:pPr>
            <w:r>
              <w:rPr>
                <w:rFonts w:ascii="NanumMyeongjo" w:hAnsi="NanumMyeongjo"/>
                <w:sz w:val="28"/>
              </w:rPr>
              <w:t>Use case related to Shopping List</w:t>
            </w:r>
          </w:p>
        </w:tc>
        <w:tc>
          <w:tcPr>
            <w:tcW w:w="3592" w:type="dxa"/>
            <w:tcBorders>
              <w:left w:val="single" w:sz="2" w:space="0" w:color="000001"/>
              <w:bottom w:val="single" w:sz="2" w:space="0" w:color="000001"/>
              <w:insideH w:val="single" w:sz="2" w:space="0" w:color="000001"/>
            </w:tcBorders>
            <w:shd w:fill="auto" w:val="clear"/>
            <w:tcMar>
              <w:left w:w="52" w:type="dxa"/>
            </w:tcMar>
          </w:tcPr>
          <w:p>
            <w:pPr>
              <w:pStyle w:val="Standard"/>
              <w:rPr>
                <w:rFonts w:ascii="NanumMyeongjo" w:hAnsi="NanumMyeongjo"/>
                <w:sz w:val="28"/>
              </w:rPr>
            </w:pPr>
            <w:r>
              <w:rPr>
                <w:rFonts w:ascii="NanumMyeongjo" w:hAnsi="NanumMyeongjo"/>
                <w:sz w:val="28"/>
              </w:rPr>
            </w:r>
          </w:p>
          <w:p>
            <w:pPr>
              <w:pStyle w:val="TableContents"/>
              <w:rPr>
                <w:rFonts w:ascii="serif" w:hAnsi="serif"/>
                <w:sz w:val="28"/>
              </w:rPr>
            </w:pPr>
            <w:r>
              <w:rPr>
                <w:rFonts w:ascii="NanumMyeongjo" w:hAnsi="NanumMyeongjo"/>
                <w:sz w:val="28"/>
              </w:rPr>
              <w:t>Shopping List</w:t>
            </w:r>
          </w:p>
        </w:tc>
        <w:tc>
          <w:tcPr>
            <w:tcW w:w="359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Standard"/>
              <w:rPr>
                <w:rFonts w:ascii="NanumMyeongjo" w:hAnsi="NanumMyeongjo"/>
                <w:sz w:val="28"/>
              </w:rPr>
            </w:pPr>
            <w:r>
              <w:rPr>
                <w:rFonts w:ascii="NanumMyeongjo" w:hAnsi="NanumMyeongjo"/>
                <w:sz w:val="28"/>
              </w:rPr>
            </w:r>
          </w:p>
          <w:p>
            <w:pPr>
              <w:pStyle w:val="TableContents"/>
              <w:rPr>
                <w:rFonts w:ascii="serif" w:hAnsi="serif"/>
                <w:sz w:val="28"/>
              </w:rPr>
            </w:pPr>
            <w:r>
              <w:rPr>
                <w:rFonts w:ascii="NanumMyeongjo" w:hAnsi="NanumMyeongjo"/>
                <w:sz w:val="28"/>
              </w:rPr>
              <w:t>Helps analysing items which can be purchased according to remaining balance</w:t>
            </w:r>
          </w:p>
        </w:tc>
      </w:tr>
      <w:tr>
        <w:trPr>
          <w:trHeight w:val="1017" w:hRule="atLeast"/>
        </w:trPr>
        <w:tc>
          <w:tcPr>
            <w:tcW w:w="3592" w:type="dxa"/>
            <w:tcBorders>
              <w:left w:val="single" w:sz="2" w:space="0" w:color="000001"/>
              <w:bottom w:val="single" w:sz="2" w:space="0" w:color="000001"/>
              <w:insideH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Use case related to Addition of Categories</w:t>
            </w:r>
          </w:p>
        </w:tc>
        <w:tc>
          <w:tcPr>
            <w:tcW w:w="3592" w:type="dxa"/>
            <w:tcBorders>
              <w:left w:val="single" w:sz="2" w:space="0" w:color="000001"/>
              <w:bottom w:val="single" w:sz="2" w:space="0" w:color="000001"/>
              <w:insideH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Categories</w:t>
            </w:r>
          </w:p>
        </w:tc>
        <w:tc>
          <w:tcPr>
            <w:tcW w:w="359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Allows user to add categories as per his/her needs</w:t>
            </w:r>
          </w:p>
        </w:tc>
      </w:tr>
      <w:tr>
        <w:trPr>
          <w:trHeight w:val="386" w:hRule="atLeast"/>
        </w:trPr>
        <w:tc>
          <w:tcPr>
            <w:tcW w:w="3592" w:type="dxa"/>
            <w:vMerge w:val="restart"/>
            <w:tcBorders>
              <w:left w:val="single" w:sz="2" w:space="0" w:color="000001"/>
              <w:bottom w:val="single" w:sz="2" w:space="0" w:color="000001"/>
              <w:insideH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Use case related to Alerts</w:t>
            </w:r>
          </w:p>
        </w:tc>
        <w:tc>
          <w:tcPr>
            <w:tcW w:w="3592" w:type="dxa"/>
            <w:tcBorders>
              <w:left w:val="single" w:sz="2" w:space="0" w:color="000001"/>
              <w:bottom w:val="single" w:sz="2" w:space="0" w:color="000001"/>
              <w:insideH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Set Alerts</w:t>
            </w:r>
          </w:p>
        </w:tc>
        <w:tc>
          <w:tcPr>
            <w:tcW w:w="359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Give date and details</w:t>
            </w:r>
          </w:p>
        </w:tc>
      </w:tr>
      <w:tr>
        <w:trPr>
          <w:trHeight w:val="151" w:hRule="atLeast"/>
        </w:trPr>
        <w:tc>
          <w:tcPr>
            <w:tcW w:w="3592" w:type="dxa"/>
            <w:vMerge w:val="continue"/>
            <w:tcBorders>
              <w:left w:val="single" w:sz="2" w:space="0" w:color="000001"/>
              <w:bottom w:val="single" w:sz="2" w:space="0" w:color="000001"/>
              <w:insideH w:val="single" w:sz="2" w:space="0" w:color="000001"/>
            </w:tcBorders>
            <w:shd w:fill="auto" w:val="clear"/>
            <w:tcMar>
              <w:left w:w="52" w:type="dxa"/>
            </w:tcMar>
          </w:tcPr>
          <w:p>
            <w:pPr>
              <w:pStyle w:val="Normal"/>
              <w:spacing w:before="0" w:after="200"/>
              <w:rPr>
                <w:rFonts w:ascii="NanumMyeongjo" w:hAnsi="NanumMyeongjo"/>
                <w:sz w:val="26"/>
              </w:rPr>
            </w:pPr>
            <w:r>
              <w:rPr>
                <w:rFonts w:ascii="NanumMyeongjo" w:hAnsi="NanumMyeongjo"/>
                <w:sz w:val="26"/>
              </w:rPr>
            </w:r>
          </w:p>
        </w:tc>
        <w:tc>
          <w:tcPr>
            <w:tcW w:w="3592" w:type="dxa"/>
            <w:tcBorders>
              <w:left w:val="single" w:sz="2" w:space="0" w:color="000001"/>
              <w:bottom w:val="single" w:sz="2" w:space="0" w:color="000001"/>
              <w:insideH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Show Alerts</w:t>
            </w:r>
          </w:p>
        </w:tc>
        <w:tc>
          <w:tcPr>
            <w:tcW w:w="359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Shows pending alerts regularly</w:t>
            </w:r>
          </w:p>
        </w:tc>
      </w:tr>
      <w:tr>
        <w:trPr>
          <w:trHeight w:val="151" w:hRule="atLeast"/>
        </w:trPr>
        <w:tc>
          <w:tcPr>
            <w:tcW w:w="3592" w:type="dxa"/>
            <w:vMerge w:val="continue"/>
            <w:tcBorders>
              <w:left w:val="single" w:sz="2" w:space="0" w:color="000001"/>
              <w:bottom w:val="single" w:sz="2" w:space="0" w:color="000001"/>
              <w:insideH w:val="single" w:sz="2" w:space="0" w:color="000001"/>
            </w:tcBorders>
            <w:shd w:fill="auto" w:val="clear"/>
            <w:tcMar>
              <w:left w:w="52" w:type="dxa"/>
            </w:tcMar>
          </w:tcPr>
          <w:p>
            <w:pPr>
              <w:pStyle w:val="Normal"/>
              <w:spacing w:before="0" w:after="200"/>
              <w:rPr>
                <w:rFonts w:ascii="NanumMyeongjo" w:hAnsi="NanumMyeongjo"/>
                <w:sz w:val="26"/>
              </w:rPr>
            </w:pPr>
            <w:r>
              <w:rPr>
                <w:rFonts w:ascii="NanumMyeongjo" w:hAnsi="NanumMyeongjo"/>
                <w:sz w:val="26"/>
              </w:rPr>
            </w:r>
          </w:p>
        </w:tc>
        <w:tc>
          <w:tcPr>
            <w:tcW w:w="3592" w:type="dxa"/>
            <w:tcBorders>
              <w:left w:val="single" w:sz="2" w:space="0" w:color="000001"/>
              <w:bottom w:val="single" w:sz="2" w:space="0" w:color="000001"/>
              <w:insideH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Delete Alerts</w:t>
            </w:r>
          </w:p>
        </w:tc>
        <w:tc>
          <w:tcPr>
            <w:tcW w:w="359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rFonts w:ascii="serif" w:hAnsi="serif"/>
                <w:sz w:val="28"/>
              </w:rPr>
            </w:pPr>
            <w:r>
              <w:rPr>
                <w:rFonts w:ascii="NanumMyeongjo" w:hAnsi="NanumMyeongjo"/>
                <w:sz w:val="28"/>
              </w:rPr>
              <w:t>Delete an already set alert</w:t>
            </w:r>
          </w:p>
        </w:tc>
      </w:tr>
    </w:tbl>
    <w:p>
      <w:pPr>
        <w:pStyle w:val="Standard"/>
        <w:rPr>
          <w:rFonts w:ascii="NanumMyeongjo" w:hAnsi="NanumMyeongjo"/>
          <w:sz w:val="28"/>
        </w:rPr>
      </w:pPr>
      <w:r>
        <w:rPr>
          <w:rFonts w:ascii="NanumMyeongjo" w:hAnsi="NanumMyeongjo"/>
          <w:sz w:val="28"/>
        </w:rPr>
      </w:r>
    </w:p>
    <w:p>
      <w:pPr>
        <w:pStyle w:val="Standard"/>
        <w:rPr>
          <w:rFonts w:ascii="NanumMyeongjo" w:hAnsi="NanumMyeongjo"/>
          <w:sz w:val="28"/>
        </w:rPr>
      </w:pPr>
      <w:r>
        <w:rPr>
          <w:rFonts w:ascii="NanumMyeongjo" w:hAnsi="NanumMyeongjo"/>
          <w:sz w:val="28"/>
        </w:rPr>
      </w:r>
    </w:p>
    <w:p>
      <w:pPr>
        <w:pStyle w:val="Standard"/>
        <w:rPr>
          <w:rFonts w:ascii="serif" w:hAnsi="serif"/>
          <w:b/>
          <w:b/>
          <w:sz w:val="32"/>
          <w:szCs w:val="32"/>
        </w:rPr>
      </w:pPr>
      <w:r>
        <w:rPr>
          <w:rFonts w:ascii="NanumMyeongjo" w:hAnsi="NanumMyeongjo"/>
          <w:b/>
          <w:sz w:val="32"/>
          <w:szCs w:val="32"/>
        </w:rPr>
        <w:t>2.3 User Characteristics:</w:t>
      </w:r>
    </w:p>
    <w:p>
      <w:pPr>
        <w:pStyle w:val="Standard"/>
        <w:rPr>
          <w:rFonts w:ascii="serif" w:hAnsi="serif"/>
          <w:sz w:val="28"/>
          <w:szCs w:val="28"/>
        </w:rPr>
      </w:pPr>
      <w:r>
        <w:rPr>
          <w:rFonts w:ascii="NanumMyeongjo" w:hAnsi="NanumMyeongjo"/>
          <w:sz w:val="28"/>
          <w:szCs w:val="28"/>
        </w:rPr>
        <w:t>The user should be familiar with working of a smart phone.</w:t>
      </w:r>
    </w:p>
    <w:p>
      <w:pPr>
        <w:pStyle w:val="Standard"/>
        <w:rPr>
          <w:rFonts w:ascii="NanumMyeongjo" w:hAnsi="NanumMyeongjo"/>
          <w:sz w:val="28"/>
          <w:szCs w:val="28"/>
        </w:rPr>
      </w:pPr>
      <w:r>
        <w:rPr>
          <w:rFonts w:ascii="NanumMyeongjo" w:hAnsi="NanumMyeongjo"/>
          <w:sz w:val="28"/>
          <w:szCs w:val="28"/>
        </w:rPr>
      </w:r>
    </w:p>
    <w:p>
      <w:pPr>
        <w:pStyle w:val="Standard"/>
        <w:rPr>
          <w:rFonts w:ascii="serif" w:hAnsi="serif"/>
          <w:b/>
          <w:b/>
          <w:sz w:val="32"/>
          <w:szCs w:val="28"/>
        </w:rPr>
      </w:pPr>
      <w:r>
        <w:rPr>
          <w:rFonts w:ascii="NanumMyeongjo" w:hAnsi="NanumMyeongjo"/>
          <w:b/>
          <w:sz w:val="32"/>
          <w:szCs w:val="28"/>
        </w:rPr>
        <w:t>2.4 General Constrain:</w:t>
      </w:r>
    </w:p>
    <w:p>
      <w:pPr>
        <w:pStyle w:val="Standard"/>
        <w:rPr>
          <w:rFonts w:ascii="serif" w:hAnsi="serif"/>
          <w:sz w:val="28"/>
          <w:szCs w:val="28"/>
        </w:rPr>
      </w:pPr>
      <w:r>
        <w:rPr>
          <w:rFonts w:ascii="NanumMyeongjo" w:hAnsi="NanumMyeongjo"/>
          <w:sz w:val="28"/>
          <w:szCs w:val="28"/>
        </w:rPr>
        <w:t>It’s a single user based application.</w:t>
      </w:r>
    </w:p>
    <w:p>
      <w:pPr>
        <w:pStyle w:val="Standard"/>
        <w:rPr>
          <w:rFonts w:ascii="NanumMyeongjo" w:hAnsi="NanumMyeongjo"/>
          <w:sz w:val="28"/>
          <w:szCs w:val="28"/>
        </w:rPr>
      </w:pPr>
      <w:r>
        <w:rPr>
          <w:rFonts w:ascii="NanumMyeongjo" w:hAnsi="NanumMyeongjo"/>
          <w:sz w:val="28"/>
          <w:szCs w:val="28"/>
        </w:rPr>
      </w:r>
    </w:p>
    <w:p>
      <w:pPr>
        <w:pStyle w:val="Standard"/>
        <w:rPr>
          <w:rFonts w:ascii="NanumMyeongjo" w:hAnsi="NanumMyeongjo"/>
          <w:sz w:val="28"/>
          <w:szCs w:val="28"/>
        </w:rPr>
      </w:pPr>
      <w:r>
        <w:rPr>
          <w:rFonts w:ascii="NanumMyeongjo" w:hAnsi="NanumMyeongjo"/>
          <w:sz w:val="28"/>
          <w:szCs w:val="28"/>
        </w:rPr>
      </w:r>
    </w:p>
    <w:p>
      <w:pPr>
        <w:pStyle w:val="Standard"/>
        <w:rPr>
          <w:rFonts w:ascii="NanumMyeongjo" w:hAnsi="NanumMyeongjo"/>
          <w:sz w:val="28"/>
          <w:szCs w:val="28"/>
        </w:rPr>
      </w:pPr>
      <w:r>
        <w:rPr>
          <w:rFonts w:ascii="NanumMyeongjo" w:hAnsi="NanumMyeongjo"/>
          <w:sz w:val="28"/>
          <w:szCs w:val="28"/>
        </w:rPr>
      </w:r>
    </w:p>
    <w:p>
      <w:pPr>
        <w:pStyle w:val="Standard"/>
        <w:jc w:val="center"/>
        <w:rPr>
          <w:rFonts w:ascii="serif" w:hAnsi="serif"/>
          <w:b/>
          <w:b/>
          <w:i/>
          <w:i/>
          <w:color w:val="548DD4" w:themeColor="text2" w:themeTint="99"/>
          <w:sz w:val="42"/>
          <w:szCs w:val="40"/>
        </w:rPr>
      </w:pPr>
      <w:r>
        <w:rPr>
          <w:rFonts w:ascii="NanumMyeongjo" w:hAnsi="NanumMyeongjo"/>
          <w:b/>
          <w:i/>
          <w:color w:val="548DD4" w:themeColor="text2" w:themeTint="99"/>
          <w:sz w:val="42"/>
          <w:szCs w:val="40"/>
        </w:rPr>
        <w:t xml:space="preserve">3. </w:t>
      </w:r>
      <w:r>
        <w:rPr>
          <w:rFonts w:ascii="NanumMyeongjo" w:hAnsi="NanumMyeongjo"/>
          <w:b/>
          <w:bCs/>
          <w:i/>
          <w:color w:val="548DD4" w:themeColor="text2" w:themeTint="99"/>
          <w:sz w:val="42"/>
          <w:szCs w:val="40"/>
        </w:rPr>
        <w:t>Specific Requirements:</w:t>
      </w:r>
    </w:p>
    <w:p>
      <w:pPr>
        <w:pStyle w:val="Standard"/>
        <w:rPr>
          <w:rFonts w:ascii="NanumMyeongjo" w:hAnsi="NanumMyeongjo"/>
          <w:sz w:val="31"/>
        </w:rPr>
      </w:pPr>
      <w:r>
        <w:rPr>
          <w:rFonts w:ascii="NanumMyeongjo" w:hAnsi="NanumMyeongjo"/>
          <w:sz w:val="31"/>
        </w:rPr>
      </w:r>
    </w:p>
    <w:p>
      <w:pPr>
        <w:pStyle w:val="Standard"/>
        <w:rPr>
          <w:rFonts w:ascii="serif" w:hAnsi="serif"/>
          <w:b/>
          <w:b/>
          <w:sz w:val="32"/>
          <w:szCs w:val="28"/>
        </w:rPr>
      </w:pPr>
      <w:r>
        <w:rPr>
          <w:rFonts w:ascii="NanumMyeongjo" w:hAnsi="NanumMyeongjo"/>
          <w:b/>
          <w:sz w:val="32"/>
          <w:szCs w:val="28"/>
        </w:rPr>
        <w:t xml:space="preserve">3.1 </w:t>
      </w:r>
      <w:r>
        <w:rPr>
          <w:rFonts w:ascii="NanumMyeongjo" w:hAnsi="NanumMyeongjo"/>
          <w:b/>
          <w:bCs/>
          <w:sz w:val="32"/>
          <w:szCs w:val="28"/>
        </w:rPr>
        <w:t>Functional Requirements:</w:t>
      </w:r>
    </w:p>
    <w:p>
      <w:pPr>
        <w:pStyle w:val="Standard"/>
        <w:rPr>
          <w:rFonts w:ascii="NanumMyeongjo" w:hAnsi="NanumMyeongjo"/>
          <w:b/>
          <w:b/>
          <w:bCs/>
          <w:sz w:val="30"/>
          <w:szCs w:val="28"/>
        </w:rPr>
      </w:pPr>
      <w:r>
        <w:rPr>
          <w:rFonts w:ascii="NanumMyeongjo" w:hAnsi="NanumMyeongjo"/>
          <w:b/>
          <w:bCs/>
          <w:sz w:val="30"/>
          <w:szCs w:val="28"/>
        </w:rPr>
      </w:r>
    </w:p>
    <w:p>
      <w:pPr>
        <w:pStyle w:val="Standard"/>
        <w:rPr>
          <w:rFonts w:ascii="serif" w:hAnsi="serif"/>
          <w:sz w:val="30"/>
          <w:szCs w:val="28"/>
        </w:rPr>
      </w:pPr>
      <w:r>
        <w:rPr>
          <w:rFonts w:ascii="NanumMyeongjo" w:hAnsi="NanumMyeongjo"/>
          <w:sz w:val="30"/>
          <w:szCs w:val="28"/>
        </w:rPr>
        <w:t>We describe the functional requirements by giving various use cases.</w:t>
      </w:r>
    </w:p>
    <w:p>
      <w:pPr>
        <w:pStyle w:val="Standard"/>
        <w:rPr>
          <w:rFonts w:ascii="NanumMyeongjo" w:hAnsi="NanumMyeongjo"/>
          <w:sz w:val="30"/>
          <w:szCs w:val="28"/>
        </w:rPr>
      </w:pPr>
      <w:r>
        <w:rPr>
          <w:rFonts w:ascii="NanumMyeongjo" w:hAnsi="NanumMyeongjo"/>
          <w:sz w:val="30"/>
          <w:szCs w:val="28"/>
        </w:rPr>
      </w:r>
    </w:p>
    <w:p>
      <w:pPr>
        <w:pStyle w:val="Standard"/>
        <w:rPr>
          <w:rFonts w:ascii="serif" w:hAnsi="serif"/>
          <w:sz w:val="30"/>
          <w:szCs w:val="28"/>
          <w:u w:val="single"/>
        </w:rPr>
      </w:pPr>
      <w:r>
        <w:rPr>
          <w:rFonts w:ascii="NanumMyeongjo" w:hAnsi="NanumMyeongjo"/>
          <w:sz w:val="30"/>
          <w:szCs w:val="28"/>
          <w:u w:val="single"/>
        </w:rPr>
        <w:t>Use case related to installation:</w:t>
      </w:r>
    </w:p>
    <w:p>
      <w:pPr>
        <w:pStyle w:val="Standard"/>
        <w:rPr>
          <w:rFonts w:ascii="serif" w:hAnsi="serif"/>
          <w:sz w:val="30"/>
          <w:szCs w:val="28"/>
        </w:rPr>
      </w:pPr>
      <w:r>
        <w:rPr>
          <w:rFonts w:ascii="NanumMyeongjo" w:hAnsi="NanumMyeongjo"/>
          <w:b/>
          <w:bCs/>
          <w:sz w:val="30"/>
          <w:szCs w:val="28"/>
        </w:rPr>
        <w:t xml:space="preserve">Use Case 1: </w:t>
      </w:r>
      <w:r>
        <w:rPr>
          <w:rFonts w:ascii="NanumMyeongjo" w:hAnsi="NanumMyeongjo"/>
          <w:sz w:val="30"/>
          <w:szCs w:val="28"/>
        </w:rPr>
        <w:t>Installation</w:t>
      </w:r>
    </w:p>
    <w:p>
      <w:pPr>
        <w:pStyle w:val="Standard"/>
        <w:rPr>
          <w:rFonts w:ascii="serif" w:hAnsi="serif"/>
          <w:sz w:val="30"/>
          <w:szCs w:val="28"/>
        </w:rPr>
      </w:pPr>
      <w:r>
        <w:rPr>
          <w:rFonts w:ascii="NanumMyeongjo" w:hAnsi="NanumMyeongjo"/>
          <w:sz w:val="30"/>
          <w:szCs w:val="28"/>
        </w:rPr>
        <w:t>Primary Actor: User</w:t>
      </w:r>
    </w:p>
    <w:p>
      <w:pPr>
        <w:pStyle w:val="Standard"/>
        <w:rPr>
          <w:rFonts w:ascii="serif" w:hAnsi="serif"/>
          <w:sz w:val="30"/>
          <w:szCs w:val="28"/>
        </w:rPr>
      </w:pPr>
      <w:r>
        <w:rPr>
          <w:rFonts w:ascii="NanumMyeongjo" w:hAnsi="NanumMyeongjo"/>
          <w:sz w:val="30"/>
          <w:szCs w:val="28"/>
        </w:rPr>
        <w:t>Pre Condition: Internet connection available.</w:t>
      </w:r>
    </w:p>
    <w:p>
      <w:pPr>
        <w:pStyle w:val="Standard"/>
        <w:numPr>
          <w:ilvl w:val="0"/>
          <w:numId w:val="4"/>
        </w:numPr>
        <w:rPr>
          <w:rFonts w:ascii="serif" w:hAnsi="serif"/>
          <w:sz w:val="30"/>
          <w:szCs w:val="28"/>
        </w:rPr>
      </w:pPr>
      <w:r>
        <w:rPr>
          <w:rFonts w:ascii="NanumMyeongjo" w:hAnsi="NanumMyeongjo"/>
          <w:sz w:val="30"/>
          <w:szCs w:val="28"/>
        </w:rPr>
        <w:t>Main Scenario:</w:t>
      </w:r>
    </w:p>
    <w:p>
      <w:pPr>
        <w:pStyle w:val="Standard"/>
        <w:numPr>
          <w:ilvl w:val="0"/>
          <w:numId w:val="5"/>
        </w:numPr>
        <w:rPr>
          <w:rFonts w:ascii="serif" w:hAnsi="serif"/>
          <w:sz w:val="30"/>
          <w:szCs w:val="28"/>
        </w:rPr>
      </w:pPr>
      <w:r>
        <w:rPr>
          <w:rFonts w:ascii="NanumMyeongjo" w:hAnsi="NanumMyeongjo"/>
          <w:sz w:val="30"/>
          <w:szCs w:val="28"/>
        </w:rPr>
        <w:t>Install the complete setup from the give valid source</w:t>
      </w:r>
    </w:p>
    <w:p>
      <w:pPr>
        <w:pStyle w:val="Standard"/>
        <w:numPr>
          <w:ilvl w:val="0"/>
          <w:numId w:val="5"/>
        </w:numPr>
        <w:rPr>
          <w:rFonts w:ascii="serif" w:hAnsi="serif"/>
          <w:sz w:val="30"/>
          <w:szCs w:val="28"/>
        </w:rPr>
      </w:pPr>
      <w:r>
        <w:rPr>
          <w:rFonts w:ascii="NanumMyeongjo" w:hAnsi="NanumMyeongjo"/>
          <w:sz w:val="30"/>
          <w:szCs w:val="28"/>
        </w:rPr>
        <w:t>Run the application and customize it accordingly.</w:t>
      </w:r>
    </w:p>
    <w:p>
      <w:pPr>
        <w:pStyle w:val="Standard"/>
        <w:ind w:left="1440" w:hanging="0"/>
        <w:rPr>
          <w:rFonts w:ascii="NanumMyeongjo" w:hAnsi="NanumMyeongjo"/>
          <w:sz w:val="30"/>
          <w:szCs w:val="28"/>
        </w:rPr>
      </w:pPr>
      <w:r>
        <w:rPr>
          <w:rFonts w:ascii="NanumMyeongjo" w:hAnsi="NanumMyeongjo"/>
          <w:sz w:val="30"/>
          <w:szCs w:val="28"/>
        </w:rPr>
      </w:r>
    </w:p>
    <w:p>
      <w:pPr>
        <w:pStyle w:val="Standard"/>
        <w:rPr>
          <w:rFonts w:ascii="serif" w:hAnsi="serif"/>
          <w:sz w:val="30"/>
          <w:szCs w:val="28"/>
        </w:rPr>
      </w:pPr>
      <w:r>
        <w:rPr>
          <w:rFonts w:ascii="NanumMyeongjo" w:hAnsi="NanumMyeongjo"/>
          <w:sz w:val="30"/>
          <w:szCs w:val="28"/>
        </w:rPr>
        <w:t xml:space="preserve">      </w:t>
      </w:r>
      <w:r>
        <w:rPr>
          <w:rFonts w:ascii="NanumMyeongjo" w:hAnsi="NanumMyeongjo"/>
          <w:sz w:val="30"/>
          <w:szCs w:val="28"/>
        </w:rPr>
        <w:t>2.  Alternate Scenario:</w:t>
      </w:r>
    </w:p>
    <w:p>
      <w:pPr>
        <w:pStyle w:val="Standard"/>
        <w:rPr>
          <w:rFonts w:ascii="serif" w:hAnsi="serif"/>
          <w:sz w:val="30"/>
          <w:szCs w:val="28"/>
        </w:rPr>
      </w:pPr>
      <w:r>
        <w:rPr>
          <w:rFonts w:ascii="NanumMyeongjo" w:hAnsi="NanumMyeongjo"/>
          <w:sz w:val="30"/>
          <w:szCs w:val="28"/>
        </w:rPr>
        <w:tab/>
        <w:t>(a) Network failure.</w:t>
      </w:r>
    </w:p>
    <w:p>
      <w:pPr>
        <w:pStyle w:val="Standard"/>
        <w:rPr>
          <w:rFonts w:ascii="serif" w:hAnsi="serif"/>
          <w:sz w:val="30"/>
          <w:szCs w:val="28"/>
        </w:rPr>
      </w:pPr>
      <w:r>
        <w:rPr>
          <w:rFonts w:ascii="NanumMyeongjo" w:hAnsi="NanumMyeongjo"/>
          <w:sz w:val="30"/>
          <w:szCs w:val="28"/>
        </w:rPr>
        <w:tab/>
        <w:t>(b) Application fails to work.</w:t>
      </w:r>
    </w:p>
    <w:p>
      <w:pPr>
        <w:pStyle w:val="Standard"/>
        <w:rPr>
          <w:rFonts w:ascii="NanumMyeongjo" w:hAnsi="NanumMyeongjo"/>
          <w:sz w:val="30"/>
          <w:szCs w:val="28"/>
        </w:rPr>
      </w:pPr>
      <w:r>
        <w:rPr>
          <w:rFonts w:ascii="NanumMyeongjo" w:hAnsi="NanumMyeongjo"/>
          <w:sz w:val="30"/>
          <w:szCs w:val="28"/>
        </w:rPr>
      </w:r>
    </w:p>
    <w:p>
      <w:pPr>
        <w:pStyle w:val="Standard"/>
        <w:rPr>
          <w:rFonts w:ascii="serif" w:hAnsi="serif"/>
          <w:sz w:val="30"/>
          <w:szCs w:val="28"/>
          <w:u w:val="single"/>
        </w:rPr>
      </w:pPr>
      <w:r>
        <w:rPr>
          <w:rFonts w:ascii="NanumMyeongjo" w:hAnsi="NanumMyeongjo"/>
          <w:sz w:val="30"/>
          <w:szCs w:val="28"/>
          <w:u w:val="single"/>
        </w:rPr>
        <w:t>Use case related to signup:</w:t>
      </w:r>
    </w:p>
    <w:p>
      <w:pPr>
        <w:pStyle w:val="Standard"/>
        <w:rPr>
          <w:rFonts w:ascii="serif" w:hAnsi="serif"/>
          <w:sz w:val="30"/>
          <w:szCs w:val="28"/>
        </w:rPr>
      </w:pPr>
      <w:r>
        <w:rPr>
          <w:rFonts w:ascii="NanumMyeongjo" w:hAnsi="NanumMyeongjo"/>
          <w:b/>
          <w:bCs/>
          <w:sz w:val="30"/>
          <w:szCs w:val="28"/>
        </w:rPr>
        <w:t xml:space="preserve">Use Case 2: </w:t>
      </w:r>
      <w:r>
        <w:rPr>
          <w:rFonts w:ascii="NanumMyeongjo" w:hAnsi="NanumMyeongjo"/>
          <w:sz w:val="30"/>
          <w:szCs w:val="28"/>
        </w:rPr>
        <w:t>Signup</w:t>
      </w:r>
    </w:p>
    <w:p>
      <w:pPr>
        <w:pStyle w:val="Standard"/>
        <w:rPr>
          <w:rFonts w:ascii="serif" w:hAnsi="serif"/>
          <w:sz w:val="30"/>
          <w:szCs w:val="28"/>
        </w:rPr>
      </w:pPr>
      <w:r>
        <w:rPr>
          <w:rFonts w:ascii="NanumMyeongjo" w:hAnsi="NanumMyeongjo"/>
          <w:sz w:val="30"/>
          <w:szCs w:val="28"/>
        </w:rPr>
        <w:t>Primary Actor: User</w:t>
      </w:r>
    </w:p>
    <w:p>
      <w:pPr>
        <w:pStyle w:val="Standard"/>
        <w:rPr>
          <w:rFonts w:ascii="serif" w:hAnsi="serif"/>
          <w:sz w:val="32"/>
          <w:szCs w:val="28"/>
        </w:rPr>
      </w:pPr>
      <w:r>
        <w:rPr>
          <w:rFonts w:ascii="NanumMyeongjo" w:hAnsi="NanumMyeongjo"/>
          <w:sz w:val="30"/>
          <w:szCs w:val="28"/>
        </w:rPr>
        <w:t>Pre Condition: Internet connection av</w:t>
      </w:r>
      <w:r>
        <w:rPr>
          <w:rFonts w:ascii="NanumMyeongjo" w:hAnsi="NanumMyeongjo"/>
          <w:sz w:val="32"/>
          <w:szCs w:val="28"/>
        </w:rPr>
        <w:t>ailable.</w:t>
      </w:r>
    </w:p>
    <w:p>
      <w:pPr>
        <w:pStyle w:val="Standard"/>
        <w:rPr>
          <w:rFonts w:ascii="serif" w:hAnsi="serif"/>
          <w:sz w:val="32"/>
          <w:szCs w:val="28"/>
        </w:rPr>
      </w:pPr>
      <w:r>
        <w:rPr>
          <w:rFonts w:ascii="NanumMyeongjo" w:hAnsi="NanumMyeongjo"/>
          <w:sz w:val="32"/>
          <w:szCs w:val="28"/>
        </w:rPr>
        <w:t>Main Scenario:</w:t>
      </w:r>
    </w:p>
    <w:p>
      <w:pPr>
        <w:pStyle w:val="Standard"/>
        <w:rPr>
          <w:rFonts w:ascii="serif" w:hAnsi="serif"/>
          <w:sz w:val="32"/>
          <w:szCs w:val="28"/>
        </w:rPr>
      </w:pPr>
      <w:r>
        <w:rPr>
          <w:rFonts w:ascii="NanumMyeongjo" w:hAnsi="NanumMyeongjo"/>
          <w:sz w:val="32"/>
          <w:szCs w:val="28"/>
        </w:rPr>
        <w:tab/>
        <w:t>1. Start the application. User prompted for signup.</w:t>
      </w:r>
    </w:p>
    <w:p>
      <w:pPr>
        <w:pStyle w:val="Standard"/>
        <w:rPr>
          <w:rFonts w:ascii="serif" w:hAnsi="serif"/>
          <w:sz w:val="32"/>
          <w:szCs w:val="28"/>
        </w:rPr>
      </w:pPr>
      <w:r>
        <w:rPr>
          <w:rFonts w:ascii="NanumMyeongjo" w:hAnsi="NanumMyeongjo"/>
          <w:sz w:val="32"/>
          <w:szCs w:val="28"/>
        </w:rPr>
        <w:tab/>
        <w:t>2. Authenticate through personal E-mail/Gmail/Facebook.</w:t>
      </w:r>
    </w:p>
    <w:p>
      <w:pPr>
        <w:pStyle w:val="Standard"/>
        <w:rPr>
          <w:rFonts w:ascii="serif" w:hAnsi="serif"/>
          <w:sz w:val="32"/>
          <w:szCs w:val="28"/>
        </w:rPr>
      </w:pPr>
      <w:r>
        <w:rPr>
          <w:rFonts w:ascii="NanumMyeongjo" w:hAnsi="NanumMyeongjo"/>
          <w:sz w:val="32"/>
          <w:szCs w:val="28"/>
        </w:rPr>
        <w:tab/>
        <w:t>3. Alternate Scenario:</w:t>
      </w:r>
    </w:p>
    <w:p>
      <w:pPr>
        <w:pStyle w:val="Standard"/>
        <w:rPr>
          <w:rFonts w:ascii="serif" w:hAnsi="serif"/>
          <w:sz w:val="32"/>
          <w:szCs w:val="28"/>
        </w:rPr>
      </w:pPr>
      <w:r>
        <w:rPr>
          <w:rFonts w:ascii="NanumMyeongjo" w:hAnsi="NanumMyeongjo"/>
          <w:sz w:val="32"/>
          <w:szCs w:val="28"/>
        </w:rPr>
        <w:tab/>
        <w:t>(a) Network failure.</w:t>
      </w:r>
    </w:p>
    <w:p>
      <w:pPr>
        <w:pStyle w:val="Standard"/>
        <w:rPr>
          <w:rFonts w:ascii="NanumMyeongjo" w:hAnsi="NanumMyeongjo"/>
          <w:sz w:val="32"/>
          <w:szCs w:val="28"/>
        </w:rPr>
      </w:pPr>
      <w:r>
        <w:rPr>
          <w:rFonts w:ascii="NanumMyeongjo" w:hAnsi="NanumMyeongjo"/>
          <w:sz w:val="32"/>
          <w:szCs w:val="28"/>
        </w:rPr>
      </w:r>
    </w:p>
    <w:p>
      <w:pPr>
        <w:pStyle w:val="Standard"/>
        <w:rPr>
          <w:rFonts w:ascii="serif" w:hAnsi="serif"/>
          <w:sz w:val="32"/>
          <w:szCs w:val="28"/>
          <w:u w:val="single"/>
        </w:rPr>
      </w:pPr>
      <w:r>
        <w:rPr>
          <w:rFonts w:ascii="NanumMyeongjo" w:hAnsi="NanumMyeongjo"/>
          <w:sz w:val="32"/>
          <w:szCs w:val="28"/>
          <w:u w:val="single"/>
        </w:rPr>
        <w:t>Use case related to system authorization:</w:t>
      </w:r>
    </w:p>
    <w:p>
      <w:pPr>
        <w:pStyle w:val="Standard"/>
        <w:rPr>
          <w:rFonts w:ascii="serif" w:hAnsi="serif"/>
          <w:sz w:val="32"/>
          <w:szCs w:val="28"/>
        </w:rPr>
      </w:pPr>
      <w:r>
        <w:rPr>
          <w:rFonts w:ascii="NanumMyeongjo" w:hAnsi="NanumMyeongjo"/>
          <w:b/>
          <w:bCs/>
          <w:sz w:val="32"/>
          <w:szCs w:val="28"/>
        </w:rPr>
        <w:t xml:space="preserve">Use Case 3: </w:t>
      </w:r>
      <w:r>
        <w:rPr>
          <w:rFonts w:ascii="NanumMyeongjo" w:hAnsi="NanumMyeongjo"/>
          <w:sz w:val="32"/>
          <w:szCs w:val="28"/>
        </w:rPr>
        <w:t>Login</w:t>
      </w:r>
    </w:p>
    <w:p>
      <w:pPr>
        <w:pStyle w:val="Standard"/>
        <w:rPr>
          <w:rFonts w:ascii="serif" w:hAnsi="serif"/>
          <w:sz w:val="32"/>
          <w:szCs w:val="28"/>
        </w:rPr>
      </w:pPr>
      <w:r>
        <w:rPr>
          <w:rFonts w:ascii="NanumMyeongjo" w:hAnsi="NanumMyeongjo"/>
          <w:sz w:val="32"/>
          <w:szCs w:val="28"/>
        </w:rPr>
        <w:t>Primary Actor: User</w:t>
      </w:r>
    </w:p>
    <w:p>
      <w:pPr>
        <w:pStyle w:val="Standard"/>
        <w:rPr>
          <w:rFonts w:ascii="serif" w:hAnsi="serif"/>
          <w:sz w:val="32"/>
          <w:szCs w:val="28"/>
        </w:rPr>
      </w:pPr>
      <w:r>
        <w:rPr>
          <w:rFonts w:ascii="NanumMyeongjo" w:hAnsi="NanumMyeongjo"/>
          <w:sz w:val="32"/>
          <w:szCs w:val="28"/>
        </w:rPr>
        <w:t>Pre Condition: Internet connection available.</w:t>
      </w:r>
    </w:p>
    <w:p>
      <w:pPr>
        <w:pStyle w:val="Standard"/>
        <w:rPr>
          <w:rFonts w:ascii="serif" w:hAnsi="serif"/>
          <w:sz w:val="32"/>
          <w:szCs w:val="28"/>
        </w:rPr>
      </w:pPr>
      <w:r>
        <w:rPr>
          <w:rFonts w:ascii="NanumMyeongjo" w:hAnsi="NanumMyeongjo"/>
          <w:sz w:val="32"/>
          <w:szCs w:val="28"/>
        </w:rPr>
        <w:t>Main Scenario:</w:t>
      </w:r>
    </w:p>
    <w:p>
      <w:pPr>
        <w:pStyle w:val="Standard"/>
        <w:rPr>
          <w:rFonts w:ascii="serif" w:hAnsi="serif"/>
          <w:sz w:val="32"/>
          <w:szCs w:val="28"/>
        </w:rPr>
      </w:pPr>
      <w:r>
        <w:rPr>
          <w:rFonts w:ascii="NanumMyeongjo" w:hAnsi="NanumMyeongjo"/>
          <w:sz w:val="32"/>
          <w:szCs w:val="28"/>
        </w:rPr>
        <w:tab/>
        <w:t>1. Start the application. User prompted for login.</w:t>
      </w:r>
    </w:p>
    <w:p>
      <w:pPr>
        <w:pStyle w:val="Standard"/>
        <w:rPr>
          <w:rFonts w:ascii="serif" w:hAnsi="serif"/>
          <w:sz w:val="32"/>
          <w:szCs w:val="28"/>
        </w:rPr>
      </w:pPr>
      <w:r>
        <w:rPr>
          <w:rFonts w:ascii="NanumMyeongjo" w:hAnsi="NanumMyeongjo"/>
          <w:sz w:val="32"/>
          <w:szCs w:val="28"/>
        </w:rPr>
        <w:tab/>
        <w:t>2. User gives the login and password.</w:t>
      </w:r>
    </w:p>
    <w:p>
      <w:pPr>
        <w:pStyle w:val="Standard"/>
        <w:rPr>
          <w:rFonts w:ascii="serif" w:hAnsi="serif"/>
          <w:sz w:val="32"/>
          <w:szCs w:val="28"/>
        </w:rPr>
      </w:pPr>
      <w:r>
        <w:rPr>
          <w:rFonts w:ascii="NanumMyeongjo" w:hAnsi="NanumMyeongjo"/>
          <w:sz w:val="32"/>
          <w:szCs w:val="28"/>
        </w:rPr>
        <w:tab/>
        <w:t>3. System does authentication.</w:t>
      </w:r>
    </w:p>
    <w:p>
      <w:pPr>
        <w:pStyle w:val="Standard"/>
        <w:rPr>
          <w:rFonts w:ascii="serif" w:hAnsi="serif"/>
          <w:sz w:val="32"/>
          <w:szCs w:val="28"/>
        </w:rPr>
      </w:pPr>
      <w:r>
        <w:rPr>
          <w:rFonts w:ascii="NanumMyeongjo" w:hAnsi="NanumMyeongjo"/>
          <w:sz w:val="32"/>
          <w:szCs w:val="28"/>
        </w:rPr>
        <w:tab/>
        <w:t>4. Main screen is displayed.</w:t>
      </w:r>
    </w:p>
    <w:p>
      <w:pPr>
        <w:pStyle w:val="Standard"/>
        <w:rPr>
          <w:rFonts w:ascii="serif" w:hAnsi="serif"/>
          <w:sz w:val="32"/>
          <w:szCs w:val="28"/>
        </w:rPr>
      </w:pPr>
      <w:r>
        <w:rPr>
          <w:rFonts w:ascii="NanumMyeongjo" w:hAnsi="NanumMyeongjo"/>
          <w:sz w:val="32"/>
          <w:szCs w:val="28"/>
        </w:rPr>
        <w:tab/>
        <w:t>5. Alternate Scenario:</w:t>
      </w:r>
    </w:p>
    <w:p>
      <w:pPr>
        <w:pStyle w:val="Standard"/>
        <w:rPr>
          <w:rFonts w:ascii="serif" w:hAnsi="serif"/>
          <w:sz w:val="32"/>
          <w:szCs w:val="28"/>
        </w:rPr>
      </w:pPr>
      <w:r>
        <w:rPr>
          <w:rFonts w:ascii="NanumMyeongjo" w:hAnsi="NanumMyeongjo"/>
          <w:sz w:val="32"/>
          <w:szCs w:val="28"/>
        </w:rPr>
        <w:tab/>
        <w:t>(a) Network failure.</w:t>
      </w:r>
    </w:p>
    <w:p>
      <w:pPr>
        <w:pStyle w:val="Standard"/>
        <w:rPr>
          <w:rFonts w:ascii="serif" w:hAnsi="serif"/>
          <w:sz w:val="32"/>
          <w:szCs w:val="28"/>
        </w:rPr>
      </w:pPr>
      <w:r>
        <w:rPr>
          <w:rFonts w:ascii="NanumMyeongjo" w:hAnsi="NanumMyeongjo"/>
          <w:sz w:val="32"/>
          <w:szCs w:val="28"/>
        </w:rPr>
        <w:t xml:space="preserve"> </w:t>
      </w:r>
      <w:r>
        <w:rPr>
          <w:rFonts w:ascii="NanumMyeongjo" w:hAnsi="NanumMyeongjo"/>
          <w:sz w:val="32"/>
          <w:szCs w:val="28"/>
        </w:rPr>
        <w:tab/>
        <w:t>(b) Prompt the user that he typed the wrong password.</w:t>
      </w:r>
    </w:p>
    <w:p>
      <w:pPr>
        <w:pStyle w:val="Standard"/>
        <w:rPr>
          <w:rFonts w:ascii="serif" w:hAnsi="serif"/>
          <w:sz w:val="32"/>
          <w:szCs w:val="28"/>
        </w:rPr>
      </w:pPr>
      <w:r>
        <w:rPr>
          <w:rFonts w:ascii="NanumMyeongjo" w:hAnsi="NanumMyeongjo"/>
          <w:sz w:val="32"/>
          <w:szCs w:val="28"/>
        </w:rPr>
        <w:tab/>
        <w:t>(c) Allow him to re-enter the password. Give him 3 chances.</w:t>
      </w:r>
    </w:p>
    <w:p>
      <w:pPr>
        <w:pStyle w:val="Standard"/>
        <w:rPr>
          <w:rFonts w:ascii="NanumMyeongjo" w:hAnsi="NanumMyeongjo"/>
          <w:sz w:val="26"/>
          <w:szCs w:val="22"/>
        </w:rPr>
      </w:pPr>
      <w:r>
        <w:rPr>
          <w:rFonts w:ascii="NanumMyeongjo" w:hAnsi="NanumMyeongjo"/>
          <w:sz w:val="26"/>
          <w:szCs w:val="22"/>
        </w:rPr>
      </w:r>
    </w:p>
    <w:p>
      <w:pPr>
        <w:pStyle w:val="Standard"/>
        <w:rPr>
          <w:rFonts w:ascii="serif" w:hAnsi="serif"/>
          <w:sz w:val="32"/>
          <w:szCs w:val="28"/>
        </w:rPr>
      </w:pPr>
      <w:r>
        <w:rPr>
          <w:rFonts w:ascii="NanumMyeongjo" w:hAnsi="NanumMyeongjo"/>
          <w:b/>
          <w:bCs/>
          <w:sz w:val="32"/>
          <w:szCs w:val="28"/>
        </w:rPr>
        <w:t xml:space="preserve">Use Case 4: </w:t>
      </w:r>
      <w:r>
        <w:rPr>
          <w:rFonts w:ascii="NanumMyeongjo" w:hAnsi="NanumMyeongjo"/>
          <w:sz w:val="32"/>
          <w:szCs w:val="28"/>
        </w:rPr>
        <w:t>Change Password</w:t>
      </w:r>
    </w:p>
    <w:p>
      <w:pPr>
        <w:pStyle w:val="Standard"/>
        <w:rPr>
          <w:rFonts w:ascii="serif" w:hAnsi="serif"/>
          <w:sz w:val="32"/>
          <w:szCs w:val="28"/>
        </w:rPr>
      </w:pPr>
      <w:r>
        <w:rPr>
          <w:rFonts w:ascii="NanumMyeongjo" w:hAnsi="NanumMyeongjo"/>
          <w:sz w:val="32"/>
          <w:szCs w:val="28"/>
        </w:rPr>
        <w:t>Primary Actor: User</w:t>
      </w:r>
    </w:p>
    <w:p>
      <w:pPr>
        <w:pStyle w:val="Standard"/>
        <w:rPr>
          <w:rFonts w:ascii="serif" w:hAnsi="serif"/>
          <w:sz w:val="32"/>
          <w:szCs w:val="28"/>
        </w:rPr>
      </w:pPr>
      <w:r>
        <w:rPr>
          <w:rFonts w:ascii="NanumMyeongjo" w:hAnsi="NanumMyeongjo"/>
          <w:sz w:val="32"/>
          <w:szCs w:val="28"/>
        </w:rPr>
        <w:t>Pre Condition: User logged in.</w:t>
      </w:r>
    </w:p>
    <w:p>
      <w:pPr>
        <w:pStyle w:val="Standard"/>
        <w:rPr>
          <w:rFonts w:ascii="serif" w:hAnsi="serif"/>
          <w:sz w:val="32"/>
          <w:szCs w:val="28"/>
        </w:rPr>
      </w:pPr>
      <w:r>
        <w:rPr>
          <w:rFonts w:ascii="NanumMyeongjo" w:hAnsi="NanumMyeongjo"/>
          <w:sz w:val="32"/>
          <w:szCs w:val="28"/>
        </w:rPr>
        <w:t>Main Scenario:</w:t>
      </w:r>
    </w:p>
    <w:p>
      <w:pPr>
        <w:pStyle w:val="Standard"/>
        <w:rPr>
          <w:rFonts w:ascii="serif" w:hAnsi="serif"/>
          <w:sz w:val="32"/>
          <w:szCs w:val="28"/>
        </w:rPr>
      </w:pPr>
      <w:r>
        <w:rPr>
          <w:rFonts w:ascii="NanumMyeongjo" w:hAnsi="NanumMyeongjo"/>
          <w:sz w:val="32"/>
          <w:szCs w:val="28"/>
        </w:rPr>
        <w:tab/>
        <w:t>1. User initiates the password change command.</w:t>
      </w:r>
    </w:p>
    <w:p>
      <w:pPr>
        <w:pStyle w:val="Standard"/>
        <w:rPr>
          <w:rFonts w:ascii="serif" w:hAnsi="serif"/>
          <w:sz w:val="32"/>
          <w:szCs w:val="28"/>
        </w:rPr>
      </w:pPr>
      <w:r>
        <w:rPr>
          <w:rFonts w:ascii="NanumMyeongjo" w:hAnsi="NanumMyeongjo"/>
          <w:sz w:val="32"/>
          <w:szCs w:val="28"/>
        </w:rPr>
        <w:tab/>
        <w:t xml:space="preserve">2. User is prompted for old password, new password and confirm new </w:t>
        <w:tab/>
        <w:tab/>
        <w:t>password.</w:t>
      </w:r>
    </w:p>
    <w:p>
      <w:pPr>
        <w:pStyle w:val="Standard"/>
        <w:rPr>
          <w:rFonts w:ascii="serif" w:hAnsi="serif"/>
          <w:sz w:val="32"/>
          <w:szCs w:val="28"/>
        </w:rPr>
      </w:pPr>
      <w:r>
        <w:rPr>
          <w:rFonts w:ascii="NanumMyeongjo" w:hAnsi="NanumMyeongjo"/>
          <w:sz w:val="32"/>
          <w:szCs w:val="28"/>
        </w:rPr>
        <w:tab/>
        <w:t>3. User gives the old password, new password and confirm new password.</w:t>
      </w:r>
    </w:p>
    <w:p>
      <w:pPr>
        <w:pStyle w:val="Standard"/>
        <w:rPr>
          <w:rFonts w:ascii="serif" w:hAnsi="serif"/>
          <w:sz w:val="32"/>
          <w:szCs w:val="28"/>
        </w:rPr>
      </w:pPr>
      <w:r>
        <w:rPr>
          <w:rFonts w:ascii="NanumMyeongjo" w:hAnsi="NanumMyeongjo"/>
          <w:sz w:val="32"/>
          <w:szCs w:val="28"/>
        </w:rPr>
        <w:tab/>
        <w:t>4. System does authentication.</w:t>
      </w:r>
    </w:p>
    <w:p>
      <w:pPr>
        <w:pStyle w:val="Standard"/>
        <w:rPr>
          <w:rFonts w:ascii="serif" w:hAnsi="serif"/>
          <w:sz w:val="32"/>
          <w:szCs w:val="28"/>
        </w:rPr>
      </w:pPr>
      <w:r>
        <w:rPr>
          <w:rFonts w:ascii="NanumMyeongjo" w:hAnsi="NanumMyeongjo"/>
          <w:sz w:val="32"/>
          <w:szCs w:val="28"/>
        </w:rPr>
        <w:tab/>
        <w:t>5. New password is registered with the system.</w:t>
      </w:r>
    </w:p>
    <w:p>
      <w:pPr>
        <w:pStyle w:val="Standard"/>
        <w:rPr>
          <w:rFonts w:ascii="NanumMyeongjo" w:hAnsi="NanumMyeongjo"/>
          <w:sz w:val="32"/>
          <w:szCs w:val="28"/>
        </w:rPr>
      </w:pPr>
      <w:r>
        <w:rPr>
          <w:rFonts w:ascii="NanumMyeongjo" w:hAnsi="NanumMyeongjo"/>
          <w:sz w:val="32"/>
          <w:szCs w:val="28"/>
        </w:rPr>
      </w:r>
    </w:p>
    <w:p>
      <w:pPr>
        <w:pStyle w:val="Standard"/>
        <w:rPr>
          <w:rFonts w:ascii="serif" w:hAnsi="serif"/>
          <w:sz w:val="32"/>
          <w:szCs w:val="28"/>
        </w:rPr>
      </w:pPr>
      <w:r>
        <w:rPr>
          <w:rFonts w:ascii="NanumMyeongjo" w:hAnsi="NanumMyeongjo"/>
          <w:sz w:val="32"/>
          <w:szCs w:val="28"/>
        </w:rPr>
        <w:tab/>
        <w:t>6.Alternate Scenario:</w:t>
      </w:r>
    </w:p>
    <w:p>
      <w:pPr>
        <w:pStyle w:val="Standard"/>
        <w:rPr>
          <w:rFonts w:ascii="serif" w:hAnsi="serif"/>
          <w:sz w:val="32"/>
          <w:szCs w:val="28"/>
        </w:rPr>
      </w:pPr>
      <w:r>
        <w:rPr>
          <w:rFonts w:ascii="NanumMyeongjo" w:hAnsi="NanumMyeongjo"/>
          <w:sz w:val="32"/>
          <w:szCs w:val="28"/>
        </w:rPr>
        <w:tab/>
        <w:t>(a). Authorization fails</w:t>
      </w:r>
    </w:p>
    <w:p>
      <w:pPr>
        <w:pStyle w:val="Standard"/>
        <w:rPr>
          <w:rFonts w:ascii="serif" w:hAnsi="serif"/>
          <w:sz w:val="32"/>
          <w:szCs w:val="28"/>
        </w:rPr>
      </w:pPr>
      <w:r>
        <w:rPr>
          <w:rFonts w:ascii="NanumMyeongjo" w:hAnsi="NanumMyeongjo"/>
          <w:sz w:val="32"/>
          <w:szCs w:val="28"/>
        </w:rPr>
        <w:tab/>
        <w:t>(b) Prompt the user that he typed the wrong password</w:t>
      </w:r>
    </w:p>
    <w:p>
      <w:pPr>
        <w:pStyle w:val="Standard"/>
        <w:rPr>
          <w:rFonts w:ascii="serif" w:hAnsi="serif"/>
          <w:sz w:val="32"/>
          <w:szCs w:val="28"/>
        </w:rPr>
      </w:pPr>
      <w:r>
        <w:rPr>
          <w:rFonts w:ascii="NanumMyeongjo" w:hAnsi="NanumMyeongjo"/>
          <w:sz w:val="32"/>
          <w:szCs w:val="28"/>
        </w:rPr>
        <w:tab/>
        <w:t>(c) Allow him to re-enter the password. Give him 3 chances.</w:t>
      </w:r>
    </w:p>
    <w:p>
      <w:pPr>
        <w:pStyle w:val="Standard"/>
        <w:rPr>
          <w:rFonts w:ascii="serif" w:hAnsi="serif"/>
          <w:sz w:val="32"/>
          <w:szCs w:val="28"/>
        </w:rPr>
      </w:pPr>
      <w:r>
        <w:rPr>
          <w:rFonts w:ascii="NanumMyeongjo" w:hAnsi="NanumMyeongjo"/>
          <w:sz w:val="32"/>
          <w:szCs w:val="28"/>
        </w:rPr>
        <w:tab/>
        <w:t>(d) New password and confirm new password do not match.</w:t>
      </w:r>
    </w:p>
    <w:p>
      <w:pPr>
        <w:pStyle w:val="Standard"/>
        <w:rPr>
          <w:rFonts w:ascii="serif" w:hAnsi="serif"/>
          <w:sz w:val="32"/>
          <w:szCs w:val="28"/>
        </w:rPr>
      </w:pPr>
      <w:r>
        <w:rPr>
          <w:rFonts w:ascii="NanumMyeongjo" w:hAnsi="NanumMyeongjo"/>
          <w:sz w:val="32"/>
          <w:szCs w:val="28"/>
        </w:rPr>
        <w:tab/>
        <w:t>(e) Allow him to re-enter the attributes. Give 3 chances</w:t>
      </w:r>
    </w:p>
    <w:p>
      <w:pPr>
        <w:pStyle w:val="Standard"/>
        <w:rPr>
          <w:rFonts w:ascii="NanumMyeongjo" w:hAnsi="NanumMyeongjo"/>
          <w:sz w:val="32"/>
          <w:szCs w:val="28"/>
        </w:rPr>
      </w:pPr>
      <w:r>
        <w:rPr>
          <w:rFonts w:ascii="NanumMyeongjo" w:hAnsi="NanumMyeongjo"/>
          <w:sz w:val="32"/>
          <w:szCs w:val="28"/>
        </w:rPr>
      </w:r>
    </w:p>
    <w:p>
      <w:pPr>
        <w:pStyle w:val="Standard"/>
        <w:rPr>
          <w:rFonts w:ascii="serif" w:hAnsi="serif"/>
          <w:sz w:val="32"/>
          <w:szCs w:val="28"/>
          <w:u w:val="single"/>
        </w:rPr>
      </w:pPr>
      <w:r>
        <w:rPr>
          <w:rFonts w:ascii="NanumMyeongjo" w:hAnsi="NanumMyeongjo"/>
          <w:sz w:val="32"/>
          <w:szCs w:val="28"/>
          <w:u w:val="single"/>
        </w:rPr>
        <w:t>Use cases related to portfolios:</w:t>
      </w:r>
    </w:p>
    <w:p>
      <w:pPr>
        <w:pStyle w:val="Standard"/>
        <w:rPr>
          <w:rFonts w:ascii="serif" w:hAnsi="serif"/>
          <w:sz w:val="32"/>
          <w:szCs w:val="28"/>
        </w:rPr>
      </w:pPr>
      <w:r>
        <w:rPr>
          <w:rFonts w:ascii="NanumMyeongjo" w:hAnsi="NanumMyeongjo"/>
          <w:b/>
          <w:bCs/>
          <w:sz w:val="32"/>
          <w:szCs w:val="28"/>
        </w:rPr>
        <w:t>Use Case 5:</w:t>
      </w:r>
      <w:r>
        <w:rPr>
          <w:rFonts w:ascii="NanumMyeongjo" w:hAnsi="NanumMyeongjo"/>
          <w:sz w:val="32"/>
          <w:szCs w:val="28"/>
        </w:rPr>
        <w:t xml:space="preserve"> Create Portfolio</w:t>
      </w:r>
    </w:p>
    <w:p>
      <w:pPr>
        <w:pStyle w:val="Standard"/>
        <w:rPr>
          <w:rFonts w:ascii="serif" w:hAnsi="serif"/>
          <w:sz w:val="32"/>
          <w:szCs w:val="28"/>
        </w:rPr>
      </w:pPr>
      <w:r>
        <w:rPr>
          <w:rFonts w:ascii="NanumMyeongjo" w:hAnsi="NanumMyeongjo"/>
          <w:sz w:val="32"/>
          <w:szCs w:val="28"/>
        </w:rPr>
        <w:t>Primary Actor: User</w:t>
      </w:r>
    </w:p>
    <w:p>
      <w:pPr>
        <w:pStyle w:val="Standard"/>
        <w:rPr>
          <w:rFonts w:ascii="serif" w:hAnsi="serif"/>
          <w:sz w:val="32"/>
          <w:szCs w:val="28"/>
        </w:rPr>
      </w:pPr>
      <w:r>
        <w:rPr>
          <w:rFonts w:ascii="NanumMyeongjo" w:hAnsi="NanumMyeongjo"/>
          <w:sz w:val="32"/>
          <w:szCs w:val="28"/>
        </w:rPr>
        <w:t>Pre Condition: User logged in.</w:t>
      </w:r>
    </w:p>
    <w:p>
      <w:pPr>
        <w:pStyle w:val="Standard"/>
        <w:rPr>
          <w:rFonts w:ascii="serif" w:hAnsi="serif"/>
          <w:sz w:val="32"/>
          <w:szCs w:val="28"/>
        </w:rPr>
      </w:pPr>
      <w:r>
        <w:rPr>
          <w:rFonts w:ascii="NanumMyeongjo" w:hAnsi="NanumMyeongjo"/>
          <w:sz w:val="32"/>
          <w:szCs w:val="28"/>
        </w:rPr>
        <w:t>Main Scenario:</w:t>
      </w:r>
    </w:p>
    <w:p>
      <w:pPr>
        <w:pStyle w:val="Standard"/>
        <w:rPr>
          <w:rFonts w:ascii="serif" w:hAnsi="serif"/>
          <w:sz w:val="32"/>
          <w:szCs w:val="28"/>
        </w:rPr>
      </w:pPr>
      <w:r>
        <w:rPr>
          <w:rFonts w:ascii="NanumMyeongjo" w:hAnsi="NanumMyeongjo"/>
          <w:sz w:val="32"/>
          <w:szCs w:val="28"/>
        </w:rPr>
        <w:tab/>
        <w:t>1. User chooses the portfolio version, i.e, for a Student/Professional.</w:t>
      </w:r>
    </w:p>
    <w:p>
      <w:pPr>
        <w:pStyle w:val="Standard"/>
        <w:rPr>
          <w:rFonts w:ascii="serif" w:hAnsi="serif"/>
          <w:sz w:val="32"/>
          <w:szCs w:val="28"/>
        </w:rPr>
      </w:pPr>
      <w:r>
        <w:rPr>
          <w:rFonts w:ascii="NanumMyeongjo" w:hAnsi="NanumMyeongjo"/>
          <w:sz w:val="32"/>
          <w:szCs w:val="28"/>
        </w:rPr>
        <w:tab/>
        <w:t>2. System asks the user to enter basic information.</w:t>
      </w:r>
    </w:p>
    <w:p>
      <w:pPr>
        <w:pStyle w:val="Standard"/>
        <w:rPr>
          <w:rFonts w:ascii="serif" w:hAnsi="serif"/>
          <w:sz w:val="32"/>
          <w:szCs w:val="28"/>
        </w:rPr>
      </w:pPr>
      <w:r>
        <w:rPr>
          <w:rFonts w:ascii="NanumMyeongjo" w:hAnsi="NanumMyeongjo"/>
          <w:sz w:val="32"/>
          <w:szCs w:val="28"/>
        </w:rPr>
        <w:tab/>
        <w:t>3. User customizes app according to given themes.</w:t>
      </w:r>
    </w:p>
    <w:p>
      <w:pPr>
        <w:pStyle w:val="Standard"/>
        <w:rPr>
          <w:rFonts w:ascii="serif" w:hAnsi="serif"/>
          <w:sz w:val="32"/>
          <w:szCs w:val="28"/>
        </w:rPr>
      </w:pPr>
      <w:r>
        <w:rPr>
          <w:rFonts w:ascii="NanumMyeongjo" w:hAnsi="NanumMyeongjo"/>
          <w:sz w:val="32"/>
          <w:szCs w:val="28"/>
        </w:rPr>
        <w:tab/>
        <w:t>4. A user defined portfolio is created.</w:t>
      </w:r>
    </w:p>
    <w:p>
      <w:pPr>
        <w:pStyle w:val="Standard"/>
        <w:rPr>
          <w:rFonts w:ascii="serif" w:hAnsi="serif"/>
          <w:sz w:val="32"/>
          <w:szCs w:val="28"/>
        </w:rPr>
      </w:pPr>
      <w:r>
        <w:rPr>
          <w:rFonts w:ascii="NanumMyeongjo" w:hAnsi="NanumMyeongjo"/>
          <w:sz w:val="32"/>
          <w:szCs w:val="28"/>
        </w:rPr>
        <w:tab/>
        <w:t>5. Alternate Scenario:</w:t>
      </w:r>
    </w:p>
    <w:p>
      <w:pPr>
        <w:pStyle w:val="Standard"/>
        <w:rPr>
          <w:rFonts w:ascii="serif" w:hAnsi="serif"/>
          <w:sz w:val="32"/>
          <w:szCs w:val="28"/>
        </w:rPr>
      </w:pPr>
      <w:r>
        <w:rPr>
          <w:rFonts w:ascii="NanumMyeongjo" w:hAnsi="NanumMyeongjo"/>
          <w:sz w:val="32"/>
          <w:szCs w:val="28"/>
        </w:rPr>
        <w:tab/>
        <w:t>(a) Default Portfolio exists.</w:t>
      </w:r>
    </w:p>
    <w:p>
      <w:pPr>
        <w:pStyle w:val="Standard"/>
        <w:rPr>
          <w:rFonts w:ascii="serif" w:hAnsi="serif"/>
          <w:sz w:val="32"/>
          <w:szCs w:val="28"/>
        </w:rPr>
      </w:pPr>
      <w:r>
        <w:rPr>
          <w:rFonts w:ascii="NanumMyeongjo" w:hAnsi="NanumMyeongjo"/>
          <w:sz w:val="32"/>
          <w:szCs w:val="28"/>
        </w:rPr>
        <w:tab/>
        <w:t>(b) Missing mandatory fields in the portfolio created.</w:t>
      </w:r>
    </w:p>
    <w:p>
      <w:pPr>
        <w:pStyle w:val="Standard"/>
        <w:rPr>
          <w:rFonts w:ascii="NanumMyeongjo" w:hAnsi="NanumMyeongjo"/>
          <w:sz w:val="32"/>
          <w:szCs w:val="28"/>
        </w:rPr>
      </w:pPr>
      <w:r>
        <w:rPr>
          <w:rFonts w:ascii="NanumMyeongjo" w:hAnsi="NanumMyeongjo"/>
          <w:sz w:val="32"/>
          <w:szCs w:val="28"/>
        </w:rPr>
      </w:r>
    </w:p>
    <w:p>
      <w:pPr>
        <w:pStyle w:val="Standard"/>
        <w:rPr>
          <w:rFonts w:ascii="serif" w:hAnsi="serif"/>
          <w:sz w:val="32"/>
          <w:szCs w:val="28"/>
        </w:rPr>
      </w:pPr>
      <w:r>
        <w:rPr>
          <w:rFonts w:ascii="NanumMyeongjo" w:hAnsi="NanumMyeongjo"/>
          <w:b/>
          <w:bCs/>
          <w:sz w:val="32"/>
          <w:szCs w:val="28"/>
        </w:rPr>
        <w:t>Use Case 6:</w:t>
      </w:r>
      <w:r>
        <w:rPr>
          <w:rFonts w:ascii="NanumMyeongjo" w:hAnsi="NanumMyeongjo"/>
          <w:sz w:val="32"/>
          <w:szCs w:val="28"/>
        </w:rPr>
        <w:t xml:space="preserve"> Rename portfolio.</w:t>
      </w:r>
    </w:p>
    <w:p>
      <w:pPr>
        <w:pStyle w:val="Standard"/>
        <w:rPr>
          <w:rFonts w:ascii="serif" w:hAnsi="serif"/>
          <w:sz w:val="32"/>
          <w:szCs w:val="28"/>
        </w:rPr>
      </w:pPr>
      <w:r>
        <w:rPr>
          <w:rFonts w:ascii="NanumMyeongjo" w:hAnsi="NanumMyeongjo"/>
          <w:sz w:val="32"/>
          <w:szCs w:val="28"/>
        </w:rPr>
        <w:t>Primary Actor: User</w:t>
      </w:r>
    </w:p>
    <w:p>
      <w:pPr>
        <w:pStyle w:val="Standard"/>
        <w:rPr>
          <w:rFonts w:ascii="serif" w:hAnsi="serif"/>
          <w:sz w:val="32"/>
          <w:szCs w:val="28"/>
        </w:rPr>
      </w:pPr>
      <w:r>
        <w:rPr>
          <w:rFonts w:ascii="NanumMyeongjo" w:hAnsi="NanumMyeongjo"/>
          <w:sz w:val="32"/>
          <w:szCs w:val="28"/>
        </w:rPr>
        <w:t>Pre-Condition: User logged in.</w:t>
      </w:r>
    </w:p>
    <w:p>
      <w:pPr>
        <w:pStyle w:val="Standard"/>
        <w:rPr>
          <w:rFonts w:ascii="serif" w:hAnsi="serif"/>
          <w:sz w:val="32"/>
          <w:szCs w:val="28"/>
        </w:rPr>
      </w:pPr>
      <w:r>
        <w:rPr>
          <w:rFonts w:ascii="NanumMyeongjo" w:hAnsi="NanumMyeongjo"/>
          <w:sz w:val="32"/>
          <w:szCs w:val="28"/>
        </w:rPr>
        <w:t>Main Scenario:</w:t>
      </w:r>
    </w:p>
    <w:p>
      <w:pPr>
        <w:pStyle w:val="Standard"/>
        <w:rPr>
          <w:rFonts w:ascii="serif" w:hAnsi="serif"/>
          <w:sz w:val="32"/>
          <w:szCs w:val="28"/>
        </w:rPr>
      </w:pPr>
      <w:r>
        <w:rPr>
          <w:rFonts w:ascii="NanumMyeongjo" w:hAnsi="NanumMyeongjo"/>
          <w:sz w:val="32"/>
          <w:szCs w:val="28"/>
        </w:rPr>
        <w:tab/>
        <w:t>1. User initiates the “rename portfolio” functionality.</w:t>
      </w:r>
    </w:p>
    <w:p>
      <w:pPr>
        <w:pStyle w:val="Standard"/>
        <w:rPr>
          <w:rFonts w:ascii="serif" w:hAnsi="serif"/>
          <w:sz w:val="32"/>
          <w:szCs w:val="28"/>
        </w:rPr>
      </w:pPr>
      <w:r>
        <w:rPr>
          <w:rFonts w:ascii="NanumMyeongjo" w:hAnsi="NanumMyeongjo"/>
          <w:sz w:val="32"/>
          <w:szCs w:val="28"/>
        </w:rPr>
        <w:tab/>
        <w:t>2. System asks for the portfolio to be renamed and the new</w:t>
      </w:r>
    </w:p>
    <w:p>
      <w:pPr>
        <w:pStyle w:val="Standard"/>
        <w:rPr>
          <w:rFonts w:ascii="serif" w:hAnsi="serif"/>
          <w:sz w:val="32"/>
          <w:szCs w:val="28"/>
        </w:rPr>
      </w:pPr>
      <w:r>
        <w:rPr>
          <w:rFonts w:ascii="NanumMyeongjo" w:hAnsi="NanumMyeongjo"/>
          <w:sz w:val="32"/>
          <w:szCs w:val="28"/>
        </w:rPr>
        <w:tab/>
        <w:t>name.</w:t>
      </w:r>
    </w:p>
    <w:p>
      <w:pPr>
        <w:pStyle w:val="Standard"/>
        <w:rPr>
          <w:rFonts w:ascii="serif" w:hAnsi="serif"/>
          <w:sz w:val="32"/>
          <w:szCs w:val="28"/>
        </w:rPr>
      </w:pPr>
      <w:r>
        <w:rPr>
          <w:rFonts w:ascii="NanumMyeongjo" w:hAnsi="NanumMyeongjo"/>
          <w:sz w:val="32"/>
          <w:szCs w:val="28"/>
        </w:rPr>
        <w:tab/>
        <w:t>3. User enters the new name.</w:t>
      </w:r>
    </w:p>
    <w:p>
      <w:pPr>
        <w:pStyle w:val="Standard"/>
        <w:rPr>
          <w:rFonts w:ascii="serif" w:hAnsi="serif"/>
          <w:sz w:val="32"/>
          <w:szCs w:val="28"/>
        </w:rPr>
      </w:pPr>
      <w:r>
        <w:rPr>
          <w:rFonts w:ascii="NanumMyeongjo" w:hAnsi="NanumMyeongjo"/>
          <w:sz w:val="32"/>
          <w:szCs w:val="28"/>
        </w:rPr>
        <w:tab/>
        <w:t>4. Portfolio is renamed.</w:t>
      </w:r>
    </w:p>
    <w:p>
      <w:pPr>
        <w:pStyle w:val="Standard"/>
        <w:rPr>
          <w:rFonts w:ascii="serif" w:hAnsi="serif"/>
          <w:sz w:val="32"/>
          <w:szCs w:val="28"/>
        </w:rPr>
      </w:pPr>
      <w:r>
        <w:rPr>
          <w:rFonts w:ascii="NanumMyeongjo" w:hAnsi="NanumMyeongjo"/>
          <w:sz w:val="32"/>
          <w:szCs w:val="28"/>
        </w:rPr>
        <w:tab/>
        <w:t>Alternate Scenario:</w:t>
      </w:r>
    </w:p>
    <w:p>
      <w:pPr>
        <w:pStyle w:val="Standard"/>
        <w:rPr>
          <w:rFonts w:ascii="serif" w:hAnsi="serif"/>
          <w:sz w:val="32"/>
          <w:szCs w:val="28"/>
        </w:rPr>
      </w:pPr>
      <w:r>
        <w:rPr>
          <w:rFonts w:ascii="NanumMyeongjo" w:hAnsi="NanumMyeongjo"/>
          <w:sz w:val="32"/>
          <w:szCs w:val="28"/>
        </w:rPr>
        <w:tab/>
        <w:t>(a) The portfolio whose name is supposed to change does not exist.</w:t>
      </w:r>
    </w:p>
    <w:p>
      <w:pPr>
        <w:pStyle w:val="Standard"/>
        <w:rPr>
          <w:rFonts w:ascii="serif" w:hAnsi="serif"/>
          <w:sz w:val="32"/>
          <w:szCs w:val="28"/>
        </w:rPr>
      </w:pPr>
      <w:r>
        <w:rPr>
          <w:rFonts w:ascii="NanumMyeongjo" w:hAnsi="NanumMyeongjo"/>
          <w:sz w:val="32"/>
          <w:szCs w:val="28"/>
        </w:rPr>
        <w:tab/>
        <w:t>(b) Renaming fails, the error message is displayed.</w:t>
      </w:r>
    </w:p>
    <w:p>
      <w:pPr>
        <w:pStyle w:val="Standard"/>
        <w:rPr>
          <w:rFonts w:ascii="serif" w:hAnsi="serif"/>
          <w:sz w:val="32"/>
          <w:szCs w:val="28"/>
        </w:rPr>
      </w:pPr>
      <w:r>
        <w:rPr>
          <w:rFonts w:ascii="NanumMyeongjo" w:hAnsi="NanumMyeongjo"/>
          <w:sz w:val="32"/>
          <w:szCs w:val="28"/>
        </w:rPr>
        <w:tab/>
        <w:t>(c) Portfolio with the same new name exists.</w:t>
      </w:r>
    </w:p>
    <w:p>
      <w:pPr>
        <w:pStyle w:val="Standard"/>
        <w:rPr>
          <w:rFonts w:ascii="serif" w:hAnsi="serif"/>
          <w:sz w:val="32"/>
          <w:szCs w:val="28"/>
        </w:rPr>
      </w:pPr>
      <w:r>
        <w:rPr>
          <w:rFonts w:ascii="NanumMyeongjo" w:hAnsi="NanumMyeongjo"/>
          <w:sz w:val="32"/>
          <w:szCs w:val="28"/>
        </w:rPr>
        <w:tab/>
        <w:t>(d) Renaming fails, the error message is displayed.</w:t>
      </w:r>
    </w:p>
    <w:p>
      <w:pPr>
        <w:pStyle w:val="Standard"/>
        <w:rPr>
          <w:rFonts w:ascii="NanumMyeongjo" w:hAnsi="NanumMyeongjo"/>
          <w:sz w:val="32"/>
          <w:szCs w:val="28"/>
        </w:rPr>
      </w:pPr>
      <w:r>
        <w:rPr>
          <w:rFonts w:ascii="NanumMyeongjo" w:hAnsi="NanumMyeongjo"/>
          <w:sz w:val="32"/>
          <w:szCs w:val="28"/>
        </w:rPr>
      </w:r>
    </w:p>
    <w:p>
      <w:pPr>
        <w:pStyle w:val="Standard"/>
        <w:rPr>
          <w:rFonts w:ascii="serif" w:hAnsi="serif"/>
          <w:sz w:val="32"/>
          <w:szCs w:val="28"/>
        </w:rPr>
      </w:pPr>
      <w:r>
        <w:rPr>
          <w:rFonts w:ascii="NanumMyeongjo" w:hAnsi="NanumMyeongjo"/>
          <w:b/>
          <w:bCs/>
          <w:sz w:val="32"/>
          <w:szCs w:val="28"/>
        </w:rPr>
        <w:t>Use Case 7:</w:t>
      </w:r>
      <w:r>
        <w:rPr>
          <w:rFonts w:ascii="NanumMyeongjo" w:hAnsi="NanumMyeongjo"/>
          <w:sz w:val="32"/>
          <w:szCs w:val="28"/>
        </w:rPr>
        <w:t xml:space="preserve"> Delete portfolio.</w:t>
      </w:r>
    </w:p>
    <w:p>
      <w:pPr>
        <w:pStyle w:val="Standard"/>
        <w:rPr>
          <w:rFonts w:ascii="serif" w:hAnsi="serif"/>
          <w:sz w:val="32"/>
          <w:szCs w:val="28"/>
        </w:rPr>
      </w:pPr>
      <w:r>
        <w:rPr>
          <w:rFonts w:ascii="NanumMyeongjo" w:hAnsi="NanumMyeongjo"/>
          <w:sz w:val="32"/>
          <w:szCs w:val="28"/>
        </w:rPr>
        <w:t>Primary Actor: User</w:t>
      </w:r>
    </w:p>
    <w:p>
      <w:pPr>
        <w:pStyle w:val="Standard"/>
        <w:rPr>
          <w:rFonts w:ascii="serif" w:hAnsi="serif"/>
          <w:sz w:val="32"/>
          <w:szCs w:val="28"/>
        </w:rPr>
      </w:pPr>
      <w:r>
        <w:rPr>
          <w:rFonts w:ascii="NanumMyeongjo" w:hAnsi="NanumMyeongjo"/>
          <w:sz w:val="32"/>
          <w:szCs w:val="28"/>
        </w:rPr>
        <w:t>Pre-Condition: User logged in.</w:t>
      </w:r>
    </w:p>
    <w:p>
      <w:pPr>
        <w:pStyle w:val="Standard"/>
        <w:rPr>
          <w:rFonts w:ascii="serif" w:hAnsi="serif"/>
          <w:sz w:val="32"/>
          <w:szCs w:val="28"/>
        </w:rPr>
      </w:pPr>
      <w:r>
        <w:rPr>
          <w:rFonts w:ascii="NanumMyeongjo" w:hAnsi="NanumMyeongjo"/>
          <w:sz w:val="32"/>
          <w:szCs w:val="28"/>
        </w:rPr>
        <w:t>Main Scenario:</w:t>
      </w:r>
    </w:p>
    <w:p>
      <w:pPr>
        <w:pStyle w:val="Standard"/>
        <w:rPr>
          <w:rFonts w:ascii="serif" w:hAnsi="serif"/>
          <w:sz w:val="32"/>
          <w:szCs w:val="28"/>
        </w:rPr>
      </w:pPr>
      <w:r>
        <w:rPr>
          <w:rFonts w:ascii="NanumMyeongjo" w:hAnsi="NanumMyeongjo"/>
          <w:sz w:val="32"/>
          <w:szCs w:val="28"/>
        </w:rPr>
        <w:tab/>
        <w:t>1. User initiates the ”delete portfolio” functionality.</w:t>
      </w:r>
    </w:p>
    <w:p>
      <w:pPr>
        <w:pStyle w:val="Standard"/>
        <w:rPr>
          <w:rFonts w:ascii="serif" w:hAnsi="serif"/>
          <w:sz w:val="32"/>
          <w:szCs w:val="28"/>
        </w:rPr>
      </w:pPr>
      <w:r>
        <w:rPr>
          <w:rFonts w:ascii="NanumMyeongjo" w:hAnsi="NanumMyeongjo"/>
          <w:sz w:val="32"/>
          <w:szCs w:val="28"/>
        </w:rPr>
        <w:tab/>
        <w:t>2. System asks for the name of the portfolio.</w:t>
      </w:r>
    </w:p>
    <w:p>
      <w:pPr>
        <w:pStyle w:val="Standard"/>
        <w:rPr>
          <w:rFonts w:ascii="serif" w:hAnsi="serif"/>
          <w:sz w:val="32"/>
          <w:szCs w:val="28"/>
        </w:rPr>
      </w:pPr>
      <w:r>
        <w:rPr>
          <w:rFonts w:ascii="NanumMyeongjo" w:hAnsi="NanumMyeongjo"/>
          <w:sz w:val="32"/>
          <w:szCs w:val="28"/>
        </w:rPr>
        <w:tab/>
        <w:t>3. The portfolio is deleted.</w:t>
      </w:r>
    </w:p>
    <w:p>
      <w:pPr>
        <w:pStyle w:val="Standard"/>
        <w:rPr>
          <w:rFonts w:ascii="serif" w:hAnsi="serif"/>
          <w:sz w:val="32"/>
          <w:szCs w:val="28"/>
        </w:rPr>
      </w:pPr>
      <w:r>
        <w:rPr>
          <w:rFonts w:ascii="NanumMyeongjo" w:hAnsi="NanumMyeongjo"/>
          <w:sz w:val="32"/>
          <w:szCs w:val="28"/>
        </w:rPr>
        <w:tab/>
        <w:t>4. Alternate Scenario:</w:t>
      </w:r>
    </w:p>
    <w:p>
      <w:pPr>
        <w:pStyle w:val="Standard"/>
        <w:rPr>
          <w:rFonts w:ascii="serif" w:hAnsi="serif"/>
          <w:sz w:val="32"/>
          <w:szCs w:val="28"/>
        </w:rPr>
      </w:pPr>
      <w:r>
        <w:rPr>
          <w:rFonts w:ascii="NanumMyeongjo" w:hAnsi="NanumMyeongjo"/>
          <w:sz w:val="32"/>
          <w:szCs w:val="28"/>
        </w:rPr>
        <w:tab/>
        <w:t>(a). Portfolio does not exist.</w:t>
      </w:r>
    </w:p>
    <w:p>
      <w:pPr>
        <w:pStyle w:val="Standard"/>
        <w:rPr>
          <w:rFonts w:ascii="serif" w:hAnsi="serif"/>
          <w:sz w:val="32"/>
          <w:szCs w:val="28"/>
        </w:rPr>
      </w:pPr>
      <w:r>
        <w:rPr>
          <w:rFonts w:ascii="NanumMyeongjo" w:hAnsi="NanumMyeongjo"/>
          <w:sz w:val="32"/>
          <w:szCs w:val="28"/>
        </w:rPr>
        <w:tab/>
        <w:t>(b) Deletion fails, error message is displayed.</w:t>
      </w:r>
    </w:p>
    <w:p>
      <w:pPr>
        <w:pStyle w:val="Standard"/>
        <w:rPr>
          <w:rFonts w:ascii="NanumMyeongjo" w:hAnsi="NanumMyeongjo"/>
          <w:sz w:val="32"/>
          <w:szCs w:val="28"/>
        </w:rPr>
      </w:pPr>
      <w:r>
        <w:rPr>
          <w:rFonts w:ascii="NanumMyeongjo" w:hAnsi="NanumMyeongjo"/>
          <w:sz w:val="32"/>
          <w:szCs w:val="28"/>
        </w:rPr>
      </w:r>
    </w:p>
    <w:p>
      <w:pPr>
        <w:pStyle w:val="Standard"/>
        <w:rPr>
          <w:rFonts w:ascii="serif" w:hAnsi="serif"/>
          <w:sz w:val="32"/>
          <w:szCs w:val="28"/>
          <w:u w:val="single"/>
        </w:rPr>
      </w:pPr>
      <w:r>
        <w:rPr>
          <w:rFonts w:ascii="NanumMyeongjo" w:hAnsi="NanumMyeongjo"/>
          <w:sz w:val="32"/>
          <w:szCs w:val="28"/>
          <w:u w:val="single"/>
        </w:rPr>
        <w:t>Use cases related to transactions:</w:t>
      </w:r>
    </w:p>
    <w:p>
      <w:pPr>
        <w:pStyle w:val="Standard"/>
        <w:rPr>
          <w:rFonts w:ascii="serif" w:hAnsi="serif"/>
          <w:sz w:val="32"/>
          <w:szCs w:val="28"/>
        </w:rPr>
      </w:pPr>
      <w:r>
        <w:rPr>
          <w:rFonts w:ascii="NanumMyeongjo" w:hAnsi="NanumMyeongjo"/>
          <w:b/>
          <w:bCs/>
          <w:sz w:val="32"/>
          <w:szCs w:val="28"/>
        </w:rPr>
        <w:t>Use Case 8:</w:t>
      </w:r>
      <w:r>
        <w:rPr>
          <w:rFonts w:ascii="NanumMyeongjo" w:hAnsi="NanumMyeongjo"/>
          <w:sz w:val="32"/>
          <w:szCs w:val="28"/>
        </w:rPr>
        <w:t xml:space="preserve"> Adding a transaction.</w:t>
      </w:r>
    </w:p>
    <w:p>
      <w:pPr>
        <w:pStyle w:val="Standard"/>
        <w:rPr>
          <w:rFonts w:ascii="serif" w:hAnsi="serif"/>
          <w:sz w:val="32"/>
          <w:szCs w:val="28"/>
        </w:rPr>
      </w:pPr>
      <w:r>
        <w:rPr>
          <w:rFonts w:ascii="NanumMyeongjo" w:hAnsi="NanumMyeongjo"/>
          <w:sz w:val="32"/>
          <w:szCs w:val="28"/>
        </w:rPr>
        <w:t>Primary Actor: User.</w:t>
      </w:r>
    </w:p>
    <w:p>
      <w:pPr>
        <w:pStyle w:val="Standard"/>
        <w:rPr>
          <w:rFonts w:ascii="serif" w:hAnsi="serif"/>
          <w:sz w:val="32"/>
          <w:szCs w:val="28"/>
        </w:rPr>
      </w:pPr>
      <w:r>
        <w:rPr>
          <w:rFonts w:ascii="NanumMyeongjo" w:hAnsi="NanumMyeongjo"/>
          <w:sz w:val="32"/>
          <w:szCs w:val="28"/>
        </w:rPr>
        <w:t>Pre-Condition: User logged in.</w:t>
      </w:r>
    </w:p>
    <w:p>
      <w:pPr>
        <w:pStyle w:val="Standard"/>
        <w:rPr>
          <w:rFonts w:ascii="serif" w:hAnsi="serif"/>
          <w:sz w:val="32"/>
          <w:szCs w:val="28"/>
        </w:rPr>
      </w:pPr>
      <w:r>
        <w:rPr>
          <w:rFonts w:ascii="NanumMyeongjo" w:hAnsi="NanumMyeongjo"/>
          <w:sz w:val="32"/>
          <w:szCs w:val="28"/>
        </w:rPr>
        <w:t>Main Scenario:</w:t>
      </w:r>
    </w:p>
    <w:p>
      <w:pPr>
        <w:pStyle w:val="Standard"/>
        <w:rPr>
          <w:rFonts w:ascii="serif" w:hAnsi="serif"/>
          <w:sz w:val="32"/>
          <w:szCs w:val="28"/>
        </w:rPr>
      </w:pPr>
      <w:r>
        <w:rPr>
          <w:rFonts w:ascii="NanumMyeongjo" w:hAnsi="NanumMyeongjo"/>
          <w:sz w:val="32"/>
          <w:szCs w:val="28"/>
        </w:rPr>
        <w:tab/>
        <w:t>1. User initiates the “add transaction” functionality.</w:t>
      </w:r>
    </w:p>
    <w:p>
      <w:pPr>
        <w:pStyle w:val="Standard"/>
        <w:rPr>
          <w:rFonts w:ascii="serif" w:hAnsi="serif"/>
          <w:sz w:val="32"/>
          <w:szCs w:val="28"/>
        </w:rPr>
      </w:pPr>
      <w:r>
        <w:rPr>
          <w:rFonts w:ascii="NanumMyeongjo" w:hAnsi="NanumMyeongjo"/>
          <w:sz w:val="32"/>
          <w:szCs w:val="28"/>
        </w:rPr>
        <w:tab/>
        <w:t>2. User chooses the category and item of expenditure.</w:t>
      </w:r>
    </w:p>
    <w:p>
      <w:pPr>
        <w:pStyle w:val="Standard"/>
        <w:rPr>
          <w:rFonts w:ascii="serif" w:hAnsi="serif"/>
          <w:sz w:val="32"/>
          <w:szCs w:val="28"/>
        </w:rPr>
      </w:pPr>
      <w:r>
        <w:rPr>
          <w:rFonts w:ascii="NanumMyeongjo" w:hAnsi="NanumMyeongjo"/>
          <w:sz w:val="32"/>
          <w:szCs w:val="28"/>
        </w:rPr>
        <w:tab/>
        <w:t>3. New transaction is created.</w:t>
      </w:r>
    </w:p>
    <w:p>
      <w:pPr>
        <w:pStyle w:val="Standard"/>
        <w:rPr>
          <w:rFonts w:ascii="serif" w:hAnsi="serif"/>
          <w:sz w:val="32"/>
          <w:szCs w:val="28"/>
        </w:rPr>
      </w:pPr>
      <w:r>
        <w:rPr>
          <w:rFonts w:ascii="NanumMyeongjo" w:hAnsi="NanumMyeongjo"/>
          <w:sz w:val="32"/>
          <w:szCs w:val="28"/>
        </w:rPr>
        <w:tab/>
      </w:r>
    </w:p>
    <w:p>
      <w:pPr>
        <w:pStyle w:val="Standard"/>
        <w:rPr>
          <w:rFonts w:ascii="serif" w:hAnsi="serif"/>
          <w:sz w:val="32"/>
          <w:szCs w:val="28"/>
        </w:rPr>
      </w:pPr>
      <w:r>
        <w:rPr>
          <w:rFonts w:ascii="NanumMyeongjo" w:hAnsi="NanumMyeongjo"/>
          <w:b/>
          <w:bCs/>
          <w:sz w:val="32"/>
          <w:szCs w:val="28"/>
        </w:rPr>
        <w:t>Use Case 9:</w:t>
      </w:r>
      <w:r>
        <w:rPr>
          <w:rFonts w:ascii="NanumMyeongjo" w:hAnsi="NanumMyeongjo"/>
          <w:sz w:val="32"/>
          <w:szCs w:val="28"/>
        </w:rPr>
        <w:t xml:space="preserve"> Editing a transaction.</w:t>
      </w:r>
    </w:p>
    <w:p>
      <w:pPr>
        <w:pStyle w:val="Standard"/>
        <w:rPr>
          <w:rFonts w:ascii="serif" w:hAnsi="serif"/>
          <w:sz w:val="32"/>
          <w:szCs w:val="28"/>
        </w:rPr>
      </w:pPr>
      <w:r>
        <w:rPr>
          <w:rFonts w:ascii="NanumMyeongjo" w:hAnsi="NanumMyeongjo"/>
          <w:sz w:val="32"/>
          <w:szCs w:val="28"/>
        </w:rPr>
        <w:t>Primary Actor: User.</w:t>
      </w:r>
    </w:p>
    <w:p>
      <w:pPr>
        <w:pStyle w:val="Standard"/>
        <w:rPr>
          <w:rFonts w:ascii="serif" w:hAnsi="serif"/>
          <w:sz w:val="32"/>
          <w:szCs w:val="28"/>
        </w:rPr>
      </w:pPr>
      <w:r>
        <w:rPr>
          <w:rFonts w:ascii="NanumMyeongjo" w:hAnsi="NanumMyeongjo"/>
          <w:sz w:val="32"/>
          <w:szCs w:val="28"/>
        </w:rPr>
        <w:t>Pre-Condition: User logged in.</w:t>
      </w:r>
    </w:p>
    <w:p>
      <w:pPr>
        <w:pStyle w:val="Standard"/>
        <w:rPr>
          <w:rFonts w:ascii="serif" w:hAnsi="serif"/>
          <w:sz w:val="32"/>
          <w:szCs w:val="28"/>
        </w:rPr>
      </w:pPr>
      <w:r>
        <w:rPr>
          <w:rFonts w:ascii="NanumMyeongjo" w:hAnsi="NanumMyeongjo"/>
          <w:sz w:val="32"/>
          <w:szCs w:val="28"/>
        </w:rPr>
        <w:t>Main Scenario:</w:t>
      </w:r>
    </w:p>
    <w:p>
      <w:pPr>
        <w:pStyle w:val="Standard"/>
        <w:rPr>
          <w:rFonts w:ascii="serif" w:hAnsi="serif"/>
          <w:sz w:val="32"/>
          <w:szCs w:val="28"/>
        </w:rPr>
      </w:pPr>
      <w:r>
        <w:rPr>
          <w:rFonts w:ascii="NanumMyeongjo" w:hAnsi="NanumMyeongjo"/>
          <w:sz w:val="32"/>
          <w:szCs w:val="28"/>
        </w:rPr>
        <w:tab/>
        <w:t>1. User initiates the “edit transaction” functionality.</w:t>
      </w:r>
    </w:p>
    <w:p>
      <w:pPr>
        <w:pStyle w:val="Standard"/>
        <w:rPr>
          <w:rFonts w:ascii="serif" w:hAnsi="serif"/>
          <w:sz w:val="32"/>
          <w:szCs w:val="28"/>
        </w:rPr>
      </w:pPr>
      <w:r>
        <w:rPr>
          <w:rFonts w:ascii="NanumMyeongjo" w:hAnsi="NanumMyeongjo"/>
          <w:sz w:val="32"/>
          <w:szCs w:val="28"/>
        </w:rPr>
        <w:tab/>
        <w:t>2. User chooses the category and item of expenditure.</w:t>
      </w:r>
    </w:p>
    <w:p>
      <w:pPr>
        <w:pStyle w:val="Standard"/>
        <w:rPr>
          <w:rFonts w:ascii="serif" w:hAnsi="serif"/>
          <w:sz w:val="32"/>
          <w:szCs w:val="28"/>
        </w:rPr>
      </w:pPr>
      <w:r>
        <w:rPr>
          <w:rFonts w:ascii="NanumMyeongjo" w:hAnsi="NanumMyeongjo"/>
          <w:sz w:val="32"/>
          <w:szCs w:val="28"/>
        </w:rPr>
        <w:tab/>
        <w:t>3. The transaction is edited.</w:t>
      </w:r>
    </w:p>
    <w:p>
      <w:pPr>
        <w:pStyle w:val="Standard"/>
        <w:rPr>
          <w:rFonts w:ascii="NanumMyeongjo" w:hAnsi="NanumMyeongjo"/>
          <w:sz w:val="32"/>
          <w:szCs w:val="28"/>
        </w:rPr>
      </w:pPr>
      <w:r>
        <w:rPr>
          <w:rFonts w:ascii="NanumMyeongjo" w:hAnsi="NanumMyeongjo"/>
          <w:sz w:val="32"/>
          <w:szCs w:val="28"/>
        </w:rPr>
      </w:r>
    </w:p>
    <w:p>
      <w:pPr>
        <w:pStyle w:val="Standard"/>
        <w:rPr>
          <w:rFonts w:ascii="serif" w:hAnsi="serif"/>
          <w:sz w:val="32"/>
          <w:szCs w:val="28"/>
        </w:rPr>
      </w:pPr>
      <w:r>
        <w:rPr>
          <w:rFonts w:ascii="NanumMyeongjo" w:hAnsi="NanumMyeongjo"/>
          <w:b/>
          <w:bCs/>
          <w:sz w:val="32"/>
          <w:szCs w:val="28"/>
        </w:rPr>
        <w:t>Use Case 10:</w:t>
      </w:r>
      <w:r>
        <w:rPr>
          <w:rFonts w:ascii="NanumMyeongjo" w:hAnsi="NanumMyeongjo"/>
          <w:sz w:val="32"/>
          <w:szCs w:val="28"/>
        </w:rPr>
        <w:t xml:space="preserve"> Deleting a transaction.</w:t>
      </w:r>
    </w:p>
    <w:p>
      <w:pPr>
        <w:pStyle w:val="Standard"/>
        <w:rPr>
          <w:rFonts w:ascii="serif" w:hAnsi="serif"/>
          <w:sz w:val="32"/>
          <w:szCs w:val="28"/>
        </w:rPr>
      </w:pPr>
      <w:r>
        <w:rPr>
          <w:rFonts w:ascii="NanumMyeongjo" w:hAnsi="NanumMyeongjo"/>
          <w:sz w:val="32"/>
          <w:szCs w:val="28"/>
        </w:rPr>
        <w:t>Primary Actor: User.</w:t>
      </w:r>
    </w:p>
    <w:p>
      <w:pPr>
        <w:pStyle w:val="Standard"/>
        <w:rPr>
          <w:rFonts w:ascii="serif" w:hAnsi="serif"/>
          <w:sz w:val="32"/>
          <w:szCs w:val="28"/>
        </w:rPr>
      </w:pPr>
      <w:r>
        <w:rPr>
          <w:rFonts w:ascii="NanumMyeongjo" w:hAnsi="NanumMyeongjo"/>
          <w:sz w:val="32"/>
          <w:szCs w:val="28"/>
        </w:rPr>
        <w:t>Pre-Condition: User logged in.</w:t>
      </w:r>
    </w:p>
    <w:p>
      <w:pPr>
        <w:pStyle w:val="Standard"/>
        <w:rPr>
          <w:rFonts w:ascii="serif" w:hAnsi="serif"/>
          <w:sz w:val="32"/>
          <w:szCs w:val="28"/>
        </w:rPr>
      </w:pPr>
      <w:r>
        <w:rPr>
          <w:rFonts w:ascii="NanumMyeongjo" w:hAnsi="NanumMyeongjo"/>
          <w:sz w:val="32"/>
          <w:szCs w:val="28"/>
        </w:rPr>
        <w:t>Main Scenario:</w:t>
      </w:r>
    </w:p>
    <w:p>
      <w:pPr>
        <w:pStyle w:val="Standard"/>
        <w:rPr>
          <w:rFonts w:ascii="serif" w:hAnsi="serif"/>
          <w:sz w:val="32"/>
          <w:szCs w:val="28"/>
        </w:rPr>
      </w:pPr>
      <w:r>
        <w:rPr>
          <w:rFonts w:ascii="NanumMyeongjo" w:hAnsi="NanumMyeongjo"/>
          <w:sz w:val="32"/>
          <w:szCs w:val="28"/>
        </w:rPr>
        <w:tab/>
        <w:t>1. User initiates the “delete transaction” functionality.</w:t>
      </w:r>
    </w:p>
    <w:p>
      <w:pPr>
        <w:pStyle w:val="Standard"/>
        <w:rPr>
          <w:rFonts w:ascii="serif" w:hAnsi="serif"/>
          <w:sz w:val="32"/>
          <w:szCs w:val="28"/>
        </w:rPr>
      </w:pPr>
      <w:r>
        <w:rPr>
          <w:rFonts w:ascii="NanumMyeongjo" w:hAnsi="NanumMyeongjo"/>
          <w:sz w:val="32"/>
          <w:szCs w:val="28"/>
        </w:rPr>
        <w:tab/>
        <w:t>2. User chooses the category and item of expenditure.</w:t>
      </w:r>
    </w:p>
    <w:p>
      <w:pPr>
        <w:pStyle w:val="Standard"/>
        <w:rPr>
          <w:rFonts w:ascii="serif" w:hAnsi="serif"/>
          <w:sz w:val="32"/>
          <w:szCs w:val="28"/>
        </w:rPr>
      </w:pPr>
      <w:r>
        <w:rPr>
          <w:rFonts w:ascii="NanumMyeongjo" w:hAnsi="NanumMyeongjo"/>
          <w:sz w:val="32"/>
          <w:szCs w:val="28"/>
        </w:rPr>
        <w:tab/>
        <w:t>3.  The transaction is deleted.</w:t>
      </w:r>
    </w:p>
    <w:p>
      <w:pPr>
        <w:pStyle w:val="Standard"/>
        <w:rPr>
          <w:rFonts w:ascii="NanumMyeongjo" w:hAnsi="NanumMyeongjo"/>
          <w:sz w:val="32"/>
          <w:szCs w:val="28"/>
        </w:rPr>
      </w:pPr>
      <w:r>
        <w:rPr>
          <w:rFonts w:ascii="NanumMyeongjo" w:hAnsi="NanumMyeongjo"/>
          <w:sz w:val="32"/>
          <w:szCs w:val="28"/>
        </w:rPr>
      </w:r>
    </w:p>
    <w:p>
      <w:pPr>
        <w:pStyle w:val="Standard"/>
        <w:rPr>
          <w:rFonts w:ascii="serif" w:hAnsi="serif"/>
          <w:sz w:val="32"/>
          <w:szCs w:val="28"/>
          <w:u w:val="single"/>
        </w:rPr>
      </w:pPr>
      <w:r>
        <w:rPr>
          <w:rFonts w:ascii="NanumMyeongjo" w:hAnsi="NanumMyeongjo"/>
          <w:sz w:val="32"/>
          <w:szCs w:val="28"/>
          <w:u w:val="single"/>
        </w:rPr>
        <w:t>Use case related to computation.</w:t>
      </w:r>
    </w:p>
    <w:p>
      <w:pPr>
        <w:pStyle w:val="Standard"/>
        <w:rPr>
          <w:rFonts w:ascii="serif" w:hAnsi="serif"/>
          <w:sz w:val="32"/>
          <w:szCs w:val="28"/>
        </w:rPr>
      </w:pPr>
      <w:r>
        <w:rPr>
          <w:rFonts w:ascii="NanumMyeongjo" w:hAnsi="NanumMyeongjo"/>
          <w:b/>
          <w:bCs/>
          <w:sz w:val="32"/>
          <w:szCs w:val="28"/>
        </w:rPr>
        <w:t xml:space="preserve">Use Case 11: </w:t>
      </w:r>
      <w:r>
        <w:rPr>
          <w:rFonts w:ascii="NanumMyeongjo" w:hAnsi="NanumMyeongjo"/>
          <w:sz w:val="32"/>
          <w:szCs w:val="28"/>
        </w:rPr>
        <w:t>Compute Net Expenditure.</w:t>
      </w:r>
    </w:p>
    <w:p>
      <w:pPr>
        <w:pStyle w:val="Standard"/>
        <w:rPr>
          <w:rFonts w:ascii="serif" w:hAnsi="serif"/>
          <w:sz w:val="32"/>
          <w:szCs w:val="28"/>
        </w:rPr>
      </w:pPr>
      <w:r>
        <w:rPr>
          <w:rFonts w:ascii="NanumMyeongjo" w:hAnsi="NanumMyeongjo"/>
          <w:sz w:val="32"/>
          <w:szCs w:val="28"/>
        </w:rPr>
        <w:t>Primary Actor: User.</w:t>
      </w:r>
    </w:p>
    <w:p>
      <w:pPr>
        <w:pStyle w:val="Standard"/>
        <w:rPr>
          <w:rFonts w:ascii="serif" w:hAnsi="serif"/>
          <w:sz w:val="32"/>
          <w:szCs w:val="28"/>
        </w:rPr>
      </w:pPr>
      <w:r>
        <w:rPr>
          <w:rFonts w:ascii="NanumMyeongjo" w:hAnsi="NanumMyeongjo"/>
          <w:sz w:val="32"/>
          <w:szCs w:val="28"/>
        </w:rPr>
        <w:t>Pre-Condition: User logged in.</w:t>
      </w:r>
    </w:p>
    <w:p>
      <w:pPr>
        <w:pStyle w:val="Standard"/>
        <w:rPr>
          <w:rFonts w:ascii="serif" w:hAnsi="serif"/>
          <w:sz w:val="32"/>
          <w:szCs w:val="28"/>
        </w:rPr>
      </w:pPr>
      <w:r>
        <w:rPr>
          <w:rFonts w:ascii="NanumMyeongjo" w:hAnsi="NanumMyeongjo"/>
          <w:sz w:val="32"/>
          <w:szCs w:val="28"/>
        </w:rPr>
        <w:t>Main Scenario:</w:t>
      </w:r>
    </w:p>
    <w:p>
      <w:pPr>
        <w:pStyle w:val="Standard"/>
        <w:rPr>
          <w:rFonts w:ascii="serif" w:hAnsi="serif"/>
          <w:sz w:val="32"/>
          <w:szCs w:val="28"/>
        </w:rPr>
      </w:pPr>
      <w:r>
        <w:rPr>
          <w:rFonts w:ascii="NanumMyeongjo" w:hAnsi="NanumMyeongjo"/>
          <w:sz w:val="32"/>
          <w:szCs w:val="28"/>
        </w:rPr>
        <w:tab/>
        <w:t>1. System computes Net Expenditure of products/services.</w:t>
      </w:r>
    </w:p>
    <w:p>
      <w:pPr>
        <w:pStyle w:val="Standard"/>
        <w:rPr>
          <w:rFonts w:ascii="NanumMyeongjo" w:hAnsi="NanumMyeongjo"/>
          <w:sz w:val="32"/>
          <w:szCs w:val="28"/>
        </w:rPr>
      </w:pPr>
      <w:r>
        <w:rPr>
          <w:rFonts w:ascii="NanumMyeongjo" w:hAnsi="NanumMyeongjo"/>
          <w:sz w:val="32"/>
          <w:szCs w:val="28"/>
        </w:rPr>
      </w:r>
    </w:p>
    <w:p>
      <w:pPr>
        <w:pStyle w:val="Standard"/>
        <w:rPr>
          <w:rFonts w:ascii="serif" w:hAnsi="serif"/>
          <w:sz w:val="32"/>
          <w:szCs w:val="28"/>
        </w:rPr>
      </w:pPr>
      <w:r>
        <w:rPr>
          <w:rFonts w:ascii="NanumMyeongjo" w:hAnsi="NanumMyeongjo"/>
          <w:b/>
          <w:bCs/>
          <w:sz w:val="32"/>
          <w:szCs w:val="28"/>
        </w:rPr>
        <w:t xml:space="preserve">Use Case 12: </w:t>
      </w:r>
      <w:r>
        <w:rPr>
          <w:rFonts w:ascii="NanumMyeongjo" w:hAnsi="NanumMyeongjo"/>
          <w:sz w:val="32"/>
          <w:szCs w:val="28"/>
        </w:rPr>
        <w:t>Compute Debt.</w:t>
      </w:r>
    </w:p>
    <w:p>
      <w:pPr>
        <w:pStyle w:val="Standard"/>
        <w:rPr>
          <w:rFonts w:ascii="serif" w:hAnsi="serif"/>
          <w:sz w:val="32"/>
          <w:szCs w:val="28"/>
        </w:rPr>
      </w:pPr>
      <w:r>
        <w:rPr>
          <w:rFonts w:ascii="NanumMyeongjo" w:hAnsi="NanumMyeongjo"/>
          <w:sz w:val="32"/>
          <w:szCs w:val="28"/>
        </w:rPr>
        <w:t>Primary Actor: User.</w:t>
      </w:r>
    </w:p>
    <w:p>
      <w:pPr>
        <w:pStyle w:val="Standard"/>
        <w:rPr>
          <w:rFonts w:ascii="serif" w:hAnsi="serif"/>
          <w:sz w:val="32"/>
          <w:szCs w:val="28"/>
        </w:rPr>
      </w:pPr>
      <w:r>
        <w:rPr>
          <w:rFonts w:ascii="NanumMyeongjo" w:hAnsi="NanumMyeongjo"/>
          <w:sz w:val="32"/>
          <w:szCs w:val="28"/>
        </w:rPr>
        <w:t>Pre-Condition: User logged in.</w:t>
      </w:r>
    </w:p>
    <w:p>
      <w:pPr>
        <w:pStyle w:val="Standard"/>
        <w:rPr>
          <w:rFonts w:ascii="serif" w:hAnsi="serif"/>
          <w:sz w:val="32"/>
          <w:szCs w:val="28"/>
        </w:rPr>
      </w:pPr>
      <w:r>
        <w:rPr>
          <w:rFonts w:ascii="NanumMyeongjo" w:hAnsi="NanumMyeongjo"/>
          <w:sz w:val="32"/>
          <w:szCs w:val="28"/>
        </w:rPr>
        <w:t>Main Scenario:</w:t>
      </w:r>
    </w:p>
    <w:p>
      <w:pPr>
        <w:pStyle w:val="Standard"/>
        <w:rPr>
          <w:rFonts w:ascii="serif" w:hAnsi="serif"/>
          <w:sz w:val="32"/>
          <w:szCs w:val="28"/>
        </w:rPr>
      </w:pPr>
      <w:r>
        <w:rPr>
          <w:rFonts w:ascii="NanumMyeongjo" w:hAnsi="NanumMyeongjo"/>
          <w:sz w:val="32"/>
          <w:szCs w:val="28"/>
        </w:rPr>
        <w:tab/>
        <w:t>1. System computes existing debt using Net expenditure and Income.</w:t>
      </w:r>
    </w:p>
    <w:p>
      <w:pPr>
        <w:pStyle w:val="Standard"/>
        <w:rPr>
          <w:rFonts w:ascii="NanumMyeongjo" w:hAnsi="NanumMyeongjo"/>
          <w:sz w:val="32"/>
          <w:szCs w:val="28"/>
        </w:rPr>
      </w:pPr>
      <w:r>
        <w:rPr>
          <w:rFonts w:ascii="NanumMyeongjo" w:hAnsi="NanumMyeongjo"/>
          <w:sz w:val="32"/>
          <w:szCs w:val="28"/>
        </w:rPr>
      </w:r>
    </w:p>
    <w:p>
      <w:pPr>
        <w:pStyle w:val="Standard"/>
        <w:rPr>
          <w:rFonts w:ascii="NanumMyeongjo" w:hAnsi="NanumMyeongjo"/>
          <w:sz w:val="32"/>
          <w:szCs w:val="28"/>
        </w:rPr>
      </w:pPr>
      <w:r>
        <w:rPr>
          <w:rFonts w:ascii="NanumMyeongjo" w:hAnsi="NanumMyeongjo"/>
          <w:sz w:val="32"/>
          <w:szCs w:val="28"/>
        </w:rPr>
      </w:r>
    </w:p>
    <w:p>
      <w:pPr>
        <w:pStyle w:val="TableContents"/>
        <w:rPr>
          <w:rFonts w:ascii="serif" w:hAnsi="serif"/>
          <w:sz w:val="32"/>
          <w:szCs w:val="28"/>
          <w:u w:val="single"/>
        </w:rPr>
      </w:pPr>
      <w:r>
        <w:rPr>
          <w:rFonts w:ascii="NanumMyeongjo" w:hAnsi="NanumMyeongjo"/>
          <w:sz w:val="32"/>
          <w:szCs w:val="28"/>
          <w:u w:val="single"/>
        </w:rPr>
        <w:t>Use case related to Display of Expenditure</w:t>
      </w:r>
    </w:p>
    <w:p>
      <w:pPr>
        <w:pStyle w:val="Standard"/>
        <w:rPr>
          <w:rFonts w:ascii="serif" w:hAnsi="serif"/>
          <w:sz w:val="32"/>
          <w:szCs w:val="28"/>
        </w:rPr>
      </w:pPr>
      <w:r>
        <w:rPr>
          <w:rFonts w:ascii="NanumMyeongjo" w:hAnsi="NanumMyeongjo"/>
          <w:b/>
          <w:bCs/>
          <w:sz w:val="32"/>
          <w:szCs w:val="28"/>
        </w:rPr>
        <w:t xml:space="preserve">Use Case 13: </w:t>
      </w:r>
      <w:r>
        <w:rPr>
          <w:rFonts w:ascii="NanumMyeongjo" w:hAnsi="NanumMyeongjo"/>
          <w:sz w:val="32"/>
          <w:szCs w:val="28"/>
        </w:rPr>
        <w:t>Graphical analysis.</w:t>
      </w:r>
    </w:p>
    <w:p>
      <w:pPr>
        <w:pStyle w:val="Standard"/>
        <w:rPr>
          <w:rFonts w:ascii="serif" w:hAnsi="serif"/>
          <w:sz w:val="32"/>
          <w:szCs w:val="28"/>
        </w:rPr>
      </w:pPr>
      <w:r>
        <w:rPr>
          <w:rFonts w:ascii="NanumMyeongjo" w:hAnsi="NanumMyeongjo"/>
          <w:sz w:val="32"/>
          <w:szCs w:val="28"/>
        </w:rPr>
        <w:t>Primary Actor: User.</w:t>
      </w:r>
    </w:p>
    <w:p>
      <w:pPr>
        <w:pStyle w:val="Standard"/>
        <w:rPr>
          <w:rFonts w:ascii="serif" w:hAnsi="serif"/>
          <w:sz w:val="32"/>
          <w:szCs w:val="28"/>
        </w:rPr>
      </w:pPr>
      <w:r>
        <w:rPr>
          <w:rFonts w:ascii="NanumMyeongjo" w:hAnsi="NanumMyeongjo"/>
          <w:sz w:val="32"/>
          <w:szCs w:val="28"/>
        </w:rPr>
        <w:t>Pre-Condition: User logged in.</w:t>
      </w:r>
    </w:p>
    <w:p>
      <w:pPr>
        <w:pStyle w:val="Standard"/>
        <w:rPr>
          <w:rFonts w:ascii="serif" w:hAnsi="serif"/>
          <w:sz w:val="32"/>
          <w:szCs w:val="28"/>
        </w:rPr>
      </w:pPr>
      <w:r>
        <w:rPr>
          <w:rFonts w:ascii="NanumMyeongjo" w:hAnsi="NanumMyeongjo"/>
          <w:sz w:val="32"/>
          <w:szCs w:val="28"/>
        </w:rPr>
        <w:t>Main Scenario:</w:t>
      </w:r>
    </w:p>
    <w:p>
      <w:pPr>
        <w:pStyle w:val="Standard"/>
        <w:rPr>
          <w:rFonts w:ascii="serif" w:hAnsi="serif"/>
          <w:sz w:val="32"/>
          <w:szCs w:val="28"/>
        </w:rPr>
      </w:pPr>
      <w:r>
        <w:rPr>
          <w:rFonts w:ascii="NanumMyeongjo" w:hAnsi="NanumMyeongjo"/>
          <w:sz w:val="32"/>
          <w:szCs w:val="28"/>
        </w:rPr>
        <w:tab/>
        <w:t>1. System analyses expenditure on various items giving their graphs/charts.</w:t>
      </w:r>
    </w:p>
    <w:p>
      <w:pPr>
        <w:pStyle w:val="Standard"/>
        <w:rPr>
          <w:rFonts w:ascii="serif" w:hAnsi="serif"/>
          <w:sz w:val="32"/>
          <w:szCs w:val="28"/>
        </w:rPr>
      </w:pPr>
      <w:r>
        <w:rPr>
          <w:rFonts w:ascii="NanumMyeongjo" w:hAnsi="NanumMyeongjo"/>
          <w:sz w:val="32"/>
          <w:szCs w:val="28"/>
        </w:rPr>
        <w:tab/>
        <w:t>2. User can analyse it with respect to their income.</w:t>
      </w:r>
    </w:p>
    <w:p>
      <w:pPr>
        <w:pStyle w:val="Standard"/>
        <w:rPr>
          <w:rFonts w:ascii="NanumMyeongjo" w:hAnsi="NanumMyeongjo"/>
          <w:sz w:val="32"/>
          <w:szCs w:val="28"/>
        </w:rPr>
      </w:pPr>
      <w:r>
        <w:rPr>
          <w:rFonts w:ascii="NanumMyeongjo" w:hAnsi="NanumMyeongjo"/>
          <w:sz w:val="32"/>
          <w:szCs w:val="28"/>
        </w:rPr>
      </w:r>
    </w:p>
    <w:p>
      <w:pPr>
        <w:pStyle w:val="TableContents"/>
        <w:rPr>
          <w:rFonts w:ascii="serif" w:hAnsi="serif"/>
          <w:sz w:val="32"/>
          <w:szCs w:val="28"/>
          <w:u w:val="single"/>
        </w:rPr>
      </w:pPr>
      <w:r>
        <w:rPr>
          <w:rFonts w:ascii="NanumMyeongjo" w:hAnsi="NanumMyeongjo"/>
          <w:sz w:val="32"/>
          <w:szCs w:val="28"/>
          <w:u w:val="single"/>
        </w:rPr>
        <w:t>Use case related to Notifications:</w:t>
      </w:r>
    </w:p>
    <w:p>
      <w:pPr>
        <w:pStyle w:val="Standard"/>
        <w:rPr>
          <w:rFonts w:ascii="serif" w:hAnsi="serif"/>
          <w:sz w:val="32"/>
          <w:szCs w:val="28"/>
        </w:rPr>
      </w:pPr>
      <w:r>
        <w:rPr>
          <w:rFonts w:ascii="NanumMyeongjo" w:hAnsi="NanumMyeongjo"/>
          <w:b/>
          <w:bCs/>
          <w:sz w:val="32"/>
          <w:szCs w:val="28"/>
        </w:rPr>
        <w:t xml:space="preserve">Use Case 14: </w:t>
      </w:r>
      <w:r>
        <w:rPr>
          <w:rFonts w:ascii="NanumMyeongjo" w:hAnsi="NanumMyeongjo"/>
          <w:sz w:val="32"/>
          <w:szCs w:val="28"/>
        </w:rPr>
        <w:t>Notifications.</w:t>
      </w:r>
    </w:p>
    <w:p>
      <w:pPr>
        <w:pStyle w:val="Standard"/>
        <w:rPr>
          <w:rFonts w:ascii="serif" w:hAnsi="serif"/>
          <w:sz w:val="32"/>
          <w:szCs w:val="28"/>
        </w:rPr>
      </w:pPr>
      <w:r>
        <w:rPr>
          <w:rFonts w:ascii="NanumMyeongjo" w:hAnsi="NanumMyeongjo"/>
          <w:sz w:val="32"/>
          <w:szCs w:val="28"/>
        </w:rPr>
        <w:t>Primary Actor: User.</w:t>
      </w:r>
    </w:p>
    <w:p>
      <w:pPr>
        <w:pStyle w:val="Standard"/>
        <w:rPr>
          <w:rFonts w:ascii="serif" w:hAnsi="serif"/>
          <w:sz w:val="32"/>
          <w:szCs w:val="28"/>
        </w:rPr>
      </w:pPr>
      <w:r>
        <w:rPr>
          <w:rFonts w:ascii="NanumMyeongjo" w:hAnsi="NanumMyeongjo"/>
          <w:sz w:val="32"/>
          <w:szCs w:val="28"/>
        </w:rPr>
        <w:t>Pre-Condition: User logged in.</w:t>
      </w:r>
    </w:p>
    <w:p>
      <w:pPr>
        <w:pStyle w:val="Standard"/>
        <w:rPr>
          <w:rFonts w:ascii="serif" w:hAnsi="serif"/>
          <w:sz w:val="32"/>
          <w:szCs w:val="28"/>
        </w:rPr>
      </w:pPr>
      <w:r>
        <w:rPr>
          <w:rFonts w:ascii="NanumMyeongjo" w:hAnsi="NanumMyeongjo"/>
          <w:sz w:val="32"/>
          <w:szCs w:val="28"/>
        </w:rPr>
        <w:t>Main Scenario:</w:t>
      </w:r>
    </w:p>
    <w:p>
      <w:pPr>
        <w:pStyle w:val="Standard"/>
        <w:rPr>
          <w:rFonts w:ascii="serif" w:hAnsi="serif"/>
          <w:sz w:val="32"/>
          <w:szCs w:val="28"/>
        </w:rPr>
      </w:pPr>
      <w:r>
        <w:rPr>
          <w:rFonts w:ascii="NanumMyeongjo" w:hAnsi="NanumMyeongjo"/>
          <w:sz w:val="32"/>
          <w:szCs w:val="28"/>
        </w:rPr>
        <w:tab/>
        <w:t>1. User chooses the frequency of App usage.</w:t>
      </w:r>
    </w:p>
    <w:p>
      <w:pPr>
        <w:pStyle w:val="Standard"/>
        <w:rPr>
          <w:rFonts w:ascii="NanumMyeongjo" w:hAnsi="NanumMyeongjo"/>
          <w:sz w:val="32"/>
          <w:szCs w:val="28"/>
        </w:rPr>
      </w:pPr>
      <w:r>
        <w:rPr>
          <w:rFonts w:ascii="NanumMyeongjo" w:hAnsi="NanumMyeongjo"/>
          <w:sz w:val="32"/>
          <w:szCs w:val="28"/>
        </w:rPr>
      </w:r>
    </w:p>
    <w:p>
      <w:pPr>
        <w:pStyle w:val="TableContents"/>
        <w:rPr>
          <w:rFonts w:ascii="serif" w:hAnsi="serif"/>
          <w:sz w:val="32"/>
          <w:szCs w:val="28"/>
          <w:u w:val="single"/>
        </w:rPr>
      </w:pPr>
      <w:r>
        <w:rPr>
          <w:rFonts w:ascii="NanumMyeongjo" w:hAnsi="NanumMyeongjo"/>
          <w:sz w:val="32"/>
          <w:szCs w:val="28"/>
          <w:u w:val="single"/>
        </w:rPr>
        <w:t>Use case related to Excel:</w:t>
      </w:r>
    </w:p>
    <w:p>
      <w:pPr>
        <w:pStyle w:val="Standard"/>
        <w:rPr>
          <w:rFonts w:ascii="serif" w:hAnsi="serif"/>
          <w:sz w:val="32"/>
          <w:szCs w:val="28"/>
        </w:rPr>
      </w:pPr>
      <w:r>
        <w:rPr>
          <w:rFonts w:ascii="NanumMyeongjo" w:hAnsi="NanumMyeongjo"/>
          <w:b/>
          <w:bCs/>
          <w:sz w:val="32"/>
          <w:szCs w:val="28"/>
        </w:rPr>
        <w:t xml:space="preserve">Use Case 15: </w:t>
      </w:r>
      <w:r>
        <w:rPr>
          <w:rFonts w:ascii="NanumMyeongjo" w:hAnsi="NanumMyeongjo"/>
          <w:sz w:val="32"/>
          <w:szCs w:val="28"/>
        </w:rPr>
        <w:t>Excel.</w:t>
      </w:r>
    </w:p>
    <w:p>
      <w:pPr>
        <w:pStyle w:val="Standard"/>
        <w:rPr>
          <w:rFonts w:ascii="serif" w:hAnsi="serif"/>
          <w:sz w:val="32"/>
          <w:szCs w:val="28"/>
        </w:rPr>
      </w:pPr>
      <w:r>
        <w:rPr>
          <w:rFonts w:ascii="NanumMyeongjo" w:hAnsi="NanumMyeongjo"/>
          <w:sz w:val="32"/>
          <w:szCs w:val="28"/>
        </w:rPr>
        <w:t>Primary Actor: User.</w:t>
      </w:r>
    </w:p>
    <w:p>
      <w:pPr>
        <w:pStyle w:val="Standard"/>
        <w:rPr>
          <w:rFonts w:ascii="serif" w:hAnsi="serif"/>
          <w:sz w:val="32"/>
          <w:szCs w:val="28"/>
        </w:rPr>
      </w:pPr>
      <w:r>
        <w:rPr>
          <w:rFonts w:ascii="NanumMyeongjo" w:hAnsi="NanumMyeongjo"/>
          <w:sz w:val="32"/>
          <w:szCs w:val="28"/>
        </w:rPr>
        <w:t>Pre-Condition: User logged in.</w:t>
      </w:r>
    </w:p>
    <w:p>
      <w:pPr>
        <w:pStyle w:val="Standard"/>
        <w:rPr>
          <w:rFonts w:ascii="serif" w:hAnsi="serif"/>
          <w:sz w:val="32"/>
          <w:szCs w:val="28"/>
        </w:rPr>
      </w:pPr>
      <w:r>
        <w:rPr>
          <w:rFonts w:ascii="NanumMyeongjo" w:hAnsi="NanumMyeongjo"/>
          <w:sz w:val="32"/>
          <w:szCs w:val="28"/>
        </w:rPr>
        <w:t>Main Scenario:</w:t>
      </w:r>
    </w:p>
    <w:p>
      <w:pPr>
        <w:pStyle w:val="Standard"/>
        <w:rPr>
          <w:rFonts w:ascii="serif" w:hAnsi="serif"/>
          <w:sz w:val="32"/>
          <w:szCs w:val="28"/>
        </w:rPr>
      </w:pPr>
      <w:r>
        <w:rPr>
          <w:rFonts w:ascii="NanumMyeongjo" w:hAnsi="NanumMyeongjo"/>
          <w:sz w:val="32"/>
          <w:szCs w:val="28"/>
        </w:rPr>
        <w:tab/>
        <w:t xml:space="preserve">1. User initiates the Import/Export functionality which does the same for files </w:t>
        <w:tab/>
        <w:t>using Excel</w:t>
      </w:r>
    </w:p>
    <w:p>
      <w:pPr>
        <w:pStyle w:val="Standard"/>
        <w:rPr>
          <w:rFonts w:ascii="NanumMyeongjo" w:hAnsi="NanumMyeongjo"/>
          <w:sz w:val="32"/>
          <w:szCs w:val="28"/>
        </w:rPr>
      </w:pPr>
      <w:r>
        <w:rPr>
          <w:rFonts w:ascii="NanumMyeongjo" w:hAnsi="NanumMyeongjo"/>
          <w:sz w:val="32"/>
          <w:szCs w:val="28"/>
        </w:rPr>
      </w:r>
    </w:p>
    <w:p>
      <w:pPr>
        <w:pStyle w:val="TableContents"/>
        <w:rPr>
          <w:rFonts w:ascii="serif" w:hAnsi="serif"/>
          <w:sz w:val="32"/>
          <w:szCs w:val="28"/>
          <w:u w:val="single"/>
        </w:rPr>
      </w:pPr>
      <w:r>
        <w:rPr>
          <w:rFonts w:ascii="NanumMyeongjo" w:hAnsi="NanumMyeongjo"/>
          <w:sz w:val="32"/>
          <w:szCs w:val="28"/>
          <w:u w:val="single"/>
        </w:rPr>
        <w:t>Use case related to Shopping List:</w:t>
      </w:r>
    </w:p>
    <w:p>
      <w:pPr>
        <w:pStyle w:val="Standard"/>
        <w:rPr>
          <w:rFonts w:ascii="serif" w:hAnsi="serif"/>
          <w:sz w:val="32"/>
          <w:szCs w:val="28"/>
        </w:rPr>
      </w:pPr>
      <w:r>
        <w:rPr>
          <w:rFonts w:ascii="NanumMyeongjo" w:hAnsi="NanumMyeongjo"/>
          <w:b/>
          <w:bCs/>
          <w:sz w:val="32"/>
          <w:szCs w:val="28"/>
        </w:rPr>
        <w:t xml:space="preserve">Use Case 16: </w:t>
      </w:r>
      <w:r>
        <w:rPr>
          <w:rFonts w:ascii="NanumMyeongjo" w:hAnsi="NanumMyeongjo"/>
          <w:sz w:val="32"/>
          <w:szCs w:val="28"/>
        </w:rPr>
        <w:t>Shopping List.</w:t>
      </w:r>
    </w:p>
    <w:p>
      <w:pPr>
        <w:pStyle w:val="Standard"/>
        <w:rPr>
          <w:rFonts w:ascii="serif" w:hAnsi="serif"/>
          <w:sz w:val="32"/>
          <w:szCs w:val="28"/>
        </w:rPr>
      </w:pPr>
      <w:r>
        <w:rPr>
          <w:rFonts w:ascii="NanumMyeongjo" w:hAnsi="NanumMyeongjo"/>
          <w:sz w:val="32"/>
          <w:szCs w:val="28"/>
        </w:rPr>
        <w:t>Primary Actor: User.</w:t>
      </w:r>
    </w:p>
    <w:p>
      <w:pPr>
        <w:pStyle w:val="Standard"/>
        <w:rPr>
          <w:rFonts w:ascii="serif" w:hAnsi="serif"/>
          <w:sz w:val="32"/>
          <w:szCs w:val="28"/>
        </w:rPr>
      </w:pPr>
      <w:r>
        <w:rPr>
          <w:rFonts w:ascii="NanumMyeongjo" w:hAnsi="NanumMyeongjo"/>
          <w:sz w:val="32"/>
          <w:szCs w:val="28"/>
        </w:rPr>
        <w:t>Pre-Condition: User logged in.</w:t>
      </w:r>
    </w:p>
    <w:p>
      <w:pPr>
        <w:pStyle w:val="Standard"/>
        <w:rPr>
          <w:rFonts w:ascii="serif" w:hAnsi="serif"/>
          <w:sz w:val="32"/>
          <w:szCs w:val="28"/>
        </w:rPr>
      </w:pPr>
      <w:r>
        <w:rPr>
          <w:rFonts w:ascii="NanumMyeongjo" w:hAnsi="NanumMyeongjo"/>
          <w:sz w:val="32"/>
          <w:szCs w:val="28"/>
        </w:rPr>
        <w:t>Main Scenario:</w:t>
      </w:r>
    </w:p>
    <w:p>
      <w:pPr>
        <w:pStyle w:val="Standard"/>
        <w:rPr>
          <w:rFonts w:ascii="serif" w:hAnsi="serif"/>
          <w:sz w:val="32"/>
          <w:szCs w:val="28"/>
        </w:rPr>
      </w:pPr>
      <w:r>
        <w:rPr>
          <w:rFonts w:ascii="NanumMyeongjo" w:hAnsi="NanumMyeongjo"/>
          <w:sz w:val="32"/>
          <w:szCs w:val="28"/>
        </w:rPr>
        <w:tab/>
        <w:t xml:space="preserve">1. System helps analyse items which can be purchased according to remaining </w:t>
        <w:tab/>
        <w:t>balance.</w:t>
      </w:r>
    </w:p>
    <w:p>
      <w:pPr>
        <w:pStyle w:val="Standard"/>
        <w:rPr>
          <w:rFonts w:ascii="NanumMyeongjo" w:hAnsi="NanumMyeongjo"/>
          <w:sz w:val="32"/>
          <w:szCs w:val="28"/>
          <w:u w:val="single"/>
        </w:rPr>
      </w:pPr>
      <w:r>
        <w:rPr>
          <w:rFonts w:ascii="NanumMyeongjo" w:hAnsi="NanumMyeongjo"/>
          <w:sz w:val="32"/>
          <w:szCs w:val="28"/>
          <w:u w:val="single"/>
        </w:rPr>
      </w:r>
    </w:p>
    <w:p>
      <w:pPr>
        <w:pStyle w:val="TableContents"/>
        <w:rPr>
          <w:rFonts w:ascii="serif" w:hAnsi="serif"/>
          <w:sz w:val="32"/>
          <w:szCs w:val="28"/>
          <w:u w:val="single"/>
        </w:rPr>
      </w:pPr>
      <w:r>
        <w:rPr>
          <w:rFonts w:ascii="NanumMyeongjo" w:hAnsi="NanumMyeongjo"/>
          <w:sz w:val="32"/>
          <w:szCs w:val="28"/>
          <w:u w:val="single"/>
        </w:rPr>
        <w:t>Use case related to Addition of Categories:</w:t>
      </w:r>
    </w:p>
    <w:p>
      <w:pPr>
        <w:pStyle w:val="Standard"/>
        <w:rPr>
          <w:rFonts w:ascii="serif" w:hAnsi="serif"/>
          <w:sz w:val="32"/>
          <w:szCs w:val="28"/>
        </w:rPr>
      </w:pPr>
      <w:r>
        <w:rPr>
          <w:rFonts w:ascii="NanumMyeongjo" w:hAnsi="NanumMyeongjo"/>
          <w:b/>
          <w:bCs/>
          <w:sz w:val="32"/>
          <w:szCs w:val="28"/>
        </w:rPr>
        <w:t xml:space="preserve">Use Case 17: </w:t>
      </w:r>
      <w:r>
        <w:rPr>
          <w:rFonts w:ascii="NanumMyeongjo" w:hAnsi="NanumMyeongjo"/>
          <w:sz w:val="32"/>
          <w:szCs w:val="28"/>
        </w:rPr>
        <w:t>Categories.</w:t>
      </w:r>
    </w:p>
    <w:p>
      <w:pPr>
        <w:pStyle w:val="Standard"/>
        <w:rPr>
          <w:rFonts w:ascii="serif" w:hAnsi="serif"/>
          <w:sz w:val="32"/>
          <w:szCs w:val="28"/>
        </w:rPr>
      </w:pPr>
      <w:r>
        <w:rPr>
          <w:rFonts w:ascii="NanumMyeongjo" w:hAnsi="NanumMyeongjo"/>
          <w:sz w:val="32"/>
          <w:szCs w:val="28"/>
        </w:rPr>
        <w:t>Primary Actor: User.</w:t>
      </w:r>
    </w:p>
    <w:p>
      <w:pPr>
        <w:pStyle w:val="Standard"/>
        <w:rPr>
          <w:rFonts w:ascii="serif" w:hAnsi="serif"/>
          <w:sz w:val="32"/>
          <w:szCs w:val="28"/>
        </w:rPr>
      </w:pPr>
      <w:r>
        <w:rPr>
          <w:rFonts w:ascii="NanumMyeongjo" w:hAnsi="NanumMyeongjo"/>
          <w:sz w:val="32"/>
          <w:szCs w:val="28"/>
        </w:rPr>
        <w:t>Pre-Condition: User logged in.</w:t>
      </w:r>
    </w:p>
    <w:p>
      <w:pPr>
        <w:pStyle w:val="Standard"/>
        <w:rPr>
          <w:rFonts w:ascii="serif" w:hAnsi="serif"/>
          <w:sz w:val="32"/>
          <w:szCs w:val="28"/>
        </w:rPr>
      </w:pPr>
      <w:r>
        <w:rPr>
          <w:rFonts w:ascii="NanumMyeongjo" w:hAnsi="NanumMyeongjo"/>
          <w:sz w:val="32"/>
          <w:szCs w:val="28"/>
        </w:rPr>
        <w:t>Main Scenario:</w:t>
      </w:r>
    </w:p>
    <w:p>
      <w:pPr>
        <w:pStyle w:val="Standard"/>
        <w:rPr>
          <w:rFonts w:ascii="serif" w:hAnsi="serif"/>
          <w:sz w:val="32"/>
          <w:szCs w:val="28"/>
        </w:rPr>
      </w:pPr>
      <w:r>
        <w:rPr>
          <w:rFonts w:ascii="NanumMyeongjo" w:hAnsi="NanumMyeongjo"/>
          <w:sz w:val="32"/>
          <w:szCs w:val="28"/>
        </w:rPr>
        <w:tab/>
        <w:t>1. System allows users to add categories like as per his/her needs.</w:t>
      </w:r>
    </w:p>
    <w:p>
      <w:pPr>
        <w:pStyle w:val="Standard"/>
        <w:rPr>
          <w:rFonts w:ascii="NanumMyeongjo" w:hAnsi="NanumMyeongjo"/>
          <w:sz w:val="32"/>
          <w:szCs w:val="28"/>
          <w:u w:val="single"/>
        </w:rPr>
      </w:pPr>
      <w:r>
        <w:rPr>
          <w:rFonts w:ascii="NanumMyeongjo" w:hAnsi="NanumMyeongjo"/>
          <w:sz w:val="32"/>
          <w:szCs w:val="28"/>
          <w:u w:val="single"/>
        </w:rPr>
      </w:r>
    </w:p>
    <w:p>
      <w:pPr>
        <w:pStyle w:val="TableContents"/>
        <w:rPr>
          <w:rFonts w:ascii="serif" w:hAnsi="serif"/>
          <w:sz w:val="32"/>
          <w:szCs w:val="28"/>
          <w:u w:val="single"/>
        </w:rPr>
      </w:pPr>
      <w:r>
        <w:rPr>
          <w:rFonts w:ascii="NanumMyeongjo" w:hAnsi="NanumMyeongjo"/>
          <w:sz w:val="32"/>
          <w:szCs w:val="28"/>
          <w:u w:val="single"/>
        </w:rPr>
        <w:t>Use case related to Alerts:</w:t>
      </w:r>
    </w:p>
    <w:p>
      <w:pPr>
        <w:pStyle w:val="Standard"/>
        <w:rPr>
          <w:rFonts w:ascii="serif" w:hAnsi="serif"/>
          <w:sz w:val="32"/>
          <w:szCs w:val="28"/>
        </w:rPr>
      </w:pPr>
      <w:r>
        <w:rPr>
          <w:rFonts w:ascii="NanumMyeongjo" w:hAnsi="NanumMyeongjo"/>
          <w:b/>
          <w:bCs/>
          <w:sz w:val="32"/>
          <w:szCs w:val="28"/>
        </w:rPr>
        <w:t xml:space="preserve">Use Case 18: </w:t>
      </w:r>
      <w:r>
        <w:rPr>
          <w:rFonts w:ascii="NanumMyeongjo" w:hAnsi="NanumMyeongjo"/>
          <w:sz w:val="32"/>
          <w:szCs w:val="28"/>
        </w:rPr>
        <w:t>Set Alerts</w:t>
      </w:r>
    </w:p>
    <w:p>
      <w:pPr>
        <w:pStyle w:val="Standard"/>
        <w:rPr>
          <w:rFonts w:ascii="serif" w:hAnsi="serif"/>
          <w:sz w:val="32"/>
          <w:szCs w:val="28"/>
        </w:rPr>
      </w:pPr>
      <w:r>
        <w:rPr>
          <w:rFonts w:ascii="NanumMyeongjo" w:hAnsi="NanumMyeongjo"/>
          <w:sz w:val="32"/>
          <w:szCs w:val="28"/>
        </w:rPr>
        <w:t>Primary Actor: User.</w:t>
      </w:r>
    </w:p>
    <w:p>
      <w:pPr>
        <w:pStyle w:val="Standard"/>
        <w:rPr>
          <w:rFonts w:ascii="serif" w:hAnsi="serif"/>
          <w:sz w:val="32"/>
          <w:szCs w:val="28"/>
        </w:rPr>
      </w:pPr>
      <w:r>
        <w:rPr>
          <w:rFonts w:ascii="NanumMyeongjo" w:hAnsi="NanumMyeongjo"/>
          <w:sz w:val="32"/>
          <w:szCs w:val="28"/>
        </w:rPr>
        <w:t>Pre-Condition: User logged in.</w:t>
      </w:r>
    </w:p>
    <w:p>
      <w:pPr>
        <w:pStyle w:val="Standard"/>
        <w:rPr>
          <w:rFonts w:ascii="serif" w:hAnsi="serif"/>
          <w:sz w:val="32"/>
          <w:szCs w:val="28"/>
        </w:rPr>
      </w:pPr>
      <w:r>
        <w:rPr>
          <w:rFonts w:ascii="NanumMyeongjo" w:hAnsi="NanumMyeongjo"/>
          <w:sz w:val="32"/>
          <w:szCs w:val="28"/>
        </w:rPr>
        <w:t>Main Scenario:</w:t>
      </w:r>
    </w:p>
    <w:p>
      <w:pPr>
        <w:pStyle w:val="Standard"/>
        <w:rPr>
          <w:rFonts w:ascii="serif" w:hAnsi="serif"/>
          <w:sz w:val="32"/>
          <w:szCs w:val="28"/>
        </w:rPr>
      </w:pPr>
      <w:r>
        <w:rPr>
          <w:rFonts w:ascii="NanumMyeongjo" w:hAnsi="NanumMyeongjo"/>
          <w:sz w:val="32"/>
          <w:szCs w:val="28"/>
        </w:rPr>
        <w:tab/>
        <w:t>1. System allows users to provide date and details to set an alert.</w:t>
      </w:r>
    </w:p>
    <w:p>
      <w:pPr>
        <w:pStyle w:val="Standard"/>
        <w:rPr>
          <w:rFonts w:ascii="NanumMyeongjo" w:hAnsi="NanumMyeongjo"/>
          <w:sz w:val="32"/>
          <w:szCs w:val="28"/>
          <w:u w:val="single"/>
        </w:rPr>
      </w:pPr>
      <w:r>
        <w:rPr>
          <w:rFonts w:ascii="NanumMyeongjo" w:hAnsi="NanumMyeongjo"/>
          <w:sz w:val="32"/>
          <w:szCs w:val="28"/>
          <w:u w:val="single"/>
        </w:rPr>
      </w:r>
    </w:p>
    <w:p>
      <w:pPr>
        <w:pStyle w:val="Standard"/>
        <w:rPr>
          <w:rFonts w:ascii="NanumMyeongjo" w:hAnsi="NanumMyeongjo"/>
          <w:sz w:val="32"/>
          <w:szCs w:val="28"/>
        </w:rPr>
      </w:pPr>
      <w:r>
        <w:rPr>
          <w:rFonts w:ascii="NanumMyeongjo" w:hAnsi="NanumMyeongjo"/>
          <w:sz w:val="32"/>
          <w:szCs w:val="28"/>
        </w:rPr>
      </w:r>
    </w:p>
    <w:p>
      <w:pPr>
        <w:pStyle w:val="Standard"/>
        <w:rPr>
          <w:rFonts w:ascii="NanumMyeongjo" w:hAnsi="NanumMyeongjo"/>
          <w:sz w:val="32"/>
          <w:szCs w:val="28"/>
        </w:rPr>
      </w:pPr>
      <w:r>
        <w:rPr>
          <w:rFonts w:ascii="NanumMyeongjo" w:hAnsi="NanumMyeongjo"/>
          <w:sz w:val="32"/>
          <w:szCs w:val="28"/>
        </w:rPr>
      </w:r>
    </w:p>
    <w:p>
      <w:pPr>
        <w:pStyle w:val="Standard"/>
        <w:rPr>
          <w:rFonts w:ascii="serif" w:hAnsi="serif"/>
          <w:sz w:val="32"/>
          <w:szCs w:val="28"/>
        </w:rPr>
      </w:pPr>
      <w:r>
        <w:rPr>
          <w:rFonts w:ascii="NanumMyeongjo" w:hAnsi="NanumMyeongjo"/>
          <w:b/>
          <w:bCs/>
          <w:sz w:val="32"/>
          <w:szCs w:val="28"/>
        </w:rPr>
        <w:t xml:space="preserve">Use Case 19: </w:t>
      </w:r>
      <w:r>
        <w:rPr>
          <w:rFonts w:ascii="NanumMyeongjo" w:hAnsi="NanumMyeongjo"/>
          <w:sz w:val="32"/>
          <w:szCs w:val="28"/>
        </w:rPr>
        <w:t>Show Alerts</w:t>
      </w:r>
    </w:p>
    <w:p>
      <w:pPr>
        <w:pStyle w:val="Standard"/>
        <w:rPr>
          <w:rFonts w:ascii="serif" w:hAnsi="serif"/>
          <w:sz w:val="32"/>
          <w:szCs w:val="28"/>
        </w:rPr>
      </w:pPr>
      <w:r>
        <w:rPr>
          <w:rFonts w:ascii="NanumMyeongjo" w:hAnsi="NanumMyeongjo"/>
          <w:sz w:val="32"/>
          <w:szCs w:val="28"/>
        </w:rPr>
        <w:t>Primary Actor: User.</w:t>
      </w:r>
    </w:p>
    <w:p>
      <w:pPr>
        <w:pStyle w:val="Standard"/>
        <w:rPr>
          <w:rFonts w:ascii="serif" w:hAnsi="serif"/>
          <w:sz w:val="32"/>
          <w:szCs w:val="28"/>
        </w:rPr>
      </w:pPr>
      <w:r>
        <w:rPr>
          <w:rFonts w:ascii="NanumMyeongjo" w:hAnsi="NanumMyeongjo"/>
          <w:sz w:val="32"/>
          <w:szCs w:val="28"/>
        </w:rPr>
        <w:t>Pre-Condition: User logged in.</w:t>
      </w:r>
    </w:p>
    <w:p>
      <w:pPr>
        <w:pStyle w:val="Standard"/>
        <w:rPr>
          <w:rFonts w:ascii="serif" w:hAnsi="serif"/>
          <w:sz w:val="32"/>
          <w:szCs w:val="28"/>
        </w:rPr>
      </w:pPr>
      <w:r>
        <w:rPr>
          <w:rFonts w:ascii="NanumMyeongjo" w:hAnsi="NanumMyeongjo"/>
          <w:sz w:val="32"/>
          <w:szCs w:val="28"/>
        </w:rPr>
        <w:t>Main Scenario:</w:t>
      </w:r>
    </w:p>
    <w:p>
      <w:pPr>
        <w:pStyle w:val="Standard"/>
        <w:rPr>
          <w:rFonts w:ascii="serif" w:hAnsi="serif"/>
          <w:sz w:val="32"/>
          <w:szCs w:val="28"/>
        </w:rPr>
      </w:pPr>
      <w:r>
        <w:rPr>
          <w:rFonts w:ascii="NanumMyeongjo" w:hAnsi="NanumMyeongjo"/>
          <w:sz w:val="32"/>
          <w:szCs w:val="28"/>
        </w:rPr>
        <w:tab/>
        <w:t>1. System shows the user pending alerts regularly.</w:t>
      </w:r>
    </w:p>
    <w:p>
      <w:pPr>
        <w:pStyle w:val="Standard"/>
        <w:rPr>
          <w:rFonts w:ascii="NanumMyeongjo" w:hAnsi="NanumMyeongjo"/>
          <w:sz w:val="32"/>
          <w:szCs w:val="28"/>
          <w:u w:val="single"/>
        </w:rPr>
      </w:pPr>
      <w:r>
        <w:rPr>
          <w:rFonts w:ascii="NanumMyeongjo" w:hAnsi="NanumMyeongjo"/>
          <w:sz w:val="32"/>
          <w:szCs w:val="28"/>
          <w:u w:val="single"/>
        </w:rPr>
      </w:r>
    </w:p>
    <w:p>
      <w:pPr>
        <w:pStyle w:val="Standard"/>
        <w:rPr>
          <w:rFonts w:ascii="serif" w:hAnsi="serif"/>
          <w:sz w:val="32"/>
          <w:szCs w:val="28"/>
        </w:rPr>
      </w:pPr>
      <w:r>
        <w:rPr>
          <w:rFonts w:ascii="NanumMyeongjo" w:hAnsi="NanumMyeongjo"/>
          <w:b/>
          <w:bCs/>
          <w:sz w:val="32"/>
          <w:szCs w:val="28"/>
        </w:rPr>
        <w:t xml:space="preserve">Use Case 20: </w:t>
      </w:r>
      <w:r>
        <w:rPr>
          <w:rFonts w:ascii="NanumMyeongjo" w:hAnsi="NanumMyeongjo"/>
          <w:sz w:val="32"/>
          <w:szCs w:val="28"/>
        </w:rPr>
        <w:t>Delete Alerts</w:t>
      </w:r>
    </w:p>
    <w:p>
      <w:pPr>
        <w:pStyle w:val="Standard"/>
        <w:rPr>
          <w:rFonts w:ascii="serif" w:hAnsi="serif"/>
          <w:sz w:val="32"/>
          <w:szCs w:val="28"/>
        </w:rPr>
      </w:pPr>
      <w:r>
        <w:rPr>
          <w:rFonts w:ascii="NanumMyeongjo" w:hAnsi="NanumMyeongjo"/>
          <w:sz w:val="32"/>
          <w:szCs w:val="28"/>
        </w:rPr>
        <w:t>Primary Actor: User.</w:t>
      </w:r>
    </w:p>
    <w:p>
      <w:pPr>
        <w:pStyle w:val="Standard"/>
        <w:rPr>
          <w:rFonts w:ascii="serif" w:hAnsi="serif"/>
          <w:sz w:val="32"/>
          <w:szCs w:val="28"/>
        </w:rPr>
      </w:pPr>
      <w:r>
        <w:rPr>
          <w:rFonts w:ascii="NanumMyeongjo" w:hAnsi="NanumMyeongjo"/>
          <w:sz w:val="32"/>
          <w:szCs w:val="28"/>
        </w:rPr>
        <w:t>Pre-Condition: User logged in.</w:t>
      </w:r>
    </w:p>
    <w:p>
      <w:pPr>
        <w:pStyle w:val="Standard"/>
        <w:rPr>
          <w:rFonts w:ascii="serif" w:hAnsi="serif"/>
          <w:sz w:val="32"/>
          <w:szCs w:val="28"/>
        </w:rPr>
      </w:pPr>
      <w:r>
        <w:rPr>
          <w:rFonts w:ascii="NanumMyeongjo" w:hAnsi="NanumMyeongjo"/>
          <w:sz w:val="32"/>
          <w:szCs w:val="28"/>
        </w:rPr>
        <w:t>Main Scenario:</w:t>
      </w:r>
    </w:p>
    <w:p>
      <w:pPr>
        <w:pStyle w:val="Standard"/>
        <w:rPr>
          <w:rFonts w:ascii="serif" w:hAnsi="serif"/>
          <w:sz w:val="32"/>
          <w:szCs w:val="28"/>
        </w:rPr>
      </w:pPr>
      <w:r>
        <w:rPr>
          <w:rFonts w:ascii="NanumMyeongjo" w:hAnsi="NanumMyeongjo"/>
          <w:sz w:val="32"/>
          <w:szCs w:val="28"/>
        </w:rPr>
        <w:tab/>
        <w:t>1. System allows users to delete an already set alert.</w:t>
      </w:r>
    </w:p>
    <w:p>
      <w:pPr>
        <w:pStyle w:val="Normal"/>
        <w:jc w:val="center"/>
        <w:rPr>
          <w:rFonts w:ascii="NanumMyeongjo" w:hAnsi="NanumMyeongjo" w:cs="David"/>
          <w:sz w:val="40"/>
        </w:rPr>
      </w:pPr>
      <w:r>
        <w:rPr>
          <w:rFonts w:cs="David" w:ascii="NanumMyeongjo" w:hAnsi="NanumMyeongjo"/>
          <w:sz w:val="40"/>
        </w:rPr>
      </w:r>
    </w:p>
    <w:p>
      <w:pPr>
        <w:pStyle w:val="Normal"/>
        <w:rPr>
          <w:rFonts w:ascii="serif" w:hAnsi="serif" w:cs="David"/>
          <w:b/>
          <w:b/>
          <w:sz w:val="32"/>
        </w:rPr>
      </w:pPr>
      <w:r>
        <w:rPr>
          <w:rFonts w:cs="David" w:ascii="NanumMyeongjo" w:hAnsi="NanumMyeongjo"/>
          <w:b/>
          <w:sz w:val="32"/>
        </w:rPr>
        <w:t>3.2 Security Requirements:</w:t>
      </w:r>
    </w:p>
    <w:p>
      <w:pPr>
        <w:pStyle w:val="Normal"/>
        <w:rPr>
          <w:rFonts w:ascii="serif" w:hAnsi="serif" w:cs="David"/>
          <w:b/>
          <w:b/>
          <w:sz w:val="28"/>
          <w:szCs w:val="28"/>
        </w:rPr>
      </w:pPr>
      <w:r>
        <w:rPr>
          <w:rFonts w:ascii="NanumMyeongjo" w:hAnsi="NanumMyeongjo"/>
          <w:sz w:val="28"/>
          <w:szCs w:val="28"/>
        </w:rPr>
        <w:t>Information given by users is kept in the system database. This information can not be reached by other users or external threats. The users in the application are all equal so there is not the need of any identity management level.</w:t>
      </w:r>
    </w:p>
    <w:p>
      <w:pPr>
        <w:pStyle w:val="Normal"/>
        <w:rPr>
          <w:rFonts w:ascii="serif" w:hAnsi="serif" w:cs="David"/>
          <w:b/>
          <w:b/>
          <w:sz w:val="32"/>
        </w:rPr>
      </w:pPr>
      <w:r>
        <w:rPr>
          <w:rFonts w:cs="David" w:ascii="NanumMyeongjo" w:hAnsi="NanumMyeongjo"/>
          <w:b/>
          <w:sz w:val="32"/>
        </w:rPr>
        <w:t>3.3 External Interface Requirements:</w:t>
      </w:r>
    </w:p>
    <w:p>
      <w:pPr>
        <w:pStyle w:val="Default"/>
        <w:numPr>
          <w:ilvl w:val="0"/>
          <w:numId w:val="6"/>
        </w:numPr>
        <w:rPr>
          <w:rFonts w:ascii="serif" w:hAnsi="serif"/>
          <w:sz w:val="28"/>
          <w:szCs w:val="28"/>
          <w:u w:val="single"/>
        </w:rPr>
      </w:pPr>
      <w:r>
        <w:rPr>
          <w:rFonts w:ascii="NanumMyeongjo" w:hAnsi="NanumMyeongjo"/>
          <w:bCs/>
          <w:sz w:val="28"/>
          <w:szCs w:val="28"/>
          <w:u w:val="single"/>
        </w:rPr>
        <w:t xml:space="preserve"> </w:t>
      </w:r>
      <w:r>
        <w:rPr>
          <w:rFonts w:ascii="NanumMyeongjo" w:hAnsi="NanumMyeongjo"/>
          <w:bCs/>
          <w:sz w:val="28"/>
          <w:szCs w:val="28"/>
          <w:u w:val="single"/>
        </w:rPr>
        <w:t xml:space="preserve">Hardware Interfaces </w:t>
      </w:r>
    </w:p>
    <w:p>
      <w:pPr>
        <w:pStyle w:val="Default"/>
        <w:ind w:left="720" w:hanging="0"/>
        <w:rPr>
          <w:rFonts w:ascii="serif" w:hAnsi="serif"/>
          <w:sz w:val="28"/>
          <w:szCs w:val="28"/>
        </w:rPr>
      </w:pPr>
      <w:r>
        <w:rPr>
          <w:rFonts w:ascii="NanumMyeongjo" w:hAnsi="NanumMyeongjo"/>
          <w:sz w:val="28"/>
          <w:szCs w:val="28"/>
        </w:rPr>
        <w:t xml:space="preserve">Android based smart phone with internet connection ability is the hardware interface of this system. </w:t>
      </w:r>
    </w:p>
    <w:p>
      <w:pPr>
        <w:pStyle w:val="Default"/>
        <w:numPr>
          <w:ilvl w:val="0"/>
          <w:numId w:val="6"/>
        </w:numPr>
        <w:rPr>
          <w:rFonts w:ascii="serif" w:hAnsi="serif"/>
          <w:sz w:val="28"/>
          <w:szCs w:val="28"/>
          <w:u w:val="single"/>
        </w:rPr>
      </w:pPr>
      <w:r>
        <w:rPr>
          <w:rFonts w:ascii="NanumMyeongjo" w:hAnsi="NanumMyeongjo"/>
          <w:bCs/>
          <w:sz w:val="28"/>
          <w:szCs w:val="28"/>
          <w:u w:val="single"/>
        </w:rPr>
        <w:t xml:space="preserve">Software Interfaces </w:t>
      </w:r>
    </w:p>
    <w:p>
      <w:pPr>
        <w:pStyle w:val="ListParagraph"/>
        <w:rPr>
          <w:rFonts w:ascii="serif" w:hAnsi="serif"/>
          <w:sz w:val="28"/>
          <w:szCs w:val="28"/>
        </w:rPr>
      </w:pPr>
      <w:r>
        <w:rPr>
          <w:rFonts w:ascii="NanumMyeongjo" w:hAnsi="NanumMyeongjo"/>
          <w:sz w:val="28"/>
          <w:szCs w:val="28"/>
        </w:rPr>
        <w:t>VITT runs on all Android based smart phones for API level 14 or above.</w:t>
      </w:r>
    </w:p>
    <w:p>
      <w:pPr>
        <w:pStyle w:val="ListParagraph"/>
        <w:rPr>
          <w:rFonts w:ascii="serif" w:hAnsi="serif" w:cs="David"/>
          <w:sz w:val="28"/>
          <w:szCs w:val="28"/>
        </w:rPr>
      </w:pPr>
      <w:r>
        <w:rPr>
          <w:rFonts w:ascii="NanumMyeongjo" w:hAnsi="NanumMyeongjo"/>
          <w:sz w:val="28"/>
          <w:szCs w:val="28"/>
        </w:rPr>
        <w:t>Internet connection of smart phone is also required.</w:t>
      </w:r>
    </w:p>
    <w:p>
      <w:pPr>
        <w:pStyle w:val="Normal"/>
        <w:rPr>
          <w:rFonts w:ascii="NanumMyeongjo" w:hAnsi="NanumMyeongjo" w:cs="David"/>
          <w:sz w:val="32"/>
        </w:rPr>
      </w:pPr>
      <w:r>
        <w:rPr>
          <w:rFonts w:cs="David" w:ascii="NanumMyeongjo" w:hAnsi="NanumMyeongjo"/>
          <w:sz w:val="32"/>
        </w:rPr>
      </w:r>
    </w:p>
    <w:p>
      <w:pPr>
        <w:pStyle w:val="ListParagraph"/>
        <w:numPr>
          <w:ilvl w:val="0"/>
          <w:numId w:val="0"/>
        </w:numPr>
        <w:spacing w:lineRule="auto" w:line="240" w:before="0" w:after="0"/>
        <w:ind w:left="780" w:hanging="0"/>
        <w:jc w:val="center"/>
        <w:rPr>
          <w:rFonts w:ascii="NanumMyeongjo" w:hAnsi="NanumMyeongjo"/>
        </w:rPr>
      </w:pPr>
      <w:r>
        <w:rPr>
          <w:rFonts w:cs="Book Antiqua" w:ascii="NanumMyeongjo" w:hAnsi="NanumMyeongjo"/>
          <w:b/>
          <w:bCs/>
          <w:i/>
          <w:color w:val="548DD4" w:themeColor="text2" w:themeTint="99"/>
          <w:sz w:val="42"/>
          <w:szCs w:val="40"/>
        </w:rPr>
        <w:t xml:space="preserve">4. </w:t>
      </w:r>
      <w:r>
        <w:rPr>
          <w:rFonts w:cs="Book Antiqua" w:ascii="NanumMyeongjo" w:hAnsi="NanumMyeongjo"/>
          <w:b/>
          <w:bCs/>
          <w:i/>
          <w:color w:val="548DD4" w:themeColor="text2" w:themeTint="99"/>
          <w:sz w:val="42"/>
          <w:szCs w:val="40"/>
        </w:rPr>
        <w:t>Future Extensions:</w:t>
      </w:r>
    </w:p>
    <w:p>
      <w:pPr>
        <w:pStyle w:val="ListParagraph"/>
        <w:spacing w:lineRule="auto" w:line="240" w:before="0" w:after="0"/>
        <w:ind w:left="780" w:hanging="0"/>
        <w:rPr>
          <w:rFonts w:ascii="NanumMyeongjo" w:hAnsi="NanumMyeongjo" w:cs="Book Antiqua"/>
          <w:b/>
          <w:b/>
          <w:bCs/>
          <w:i/>
          <w:i/>
          <w:color w:val="548DD4" w:themeColor="text2" w:themeTint="99"/>
          <w:sz w:val="40"/>
          <w:szCs w:val="40"/>
        </w:rPr>
      </w:pPr>
      <w:r>
        <w:rPr>
          <w:rFonts w:cs="Book Antiqua" w:ascii="NanumMyeongjo" w:hAnsi="NanumMyeongjo"/>
          <w:b/>
          <w:bCs/>
          <w:i/>
          <w:color w:val="548DD4" w:themeColor="text2" w:themeTint="99"/>
          <w:sz w:val="40"/>
          <w:szCs w:val="40"/>
        </w:rPr>
      </w:r>
    </w:p>
    <w:p>
      <w:pPr>
        <w:pStyle w:val="Normal"/>
        <w:spacing w:lineRule="auto" w:line="240" w:before="0" w:after="0"/>
        <w:rPr>
          <w:rFonts w:ascii="NanumMyeongjo" w:hAnsi="NanumMyeongjo"/>
        </w:rPr>
      </w:pPr>
      <w:r>
        <w:rPr>
          <w:rFonts w:cs="Book Antiqua" w:ascii="NanumMyeongjo" w:hAnsi="NanumMyeongjo"/>
          <w:sz w:val="28"/>
          <w:szCs w:val="28"/>
        </w:rPr>
        <w:t>VITT is intended to be single user application. A possible future extension would be to make it multi user.</w:t>
      </w:r>
    </w:p>
    <w:sectPr>
      <w:headerReference w:type="default" r:id="rId2"/>
      <w:footerReference w:type="default" r:id="rId3"/>
      <w:type w:val="nextPage"/>
      <w:pgSz w:w="12240" w:h="15840"/>
      <w:pgMar w:left="720" w:right="720" w:header="432" w:top="720" w:footer="720" w:bottom="7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David">
    <w:charset w:val="01"/>
    <w:family w:val="roman"/>
    <w:pitch w:val="variable"/>
  </w:font>
  <w:font w:name="NanumMyeongjo">
    <w:charset w:val="01"/>
    <w:family w:val="auto"/>
    <w:pitch w:val="variable"/>
  </w:font>
  <w:font w:name="serif">
    <w:charset w:val="01"/>
    <w:family w:val="roman"/>
    <w:pitch w:val="variable"/>
  </w:font>
  <w:font w:name="Cambria">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95324560"/>
    </w:sdtPr>
    <w:sdtContent>
      <w:p>
        <w:pPr>
          <w:pStyle w:val="Footer"/>
          <w:pBdr>
            <w:top w:val="single" w:sz="4" w:space="1" w:color="D9D9D9"/>
          </w:pBdr>
          <w:rPr/>
        </w:pPr>
        <w:r>
          <w:rPr>
            <w:b/>
          </w:rPr>
          <w:fldChar w:fldCharType="begin"/>
        </w:r>
        <w:r>
          <w:instrText> PAGE </w:instrText>
        </w:r>
        <w:r>
          <w:fldChar w:fldCharType="separate"/>
        </w:r>
        <w:r>
          <w:t>11</w:t>
        </w:r>
        <w:r>
          <w:fldChar w:fldCharType="end"/>
        </w:r>
        <w:r>
          <w:rPr>
            <w:b/>
          </w:rPr>
          <w:t xml:space="preserve"> </w:t>
        </w:r>
        <w:r>
          <w:rPr>
            <w:b/>
          </w:rPr>
          <w:t xml:space="preserve">| </w:t>
        </w:r>
        <w:r>
          <w:rPr>
            <w:color w:val="7F7F7F" w:themeColor="background1" w:themeShade="7f"/>
            <w:spacing w:val="60"/>
          </w:rPr>
          <w:t>Page</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bottom w:val="single" w:sz="18" w:space="0" w:color="808080"/>
        <w:right w:val="single" w:sz="18" w:space="0" w:color="808080"/>
        <w:insideH w:val="single" w:sz="18" w:space="0" w:color="808080"/>
        <w:insideV w:val="single" w:sz="18" w:space="0" w:color="808080"/>
      </w:tblBorders>
      <w:tblCellMar>
        <w:top w:w="72" w:type="dxa"/>
        <w:left w:w="115" w:type="dxa"/>
        <w:bottom w:w="72" w:type="dxa"/>
        <w:right w:w="115" w:type="dxa"/>
      </w:tblCellMar>
      <w:tblLook w:val="04a0"/>
    </w:tblPr>
    <w:tblGrid>
      <w:gridCol w:w="9454"/>
      <w:gridCol w:w="1345"/>
    </w:tblGrid>
    <w:tr>
      <w:trPr>
        <w:trHeight w:val="288" w:hRule="atLeast"/>
      </w:trPr>
      <w:tc>
        <w:tcPr>
          <w:tcW w:w="9454" w:type="dxa"/>
          <w:tcBorders>
            <w:bottom w:val="single" w:sz="18" w:space="0" w:color="808080"/>
            <w:right w:val="single" w:sz="18" w:space="0" w:color="808080"/>
            <w:insideH w:val="single" w:sz="18" w:space="0" w:color="808080"/>
            <w:insideV w:val="single" w:sz="18" w:space="0" w:color="808080"/>
          </w:tcBorders>
          <w:shd w:fill="auto" w:val="clear"/>
        </w:tcPr>
        <w:p>
          <w:pPr>
            <w:pStyle w:val="Header"/>
            <w:jc w:val="right"/>
            <w:rPr>
              <w:rFonts w:ascii="Cambria" w:hAnsi="Cambria" w:eastAsia="" w:cs="" w:asciiTheme="majorHAnsi" w:cstheme="majorBidi" w:eastAsiaTheme="majorEastAsia" w:hAnsiTheme="majorHAnsi"/>
              <w:b/>
              <w:b/>
              <w:color w:val="7F7F7F" w:themeColor="text1" w:themeTint="80"/>
              <w:sz w:val="20"/>
              <w:szCs w:val="36"/>
            </w:rPr>
          </w:pPr>
          <w:r>
            <w:rPr>
              <w:rFonts w:eastAsia="" w:cs="" w:ascii="Cambria" w:hAnsi="Cambria" w:asciiTheme="majorHAnsi" w:cstheme="majorBidi" w:eastAsiaTheme="majorEastAsia" w:hAnsiTheme="majorHAnsi"/>
              <w:b/>
              <w:color w:val="7F7F7F" w:themeColor="text1" w:themeTint="80"/>
              <w:sz w:val="20"/>
              <w:szCs w:val="36"/>
            </w:rPr>
            <w:t>System Requirement Specification: VITT</w:t>
          </w:r>
        </w:p>
      </w:tc>
      <w:tc>
        <w:tcPr>
          <w:tcW w:w="1345" w:type="dxa"/>
          <w:tcBorders>
            <w:left w:val="single" w:sz="18" w:space="0" w:color="808080"/>
            <w:bottom w:val="single" w:sz="18" w:space="0" w:color="808080"/>
            <w:insideH w:val="single" w:sz="18" w:space="0" w:color="808080"/>
          </w:tcBorders>
          <w:shd w:fill="auto" w:val="clear"/>
          <w:tcMar>
            <w:left w:w="92" w:type="dxa"/>
          </w:tcMar>
        </w:tcPr>
        <w:p>
          <w:pPr>
            <w:pStyle w:val="Header"/>
            <w:rPr>
              <w:rFonts w:ascii="Cambria" w:hAnsi="Cambria" w:eastAsia="" w:cs="" w:asciiTheme="majorHAnsi" w:cstheme="majorBidi" w:eastAsiaTheme="majorEastAsia" w:hAnsiTheme="majorHAnsi"/>
              <w:b/>
              <w:b/>
              <w:bCs/>
              <w:color w:val="808080" w:themeColor="background1" w:themeShade="80"/>
              <w:sz w:val="20"/>
              <w:szCs w:val="36"/>
            </w:rPr>
          </w:pPr>
          <w:r>
            <w:rPr>
              <w:rFonts w:eastAsia="" w:cs="" w:ascii="Cambria" w:hAnsi="Cambria" w:asciiTheme="majorHAnsi" w:cstheme="majorBidi" w:eastAsiaTheme="majorEastAsia" w:hAnsiTheme="majorHAnsi"/>
              <w:b/>
              <w:bCs/>
              <w:color w:val="808080" w:themeColor="background1" w:themeShade="80"/>
              <w:sz w:val="20"/>
              <w:szCs w:val="36"/>
            </w:rPr>
            <w:t>2017</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Wingdings" w:hAnsi="Wingdings" w:cs="Wingdings" w:hint="default"/>
      </w:rPr>
    </w:lvl>
    <w:lvl w:ilvl="4">
      <w:start w:val="1"/>
      <w:numFmt w:val="bullet"/>
      <w:lvlText w:val=""/>
      <w:lvlJc w:val="left"/>
      <w:pPr>
        <w:ind w:left="2160" w:hanging="360"/>
      </w:pPr>
      <w:rPr>
        <w:rFonts w:ascii="Wingdings" w:hAnsi="Wingdings" w:cs="Wingdings"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Wingdings" w:hAnsi="Wingdings" w:cs="Wingdings" w:hint="default"/>
      </w:rPr>
    </w:lvl>
    <w:lvl w:ilvl="8">
      <w:start w:val="1"/>
      <w:numFmt w:val="bullet"/>
      <w:lvlText w:val=""/>
      <w:lvlJc w:val="left"/>
      <w:pPr>
        <w:ind w:left="360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Wingdings" w:hAnsi="Wingdings" w:cs="Wingdings" w:hint="default"/>
      </w:rPr>
    </w:lvl>
    <w:lvl w:ilvl="4">
      <w:start w:val="1"/>
      <w:numFmt w:val="bullet"/>
      <w:lvlText w:val=""/>
      <w:lvlJc w:val="left"/>
      <w:pPr>
        <w:ind w:left="2160" w:hanging="360"/>
      </w:pPr>
      <w:rPr>
        <w:rFonts w:ascii="Wingdings" w:hAnsi="Wingdings" w:cs="Wingdings"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Wingdings" w:hAnsi="Wingdings" w:cs="Wingdings" w:hint="default"/>
      </w:rPr>
    </w:lvl>
    <w:lvl w:ilvl="8">
      <w:start w:val="1"/>
      <w:numFmt w:val="bullet"/>
      <w:lvlText w:val=""/>
      <w:lvlJc w:val="left"/>
      <w:pPr>
        <w:ind w:left="360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60886"/>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link w:val="Heading1Char"/>
    <w:qFormat/>
    <w:rsid w:val="00e6713a"/>
    <w:pPr>
      <w:keepNext/>
      <w:keepLines/>
      <w:widowControl w:val="false"/>
      <w:spacing w:lineRule="atLeast" w:line="240" w:before="480" w:after="240"/>
      <w:outlineLvl w:val="0"/>
    </w:pPr>
    <w:rPr>
      <w:rFonts w:ascii="Calibri" w:hAnsi="Calibri" w:eastAsia="Calibri" w:cs="" w:asciiTheme="minorHAnsi" w:cstheme="minorBidi" w:eastAsiaTheme="minorHAnsi" w:hAnsiTheme="minorHAnsi"/>
      <w:b/>
      <w:color w:val="auto"/>
      <w:sz w:val="36"/>
      <w:szCs w:val="22"/>
      <w:lang w:val="en-US" w:eastAsia="en-US" w:bidi="ar-SA"/>
    </w:rPr>
  </w:style>
  <w:style w:type="paragraph" w:styleId="Heading2">
    <w:name w:val="Heading 2"/>
    <w:link w:val="Heading2Char"/>
    <w:qFormat/>
    <w:rsid w:val="00e6713a"/>
    <w:pPr>
      <w:keepNext/>
      <w:keepLines/>
      <w:widowControl w:val="false"/>
      <w:spacing w:lineRule="atLeast" w:line="240" w:before="280" w:after="280"/>
      <w:outlineLvl w:val="1"/>
    </w:pPr>
    <w:rPr>
      <w:rFonts w:ascii="Calibri" w:hAnsi="Calibri" w:eastAsia="Calibri" w:cs="" w:asciiTheme="minorHAnsi" w:cstheme="minorBidi" w:eastAsiaTheme="minorHAnsi" w:hAnsiTheme="minorHAnsi"/>
      <w:b/>
      <w:color w:val="auto"/>
      <w:sz w:val="28"/>
      <w:szCs w:val="22"/>
      <w:lang w:val="en-US" w:eastAsia="en-US" w:bidi="ar-SA"/>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e6713a"/>
    <w:rPr>
      <w:rFonts w:ascii="Liberation Serif" w:hAnsi="Liberation Serif" w:eastAsia="Noto Sans CJK SC Regular" w:cs="FreeSans"/>
      <w:b/>
      <w:sz w:val="36"/>
      <w:szCs w:val="24"/>
      <w:lang w:val="en-IN" w:eastAsia="zh-CN" w:bidi="hi-IN"/>
    </w:rPr>
  </w:style>
  <w:style w:type="character" w:styleId="Heading2Char" w:customStyle="1">
    <w:name w:val="Heading 2 Char"/>
    <w:basedOn w:val="DefaultParagraphFont"/>
    <w:link w:val="Heading2"/>
    <w:qFormat/>
    <w:rsid w:val="00e6713a"/>
    <w:rPr>
      <w:rFonts w:ascii="Liberation Serif" w:hAnsi="Liberation Serif" w:eastAsia="Noto Sans CJK SC Regular" w:cs="FreeSans"/>
      <w:b/>
      <w:sz w:val="28"/>
      <w:szCs w:val="24"/>
      <w:lang w:val="en-IN" w:eastAsia="zh-CN" w:bidi="hi-IN"/>
    </w:rPr>
  </w:style>
  <w:style w:type="character" w:styleId="NoSpacingChar" w:customStyle="1">
    <w:name w:val="No Spacing Char"/>
    <w:basedOn w:val="DefaultParagraphFont"/>
    <w:link w:val="NoSpacing"/>
    <w:uiPriority w:val="1"/>
    <w:qFormat/>
    <w:rsid w:val="005a6bc3"/>
    <w:rPr>
      <w:rFonts w:eastAsia="" w:eastAsiaTheme="minorEastAsia"/>
    </w:rPr>
  </w:style>
  <w:style w:type="character" w:styleId="BalloonTextChar" w:customStyle="1">
    <w:name w:val="Balloon Text Char"/>
    <w:basedOn w:val="DefaultParagraphFont"/>
    <w:link w:val="BalloonText"/>
    <w:uiPriority w:val="99"/>
    <w:semiHidden/>
    <w:qFormat/>
    <w:rsid w:val="005a6bc3"/>
    <w:rPr>
      <w:rFonts w:ascii="Tahoma" w:hAnsi="Tahoma" w:cs="Tahoma"/>
      <w:sz w:val="16"/>
      <w:szCs w:val="16"/>
    </w:rPr>
  </w:style>
  <w:style w:type="character" w:styleId="HeaderChar" w:customStyle="1">
    <w:name w:val="Header Char"/>
    <w:basedOn w:val="DefaultParagraphFont"/>
    <w:link w:val="Header"/>
    <w:uiPriority w:val="99"/>
    <w:qFormat/>
    <w:rsid w:val="005a6bc3"/>
    <w:rPr/>
  </w:style>
  <w:style w:type="character" w:styleId="FooterChar" w:customStyle="1">
    <w:name w:val="Footer Char"/>
    <w:basedOn w:val="DefaultParagraphFont"/>
    <w:link w:val="Footer"/>
    <w:uiPriority w:val="99"/>
    <w:qFormat/>
    <w:rsid w:val="005a6bc3"/>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rsid w:val="005347d0"/>
    <w:pPr>
      <w:widowControl/>
      <w:suppressAutoHyphens w:val="true"/>
      <w:bidi w:val="0"/>
      <w:spacing w:lineRule="auto" w:line="240" w:before="0" w:after="0"/>
      <w:jc w:val="left"/>
      <w:textAlignment w:val="baseline"/>
    </w:pPr>
    <w:rPr>
      <w:rFonts w:ascii="Liberation Serif" w:hAnsi="Liberation Serif" w:eastAsia="Noto Sans CJK SC Regular" w:cs="FreeSans"/>
      <w:color w:val="auto"/>
      <w:sz w:val="24"/>
      <w:szCs w:val="24"/>
      <w:lang w:val="en-IN" w:eastAsia="zh-CN" w:bidi="hi-IN"/>
    </w:rPr>
  </w:style>
  <w:style w:type="paragraph" w:styleId="TableContents" w:customStyle="1">
    <w:name w:val="Table Contents"/>
    <w:basedOn w:val="Standard"/>
    <w:qFormat/>
    <w:rsid w:val="005347d0"/>
    <w:pPr>
      <w:suppressLineNumbers/>
    </w:pPr>
    <w:rPr/>
  </w:style>
  <w:style w:type="paragraph" w:styleId="Default" w:customStyle="1">
    <w:name w:val="Default"/>
    <w:qFormat/>
    <w:rsid w:val="005920af"/>
    <w:pPr>
      <w:widowControl/>
      <w:bidi w:val="0"/>
      <w:spacing w:lineRule="auto" w:line="240" w:before="0" w:after="0"/>
      <w:jc w:val="left"/>
    </w:pPr>
    <w:rPr>
      <w:rFonts w:ascii="Calibri" w:hAnsi="Calibri" w:cs="Calibri" w:eastAsia="Calibri"/>
      <w:color w:val="000000"/>
      <w:sz w:val="24"/>
      <w:szCs w:val="24"/>
      <w:lang w:val="en-US" w:eastAsia="en-US" w:bidi="ar-SA"/>
    </w:rPr>
  </w:style>
  <w:style w:type="paragraph" w:styleId="ListParagraph">
    <w:name w:val="List Paragraph"/>
    <w:basedOn w:val="Normal"/>
    <w:uiPriority w:val="34"/>
    <w:qFormat/>
    <w:rsid w:val="005920af"/>
    <w:pPr>
      <w:spacing w:before="0" w:after="200"/>
      <w:ind w:left="720" w:hanging="0"/>
      <w:contextualSpacing/>
    </w:pPr>
    <w:rPr/>
  </w:style>
  <w:style w:type="paragraph" w:styleId="NoSpacing">
    <w:name w:val="No Spacing"/>
    <w:link w:val="NoSpacingChar"/>
    <w:uiPriority w:val="1"/>
    <w:qFormat/>
    <w:rsid w:val="005a6bc3"/>
    <w:pPr>
      <w:widowControl/>
      <w:bidi w:val="0"/>
      <w:spacing w:lineRule="auto" w:line="240" w:before="0" w:after="0"/>
      <w:jc w:val="left"/>
    </w:pPr>
    <w:rPr>
      <w:rFonts w:eastAsia="" w:eastAsiaTheme="minorEastAsia" w:ascii="Calibri" w:hAnsi="Calibri" w:cs=""/>
      <w:color w:val="auto"/>
      <w:sz w:val="22"/>
      <w:szCs w:val="22"/>
      <w:lang w:val="en-US" w:eastAsia="en-US" w:bidi="ar-SA"/>
    </w:rPr>
  </w:style>
  <w:style w:type="paragraph" w:styleId="BalloonText">
    <w:name w:val="Balloon Text"/>
    <w:basedOn w:val="Normal"/>
    <w:link w:val="BalloonTextChar"/>
    <w:uiPriority w:val="99"/>
    <w:semiHidden/>
    <w:unhideWhenUsed/>
    <w:qFormat/>
    <w:rsid w:val="005a6bc3"/>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5a6bc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a6bc3"/>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tarSymbol">
    <w:charset w:val="02"/>
    <w:family w:val="auto"/>
    <w:pitch w:val="default"/>
    <w:sig w:usb0="00000000" w:usb1="00000000" w:usb2="00000000" w:usb3="00000000" w:csb0="00000000" w:csb1="00000000"/>
  </w:font>
  <w:font w:name="OpenSymbol">
    <w:charset w:val="02"/>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serif">
    <w:altName w:val="Times New Roman"/>
    <w:charset w:val="00"/>
    <w:family w:val="auto"/>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11309"/>
    <w:rsid w:val="00511309"/>
    <w:rsid w:val="00736F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7B94B4D884F589AED674EFE9E19DC">
    <w:name w:val="B147B94B4D884F589AED674EFE9E19DC"/>
    <w:rsid w:val="00511309"/>
  </w:style>
  <w:style w:type="paragraph" w:customStyle="1" w:styleId="7E1AC8848CBA4575891CD9B324F04F36">
    <w:name w:val="7E1AC8848CBA4575891CD9B324F04F36"/>
    <w:rsid w:val="00511309"/>
  </w:style>
  <w:style w:type="paragraph" w:customStyle="1" w:styleId="7FE61D4367AC4D1F9CD3F3BF5D56DC5E">
    <w:name w:val="7FE61D4367AC4D1F9CD3F3BF5D56DC5E"/>
    <w:rsid w:val="00511309"/>
  </w:style>
  <w:style w:type="paragraph" w:customStyle="1" w:styleId="49FEFFF68BE54DD4A1C11CDD9D4F66FF">
    <w:name w:val="49FEFFF68BE54DD4A1C11CDD9D4F66FF"/>
    <w:rsid w:val="00511309"/>
  </w:style>
  <w:style w:type="paragraph" w:customStyle="1" w:styleId="7D15AC86A12046EAB1FAA54BF57836F6">
    <w:name w:val="7D15AC86A12046EAB1FAA54BF57836F6"/>
    <w:rsid w:val="00511309"/>
  </w:style>
  <w:style w:type="paragraph" w:customStyle="1" w:styleId="2B9433A1E2234057A09CD20EF1A01089">
    <w:name w:val="2B9433A1E2234057A09CD20EF1A01089"/>
    <w:rsid w:val="00511309"/>
  </w:style>
  <w:style w:type="paragraph" w:customStyle="1" w:styleId="7496A67C5ED84F6C8A0011851C8A5F4F">
    <w:name w:val="7496A67C5ED84F6C8A0011851C8A5F4F"/>
    <w:rsid w:val="00511309"/>
  </w:style>
  <w:style w:type="paragraph" w:customStyle="1" w:styleId="E01BB760EF2742BE8EB87CA30B748266">
    <w:name w:val="E01BB760EF2742BE8EB87CA30B748266"/>
    <w:rsid w:val="00511309"/>
  </w:style>
  <w:style w:type="paragraph" w:customStyle="1" w:styleId="BD40B8372C1A45FA8FC873805E67078A">
    <w:name w:val="BD40B8372C1A45FA8FC873805E67078A"/>
    <w:rsid w:val="00511309"/>
  </w:style>
  <w:style w:type="paragraph" w:customStyle="1" w:styleId="346FBF7ED71C4B4A8FCF18714423F239">
    <w:name w:val="346FBF7ED71C4B4A8FCF18714423F239"/>
    <w:rsid w:val="00511309"/>
  </w:style>
  <w:style w:type="paragraph" w:customStyle="1" w:styleId="6426D1E1315447D4A90F328D0D62D380">
    <w:name w:val="6426D1E1315447D4A90F328D0D62D380"/>
    <w:rsid w:val="00511309"/>
  </w:style>
  <w:style w:type="paragraph" w:customStyle="1" w:styleId="78A248C4F75A4498A044E4D891E2382C">
    <w:name w:val="78A248C4F75A4498A044E4D891E2382C"/>
    <w:rsid w:val="00511309"/>
  </w:style>
  <w:style w:type="paragraph" w:customStyle="1" w:styleId="0BBE528F227E43968900400FA959FB26">
    <w:name w:val="0BBE528F227E43968900400FA959FB26"/>
    <w:rsid w:val="0051130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E6AC3B-B203-4C30-A27C-ABFECB415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Application>LibreOffice/5.1.6.2$Linux_x86 LibreOffice_project/10m0$Build-2</Application>
  <Pages>11</Pages>
  <Words>1613</Words>
  <Characters>8881</Characters>
  <CharactersWithSpaces>10290</CharactersWithSpaces>
  <Paragraphs>279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2017-09-25T18:33:00Z</dcterms:created>
  <dc:creator>Dell</dc:creator>
  <dc:description/>
  <dc:language>en-IN</dc:language>
  <cp:lastModifiedBy/>
  <dcterms:modified xsi:type="dcterms:W3CDTF">2017-09-26T14:48:38Z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