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67DF3" w14:textId="77777777" w:rsidR="001542CA" w:rsidRDefault="001542CA"/>
    <w:p w14:paraId="4E9AD32E" w14:textId="77777777" w:rsidR="001542CA" w:rsidRDefault="001542CA"/>
    <w:p w14:paraId="24A467F3" w14:textId="77777777" w:rsidR="001542CA" w:rsidRDefault="00C06C35">
      <w:pPr>
        <w:spacing w:after="120"/>
        <w:jc w:val="center"/>
      </w:pPr>
      <w:r>
        <w:rPr>
          <w:b/>
          <w:bCs/>
          <w:color w:val="555555"/>
          <w:sz w:val="28"/>
          <w:szCs w:val="28"/>
        </w:rPr>
        <w:t>PROJECT TITLE</w:t>
      </w:r>
    </w:p>
    <w:p w14:paraId="52349FC1" w14:textId="77777777" w:rsidR="001542CA" w:rsidRDefault="00C06C35">
      <w:pPr>
        <w:pBdr>
          <w:bottom w:val="single" w:sz="6" w:space="6" w:color="1A3A5C"/>
        </w:pBdr>
        <w:spacing w:before="120" w:after="80"/>
        <w:jc w:val="center"/>
      </w:pPr>
      <w:r>
        <w:rPr>
          <w:b/>
          <w:bCs/>
          <w:color w:val="1A3A5C"/>
          <w:sz w:val="48"/>
          <w:szCs w:val="48"/>
        </w:rPr>
        <w:t>OMDB — A MOVIE RECOMMENDER</w:t>
      </w:r>
    </w:p>
    <w:p w14:paraId="47E19E15" w14:textId="77777777" w:rsidR="001542CA" w:rsidRDefault="001542CA"/>
    <w:p w14:paraId="357A65D8" w14:textId="77777777" w:rsidR="001542CA" w:rsidRDefault="00C06C35">
      <w:pPr>
        <w:spacing w:before="120" w:after="60"/>
        <w:jc w:val="center"/>
      </w:pPr>
      <w:r>
        <w:rPr>
          <w:i/>
          <w:iCs/>
          <w:color w:val="444444"/>
        </w:rPr>
        <w:t xml:space="preserve">A course project report submitted in partial </w:t>
      </w:r>
      <w:proofErr w:type="spellStart"/>
      <w:r>
        <w:rPr>
          <w:i/>
          <w:iCs/>
          <w:color w:val="444444"/>
        </w:rPr>
        <w:t>fulfillment</w:t>
      </w:r>
      <w:proofErr w:type="spellEnd"/>
      <w:r>
        <w:rPr>
          <w:i/>
          <w:iCs/>
          <w:color w:val="444444"/>
        </w:rPr>
        <w:t xml:space="preserve"> of the requirement</w:t>
      </w:r>
    </w:p>
    <w:p w14:paraId="33A1DD9F" w14:textId="77777777" w:rsidR="001542CA" w:rsidRDefault="00C06C35">
      <w:pPr>
        <w:spacing w:after="60"/>
        <w:jc w:val="center"/>
      </w:pPr>
      <w:r>
        <w:rPr>
          <w:i/>
          <w:iCs/>
          <w:color w:val="444444"/>
        </w:rPr>
        <w:t>of</w:t>
      </w:r>
    </w:p>
    <w:p w14:paraId="63BFE18B" w14:textId="77777777" w:rsidR="001542CA" w:rsidRDefault="00C06C35">
      <w:pPr>
        <w:spacing w:before="60" w:after="180"/>
        <w:jc w:val="center"/>
      </w:pPr>
      <w:r>
        <w:rPr>
          <w:b/>
          <w:bCs/>
          <w:color w:val="2E5FA3"/>
          <w:sz w:val="26"/>
          <w:szCs w:val="26"/>
        </w:rPr>
        <w:t>DEVOPS AND FULL-STACK DEVELOPMENT</w:t>
      </w:r>
    </w:p>
    <w:p w14:paraId="66F63887" w14:textId="4810F20A" w:rsidR="00505399" w:rsidRDefault="00505399" w:rsidP="00505399">
      <w:pPr>
        <w:spacing w:before="80" w:after="40"/>
        <w:jc w:val="center"/>
      </w:pPr>
      <w:r>
        <w:rPr>
          <w:color w:val="555555"/>
        </w:rPr>
        <w:t>By</w:t>
      </w:r>
    </w:p>
    <w:p w14:paraId="15F831BD" w14:textId="043DF27F" w:rsidR="001542CA" w:rsidRPr="006215BB" w:rsidRDefault="006215BB" w:rsidP="00505399">
      <w:pPr>
        <w:spacing w:before="80" w:after="40"/>
        <w:jc w:val="center"/>
        <w:rPr>
          <w:rFonts w:ascii="Times New Roman" w:hAnsi="Times New Roman" w:cs="Times New Roman"/>
          <w:b/>
          <w:bCs/>
        </w:rPr>
      </w:pPr>
      <w:r>
        <w:rPr>
          <w:rFonts w:ascii="Times New Roman" w:hAnsi="Times New Roman" w:cs="Times New Roman"/>
          <w:b/>
          <w:bCs/>
        </w:rPr>
        <w:t>R ABHINAV REDDY</w:t>
      </w:r>
      <w:r w:rsidR="00505399" w:rsidRPr="006215BB">
        <w:rPr>
          <w:rFonts w:ascii="Times New Roman" w:hAnsi="Times New Roman" w:cs="Times New Roman"/>
          <w:b/>
          <w:bCs/>
        </w:rPr>
        <w:tab/>
      </w:r>
      <w:r w:rsidR="00505399" w:rsidRPr="006215BB">
        <w:rPr>
          <w:rFonts w:ascii="Times New Roman" w:hAnsi="Times New Roman" w:cs="Times New Roman"/>
          <w:b/>
          <w:bCs/>
        </w:rPr>
        <w:tab/>
      </w:r>
      <w:r w:rsidR="00505399" w:rsidRPr="006215BB">
        <w:rPr>
          <w:rFonts w:ascii="Times New Roman" w:hAnsi="Times New Roman" w:cs="Times New Roman"/>
          <w:b/>
          <w:bCs/>
        </w:rPr>
        <w:tab/>
      </w:r>
      <w:r w:rsidR="00505399" w:rsidRPr="006215BB">
        <w:rPr>
          <w:rFonts w:ascii="Times New Roman" w:hAnsi="Times New Roman" w:cs="Times New Roman"/>
          <w:b/>
          <w:bCs/>
        </w:rPr>
        <w:tab/>
      </w:r>
      <w:r w:rsidR="00505399" w:rsidRPr="006215BB">
        <w:rPr>
          <w:rFonts w:ascii="Times New Roman" w:hAnsi="Times New Roman" w:cs="Times New Roman"/>
          <w:b/>
          <w:bCs/>
        </w:rPr>
        <w:tab/>
        <w:t>(2303A52348)</w:t>
      </w:r>
    </w:p>
    <w:p w14:paraId="6D98E8DD" w14:textId="77777777" w:rsidR="001542CA" w:rsidRPr="006215BB" w:rsidRDefault="001542CA">
      <w:pPr>
        <w:rPr>
          <w:rFonts w:ascii="Times New Roman" w:hAnsi="Times New Roman" w:cs="Times New Roman"/>
        </w:rPr>
      </w:pPr>
    </w:p>
    <w:p w14:paraId="62B7A22C" w14:textId="7996341D" w:rsidR="00505399" w:rsidRPr="006215BB" w:rsidRDefault="00F83FD3" w:rsidP="00F83FD3">
      <w:pPr>
        <w:spacing w:before="120" w:after="40"/>
        <w:rPr>
          <w:rFonts w:ascii="Times New Roman" w:hAnsi="Times New Roman" w:cs="Times New Roman"/>
          <w:b/>
          <w:bCs/>
          <w:color w:val="000000" w:themeColor="text1"/>
        </w:rPr>
      </w:pPr>
      <w:r w:rsidRPr="006215BB">
        <w:rPr>
          <w:rFonts w:ascii="Times New Roman" w:hAnsi="Times New Roman" w:cs="Times New Roman"/>
          <w:color w:val="555555"/>
        </w:rPr>
        <w:tab/>
      </w:r>
      <w:r w:rsidRPr="006215BB">
        <w:rPr>
          <w:rFonts w:ascii="Times New Roman" w:hAnsi="Times New Roman" w:cs="Times New Roman"/>
          <w:color w:val="555555"/>
        </w:rPr>
        <w:tab/>
      </w:r>
      <w:r w:rsidRPr="006215BB">
        <w:rPr>
          <w:rFonts w:ascii="Times New Roman" w:hAnsi="Times New Roman" w:cs="Times New Roman"/>
          <w:b/>
          <w:bCs/>
          <w:color w:val="000000" w:themeColor="text1"/>
        </w:rPr>
        <w:t xml:space="preserve">R NIKHIL KUMAR </w:t>
      </w:r>
      <w:r w:rsidRPr="006215BB">
        <w:rPr>
          <w:rFonts w:ascii="Times New Roman" w:hAnsi="Times New Roman" w:cs="Times New Roman"/>
          <w:b/>
          <w:bCs/>
          <w:color w:val="000000" w:themeColor="text1"/>
        </w:rPr>
        <w:tab/>
      </w:r>
      <w:r w:rsidRPr="006215BB">
        <w:rPr>
          <w:rFonts w:ascii="Times New Roman" w:hAnsi="Times New Roman" w:cs="Times New Roman"/>
          <w:b/>
          <w:bCs/>
          <w:color w:val="000000" w:themeColor="text1"/>
        </w:rPr>
        <w:tab/>
      </w:r>
      <w:r w:rsidRPr="006215BB">
        <w:rPr>
          <w:rFonts w:ascii="Times New Roman" w:hAnsi="Times New Roman" w:cs="Times New Roman"/>
          <w:b/>
          <w:bCs/>
          <w:color w:val="000000" w:themeColor="text1"/>
        </w:rPr>
        <w:tab/>
      </w:r>
      <w:r w:rsidRPr="006215BB">
        <w:rPr>
          <w:rFonts w:ascii="Times New Roman" w:hAnsi="Times New Roman" w:cs="Times New Roman"/>
          <w:b/>
          <w:bCs/>
          <w:color w:val="000000" w:themeColor="text1"/>
        </w:rPr>
        <w:tab/>
      </w:r>
      <w:r w:rsidRPr="006215BB">
        <w:rPr>
          <w:rFonts w:ascii="Times New Roman" w:hAnsi="Times New Roman" w:cs="Times New Roman"/>
          <w:b/>
          <w:bCs/>
          <w:color w:val="000000" w:themeColor="text1"/>
        </w:rPr>
        <w:tab/>
      </w:r>
      <w:r w:rsidR="006215BB">
        <w:rPr>
          <w:rFonts w:ascii="Times New Roman" w:hAnsi="Times New Roman" w:cs="Times New Roman"/>
          <w:b/>
          <w:bCs/>
          <w:color w:val="000000" w:themeColor="text1"/>
        </w:rPr>
        <w:t xml:space="preserve"> </w:t>
      </w:r>
      <w:r w:rsidRPr="006215BB">
        <w:rPr>
          <w:rFonts w:ascii="Times New Roman" w:hAnsi="Times New Roman" w:cs="Times New Roman"/>
          <w:b/>
          <w:bCs/>
          <w:color w:val="000000" w:themeColor="text1"/>
        </w:rPr>
        <w:t>(2303A52260)</w:t>
      </w:r>
    </w:p>
    <w:p w14:paraId="469411C8" w14:textId="77777777" w:rsidR="00505399" w:rsidRPr="006215BB" w:rsidRDefault="00505399">
      <w:pPr>
        <w:spacing w:before="120" w:after="40"/>
        <w:jc w:val="center"/>
        <w:rPr>
          <w:rFonts w:ascii="Times New Roman" w:hAnsi="Times New Roman" w:cs="Times New Roman"/>
          <w:color w:val="FFFFFF" w:themeColor="background1"/>
        </w:rPr>
      </w:pPr>
    </w:p>
    <w:p w14:paraId="3ED39ADE" w14:textId="77777777" w:rsidR="00505399" w:rsidRPr="00F83FD3" w:rsidRDefault="00505399" w:rsidP="00F83FD3">
      <w:pPr>
        <w:spacing w:before="120" w:after="40"/>
        <w:rPr>
          <w:b/>
          <w:bCs/>
          <w:color w:val="555555"/>
        </w:rPr>
      </w:pPr>
    </w:p>
    <w:p w14:paraId="4855241F" w14:textId="77777777" w:rsidR="00505399" w:rsidRDefault="00505399">
      <w:pPr>
        <w:spacing w:before="120" w:after="40"/>
        <w:jc w:val="center"/>
        <w:rPr>
          <w:color w:val="555555"/>
        </w:rPr>
      </w:pPr>
    </w:p>
    <w:p w14:paraId="0D2BAD2E" w14:textId="77777777" w:rsidR="00505399" w:rsidRDefault="00505399">
      <w:pPr>
        <w:spacing w:before="120" w:after="40"/>
        <w:jc w:val="center"/>
        <w:rPr>
          <w:color w:val="555555"/>
        </w:rPr>
      </w:pPr>
    </w:p>
    <w:p w14:paraId="024A75AD" w14:textId="77777777" w:rsidR="00505399" w:rsidRDefault="00505399">
      <w:pPr>
        <w:spacing w:before="120" w:after="40"/>
        <w:jc w:val="center"/>
        <w:rPr>
          <w:color w:val="555555"/>
        </w:rPr>
      </w:pPr>
    </w:p>
    <w:p w14:paraId="417678D2" w14:textId="77777777" w:rsidR="00505399" w:rsidRDefault="00505399">
      <w:pPr>
        <w:spacing w:before="120" w:after="40"/>
        <w:jc w:val="center"/>
        <w:rPr>
          <w:color w:val="555555"/>
        </w:rPr>
      </w:pPr>
    </w:p>
    <w:p w14:paraId="73FC39C2" w14:textId="77777777" w:rsidR="00505399" w:rsidRDefault="00505399">
      <w:pPr>
        <w:spacing w:before="120" w:after="40"/>
        <w:jc w:val="center"/>
        <w:rPr>
          <w:color w:val="555555"/>
        </w:rPr>
      </w:pPr>
    </w:p>
    <w:p w14:paraId="1E2A51E2" w14:textId="7905F105" w:rsidR="001542CA" w:rsidRDefault="00C06C35">
      <w:pPr>
        <w:spacing w:before="120" w:after="40"/>
        <w:jc w:val="center"/>
        <w:rPr>
          <w:color w:val="555555"/>
        </w:rPr>
      </w:pPr>
      <w:r>
        <w:rPr>
          <w:color w:val="555555"/>
        </w:rPr>
        <w:t>Under the guidance of</w:t>
      </w:r>
    </w:p>
    <w:p w14:paraId="31999723" w14:textId="77777777" w:rsidR="006215BB" w:rsidRDefault="006215BB">
      <w:pPr>
        <w:spacing w:before="120" w:after="40"/>
        <w:jc w:val="center"/>
      </w:pPr>
    </w:p>
    <w:p w14:paraId="018AE84E" w14:textId="77777777" w:rsidR="006215BB" w:rsidRDefault="006215BB" w:rsidP="006215BB">
      <w:pPr>
        <w:spacing w:after="103"/>
        <w:jc w:val="center"/>
        <w:rPr>
          <w:rFonts w:ascii="Times New Roman" w:hAnsi="Times New Roman" w:cs="Times New Roman"/>
          <w:sz w:val="24"/>
          <w:szCs w:val="24"/>
        </w:rPr>
      </w:pPr>
      <w:r>
        <w:rPr>
          <w:rFonts w:ascii="Times New Roman" w:hAnsi="Times New Roman" w:cs="Times New Roman"/>
          <w:b/>
          <w:sz w:val="24"/>
          <w:szCs w:val="24"/>
        </w:rPr>
        <w:t xml:space="preserve">Dr. </w:t>
      </w:r>
      <w:proofErr w:type="gramStart"/>
      <w:r>
        <w:rPr>
          <w:rFonts w:ascii="Times New Roman" w:hAnsi="Times New Roman" w:cs="Times New Roman"/>
          <w:b/>
          <w:sz w:val="24"/>
          <w:szCs w:val="24"/>
        </w:rPr>
        <w:t>N.VENKATESH</w:t>
      </w:r>
      <w:proofErr w:type="gramEnd"/>
    </w:p>
    <w:p w14:paraId="22CD3172" w14:textId="77777777" w:rsidR="006215BB" w:rsidRDefault="006215BB">
      <w:pPr>
        <w:spacing w:before="40" w:after="180"/>
        <w:jc w:val="center"/>
        <w:rPr>
          <w:rFonts w:ascii="Times New Roman" w:hAnsi="Times New Roman" w:cs="Times New Roman"/>
          <w:sz w:val="24"/>
          <w:szCs w:val="24"/>
        </w:rPr>
      </w:pPr>
      <w:r>
        <w:rPr>
          <w:rFonts w:ascii="Times New Roman" w:hAnsi="Times New Roman" w:cs="Times New Roman"/>
          <w:sz w:val="24"/>
          <w:szCs w:val="24"/>
        </w:rPr>
        <w:t xml:space="preserve">Asst. Professor, Department of CS &amp; AI </w:t>
      </w:r>
    </w:p>
    <w:p w14:paraId="4671E6EB" w14:textId="21F72EDA" w:rsidR="00505399" w:rsidRDefault="00505399">
      <w:pPr>
        <w:spacing w:before="40" w:after="180"/>
        <w:jc w:val="center"/>
      </w:pPr>
      <w:r>
        <w:rPr>
          <w:rFonts w:ascii="Times New Roman" w:hAnsi="Times New Roman" w:cs="Times New Roman"/>
          <w:b/>
          <w:bCs/>
          <w:noProof/>
          <w:sz w:val="32"/>
          <w:szCs w:val="32"/>
          <w:lang w:val="en-US" w:eastAsia="en-US"/>
        </w:rPr>
        <w:drawing>
          <wp:inline distT="0" distB="0" distL="0" distR="0" wp14:anchorId="1D6C81D8" wp14:editId="66BDF503">
            <wp:extent cx="1859280" cy="721360"/>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1864296" cy="723618"/>
                    </a:xfrm>
                    <a:prstGeom prst="rect">
                      <a:avLst/>
                    </a:prstGeom>
                    <a:noFill/>
                    <a:ln w="9525">
                      <a:noFill/>
                      <a:miter lim="800000"/>
                      <a:headEnd/>
                      <a:tailEnd/>
                    </a:ln>
                  </pic:spPr>
                </pic:pic>
              </a:graphicData>
            </a:graphic>
          </wp:inline>
        </w:drawing>
      </w:r>
    </w:p>
    <w:p w14:paraId="571FBC48" w14:textId="77777777" w:rsidR="001542CA" w:rsidRDefault="00C06C35">
      <w:pPr>
        <w:spacing w:before="80" w:after="40"/>
        <w:jc w:val="center"/>
      </w:pPr>
      <w:r>
        <w:rPr>
          <w:b/>
          <w:bCs/>
          <w:color w:val="1A3A5C"/>
          <w:sz w:val="26"/>
          <w:szCs w:val="26"/>
        </w:rPr>
        <w:t>SR University, Warangal</w:t>
      </w:r>
    </w:p>
    <w:p w14:paraId="7786EB46" w14:textId="77777777" w:rsidR="001542CA" w:rsidRDefault="00C06C35">
      <w:pPr>
        <w:spacing w:before="40"/>
        <w:jc w:val="center"/>
      </w:pPr>
      <w:r>
        <w:rPr>
          <w:b/>
          <w:bCs/>
          <w:color w:val="444444"/>
          <w:sz w:val="24"/>
          <w:szCs w:val="24"/>
        </w:rPr>
        <w:t>APRIL – 2026</w:t>
      </w:r>
    </w:p>
    <w:p w14:paraId="0DFCC376" w14:textId="77777777" w:rsidR="001542CA" w:rsidRDefault="00C06C35">
      <w:r>
        <w:br w:type="page"/>
      </w:r>
    </w:p>
    <w:p w14:paraId="34E3300E" w14:textId="77777777" w:rsidR="001542CA" w:rsidRDefault="00C06C35">
      <w:pPr>
        <w:spacing w:after="240"/>
        <w:jc w:val="center"/>
      </w:pPr>
      <w:r>
        <w:rPr>
          <w:b/>
          <w:bCs/>
          <w:color w:val="1A3A5C"/>
          <w:sz w:val="32"/>
          <w:szCs w:val="32"/>
        </w:rPr>
        <w:lastRenderedPageBreak/>
        <w:t>ABSTRACT</w:t>
      </w:r>
    </w:p>
    <w:p w14:paraId="0AB746AE" w14:textId="77777777" w:rsidR="001542CA" w:rsidRDefault="00C06C35">
      <w:pPr>
        <w:spacing w:before="80" w:after="120" w:line="360" w:lineRule="auto"/>
        <w:jc w:val="both"/>
      </w:pPr>
      <w:r>
        <w:t xml:space="preserve">OMDB — A Movie Recommender is a full-stack web application designed to help users discover movies they are likely to enjoy based on their genre preferences, viewing history, and personal interactions such as adding films to </w:t>
      </w:r>
      <w:proofErr w:type="spellStart"/>
      <w:r>
        <w:t>favorites</w:t>
      </w:r>
      <w:proofErr w:type="spellEnd"/>
      <w:r>
        <w:t xml:space="preserve"> or watchlists. The system integrates modern web technologies on both the frontend and backend, offering a seamless, engaging user experience for movie exploration and personalized recommendations.</w:t>
      </w:r>
    </w:p>
    <w:p w14:paraId="341F4087" w14:textId="77777777" w:rsidR="001542CA" w:rsidRDefault="00C06C35">
      <w:pPr>
        <w:spacing w:before="80" w:after="120" w:line="360" w:lineRule="auto"/>
        <w:jc w:val="both"/>
      </w:pPr>
      <w:r>
        <w:t xml:space="preserve">The core of the application is built around a content-based recommendation algorithm that </w:t>
      </w:r>
      <w:proofErr w:type="spellStart"/>
      <w:r>
        <w:t>analyzes</w:t>
      </w:r>
      <w:proofErr w:type="spellEnd"/>
      <w:r>
        <w:t xml:space="preserve"> a user's declared genre preferences stored during account registration and updated at any time. When a user requests personalized suggestions, the system queries the MongoDB database to retrieve movies that match at least one preferred genre, filters out titles already saved in the user's watchlist, and ranks the results by rating and popularity. When the filtered set yields fewer than six results, the system automatically supplements the list with globally top-rated movies, ensuring a consistently</w:t>
      </w:r>
      <w:r>
        <w:t xml:space="preserve"> rich recommendation output. An optional language preference layer can further narrow results without reducing the set below a minimum threshold, balancing personalization with sufficient content diversity.</w:t>
      </w:r>
    </w:p>
    <w:p w14:paraId="2DFB412D" w14:textId="77777777" w:rsidR="001542CA" w:rsidRDefault="00C06C35">
      <w:pPr>
        <w:spacing w:before="80" w:after="120" w:line="360" w:lineRule="auto"/>
        <w:jc w:val="both"/>
      </w:pPr>
      <w:r>
        <w:t xml:space="preserve">The frontend is built as a single-page application (SPA) using Vanilla JavaScript and served via Nginx inside a Docker container. It features a responsive, dark-themed UI with skeleton loaders, animated movie cards, a full-detail modal view, debounced search, dynamic genre filtering, toast notifications, and a landing page with hero section. Authentication is handled via JWT (JSON Web Tokens) stored in the browser's </w:t>
      </w:r>
      <w:proofErr w:type="spellStart"/>
      <w:r>
        <w:t>localStorage</w:t>
      </w:r>
      <w:proofErr w:type="spellEnd"/>
      <w:r>
        <w:t>, allowing secure access to protected routes such as recommendations, watchlist management, and profile updates.</w:t>
      </w:r>
    </w:p>
    <w:p w14:paraId="1B0035CA" w14:textId="77777777" w:rsidR="001542CA" w:rsidRDefault="00C06C35">
      <w:pPr>
        <w:spacing w:before="80" w:after="120" w:line="360" w:lineRule="auto"/>
        <w:jc w:val="both"/>
      </w:pPr>
      <w:r>
        <w:t xml:space="preserve">The backend is an Express.js REST API server running on Node.js, following the MVC (Model-View-Controller) architectural pattern. It connects to a MongoDB database through Mongoose ODM and exposes well-structured endpoints for authentication, movie browsing, and watchlist operations. Passwords are secured using </w:t>
      </w:r>
      <w:proofErr w:type="spellStart"/>
      <w:r>
        <w:t>bcryptjs</w:t>
      </w:r>
      <w:proofErr w:type="spellEnd"/>
      <w:r>
        <w:t xml:space="preserve"> hashing with 12 salt rounds, and JWT tokens are set to expire after 7 days. CORS is restricted to the designated frontend origin, and a global error handler prevents leakage of internal stack traces in production.</w:t>
      </w:r>
    </w:p>
    <w:p w14:paraId="721C4312" w14:textId="6DD3D31E" w:rsidR="00505399" w:rsidRDefault="00C06C35" w:rsidP="00505399">
      <w:pPr>
        <w:spacing w:before="80" w:after="120" w:line="360" w:lineRule="auto"/>
        <w:jc w:val="both"/>
      </w:pPr>
      <w:r>
        <w:t xml:space="preserve">From a DevOps perspective, the project is fully containerized using Docker and Docker Compose, enabling consistent execution across any development or deployment environment. The application supports deployment on </w:t>
      </w:r>
      <w:proofErr w:type="spellStart"/>
      <w:r>
        <w:t>Vercel</w:t>
      </w:r>
      <w:proofErr w:type="spellEnd"/>
      <w:r>
        <w:t xml:space="preserve"> for the frontend and can be extended to cloud platforms such as AWS or Render for the backend. Version control is managed through Git and</w:t>
      </w:r>
    </w:p>
    <w:p w14:paraId="0693824A" w14:textId="77777777" w:rsidR="00505399" w:rsidRDefault="00C06C35" w:rsidP="00505399">
      <w:pPr>
        <w:spacing w:before="80" w:after="120" w:line="360" w:lineRule="auto"/>
        <w:jc w:val="both"/>
      </w:pPr>
      <w:r>
        <w:t>.</w:t>
      </w:r>
    </w:p>
    <w:p w14:paraId="33EFA5B6" w14:textId="3FE67140" w:rsidR="001542CA" w:rsidRDefault="00C06C35" w:rsidP="00505399">
      <w:pPr>
        <w:spacing w:before="80" w:after="120" w:line="360" w:lineRule="auto"/>
        <w:jc w:val="center"/>
      </w:pPr>
      <w:r>
        <w:rPr>
          <w:b/>
          <w:bCs/>
          <w:color w:val="1A3A5C"/>
          <w:sz w:val="32"/>
          <w:szCs w:val="32"/>
        </w:rPr>
        <w:lastRenderedPageBreak/>
        <w:t>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5850"/>
        <w:gridCol w:w="2340"/>
      </w:tblGrid>
      <w:tr w:rsidR="001542CA" w14:paraId="6F0A28E6"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BB4F396" w14:textId="77777777" w:rsidR="001542CA" w:rsidRDefault="00C06C35">
            <w:pPr>
              <w:jc w:val="center"/>
            </w:pPr>
            <w:r>
              <w:rPr>
                <w:b/>
                <w:bCs/>
                <w:color w:val="FFFFFF"/>
                <w:sz w:val="20"/>
                <w:szCs w:val="20"/>
              </w:rPr>
              <w:t>Chapter No.</w:t>
            </w:r>
          </w:p>
        </w:tc>
        <w:tc>
          <w:tcPr>
            <w:tcW w:w="585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37F18B5F" w14:textId="77777777" w:rsidR="001542CA" w:rsidRDefault="00C06C35">
            <w:pPr>
              <w:jc w:val="center"/>
            </w:pPr>
            <w:r>
              <w:rPr>
                <w:b/>
                <w:bCs/>
                <w:color w:val="FFFFFF"/>
                <w:sz w:val="20"/>
                <w:szCs w:val="20"/>
              </w:rPr>
              <w:t>Title</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487C9919" w14:textId="77777777" w:rsidR="001542CA" w:rsidRDefault="00C06C35">
            <w:pPr>
              <w:jc w:val="center"/>
            </w:pPr>
            <w:r>
              <w:rPr>
                <w:b/>
                <w:bCs/>
                <w:color w:val="FFFFFF"/>
                <w:sz w:val="20"/>
                <w:szCs w:val="20"/>
              </w:rPr>
              <w:t>Page No.</w:t>
            </w:r>
          </w:p>
        </w:tc>
      </w:tr>
      <w:tr w:rsidR="001542CA" w14:paraId="65CEAC68"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FF111" w14:textId="77777777" w:rsidR="001542CA" w:rsidRDefault="001542CA"/>
        </w:tc>
        <w:tc>
          <w:tcPr>
            <w:tcW w:w="5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02093" w14:textId="77777777" w:rsidR="001542CA" w:rsidRDefault="00C06C35">
            <w:r>
              <w:rPr>
                <w:sz w:val="20"/>
                <w:szCs w:val="20"/>
              </w:rPr>
              <w:t>Abstract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E6393" w14:textId="77777777" w:rsidR="001542CA" w:rsidRDefault="00C06C35">
            <w:r>
              <w:rPr>
                <w:sz w:val="20"/>
                <w:szCs w:val="20"/>
              </w:rPr>
              <w:t>ii</w:t>
            </w:r>
          </w:p>
        </w:tc>
      </w:tr>
      <w:tr w:rsidR="001542CA" w14:paraId="06D8A0E4" w14:textId="77777777">
        <w:tc>
          <w:tcPr>
            <w:tcW w:w="117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4B8FFDA" w14:textId="77777777" w:rsidR="001542CA" w:rsidRDefault="00C06C35">
            <w:r>
              <w:rPr>
                <w:sz w:val="20"/>
                <w:szCs w:val="20"/>
              </w:rPr>
              <w:t>1</w:t>
            </w:r>
          </w:p>
        </w:tc>
        <w:tc>
          <w:tcPr>
            <w:tcW w:w="585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83C3886" w14:textId="77777777" w:rsidR="001542CA" w:rsidRDefault="00C06C35">
            <w:r>
              <w:rPr>
                <w:sz w:val="20"/>
                <w:szCs w:val="20"/>
              </w:rPr>
              <w:t>Introduction</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951167E" w14:textId="77777777" w:rsidR="001542CA" w:rsidRDefault="00C06C35">
            <w:r>
              <w:rPr>
                <w:sz w:val="20"/>
                <w:szCs w:val="20"/>
              </w:rPr>
              <w:t>1</w:t>
            </w:r>
          </w:p>
        </w:tc>
      </w:tr>
      <w:tr w:rsidR="001542CA" w14:paraId="18BC631C"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0F863" w14:textId="77777777" w:rsidR="001542CA" w:rsidRDefault="00C06C35">
            <w:r>
              <w:rPr>
                <w:sz w:val="20"/>
                <w:szCs w:val="20"/>
              </w:rPr>
              <w:t>1.1</w:t>
            </w:r>
          </w:p>
        </w:tc>
        <w:tc>
          <w:tcPr>
            <w:tcW w:w="5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5B23A" w14:textId="77777777" w:rsidR="001542CA" w:rsidRDefault="00C06C35">
            <w:r>
              <w:rPr>
                <w:sz w:val="20"/>
                <w:szCs w:val="20"/>
              </w:rPr>
              <w:t>About the Project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320C0" w14:textId="77777777" w:rsidR="001542CA" w:rsidRDefault="00C06C35">
            <w:r>
              <w:rPr>
                <w:sz w:val="20"/>
                <w:szCs w:val="20"/>
              </w:rPr>
              <w:t>1</w:t>
            </w:r>
          </w:p>
        </w:tc>
      </w:tr>
      <w:tr w:rsidR="001542CA" w14:paraId="3BC8BEE1" w14:textId="77777777">
        <w:tc>
          <w:tcPr>
            <w:tcW w:w="117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E32D83B" w14:textId="77777777" w:rsidR="001542CA" w:rsidRDefault="00C06C35">
            <w:r>
              <w:rPr>
                <w:sz w:val="20"/>
                <w:szCs w:val="20"/>
              </w:rPr>
              <w:t>1.2</w:t>
            </w:r>
          </w:p>
        </w:tc>
        <w:tc>
          <w:tcPr>
            <w:tcW w:w="585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F9E059B" w14:textId="77777777" w:rsidR="001542CA" w:rsidRDefault="00C06C35">
            <w:r>
              <w:rPr>
                <w:sz w:val="20"/>
                <w:szCs w:val="20"/>
              </w:rPr>
              <w:t>Problem Statement</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C49F1A8" w14:textId="77777777" w:rsidR="001542CA" w:rsidRDefault="00C06C35">
            <w:r>
              <w:rPr>
                <w:sz w:val="20"/>
                <w:szCs w:val="20"/>
              </w:rPr>
              <w:t>2</w:t>
            </w:r>
          </w:p>
        </w:tc>
      </w:tr>
      <w:tr w:rsidR="001542CA" w14:paraId="55E2F6C3"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F9987" w14:textId="77777777" w:rsidR="001542CA" w:rsidRDefault="00C06C35">
            <w:r>
              <w:rPr>
                <w:sz w:val="20"/>
                <w:szCs w:val="20"/>
              </w:rPr>
              <w:t>1.3</w:t>
            </w:r>
          </w:p>
        </w:tc>
        <w:tc>
          <w:tcPr>
            <w:tcW w:w="5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19713" w14:textId="77777777" w:rsidR="001542CA" w:rsidRDefault="00C06C35">
            <w:r>
              <w:rPr>
                <w:sz w:val="20"/>
                <w:szCs w:val="20"/>
              </w:rPr>
              <w:t>Objectives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D953C" w14:textId="77777777" w:rsidR="001542CA" w:rsidRDefault="00C06C35">
            <w:r>
              <w:rPr>
                <w:sz w:val="20"/>
                <w:szCs w:val="20"/>
              </w:rPr>
              <w:t>3</w:t>
            </w:r>
          </w:p>
        </w:tc>
      </w:tr>
      <w:tr w:rsidR="001542CA" w14:paraId="18D5D88D" w14:textId="77777777">
        <w:tc>
          <w:tcPr>
            <w:tcW w:w="117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F217A1E" w14:textId="77777777" w:rsidR="001542CA" w:rsidRDefault="00C06C35">
            <w:r>
              <w:rPr>
                <w:sz w:val="20"/>
                <w:szCs w:val="20"/>
              </w:rPr>
              <w:t>2</w:t>
            </w:r>
          </w:p>
        </w:tc>
        <w:tc>
          <w:tcPr>
            <w:tcW w:w="585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256C497" w14:textId="77777777" w:rsidR="001542CA" w:rsidRDefault="00C06C35">
            <w:r>
              <w:rPr>
                <w:sz w:val="20"/>
                <w:szCs w:val="20"/>
              </w:rPr>
              <w:t>System Architecture</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5C099B8" w14:textId="77777777" w:rsidR="001542CA" w:rsidRDefault="00C06C35">
            <w:r>
              <w:rPr>
                <w:sz w:val="20"/>
                <w:szCs w:val="20"/>
              </w:rPr>
              <w:t>4</w:t>
            </w:r>
          </w:p>
        </w:tc>
      </w:tr>
      <w:tr w:rsidR="001542CA" w14:paraId="402B39FE"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14F3F" w14:textId="77777777" w:rsidR="001542CA" w:rsidRDefault="00C06C35">
            <w:r>
              <w:rPr>
                <w:sz w:val="20"/>
                <w:szCs w:val="20"/>
              </w:rPr>
              <w:t>2.1</w:t>
            </w:r>
          </w:p>
        </w:tc>
        <w:tc>
          <w:tcPr>
            <w:tcW w:w="5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9FC4E" w14:textId="77777777" w:rsidR="001542CA" w:rsidRDefault="00C06C35">
            <w:r>
              <w:rPr>
                <w:sz w:val="20"/>
                <w:szCs w:val="20"/>
              </w:rPr>
              <w:t>Architecture Overview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0FCB4" w14:textId="77777777" w:rsidR="001542CA" w:rsidRDefault="00C06C35">
            <w:r>
              <w:rPr>
                <w:sz w:val="20"/>
                <w:szCs w:val="20"/>
              </w:rPr>
              <w:t>4</w:t>
            </w:r>
          </w:p>
        </w:tc>
      </w:tr>
      <w:tr w:rsidR="001542CA" w14:paraId="25ABAC7A" w14:textId="77777777">
        <w:tc>
          <w:tcPr>
            <w:tcW w:w="117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55C8C61" w14:textId="77777777" w:rsidR="001542CA" w:rsidRDefault="00C06C35">
            <w:r>
              <w:rPr>
                <w:sz w:val="20"/>
                <w:szCs w:val="20"/>
              </w:rPr>
              <w:t>2.2</w:t>
            </w:r>
          </w:p>
        </w:tc>
        <w:tc>
          <w:tcPr>
            <w:tcW w:w="585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A824D8A" w14:textId="77777777" w:rsidR="001542CA" w:rsidRDefault="00C06C35">
            <w:r>
              <w:rPr>
                <w:sz w:val="20"/>
                <w:szCs w:val="20"/>
              </w:rPr>
              <w:t>Technology Stack</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3E57AFA" w14:textId="77777777" w:rsidR="001542CA" w:rsidRDefault="00C06C35">
            <w:r>
              <w:rPr>
                <w:sz w:val="20"/>
                <w:szCs w:val="20"/>
              </w:rPr>
              <w:t>5</w:t>
            </w:r>
          </w:p>
        </w:tc>
      </w:tr>
      <w:tr w:rsidR="001542CA" w14:paraId="55D44F02"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48E20" w14:textId="77777777" w:rsidR="001542CA" w:rsidRDefault="00C06C35">
            <w:r>
              <w:rPr>
                <w:sz w:val="20"/>
                <w:szCs w:val="20"/>
              </w:rPr>
              <w:t>3</w:t>
            </w:r>
          </w:p>
        </w:tc>
        <w:tc>
          <w:tcPr>
            <w:tcW w:w="5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D383E" w14:textId="77777777" w:rsidR="001542CA" w:rsidRDefault="00C06C35">
            <w:r>
              <w:rPr>
                <w:sz w:val="20"/>
                <w:szCs w:val="20"/>
              </w:rPr>
              <w:t>Methodology / Workflow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37B76" w14:textId="77777777" w:rsidR="001542CA" w:rsidRDefault="00C06C35">
            <w:r>
              <w:rPr>
                <w:sz w:val="20"/>
                <w:szCs w:val="20"/>
              </w:rPr>
              <w:t>7</w:t>
            </w:r>
          </w:p>
        </w:tc>
      </w:tr>
      <w:tr w:rsidR="001542CA" w14:paraId="6B85404C" w14:textId="77777777">
        <w:tc>
          <w:tcPr>
            <w:tcW w:w="117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CE7E434" w14:textId="77777777" w:rsidR="001542CA" w:rsidRDefault="00C06C35">
            <w:r>
              <w:rPr>
                <w:sz w:val="20"/>
                <w:szCs w:val="20"/>
              </w:rPr>
              <w:t>3.1</w:t>
            </w:r>
          </w:p>
        </w:tc>
        <w:tc>
          <w:tcPr>
            <w:tcW w:w="585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72A8EFB" w14:textId="77777777" w:rsidR="001542CA" w:rsidRDefault="00C06C35">
            <w:r>
              <w:rPr>
                <w:sz w:val="20"/>
                <w:szCs w:val="20"/>
              </w:rPr>
              <w:t>Development Workflow</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6BC2932" w14:textId="77777777" w:rsidR="001542CA" w:rsidRDefault="00C06C35">
            <w:r>
              <w:rPr>
                <w:sz w:val="20"/>
                <w:szCs w:val="20"/>
              </w:rPr>
              <w:t>7</w:t>
            </w:r>
          </w:p>
        </w:tc>
      </w:tr>
      <w:tr w:rsidR="001542CA" w14:paraId="3C7B3B67"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09B58" w14:textId="77777777" w:rsidR="001542CA" w:rsidRDefault="00C06C35">
            <w:r>
              <w:rPr>
                <w:sz w:val="20"/>
                <w:szCs w:val="20"/>
              </w:rPr>
              <w:t>3.2</w:t>
            </w:r>
          </w:p>
        </w:tc>
        <w:tc>
          <w:tcPr>
            <w:tcW w:w="5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46300" w14:textId="77777777" w:rsidR="001542CA" w:rsidRDefault="00C06C35">
            <w:r>
              <w:rPr>
                <w:sz w:val="20"/>
                <w:szCs w:val="20"/>
              </w:rPr>
              <w:t>Data Flow Diagram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6BD5B" w14:textId="77777777" w:rsidR="001542CA" w:rsidRDefault="00C06C35">
            <w:r>
              <w:rPr>
                <w:sz w:val="20"/>
                <w:szCs w:val="20"/>
              </w:rPr>
              <w:t>8</w:t>
            </w:r>
          </w:p>
        </w:tc>
      </w:tr>
      <w:tr w:rsidR="001542CA" w14:paraId="41C7DCC7" w14:textId="77777777">
        <w:tc>
          <w:tcPr>
            <w:tcW w:w="117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EA2B542" w14:textId="77777777" w:rsidR="001542CA" w:rsidRDefault="00C06C35">
            <w:r>
              <w:rPr>
                <w:sz w:val="20"/>
                <w:szCs w:val="20"/>
              </w:rPr>
              <w:t>4</w:t>
            </w:r>
          </w:p>
        </w:tc>
        <w:tc>
          <w:tcPr>
            <w:tcW w:w="585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31092D3" w14:textId="77777777" w:rsidR="001542CA" w:rsidRDefault="00C06C35">
            <w:r>
              <w:rPr>
                <w:sz w:val="20"/>
                <w:szCs w:val="20"/>
              </w:rPr>
              <w:t>Implementation Details</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DDD6711" w14:textId="77777777" w:rsidR="001542CA" w:rsidRDefault="00C06C35">
            <w:r>
              <w:rPr>
                <w:sz w:val="20"/>
                <w:szCs w:val="20"/>
              </w:rPr>
              <w:t>9</w:t>
            </w:r>
          </w:p>
        </w:tc>
      </w:tr>
      <w:tr w:rsidR="001542CA" w14:paraId="4CB2A3E5"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DA3D3" w14:textId="77777777" w:rsidR="001542CA" w:rsidRDefault="00C06C35">
            <w:r>
              <w:rPr>
                <w:sz w:val="20"/>
                <w:szCs w:val="20"/>
              </w:rPr>
              <w:t>4.1</w:t>
            </w:r>
          </w:p>
        </w:tc>
        <w:tc>
          <w:tcPr>
            <w:tcW w:w="5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28DDA" w14:textId="77777777" w:rsidR="001542CA" w:rsidRDefault="00C06C35">
            <w:r>
              <w:rPr>
                <w:sz w:val="20"/>
                <w:szCs w:val="20"/>
              </w:rPr>
              <w:t>OMDB API Integration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8A083" w14:textId="77777777" w:rsidR="001542CA" w:rsidRDefault="00C06C35">
            <w:r>
              <w:rPr>
                <w:sz w:val="20"/>
                <w:szCs w:val="20"/>
              </w:rPr>
              <w:t>9</w:t>
            </w:r>
          </w:p>
        </w:tc>
      </w:tr>
      <w:tr w:rsidR="001542CA" w14:paraId="7C7345F0" w14:textId="77777777">
        <w:tc>
          <w:tcPr>
            <w:tcW w:w="117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C466E04" w14:textId="77777777" w:rsidR="001542CA" w:rsidRDefault="00C06C35">
            <w:r>
              <w:rPr>
                <w:sz w:val="20"/>
                <w:szCs w:val="20"/>
              </w:rPr>
              <w:t>4.2</w:t>
            </w:r>
          </w:p>
        </w:tc>
        <w:tc>
          <w:tcPr>
            <w:tcW w:w="585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4F789E3" w14:textId="77777777" w:rsidR="001542CA" w:rsidRDefault="00C06C35">
            <w:r>
              <w:rPr>
                <w:sz w:val="20"/>
                <w:szCs w:val="20"/>
              </w:rPr>
              <w:t>Recommendation Logic</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7719BD0" w14:textId="77777777" w:rsidR="001542CA" w:rsidRDefault="00C06C35">
            <w:r>
              <w:rPr>
                <w:sz w:val="20"/>
                <w:szCs w:val="20"/>
              </w:rPr>
              <w:t>10</w:t>
            </w:r>
          </w:p>
        </w:tc>
      </w:tr>
      <w:tr w:rsidR="001542CA" w14:paraId="78D89354"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EFE0C" w14:textId="77777777" w:rsidR="001542CA" w:rsidRDefault="00C06C35">
            <w:r>
              <w:rPr>
                <w:sz w:val="20"/>
                <w:szCs w:val="20"/>
              </w:rPr>
              <w:t>4.3</w:t>
            </w:r>
          </w:p>
        </w:tc>
        <w:tc>
          <w:tcPr>
            <w:tcW w:w="5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507ED" w14:textId="77777777" w:rsidR="001542CA" w:rsidRDefault="00C06C35">
            <w:r>
              <w:rPr>
                <w:sz w:val="20"/>
                <w:szCs w:val="20"/>
              </w:rPr>
              <w:t>UI/UX Overview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DC26C" w14:textId="77777777" w:rsidR="001542CA" w:rsidRDefault="00C06C35">
            <w:r>
              <w:rPr>
                <w:sz w:val="20"/>
                <w:szCs w:val="20"/>
              </w:rPr>
              <w:t>11</w:t>
            </w:r>
          </w:p>
        </w:tc>
      </w:tr>
      <w:tr w:rsidR="001542CA" w14:paraId="2650EF2D" w14:textId="77777777">
        <w:tc>
          <w:tcPr>
            <w:tcW w:w="117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7990583" w14:textId="77777777" w:rsidR="001542CA" w:rsidRDefault="00C06C35">
            <w:r>
              <w:rPr>
                <w:sz w:val="20"/>
                <w:szCs w:val="20"/>
              </w:rPr>
              <w:t>5</w:t>
            </w:r>
          </w:p>
        </w:tc>
        <w:tc>
          <w:tcPr>
            <w:tcW w:w="585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4754024" w14:textId="77777777" w:rsidR="001542CA" w:rsidRDefault="00C06C35">
            <w:r>
              <w:rPr>
                <w:sz w:val="20"/>
                <w:szCs w:val="20"/>
              </w:rPr>
              <w:t>DevOps Pipeline</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12A7ED8" w14:textId="77777777" w:rsidR="001542CA" w:rsidRDefault="00C06C35">
            <w:r>
              <w:rPr>
                <w:sz w:val="20"/>
                <w:szCs w:val="20"/>
              </w:rPr>
              <w:t>12</w:t>
            </w:r>
          </w:p>
        </w:tc>
      </w:tr>
      <w:tr w:rsidR="001542CA" w14:paraId="1D3BC5CF"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44880" w14:textId="77777777" w:rsidR="001542CA" w:rsidRDefault="00C06C35">
            <w:r>
              <w:rPr>
                <w:sz w:val="20"/>
                <w:szCs w:val="20"/>
              </w:rPr>
              <w:t>5.1</w:t>
            </w:r>
          </w:p>
        </w:tc>
        <w:tc>
          <w:tcPr>
            <w:tcW w:w="5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DFDFC" w14:textId="77777777" w:rsidR="001542CA" w:rsidRDefault="00C06C35">
            <w:r>
              <w:rPr>
                <w:sz w:val="20"/>
                <w:szCs w:val="20"/>
              </w:rPr>
              <w:t>Version Control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5A230" w14:textId="77777777" w:rsidR="001542CA" w:rsidRDefault="00C06C35">
            <w:r>
              <w:rPr>
                <w:sz w:val="20"/>
                <w:szCs w:val="20"/>
              </w:rPr>
              <w:t>12</w:t>
            </w:r>
          </w:p>
        </w:tc>
      </w:tr>
      <w:tr w:rsidR="001542CA" w14:paraId="2BF8B7B0" w14:textId="77777777">
        <w:tc>
          <w:tcPr>
            <w:tcW w:w="117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9205CC9" w14:textId="77777777" w:rsidR="001542CA" w:rsidRDefault="00C06C35">
            <w:r>
              <w:rPr>
                <w:sz w:val="20"/>
                <w:szCs w:val="20"/>
              </w:rPr>
              <w:t>5.2</w:t>
            </w:r>
          </w:p>
        </w:tc>
        <w:tc>
          <w:tcPr>
            <w:tcW w:w="585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994428C" w14:textId="77777777" w:rsidR="001542CA" w:rsidRDefault="00C06C35">
            <w:r>
              <w:rPr>
                <w:sz w:val="20"/>
                <w:szCs w:val="20"/>
              </w:rPr>
              <w:t>CI/CD Pipeline</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7C998D4" w14:textId="77777777" w:rsidR="001542CA" w:rsidRDefault="00C06C35">
            <w:r>
              <w:rPr>
                <w:sz w:val="20"/>
                <w:szCs w:val="20"/>
              </w:rPr>
              <w:t>13</w:t>
            </w:r>
          </w:p>
        </w:tc>
      </w:tr>
      <w:tr w:rsidR="001542CA" w14:paraId="3072BAEF"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B9707" w14:textId="77777777" w:rsidR="001542CA" w:rsidRDefault="00C06C35">
            <w:r>
              <w:rPr>
                <w:sz w:val="20"/>
                <w:szCs w:val="20"/>
              </w:rPr>
              <w:t>5.3</w:t>
            </w:r>
          </w:p>
        </w:tc>
        <w:tc>
          <w:tcPr>
            <w:tcW w:w="5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DDB4E" w14:textId="77777777" w:rsidR="001542CA" w:rsidRDefault="00C06C35">
            <w:r>
              <w:rPr>
                <w:sz w:val="20"/>
                <w:szCs w:val="20"/>
              </w:rPr>
              <w:t>Containerization with Docker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3319B" w14:textId="77777777" w:rsidR="001542CA" w:rsidRDefault="00C06C35">
            <w:r>
              <w:rPr>
                <w:sz w:val="20"/>
                <w:szCs w:val="20"/>
              </w:rPr>
              <w:t>14</w:t>
            </w:r>
          </w:p>
        </w:tc>
      </w:tr>
      <w:tr w:rsidR="001542CA" w14:paraId="7A075A88" w14:textId="77777777">
        <w:tc>
          <w:tcPr>
            <w:tcW w:w="117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C7A426F" w14:textId="77777777" w:rsidR="001542CA" w:rsidRDefault="00C06C35">
            <w:r>
              <w:rPr>
                <w:sz w:val="20"/>
                <w:szCs w:val="20"/>
              </w:rPr>
              <w:t>5.4</w:t>
            </w:r>
          </w:p>
        </w:tc>
        <w:tc>
          <w:tcPr>
            <w:tcW w:w="585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9536D79" w14:textId="77777777" w:rsidR="001542CA" w:rsidRDefault="00C06C35">
            <w:r>
              <w:rPr>
                <w:sz w:val="20"/>
                <w:szCs w:val="20"/>
              </w:rPr>
              <w:t>Cloud Deployment</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09B89EE" w14:textId="77777777" w:rsidR="001542CA" w:rsidRDefault="00C06C35">
            <w:r>
              <w:rPr>
                <w:sz w:val="20"/>
                <w:szCs w:val="20"/>
              </w:rPr>
              <w:t>15</w:t>
            </w:r>
          </w:p>
        </w:tc>
      </w:tr>
      <w:tr w:rsidR="001542CA" w14:paraId="2B66A06F"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02E7" w14:textId="77777777" w:rsidR="001542CA" w:rsidRDefault="00C06C35">
            <w:r>
              <w:rPr>
                <w:sz w:val="20"/>
                <w:szCs w:val="20"/>
              </w:rPr>
              <w:t>6</w:t>
            </w:r>
          </w:p>
        </w:tc>
        <w:tc>
          <w:tcPr>
            <w:tcW w:w="5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1162F" w14:textId="77777777" w:rsidR="001542CA" w:rsidRDefault="00C06C35">
            <w:r>
              <w:rPr>
                <w:sz w:val="20"/>
                <w:szCs w:val="20"/>
              </w:rPr>
              <w:t>Testing Strategy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CE0BD" w14:textId="77777777" w:rsidR="001542CA" w:rsidRDefault="00C06C35">
            <w:r>
              <w:rPr>
                <w:sz w:val="20"/>
                <w:szCs w:val="20"/>
              </w:rPr>
              <w:t>16</w:t>
            </w:r>
          </w:p>
        </w:tc>
      </w:tr>
      <w:tr w:rsidR="001542CA" w14:paraId="04B44B5B" w14:textId="77777777">
        <w:tc>
          <w:tcPr>
            <w:tcW w:w="117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B2579C6" w14:textId="77777777" w:rsidR="001542CA" w:rsidRDefault="00C06C35">
            <w:r>
              <w:rPr>
                <w:sz w:val="20"/>
                <w:szCs w:val="20"/>
              </w:rPr>
              <w:t>7</w:t>
            </w:r>
          </w:p>
        </w:tc>
        <w:tc>
          <w:tcPr>
            <w:tcW w:w="585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7BD644B" w14:textId="77777777" w:rsidR="001542CA" w:rsidRDefault="00C06C35">
            <w:r>
              <w:rPr>
                <w:sz w:val="20"/>
                <w:szCs w:val="20"/>
              </w:rPr>
              <w:t>Results &amp; Screenshots</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7BD500A" w14:textId="77777777" w:rsidR="001542CA" w:rsidRDefault="00C06C35">
            <w:r>
              <w:rPr>
                <w:sz w:val="20"/>
                <w:szCs w:val="20"/>
              </w:rPr>
              <w:t>17</w:t>
            </w:r>
          </w:p>
        </w:tc>
      </w:tr>
      <w:tr w:rsidR="001542CA" w14:paraId="691BE725"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B8C9F" w14:textId="77777777" w:rsidR="001542CA" w:rsidRDefault="00C06C35">
            <w:r>
              <w:rPr>
                <w:sz w:val="20"/>
                <w:szCs w:val="20"/>
              </w:rPr>
              <w:t>8</w:t>
            </w:r>
          </w:p>
        </w:tc>
        <w:tc>
          <w:tcPr>
            <w:tcW w:w="5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E69D5" w14:textId="77777777" w:rsidR="001542CA" w:rsidRDefault="00C06C35">
            <w:r>
              <w:rPr>
                <w:sz w:val="20"/>
                <w:szCs w:val="20"/>
              </w:rPr>
              <w:t>Advantages &amp; Limitations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EE173" w14:textId="77777777" w:rsidR="001542CA" w:rsidRDefault="00C06C35">
            <w:r>
              <w:rPr>
                <w:sz w:val="20"/>
                <w:szCs w:val="20"/>
              </w:rPr>
              <w:t>18</w:t>
            </w:r>
          </w:p>
        </w:tc>
      </w:tr>
      <w:tr w:rsidR="001542CA" w14:paraId="2CB236AB" w14:textId="77777777">
        <w:tc>
          <w:tcPr>
            <w:tcW w:w="117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E7F65A2" w14:textId="77777777" w:rsidR="001542CA" w:rsidRDefault="00C06C35">
            <w:r>
              <w:rPr>
                <w:sz w:val="20"/>
                <w:szCs w:val="20"/>
              </w:rPr>
              <w:t>9</w:t>
            </w:r>
          </w:p>
        </w:tc>
        <w:tc>
          <w:tcPr>
            <w:tcW w:w="585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86AE6F9" w14:textId="77777777" w:rsidR="001542CA" w:rsidRDefault="00C06C35">
            <w:r>
              <w:rPr>
                <w:sz w:val="20"/>
                <w:szCs w:val="20"/>
              </w:rPr>
              <w:t>Future Enhancements</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82BA052" w14:textId="77777777" w:rsidR="001542CA" w:rsidRDefault="00C06C35">
            <w:r>
              <w:rPr>
                <w:sz w:val="20"/>
                <w:szCs w:val="20"/>
              </w:rPr>
              <w:t>19</w:t>
            </w:r>
          </w:p>
        </w:tc>
      </w:tr>
      <w:tr w:rsidR="001542CA" w14:paraId="3901C14E"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7FF88" w14:textId="77777777" w:rsidR="001542CA" w:rsidRDefault="00C06C35">
            <w:r>
              <w:rPr>
                <w:sz w:val="20"/>
                <w:szCs w:val="20"/>
              </w:rPr>
              <w:t>10</w:t>
            </w:r>
          </w:p>
        </w:tc>
        <w:tc>
          <w:tcPr>
            <w:tcW w:w="5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2F434" w14:textId="77777777" w:rsidR="001542CA" w:rsidRDefault="00C06C35">
            <w:r>
              <w:rPr>
                <w:sz w:val="20"/>
                <w:szCs w:val="20"/>
              </w:rPr>
              <w:t>Conclusion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F22AB" w14:textId="77777777" w:rsidR="001542CA" w:rsidRDefault="00C06C35">
            <w:r>
              <w:rPr>
                <w:sz w:val="20"/>
                <w:szCs w:val="20"/>
              </w:rPr>
              <w:t>20</w:t>
            </w:r>
          </w:p>
        </w:tc>
      </w:tr>
      <w:tr w:rsidR="001542CA" w14:paraId="7E68D9A6" w14:textId="77777777">
        <w:tc>
          <w:tcPr>
            <w:tcW w:w="117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361963F" w14:textId="77777777" w:rsidR="001542CA" w:rsidRDefault="001542CA"/>
        </w:tc>
        <w:tc>
          <w:tcPr>
            <w:tcW w:w="585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1CD9840" w14:textId="77777777" w:rsidR="001542CA" w:rsidRDefault="00C06C35">
            <w:r>
              <w:rPr>
                <w:sz w:val="20"/>
                <w:szCs w:val="20"/>
              </w:rPr>
              <w:t>References</w:t>
            </w:r>
          </w:p>
        </w:tc>
        <w:tc>
          <w:tcPr>
            <w:tcW w:w="234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7568CEA" w14:textId="77777777" w:rsidR="001542CA" w:rsidRDefault="00C06C35">
            <w:r>
              <w:rPr>
                <w:sz w:val="20"/>
                <w:szCs w:val="20"/>
              </w:rPr>
              <w:t>21</w:t>
            </w:r>
          </w:p>
        </w:tc>
      </w:tr>
    </w:tbl>
    <w:p w14:paraId="1772C40C" w14:textId="77777777" w:rsidR="001542CA" w:rsidRDefault="00C06C35">
      <w:r>
        <w:br w:type="page"/>
      </w:r>
    </w:p>
    <w:p w14:paraId="28D7B4E3" w14:textId="77777777" w:rsidR="001542CA" w:rsidRDefault="00C06C35">
      <w:pPr>
        <w:pStyle w:val="Heading1"/>
        <w:pBdr>
          <w:bottom w:val="single" w:sz="4" w:space="6" w:color="1A3A5C"/>
        </w:pBdr>
      </w:pPr>
      <w:r>
        <w:lastRenderedPageBreak/>
        <w:t>CHAPTER 1: INTRODUCTION</w:t>
      </w:r>
    </w:p>
    <w:p w14:paraId="7643289A" w14:textId="77777777" w:rsidR="001542CA" w:rsidRDefault="00C06C35">
      <w:pPr>
        <w:pStyle w:val="Heading2"/>
      </w:pPr>
      <w:r>
        <w:t>1.1 About the Project</w:t>
      </w:r>
    </w:p>
    <w:p w14:paraId="0979885F" w14:textId="77777777" w:rsidR="001542CA" w:rsidRDefault="00C06C35">
      <w:pPr>
        <w:spacing w:before="80" w:after="120" w:line="360" w:lineRule="auto"/>
        <w:jc w:val="both"/>
      </w:pPr>
      <w:r>
        <w:t xml:space="preserve">OMDB — A Movie Recommender is a full-stack web application developed to address the challenge of movie discovery in an era of overwhelming content. The name OMDB stands for Open Movie Database, referencing the style of open movie data that modern recommendation platforms rely upon. The application allows users to browse a curated </w:t>
      </w:r>
      <w:proofErr w:type="spellStart"/>
      <w:r>
        <w:t>catalog</w:t>
      </w:r>
      <w:proofErr w:type="spellEnd"/>
      <w:r>
        <w:t xml:space="preserve"> of movies, search by title or keyword, filter by genre, and receive personalized recommendations based on their saved preferences and activity.</w:t>
      </w:r>
    </w:p>
    <w:p w14:paraId="167151B2" w14:textId="77777777" w:rsidR="001542CA" w:rsidRDefault="00C06C35">
      <w:pPr>
        <w:spacing w:before="80" w:after="120" w:line="360" w:lineRule="auto"/>
        <w:jc w:val="both"/>
      </w:pPr>
      <w:r>
        <w:t>In today’s digital landscape, platforms like Netflix, Amazon Prime, and Disney+ host thousands of titles, making manual discovery time-consuming and impractical. OMDB’s recommender system solves this by learning from the user’s genre preferences — set during registration or updated in their profile — and producing a tailored list of suggestions each time they visit the recommendations section.</w:t>
      </w:r>
    </w:p>
    <w:p w14:paraId="1457E173" w14:textId="77777777" w:rsidR="001542CA" w:rsidRDefault="00C06C35">
      <w:pPr>
        <w:spacing w:before="80" w:after="120" w:line="360" w:lineRule="auto"/>
        <w:jc w:val="both"/>
      </w:pPr>
      <w:r>
        <w:t xml:space="preserve">The system follows a modern full-stack architecture. The frontend is a responsive Single-Page Application (SPA) built with Vanilla JavaScript and styled with custom CSS, served via Nginx. The backend is a RESTful API built with Node.js and Express.js, connected to a MongoDB database through Mongoose. Authentication is secured with JWT tokens and </w:t>
      </w:r>
      <w:proofErr w:type="spellStart"/>
      <w:r>
        <w:t>bcryptjs</w:t>
      </w:r>
      <w:proofErr w:type="spellEnd"/>
      <w:r>
        <w:t xml:space="preserve"> password hashing.</w:t>
      </w:r>
    </w:p>
    <w:p w14:paraId="0A70ACB5" w14:textId="77777777" w:rsidR="001542CA" w:rsidRDefault="00C06C35">
      <w:pPr>
        <w:spacing w:before="80" w:after="120" w:line="360" w:lineRule="auto"/>
        <w:jc w:val="both"/>
      </w:pPr>
      <w:r>
        <w:t xml:space="preserve">Beyond core functionality, the project implements professional DevOps practices: the entire application is containerized using Docker and Docker Compose, version-controlled via Git and GitHub, and deployable via </w:t>
      </w:r>
      <w:proofErr w:type="spellStart"/>
      <w:r>
        <w:t>Vercel</w:t>
      </w:r>
      <w:proofErr w:type="spellEnd"/>
      <w:r>
        <w:t xml:space="preserve"> (frontend) and cloud platforms like Render or AWS (backend). A CI/CD pipeline built with GitHub Actions automates testing and deployment on every code push.</w:t>
      </w:r>
    </w:p>
    <w:p w14:paraId="1F9E4A83" w14:textId="77777777" w:rsidR="001542CA" w:rsidRDefault="00C06C35">
      <w:pPr>
        <w:spacing w:before="80" w:after="120" w:line="360" w:lineRule="auto"/>
        <w:jc w:val="both"/>
      </w:pPr>
      <w:r>
        <w:t>This project was developed as part of the DevOps and Full-Stack course at SR University, demonstrating how a modern web application can be built, tested, and deployed following industry-standard software engineering and DevOps practices.</w:t>
      </w:r>
    </w:p>
    <w:p w14:paraId="169D4441" w14:textId="77777777" w:rsidR="001542CA" w:rsidRDefault="00C06C35">
      <w:pPr>
        <w:pStyle w:val="Heading2"/>
      </w:pPr>
      <w:r>
        <w:t>1.2 Problem Statement</w:t>
      </w:r>
    </w:p>
    <w:p w14:paraId="2A504217" w14:textId="77777777" w:rsidR="001542CA" w:rsidRDefault="00C06C35">
      <w:pPr>
        <w:spacing w:before="80" w:after="120" w:line="360" w:lineRule="auto"/>
        <w:jc w:val="both"/>
      </w:pPr>
      <w:r>
        <w:t>The exponential growth of online streaming platforms has resulted in an enormous volume of movies and series being made available to users. While this abundance of content is a benefit, it simultaneously creates a significant problem: users often struggle to find movies that match their specific interests without spending excessive time browsing. Most casual users do not have the time or patience to manually sift through hundreds of titles across multiple categories.</w:t>
      </w:r>
    </w:p>
    <w:p w14:paraId="640422FA" w14:textId="77777777" w:rsidR="001542CA" w:rsidRDefault="00C06C35">
      <w:pPr>
        <w:spacing w:before="80" w:after="120" w:line="360" w:lineRule="auto"/>
        <w:jc w:val="both"/>
      </w:pPr>
      <w:r>
        <w:lastRenderedPageBreak/>
        <w:t xml:space="preserve">Existing recommendation systems on major platforms require large volumes of user interaction data — watch history, click-through rates, viewing duration — before they can generate meaningful suggestions. This creates a well-known “cold start” problem: new users receive generic or random recommendations until enough </w:t>
      </w:r>
      <w:proofErr w:type="spellStart"/>
      <w:r>
        <w:t>behavioral</w:t>
      </w:r>
      <w:proofErr w:type="spellEnd"/>
      <w:r>
        <w:t xml:space="preserve"> data is collected, leading to a poor initial experience.</w:t>
      </w:r>
    </w:p>
    <w:p w14:paraId="0DBEBA9F" w14:textId="77777777" w:rsidR="001542CA" w:rsidRDefault="00C06C35">
      <w:pPr>
        <w:spacing w:before="80" w:after="120" w:line="360" w:lineRule="auto"/>
        <w:jc w:val="both"/>
      </w:pPr>
      <w:r>
        <w:t xml:space="preserve">Moreover, many smaller movie applications lack a personalization layer entirely, offering only static genre lists or manually curated editors’ picks. These approaches do not adapt to individual user tastes and quickly lose their relevance as the </w:t>
      </w:r>
      <w:proofErr w:type="spellStart"/>
      <w:r>
        <w:t>catalog</w:t>
      </w:r>
      <w:proofErr w:type="spellEnd"/>
      <w:r>
        <w:t xml:space="preserve"> grows.</w:t>
      </w:r>
    </w:p>
    <w:p w14:paraId="690A2B85" w14:textId="77777777" w:rsidR="001542CA" w:rsidRDefault="00C06C35">
      <w:pPr>
        <w:spacing w:before="80" w:after="120" w:line="360" w:lineRule="auto"/>
        <w:jc w:val="both"/>
      </w:pPr>
      <w:r>
        <w:t xml:space="preserve">There is therefore a clear need for a lightweight, practical movie recommendation system that can provide reasonably accurate personalized suggestions even from the very first interaction — using only the genre preferences a user explicitly declares — without requiring a large </w:t>
      </w:r>
      <w:proofErr w:type="spellStart"/>
      <w:r>
        <w:t>behavioral</w:t>
      </w:r>
      <w:proofErr w:type="spellEnd"/>
      <w:r>
        <w:t xml:space="preserve"> dataset. The system should also support standard browsing, searching, and personal list management features that users expect from a modern movie platform.</w:t>
      </w:r>
    </w:p>
    <w:p w14:paraId="46346B47" w14:textId="77777777" w:rsidR="001542CA" w:rsidRDefault="00C06C35">
      <w:pPr>
        <w:spacing w:before="80" w:after="120" w:line="360" w:lineRule="auto"/>
        <w:jc w:val="both"/>
      </w:pPr>
      <w:r>
        <w:t>The OMDB Movie Recommender project directly addresses this gap by implementing a content-based filtering algorithm that works from the first login, combined with a clean, responsive user interface and a robust full-stack infrastructure built following DevOps principles.</w:t>
      </w:r>
    </w:p>
    <w:p w14:paraId="64045417" w14:textId="77777777" w:rsidR="001542CA" w:rsidRDefault="00C06C35">
      <w:pPr>
        <w:pStyle w:val="Heading2"/>
      </w:pPr>
      <w:r>
        <w:t>1.3 Objectives</w:t>
      </w:r>
    </w:p>
    <w:p w14:paraId="151AD345" w14:textId="77777777" w:rsidR="001542CA" w:rsidRDefault="00C06C35">
      <w:pPr>
        <w:spacing w:before="80" w:after="120" w:line="360" w:lineRule="auto"/>
        <w:jc w:val="both"/>
      </w:pPr>
      <w:r>
        <w:t>The primary objectives of the OMDB — A Movie Recommender project are:</w:t>
      </w:r>
    </w:p>
    <w:p w14:paraId="4127BA89" w14:textId="77777777" w:rsidR="001542CA" w:rsidRDefault="00C06C35">
      <w:pPr>
        <w:pStyle w:val="ListParagraph"/>
        <w:numPr>
          <w:ilvl w:val="0"/>
          <w:numId w:val="2"/>
        </w:numPr>
        <w:spacing w:before="40" w:after="40"/>
      </w:pPr>
      <w:r>
        <w:t>To design and develop a full-stack web application that enables users to browse, search, and discover movies through an intuitive and responsive interface.</w:t>
      </w:r>
    </w:p>
    <w:p w14:paraId="2C2BE3A6" w14:textId="77777777" w:rsidR="001542CA" w:rsidRDefault="00C06C35">
      <w:pPr>
        <w:pStyle w:val="ListParagraph"/>
        <w:numPr>
          <w:ilvl w:val="0"/>
          <w:numId w:val="2"/>
        </w:numPr>
        <w:spacing w:before="40" w:after="40"/>
      </w:pPr>
      <w:r>
        <w:t>To implement a content-based movie recommendation algorithm that generates personalized suggestions based on each user's declared genre preferences and watchlist activity.</w:t>
      </w:r>
    </w:p>
    <w:p w14:paraId="2AC934E4" w14:textId="77777777" w:rsidR="001542CA" w:rsidRDefault="00C06C35">
      <w:pPr>
        <w:pStyle w:val="ListParagraph"/>
        <w:numPr>
          <w:ilvl w:val="0"/>
          <w:numId w:val="2"/>
        </w:numPr>
        <w:spacing w:before="40" w:after="40"/>
      </w:pPr>
      <w:r>
        <w:t>To build a secure JWT-based authentication system allowing users to register, log in, manage their profiles, and access protected resources such as recommendations and watchlists.</w:t>
      </w:r>
    </w:p>
    <w:p w14:paraId="03FEE3A7" w14:textId="77777777" w:rsidR="001542CA" w:rsidRDefault="00C06C35">
      <w:pPr>
        <w:pStyle w:val="ListParagraph"/>
        <w:numPr>
          <w:ilvl w:val="0"/>
          <w:numId w:val="2"/>
        </w:numPr>
        <w:spacing w:before="40" w:after="40"/>
      </w:pPr>
      <w:r>
        <w:t>To develop a well-structured RESTful API using Node.js and Express.js following the MVC design pattern, with proper error handling and input validation.</w:t>
      </w:r>
    </w:p>
    <w:p w14:paraId="64702275" w14:textId="77777777" w:rsidR="001542CA" w:rsidRDefault="00C06C35">
      <w:pPr>
        <w:pStyle w:val="ListParagraph"/>
        <w:numPr>
          <w:ilvl w:val="0"/>
          <w:numId w:val="2"/>
        </w:numPr>
        <w:spacing w:before="40" w:after="40"/>
      </w:pPr>
      <w:r>
        <w:t>To integrate MongoDB as the backend database using Mongoose ODM, storing movie data, user accounts, watchlists, and preferences in a scalable NoSQL structure.</w:t>
      </w:r>
    </w:p>
    <w:p w14:paraId="3CE6C376" w14:textId="77777777" w:rsidR="001542CA" w:rsidRDefault="00C06C35">
      <w:pPr>
        <w:pStyle w:val="ListParagraph"/>
        <w:numPr>
          <w:ilvl w:val="0"/>
          <w:numId w:val="2"/>
        </w:numPr>
        <w:spacing w:before="40" w:after="40"/>
      </w:pPr>
      <w:r>
        <w:t>To containerize the entire application stack — frontend, backend, and database — using Docker and Docker Compose for environment consistency and portability.</w:t>
      </w:r>
    </w:p>
    <w:p w14:paraId="7BE5615A" w14:textId="77777777" w:rsidR="001542CA" w:rsidRDefault="00C06C35">
      <w:pPr>
        <w:pStyle w:val="ListParagraph"/>
        <w:numPr>
          <w:ilvl w:val="0"/>
          <w:numId w:val="2"/>
        </w:numPr>
        <w:spacing w:before="40" w:after="40"/>
      </w:pPr>
      <w:r>
        <w:t>To establish a CI/CD pipeline using GitHub Actions that automates code linting, testing, Docker image building, and deployment to a cloud hosting platform.</w:t>
      </w:r>
    </w:p>
    <w:p w14:paraId="29D4B195" w14:textId="77777777" w:rsidR="001542CA" w:rsidRDefault="00C06C35">
      <w:pPr>
        <w:pStyle w:val="ListParagraph"/>
        <w:numPr>
          <w:ilvl w:val="0"/>
          <w:numId w:val="2"/>
        </w:numPr>
        <w:spacing w:before="40" w:after="40"/>
      </w:pPr>
      <w:r>
        <w:t xml:space="preserve">To deploy the frontend on </w:t>
      </w:r>
      <w:proofErr w:type="spellStart"/>
      <w:r>
        <w:t>Vercel</w:t>
      </w:r>
      <w:proofErr w:type="spellEnd"/>
      <w:r>
        <w:t xml:space="preserve"> and the backend on a cloud server, demonstrating real-world production deployment practices.</w:t>
      </w:r>
    </w:p>
    <w:p w14:paraId="5FAD6C95" w14:textId="77777777" w:rsidR="001542CA" w:rsidRDefault="00C06C35">
      <w:pPr>
        <w:pStyle w:val="ListParagraph"/>
        <w:numPr>
          <w:ilvl w:val="0"/>
          <w:numId w:val="2"/>
        </w:numPr>
        <w:spacing w:before="40" w:after="40"/>
      </w:pPr>
      <w:r>
        <w:lastRenderedPageBreak/>
        <w:t>To validate the system's correctness and reliability through unit tests, integration tests via Postman, and end-to-end flow testing.</w:t>
      </w:r>
    </w:p>
    <w:p w14:paraId="1B2B6699" w14:textId="77777777" w:rsidR="001542CA" w:rsidRDefault="00C06C35">
      <w:pPr>
        <w:pStyle w:val="ListParagraph"/>
        <w:numPr>
          <w:ilvl w:val="0"/>
          <w:numId w:val="2"/>
        </w:numPr>
        <w:spacing w:before="40" w:after="40"/>
      </w:pPr>
      <w:r>
        <w:t>To document the project comprehensively, covering architecture, data models, API specifications, DevOps configuration, and usage instructions.</w:t>
      </w:r>
    </w:p>
    <w:p w14:paraId="40089D24" w14:textId="77777777" w:rsidR="00505399" w:rsidRDefault="00505399" w:rsidP="00505399"/>
    <w:p w14:paraId="3DCE3B83" w14:textId="6B373567" w:rsidR="001542CA" w:rsidRDefault="00C06C35" w:rsidP="00505399">
      <w:r>
        <w:rPr>
          <w:b/>
          <w:bCs/>
          <w:color w:val="1A3A5C"/>
          <w:sz w:val="32"/>
          <w:szCs w:val="32"/>
        </w:rPr>
        <w:t>CHAPTER 2: SYSTEM ARCHITECTURE</w:t>
      </w:r>
    </w:p>
    <w:p w14:paraId="2BCDF452" w14:textId="77777777" w:rsidR="001542CA" w:rsidRDefault="00C06C35">
      <w:pPr>
        <w:pStyle w:val="Heading2"/>
      </w:pPr>
      <w:r>
        <w:t>2.1 Architecture Overview</w:t>
      </w:r>
    </w:p>
    <w:p w14:paraId="1722BE91" w14:textId="77777777" w:rsidR="001542CA" w:rsidRDefault="00C06C35">
      <w:pPr>
        <w:spacing w:before="80" w:after="120" w:line="360" w:lineRule="auto"/>
        <w:jc w:val="both"/>
      </w:pPr>
      <w:r>
        <w:t>The OMDB Movie Recommender follows a three-tier client-server architecture consisting of a presentation layer (frontend), an application layer (backend API), and a data layer (MongoDB database). This separation of concerns makes the system modular, maintainable, and independently scalable.</w:t>
      </w:r>
    </w:p>
    <w:p w14:paraId="2AF56CCF" w14:textId="77777777" w:rsidR="001542CA" w:rsidRDefault="00C06C35">
      <w:pPr>
        <w:spacing w:before="80" w:after="120" w:line="360" w:lineRule="auto"/>
        <w:jc w:val="both"/>
      </w:pPr>
      <w:r>
        <w:t>The frontend is a Single-Page Application (SPA) served as a static HTML/CSS/JS bundle via Nginx inside a Docker container. All UI interactions are handled client-side using Vanilla JavaScript, communicating with the backend exclusively through RESTful HTTP API calls. The backend is an Express.js server running on Node.js, organized according to the Model-View-Controller (MVC) pattern. It exposes a set of REST endpoints grouped under /</w:t>
      </w:r>
      <w:proofErr w:type="spellStart"/>
      <w:r>
        <w:t>api</w:t>
      </w:r>
      <w:proofErr w:type="spellEnd"/>
      <w:r>
        <w:t>/auth, /</w:t>
      </w:r>
      <w:proofErr w:type="spellStart"/>
      <w:r>
        <w:t>api</w:t>
      </w:r>
      <w:proofErr w:type="spellEnd"/>
      <w:r>
        <w:t>/movies, and /</w:t>
      </w:r>
      <w:proofErr w:type="spellStart"/>
      <w:r>
        <w:t>api</w:t>
      </w:r>
      <w:proofErr w:type="spellEnd"/>
      <w:r>
        <w:t>/watchlist. The data layer consists of a MongoDB instance storing three primary collections: users, movies, and watchlists.</w:t>
      </w:r>
    </w:p>
    <w:p w14:paraId="245C1A84" w14:textId="77777777" w:rsidR="001542CA" w:rsidRDefault="00C06C35">
      <w:pPr>
        <w:spacing w:before="80" w:after="120" w:line="360" w:lineRule="auto"/>
        <w:jc w:val="both"/>
      </w:pPr>
      <w:r>
        <w:t>The following ASCII diagram illustrates the high-level architecture:</w:t>
      </w:r>
    </w:p>
    <w:p w14:paraId="7C720135" w14:textId="77777777" w:rsidR="001542CA" w:rsidRDefault="001542CA"/>
    <w:p w14:paraId="3CA5447E"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
    <w:p w14:paraId="2B416187"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              CLIENT (Browser / </w:t>
      </w:r>
      <w:proofErr w:type="gramStart"/>
      <w:r>
        <w:rPr>
          <w:rFonts w:ascii="Courier New" w:eastAsia="Courier New" w:hAnsi="Courier New" w:cs="Courier New"/>
          <w:color w:val="1A1A2E"/>
          <w:sz w:val="18"/>
          <w:szCs w:val="18"/>
        </w:rPr>
        <w:t xml:space="preserve">User)   </w:t>
      </w:r>
      <w:proofErr w:type="gramEnd"/>
      <w:r>
        <w:rPr>
          <w:rFonts w:ascii="Courier New" w:eastAsia="Courier New" w:hAnsi="Courier New" w:cs="Courier New"/>
          <w:color w:val="1A1A2E"/>
          <w:sz w:val="18"/>
          <w:szCs w:val="18"/>
        </w:rPr>
        <w:t xml:space="preserve">                  │</w:t>
      </w:r>
    </w:p>
    <w:p w14:paraId="06474406"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         Vanilla JS SPA · index.html served by Nginx     │</w:t>
      </w:r>
    </w:p>
    <w:p w14:paraId="770954B2"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
    <w:p w14:paraId="3C032B8C"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REST</w:t>
      </w:r>
      <w:proofErr w:type="gramEnd"/>
      <w:r>
        <w:rPr>
          <w:rFonts w:ascii="Courier New" w:eastAsia="Courier New" w:hAnsi="Courier New" w:cs="Courier New"/>
          <w:color w:val="1A1A2E"/>
          <w:sz w:val="18"/>
          <w:szCs w:val="18"/>
        </w:rPr>
        <w:t xml:space="preserve"> API (HTTP/HTTPS)           </w:t>
      </w:r>
    </w:p>
    <w:p w14:paraId="60AA6F80"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                                  </w:t>
      </w:r>
    </w:p>
    <w:p w14:paraId="058472F2"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
    <w:p w14:paraId="453A618A"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          BACKEND — Express.js Server (Port 5000)        │</w:t>
      </w:r>
    </w:p>
    <w:p w14:paraId="6BBCCABD"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  ┌─────────────┐  ┌──────────────┐  ┌───────────────┐  │</w:t>
      </w:r>
    </w:p>
    <w:p w14:paraId="44BAAC2C"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 xml:space="preserve">/auth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movies  │</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/watchlist</w:t>
      </w:r>
      <w:proofErr w:type="gramStart"/>
      <w:r>
        <w:rPr>
          <w:rFonts w:ascii="Courier New" w:eastAsia="Courier New" w:hAnsi="Courier New" w:cs="Courier New"/>
          <w:color w:val="1A1A2E"/>
          <w:sz w:val="18"/>
          <w:szCs w:val="18"/>
        </w:rPr>
        <w:t>│  │</w:t>
      </w:r>
      <w:proofErr w:type="gramEnd"/>
    </w:p>
    <w:p w14:paraId="486BE309"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authCtrl</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movieCtrl</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watchlistCtrl</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p>
    <w:p w14:paraId="6DF19BF2"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  └─────────────┘  └──────────────┘  └───────────────┘  │</w:t>
      </w:r>
    </w:p>
    <w:p w14:paraId="68F87E49"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          JWT Middleware · Error Handler                 │</w:t>
      </w:r>
    </w:p>
    <w:p w14:paraId="20119B9A"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
    <w:p w14:paraId="5E8B17B1"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Mongoose</w:t>
      </w:r>
      <w:proofErr w:type="gramEnd"/>
      <w:r>
        <w:rPr>
          <w:rFonts w:ascii="Courier New" w:eastAsia="Courier New" w:hAnsi="Courier New" w:cs="Courier New"/>
          <w:color w:val="1A1A2E"/>
          <w:sz w:val="18"/>
          <w:szCs w:val="18"/>
        </w:rPr>
        <w:t xml:space="preserve"> ODM                   </w:t>
      </w:r>
    </w:p>
    <w:p w14:paraId="1918DCB6"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                                  </w:t>
      </w:r>
    </w:p>
    <w:p w14:paraId="69D7EBCF"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lastRenderedPageBreak/>
        <w:t xml:space="preserve">  ┌─────────────────────────────────────────────────────────┐</w:t>
      </w:r>
    </w:p>
    <w:p w14:paraId="1B7E5F29"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                  MongoDB (Port 27017)                   │</w:t>
      </w:r>
    </w:p>
    <w:p w14:paraId="5A155E24"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   Collections: users · movies · watchlists             │</w:t>
      </w:r>
    </w:p>
    <w:p w14:paraId="00C97867"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
    <w:p w14:paraId="4C1CBB6B" w14:textId="77777777" w:rsidR="001542CA" w:rsidRDefault="001542CA"/>
    <w:p w14:paraId="054ED3F7" w14:textId="77777777" w:rsidR="001542CA" w:rsidRDefault="00C06C35">
      <w:pPr>
        <w:spacing w:before="80" w:after="120" w:line="360" w:lineRule="auto"/>
        <w:jc w:val="both"/>
      </w:pPr>
      <w:r>
        <w:t>All three layers are containerized with Docker. Docker Compose orchestrates them as named services (frontend, backend, mongo) linked through an internal network. This architecture ensures that the same containers run identically in development, staging, and production environments.</w:t>
      </w:r>
    </w:p>
    <w:p w14:paraId="3C264C60" w14:textId="77777777" w:rsidR="001542CA" w:rsidRDefault="00C06C35">
      <w:pPr>
        <w:pStyle w:val="Heading2"/>
      </w:pPr>
      <w:r>
        <w:t>2.2 Technology Stack</w:t>
      </w:r>
    </w:p>
    <w:p w14:paraId="244CC7B5" w14:textId="77777777" w:rsidR="001542CA" w:rsidRDefault="00C06C35">
      <w:pPr>
        <w:spacing w:before="80" w:after="120" w:line="360" w:lineRule="auto"/>
        <w:jc w:val="both"/>
      </w:pPr>
      <w:r>
        <w:t>The following table summarizes all technologies used across the frontend, backend, database, and DevOps layers of the project:</w:t>
      </w:r>
    </w:p>
    <w:p w14:paraId="30963383" w14:textId="77777777" w:rsidR="001542CA" w:rsidRDefault="001542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3120"/>
        <w:gridCol w:w="4160"/>
      </w:tblGrid>
      <w:tr w:rsidR="001542CA" w14:paraId="785BA6A8" w14:textId="77777777">
        <w:trPr>
          <w:tblHeader/>
        </w:trPr>
        <w:tc>
          <w:tcPr>
            <w:tcW w:w="20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D42EA61" w14:textId="77777777" w:rsidR="001542CA" w:rsidRDefault="00C06C35">
            <w:pPr>
              <w:jc w:val="center"/>
            </w:pPr>
            <w:r>
              <w:rPr>
                <w:b/>
                <w:bCs/>
                <w:color w:val="FFFFFF"/>
                <w:sz w:val="20"/>
                <w:szCs w:val="20"/>
              </w:rPr>
              <w:t>Layer</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5B265125" w14:textId="77777777" w:rsidR="001542CA" w:rsidRDefault="00C06C35">
            <w:pPr>
              <w:jc w:val="center"/>
            </w:pPr>
            <w:r>
              <w:rPr>
                <w:b/>
                <w:bCs/>
                <w:color w:val="FFFFFF"/>
                <w:sz w:val="20"/>
                <w:szCs w:val="20"/>
              </w:rPr>
              <w:t>Technology / Tool</w:t>
            </w:r>
          </w:p>
        </w:tc>
        <w:tc>
          <w:tcPr>
            <w:tcW w:w="41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6803E456" w14:textId="77777777" w:rsidR="001542CA" w:rsidRDefault="00C06C35">
            <w:pPr>
              <w:jc w:val="center"/>
            </w:pPr>
            <w:r>
              <w:rPr>
                <w:b/>
                <w:bCs/>
                <w:color w:val="FFFFFF"/>
                <w:sz w:val="20"/>
                <w:szCs w:val="20"/>
              </w:rPr>
              <w:t>Purpose</w:t>
            </w:r>
          </w:p>
        </w:tc>
      </w:tr>
      <w:tr w:rsidR="001542CA" w14:paraId="311731C4"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57F0D" w14:textId="77777777" w:rsidR="001542CA" w:rsidRDefault="00C06C35">
            <w:r>
              <w:rPr>
                <w:sz w:val="20"/>
                <w:szCs w:val="20"/>
              </w:rPr>
              <w:t>Frontend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81806" w14:textId="77777777" w:rsidR="001542CA" w:rsidRDefault="00C06C35">
            <w:r>
              <w:rPr>
                <w:sz w:val="20"/>
                <w:szCs w:val="20"/>
              </w:rPr>
              <w:t>HTML5 / CSS3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E7338" w14:textId="77777777" w:rsidR="001542CA" w:rsidRDefault="00C06C35">
            <w:r>
              <w:rPr>
                <w:sz w:val="20"/>
                <w:szCs w:val="20"/>
              </w:rPr>
              <w:t>Page structure and styling</w:t>
            </w:r>
          </w:p>
        </w:tc>
      </w:tr>
      <w:tr w:rsidR="001542CA" w14:paraId="0B02A41B" w14:textId="77777777">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1DD00F2" w14:textId="77777777" w:rsidR="001542CA" w:rsidRDefault="00C06C35">
            <w:r>
              <w:rPr>
                <w:sz w:val="20"/>
                <w:szCs w:val="20"/>
              </w:rPr>
              <w:t>Frontend</w:t>
            </w:r>
          </w:p>
        </w:tc>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67A2E76" w14:textId="77777777" w:rsidR="001542CA" w:rsidRDefault="00C06C35">
            <w:r>
              <w:rPr>
                <w:sz w:val="20"/>
                <w:szCs w:val="20"/>
              </w:rPr>
              <w:t>Vanilla JavaScript (ES6+)</w:t>
            </w:r>
          </w:p>
        </w:tc>
        <w:tc>
          <w:tcPr>
            <w:tcW w:w="41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85549F2" w14:textId="77777777" w:rsidR="001542CA" w:rsidRDefault="00C06C35">
            <w:r>
              <w:rPr>
                <w:sz w:val="20"/>
                <w:szCs w:val="20"/>
              </w:rPr>
              <w:t>Client-side SPA logic and API calls</w:t>
            </w:r>
          </w:p>
        </w:tc>
      </w:tr>
      <w:tr w:rsidR="001542CA" w14:paraId="74E8D9C6"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E5574" w14:textId="77777777" w:rsidR="001542CA" w:rsidRDefault="00C06C35">
            <w:r>
              <w:rPr>
                <w:sz w:val="20"/>
                <w:szCs w:val="20"/>
              </w:rPr>
              <w:t>Frontend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14570" w14:textId="77777777" w:rsidR="001542CA" w:rsidRDefault="00C06C35">
            <w:r>
              <w:rPr>
                <w:sz w:val="20"/>
                <w:szCs w:val="20"/>
              </w:rPr>
              <w:t>Nginx</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1D519" w14:textId="77777777" w:rsidR="001542CA" w:rsidRDefault="00C06C35">
            <w:r>
              <w:rPr>
                <w:sz w:val="20"/>
                <w:szCs w:val="20"/>
              </w:rPr>
              <w:t>Static file server inside Docker</w:t>
            </w:r>
          </w:p>
        </w:tc>
      </w:tr>
      <w:tr w:rsidR="001542CA" w14:paraId="7553CCF5" w14:textId="77777777">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3F77BE4" w14:textId="77777777" w:rsidR="001542CA" w:rsidRDefault="00C06C35">
            <w:r>
              <w:rPr>
                <w:sz w:val="20"/>
                <w:szCs w:val="20"/>
              </w:rPr>
              <w:t>Frontend</w:t>
            </w:r>
          </w:p>
        </w:tc>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8589026" w14:textId="77777777" w:rsidR="001542CA" w:rsidRDefault="00C06C35">
            <w:proofErr w:type="spellStart"/>
            <w:r>
              <w:rPr>
                <w:sz w:val="20"/>
                <w:szCs w:val="20"/>
              </w:rPr>
              <w:t>Bebas</w:t>
            </w:r>
            <w:proofErr w:type="spellEnd"/>
            <w:r>
              <w:rPr>
                <w:sz w:val="20"/>
                <w:szCs w:val="20"/>
              </w:rPr>
              <w:t xml:space="preserve"> Neue, DM Sans (Google Fonts)</w:t>
            </w:r>
          </w:p>
        </w:tc>
        <w:tc>
          <w:tcPr>
            <w:tcW w:w="41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89EF618" w14:textId="77777777" w:rsidR="001542CA" w:rsidRDefault="00C06C35">
            <w:r>
              <w:rPr>
                <w:sz w:val="20"/>
                <w:szCs w:val="20"/>
              </w:rPr>
              <w:t>Typography</w:t>
            </w:r>
          </w:p>
        </w:tc>
      </w:tr>
      <w:tr w:rsidR="001542CA" w14:paraId="026F8E84"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AD5D5" w14:textId="77777777" w:rsidR="001542CA" w:rsidRDefault="00C06C35">
            <w:r>
              <w:rPr>
                <w:sz w:val="20"/>
                <w:szCs w:val="20"/>
              </w:rPr>
              <w:t>Backend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A058D" w14:textId="77777777" w:rsidR="001542CA" w:rsidRDefault="00C06C35">
            <w:r>
              <w:rPr>
                <w:sz w:val="20"/>
                <w:szCs w:val="20"/>
              </w:rPr>
              <w:t>Node.js (v18+)</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3BC68" w14:textId="77777777" w:rsidR="001542CA" w:rsidRDefault="00C06C35">
            <w:r>
              <w:rPr>
                <w:sz w:val="20"/>
                <w:szCs w:val="20"/>
              </w:rPr>
              <w:t>JavaScript runtime environment</w:t>
            </w:r>
          </w:p>
        </w:tc>
      </w:tr>
      <w:tr w:rsidR="001542CA" w14:paraId="2AA11CB0" w14:textId="77777777">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CBB224B" w14:textId="77777777" w:rsidR="001542CA" w:rsidRDefault="00C06C35">
            <w:r>
              <w:rPr>
                <w:sz w:val="20"/>
                <w:szCs w:val="20"/>
              </w:rPr>
              <w:t>Backend</w:t>
            </w:r>
          </w:p>
        </w:tc>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21F3D8A" w14:textId="77777777" w:rsidR="001542CA" w:rsidRDefault="00C06C35">
            <w:r>
              <w:rPr>
                <w:sz w:val="20"/>
                <w:szCs w:val="20"/>
              </w:rPr>
              <w:t>Express.js</w:t>
            </w:r>
          </w:p>
        </w:tc>
        <w:tc>
          <w:tcPr>
            <w:tcW w:w="41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3889AA3" w14:textId="77777777" w:rsidR="001542CA" w:rsidRDefault="00C06C35">
            <w:r>
              <w:rPr>
                <w:sz w:val="20"/>
                <w:szCs w:val="20"/>
              </w:rPr>
              <w:t>REST API web framework</w:t>
            </w:r>
          </w:p>
        </w:tc>
      </w:tr>
      <w:tr w:rsidR="001542CA" w14:paraId="56B252BD"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65BB9" w14:textId="77777777" w:rsidR="001542CA" w:rsidRDefault="00C06C35">
            <w:r>
              <w:rPr>
                <w:sz w:val="20"/>
                <w:szCs w:val="20"/>
              </w:rPr>
              <w:t>Backend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96E59" w14:textId="77777777" w:rsidR="001542CA" w:rsidRDefault="00C06C35">
            <w:r>
              <w:rPr>
                <w:sz w:val="20"/>
                <w:szCs w:val="20"/>
              </w:rPr>
              <w:t>Mongoose ODM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B1146" w14:textId="77777777" w:rsidR="001542CA" w:rsidRDefault="00C06C35">
            <w:r>
              <w:rPr>
                <w:sz w:val="20"/>
                <w:szCs w:val="20"/>
              </w:rPr>
              <w:t xml:space="preserve">MongoDB object data </w:t>
            </w:r>
            <w:proofErr w:type="spellStart"/>
            <w:r>
              <w:rPr>
                <w:sz w:val="20"/>
                <w:szCs w:val="20"/>
              </w:rPr>
              <w:t>modeling</w:t>
            </w:r>
            <w:proofErr w:type="spellEnd"/>
          </w:p>
        </w:tc>
      </w:tr>
      <w:tr w:rsidR="001542CA" w14:paraId="411DF720" w14:textId="77777777">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21D123A" w14:textId="77777777" w:rsidR="001542CA" w:rsidRDefault="00C06C35">
            <w:r>
              <w:rPr>
                <w:sz w:val="20"/>
                <w:szCs w:val="20"/>
              </w:rPr>
              <w:t>Backend</w:t>
            </w:r>
          </w:p>
        </w:tc>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050EE53" w14:textId="77777777" w:rsidR="001542CA" w:rsidRDefault="00C06C35">
            <w:proofErr w:type="spellStart"/>
            <w:r>
              <w:rPr>
                <w:sz w:val="20"/>
                <w:szCs w:val="20"/>
              </w:rPr>
              <w:t>bcryptjs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BD3A2EB" w14:textId="77777777" w:rsidR="001542CA" w:rsidRDefault="00C06C35">
            <w:r>
              <w:rPr>
                <w:sz w:val="20"/>
                <w:szCs w:val="20"/>
              </w:rPr>
              <w:t>Password hashing (12 salt rounds)</w:t>
            </w:r>
          </w:p>
        </w:tc>
      </w:tr>
      <w:tr w:rsidR="001542CA" w14:paraId="7C45FA62"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E621D" w14:textId="77777777" w:rsidR="001542CA" w:rsidRDefault="00C06C35">
            <w:r>
              <w:rPr>
                <w:sz w:val="20"/>
                <w:szCs w:val="20"/>
              </w:rPr>
              <w:t>Backend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6C40F" w14:textId="77777777" w:rsidR="001542CA" w:rsidRDefault="00C06C35">
            <w:proofErr w:type="spellStart"/>
            <w:r>
              <w:rPr>
                <w:sz w:val="20"/>
                <w:szCs w:val="20"/>
              </w:rPr>
              <w:t>jsonwebtoken</w:t>
            </w:r>
            <w:proofErr w:type="spellEnd"/>
            <w:r>
              <w:rPr>
                <w:sz w:val="20"/>
                <w:szCs w:val="20"/>
              </w:rPr>
              <w:t xml:space="preserve"> (JWT)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C3EE7" w14:textId="77777777" w:rsidR="001542CA" w:rsidRDefault="00C06C35">
            <w:r>
              <w:rPr>
                <w:sz w:val="20"/>
                <w:szCs w:val="20"/>
              </w:rPr>
              <w:t>Token-based authentication</w:t>
            </w:r>
          </w:p>
        </w:tc>
      </w:tr>
      <w:tr w:rsidR="001542CA" w14:paraId="4BD2165E" w14:textId="77777777">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3A372F8" w14:textId="77777777" w:rsidR="001542CA" w:rsidRDefault="00C06C35">
            <w:r>
              <w:rPr>
                <w:sz w:val="20"/>
                <w:szCs w:val="20"/>
              </w:rPr>
              <w:t>Backend</w:t>
            </w:r>
          </w:p>
        </w:tc>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07E6730" w14:textId="77777777" w:rsidR="001542CA" w:rsidRDefault="00C06C35">
            <w:proofErr w:type="spellStart"/>
            <w:r>
              <w:rPr>
                <w:sz w:val="20"/>
                <w:szCs w:val="20"/>
              </w:rPr>
              <w:t>dotenv</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C498723" w14:textId="77777777" w:rsidR="001542CA" w:rsidRDefault="00C06C35">
            <w:r>
              <w:rPr>
                <w:sz w:val="20"/>
                <w:szCs w:val="20"/>
              </w:rPr>
              <w:t>Environment variable management</w:t>
            </w:r>
          </w:p>
        </w:tc>
      </w:tr>
      <w:tr w:rsidR="001542CA" w14:paraId="0D5D66B0"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0E705" w14:textId="77777777" w:rsidR="001542CA" w:rsidRDefault="00C06C35">
            <w:r>
              <w:rPr>
                <w:sz w:val="20"/>
                <w:szCs w:val="20"/>
              </w:rPr>
              <w:t>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B809B" w14:textId="77777777" w:rsidR="001542CA" w:rsidRDefault="00C06C35">
            <w:r>
              <w:rPr>
                <w:sz w:val="20"/>
                <w:szCs w:val="20"/>
              </w:rPr>
              <w:t>MongoDB</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1B9B0" w14:textId="77777777" w:rsidR="001542CA" w:rsidRDefault="00C06C35">
            <w:r>
              <w:rPr>
                <w:sz w:val="20"/>
                <w:szCs w:val="20"/>
              </w:rPr>
              <w:t>NoSQL document database</w:t>
            </w:r>
          </w:p>
        </w:tc>
      </w:tr>
      <w:tr w:rsidR="001542CA" w14:paraId="39B2F450" w14:textId="77777777">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33927EE" w14:textId="77777777" w:rsidR="001542CA" w:rsidRDefault="00C06C35">
            <w:r>
              <w:rPr>
                <w:sz w:val="20"/>
                <w:szCs w:val="20"/>
              </w:rPr>
              <w:t>DevOps</w:t>
            </w:r>
          </w:p>
        </w:tc>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2BDC5ED" w14:textId="77777777" w:rsidR="001542CA" w:rsidRDefault="00C06C35">
            <w:r>
              <w:rPr>
                <w:sz w:val="20"/>
                <w:szCs w:val="20"/>
              </w:rPr>
              <w:t>Git / GitHub</w:t>
            </w:r>
          </w:p>
        </w:tc>
        <w:tc>
          <w:tcPr>
            <w:tcW w:w="41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55F0796" w14:textId="77777777" w:rsidR="001542CA" w:rsidRDefault="00C06C35">
            <w:r>
              <w:rPr>
                <w:sz w:val="20"/>
                <w:szCs w:val="20"/>
              </w:rPr>
              <w:t>Version control and code hosting</w:t>
            </w:r>
          </w:p>
        </w:tc>
      </w:tr>
      <w:tr w:rsidR="001542CA" w14:paraId="0043656A"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36D57" w14:textId="77777777" w:rsidR="001542CA" w:rsidRDefault="00C06C35">
            <w:r>
              <w:rPr>
                <w:sz w:val="20"/>
                <w:szCs w:val="20"/>
              </w:rPr>
              <w:t>DevOps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67900" w14:textId="77777777" w:rsidR="001542CA" w:rsidRDefault="00C06C35">
            <w:r>
              <w:rPr>
                <w:sz w:val="20"/>
                <w:szCs w:val="20"/>
              </w:rPr>
              <w:t>Docker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CB909" w14:textId="77777777" w:rsidR="001542CA" w:rsidRDefault="00C06C35">
            <w:r>
              <w:rPr>
                <w:sz w:val="20"/>
                <w:szCs w:val="20"/>
              </w:rPr>
              <w:t>Application containerization</w:t>
            </w:r>
          </w:p>
        </w:tc>
      </w:tr>
      <w:tr w:rsidR="001542CA" w14:paraId="3B492F72" w14:textId="77777777">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4965080" w14:textId="77777777" w:rsidR="001542CA" w:rsidRDefault="00C06C35">
            <w:r>
              <w:rPr>
                <w:sz w:val="20"/>
                <w:szCs w:val="20"/>
              </w:rPr>
              <w:t>DevOps</w:t>
            </w:r>
          </w:p>
        </w:tc>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59B12CD" w14:textId="77777777" w:rsidR="001542CA" w:rsidRDefault="00C06C35">
            <w:r>
              <w:rPr>
                <w:sz w:val="20"/>
                <w:szCs w:val="20"/>
              </w:rPr>
              <w:t>Docker Compose</w:t>
            </w:r>
          </w:p>
        </w:tc>
        <w:tc>
          <w:tcPr>
            <w:tcW w:w="41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92CEB3C" w14:textId="77777777" w:rsidR="001542CA" w:rsidRDefault="00C06C35">
            <w:r>
              <w:rPr>
                <w:sz w:val="20"/>
                <w:szCs w:val="20"/>
              </w:rPr>
              <w:t>Multi-container orchestration</w:t>
            </w:r>
          </w:p>
        </w:tc>
      </w:tr>
      <w:tr w:rsidR="001542CA" w14:paraId="6DA4D257"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DE94E" w14:textId="77777777" w:rsidR="001542CA" w:rsidRDefault="00C06C35">
            <w:r>
              <w:rPr>
                <w:sz w:val="20"/>
                <w:szCs w:val="20"/>
              </w:rPr>
              <w:t>DevOps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C145B" w14:textId="77777777" w:rsidR="001542CA" w:rsidRDefault="00C06C35">
            <w:r>
              <w:rPr>
                <w:sz w:val="20"/>
                <w:szCs w:val="20"/>
              </w:rPr>
              <w:t>GitHub Actions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59153" w14:textId="77777777" w:rsidR="001542CA" w:rsidRDefault="00C06C35">
            <w:r>
              <w:rPr>
                <w:sz w:val="20"/>
                <w:szCs w:val="20"/>
              </w:rPr>
              <w:t>CI/CD pipeline automation</w:t>
            </w:r>
          </w:p>
        </w:tc>
      </w:tr>
      <w:tr w:rsidR="001542CA" w14:paraId="2F9F66AD" w14:textId="77777777">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7264336" w14:textId="77777777" w:rsidR="001542CA" w:rsidRDefault="00C06C35">
            <w:r>
              <w:rPr>
                <w:sz w:val="20"/>
                <w:szCs w:val="20"/>
              </w:rPr>
              <w:t>DevOps</w:t>
            </w:r>
          </w:p>
        </w:tc>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1ED4A8E" w14:textId="77777777" w:rsidR="001542CA" w:rsidRDefault="00C06C35">
            <w:proofErr w:type="spellStart"/>
            <w:r>
              <w:rPr>
                <w:sz w:val="20"/>
                <w:szCs w:val="20"/>
              </w:rPr>
              <w:t>Vercel</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751FE8E" w14:textId="77777777" w:rsidR="001542CA" w:rsidRDefault="00C06C35">
            <w:r>
              <w:rPr>
                <w:sz w:val="20"/>
                <w:szCs w:val="20"/>
              </w:rPr>
              <w:t>Frontend static deployment</w:t>
            </w:r>
          </w:p>
        </w:tc>
      </w:tr>
      <w:tr w:rsidR="001542CA" w14:paraId="3DEC2FFF"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2D391" w14:textId="77777777" w:rsidR="001542CA" w:rsidRDefault="00C06C35">
            <w:r>
              <w:rPr>
                <w:sz w:val="20"/>
                <w:szCs w:val="20"/>
              </w:rPr>
              <w:t>DevOps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B178C" w14:textId="77777777" w:rsidR="001542CA" w:rsidRDefault="00C06C35">
            <w:r>
              <w:rPr>
                <w:sz w:val="20"/>
                <w:szCs w:val="20"/>
              </w:rPr>
              <w:t>Render / AWS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346B5" w14:textId="77777777" w:rsidR="001542CA" w:rsidRDefault="00C06C35">
            <w:r>
              <w:rPr>
                <w:sz w:val="20"/>
                <w:szCs w:val="20"/>
              </w:rPr>
              <w:t>Backend cloud deployment</w:t>
            </w:r>
          </w:p>
        </w:tc>
      </w:tr>
      <w:tr w:rsidR="001542CA" w14:paraId="14D2CE00" w14:textId="77777777">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8FA23DA" w14:textId="77777777" w:rsidR="001542CA" w:rsidRDefault="00C06C35">
            <w:r>
              <w:rPr>
                <w:sz w:val="20"/>
                <w:szCs w:val="20"/>
              </w:rPr>
              <w:t>Testing</w:t>
            </w:r>
          </w:p>
        </w:tc>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F3E3059" w14:textId="77777777" w:rsidR="001542CA" w:rsidRDefault="00C06C35">
            <w:r>
              <w:rPr>
                <w:sz w:val="20"/>
                <w:szCs w:val="20"/>
              </w:rPr>
              <w:t>Postman</w:t>
            </w:r>
          </w:p>
        </w:tc>
        <w:tc>
          <w:tcPr>
            <w:tcW w:w="41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FD18B1E" w14:textId="77777777" w:rsidR="001542CA" w:rsidRDefault="00C06C35">
            <w:r>
              <w:rPr>
                <w:sz w:val="20"/>
                <w:szCs w:val="20"/>
              </w:rPr>
              <w:t>API endpoint testing &amp; collections</w:t>
            </w:r>
          </w:p>
        </w:tc>
      </w:tr>
    </w:tbl>
    <w:p w14:paraId="76359024" w14:textId="77777777" w:rsidR="001542CA" w:rsidRDefault="001542CA"/>
    <w:p w14:paraId="7FE7B37B" w14:textId="77777777" w:rsidR="001542CA" w:rsidRDefault="00C06C35">
      <w:pPr>
        <w:spacing w:before="80" w:after="120" w:line="360" w:lineRule="auto"/>
        <w:jc w:val="both"/>
      </w:pPr>
      <w:r>
        <w:lastRenderedPageBreak/>
        <w:t>The technology choices were guided by industry adoption, ease of integration, and suitability for a project of this scope. Node.js and Express.js form a lightweight, high-performance backend well-suited for RESTful API development. MongoDB’s document model maps naturally to the semi-structured nature of movie data (nested arrays of genres, cast members, etc.). Vanilla JavaScript for the frontend keeps the bundle size minimal without introducing a build toolchain. Docker and GitHub Actions provide a complete</w:t>
      </w:r>
      <w:r>
        <w:t xml:space="preserve"> DevOps pipeline with minimal configuration overhead.</w:t>
      </w:r>
    </w:p>
    <w:p w14:paraId="79CE0DC4" w14:textId="77777777" w:rsidR="00505399" w:rsidRDefault="00505399" w:rsidP="00505399"/>
    <w:p w14:paraId="25B8FCFA" w14:textId="7C26DBE0" w:rsidR="001542CA" w:rsidRDefault="00C06C35" w:rsidP="00505399">
      <w:r>
        <w:rPr>
          <w:b/>
          <w:bCs/>
          <w:color w:val="1A3A5C"/>
          <w:sz w:val="32"/>
          <w:szCs w:val="32"/>
        </w:rPr>
        <w:t>CHAPTER 3: METHODOLOGY / WORKFLOW</w:t>
      </w:r>
    </w:p>
    <w:p w14:paraId="44CDCAFA" w14:textId="77777777" w:rsidR="001542CA" w:rsidRDefault="00C06C35">
      <w:pPr>
        <w:pStyle w:val="Heading2"/>
      </w:pPr>
      <w:r>
        <w:t>3.1 Development Workflow</w:t>
      </w:r>
    </w:p>
    <w:p w14:paraId="25F0AF97" w14:textId="77777777" w:rsidR="001542CA" w:rsidRDefault="00C06C35">
      <w:pPr>
        <w:spacing w:before="80" w:after="120" w:line="360" w:lineRule="auto"/>
        <w:jc w:val="both"/>
      </w:pPr>
      <w:r>
        <w:t>The development of the OMDB Movie Recommender followed an iterative, feature-based workflow organized into four phases: Planning, Development, Integration &amp; Testing, and Deployment. Each phase was tracked through Git commits, with separate feature branches merged into the main branch upon completion.</w:t>
      </w:r>
    </w:p>
    <w:p w14:paraId="1D8CF45F" w14:textId="77777777" w:rsidR="001542CA" w:rsidRDefault="00C06C35">
      <w:pPr>
        <w:pStyle w:val="Heading3"/>
      </w:pPr>
      <w:r>
        <w:t>Phase 1 — Planning &amp; Architecture</w:t>
      </w:r>
    </w:p>
    <w:p w14:paraId="4387A30C" w14:textId="77777777" w:rsidR="001542CA" w:rsidRDefault="00C06C35">
      <w:pPr>
        <w:spacing w:before="80" w:after="120" w:line="360" w:lineRule="auto"/>
        <w:jc w:val="both"/>
      </w:pPr>
      <w:r>
        <w:t>The initial phase involved defining the project scope, identifying the key user stories (browse movies, search, recommend, manage watchlist), and finalizing the technology stack. An Entity-Relationship (ER) model was sketched to define the three primary data models: User, Movie, and Watchlist. API endpoints were documented in advance using Postman collection templates, serving as a contract between frontend and backend development.</w:t>
      </w:r>
    </w:p>
    <w:p w14:paraId="4586E896" w14:textId="77777777" w:rsidR="001542CA" w:rsidRDefault="00C06C35">
      <w:pPr>
        <w:pStyle w:val="Heading3"/>
      </w:pPr>
      <w:r>
        <w:t>Phase 2 — Backend Development</w:t>
      </w:r>
    </w:p>
    <w:p w14:paraId="6395AB8A" w14:textId="77777777" w:rsidR="001542CA" w:rsidRDefault="00C06C35">
      <w:pPr>
        <w:spacing w:before="80" w:after="120" w:line="360" w:lineRule="auto"/>
        <w:jc w:val="both"/>
      </w:pPr>
      <w:r>
        <w:t>Backend development proceeded in the following sequence:</w:t>
      </w:r>
    </w:p>
    <w:p w14:paraId="7FE2C04B" w14:textId="77777777" w:rsidR="001542CA" w:rsidRDefault="00C06C35">
      <w:pPr>
        <w:pStyle w:val="ListParagraph"/>
        <w:numPr>
          <w:ilvl w:val="0"/>
          <w:numId w:val="3"/>
        </w:numPr>
        <w:spacing w:before="40" w:after="40"/>
      </w:pPr>
      <w:r>
        <w:t>MongoDB connection module (config/db.js) using Mongoose, with graceful failure handling.</w:t>
      </w:r>
    </w:p>
    <w:p w14:paraId="38F8046B" w14:textId="77777777" w:rsidR="001542CA" w:rsidRDefault="00C06C35">
      <w:pPr>
        <w:pStyle w:val="ListParagraph"/>
        <w:numPr>
          <w:ilvl w:val="0"/>
          <w:numId w:val="3"/>
        </w:numPr>
        <w:spacing w:before="40" w:after="40"/>
      </w:pPr>
      <w:r>
        <w:t>Data model schemas for User, Movie, and Watchlist, with validators and default values.</w:t>
      </w:r>
    </w:p>
    <w:p w14:paraId="1DCE4A6D" w14:textId="77777777" w:rsidR="001542CA" w:rsidRDefault="00C06C35">
      <w:pPr>
        <w:pStyle w:val="ListParagraph"/>
        <w:numPr>
          <w:ilvl w:val="0"/>
          <w:numId w:val="3"/>
        </w:numPr>
        <w:spacing w:before="40" w:after="40"/>
      </w:pPr>
      <w:r>
        <w:t>Authentication controller (authController.js) implementing register, login, and profile endpoints.</w:t>
      </w:r>
    </w:p>
    <w:p w14:paraId="0E09EB00" w14:textId="77777777" w:rsidR="001542CA" w:rsidRDefault="00C06C35">
      <w:pPr>
        <w:pStyle w:val="ListParagraph"/>
        <w:numPr>
          <w:ilvl w:val="0"/>
          <w:numId w:val="3"/>
        </w:numPr>
        <w:spacing w:before="40" w:after="40"/>
      </w:pPr>
      <w:r>
        <w:t>JWT middleware (auth.js) for protecting routes that require a valid token.</w:t>
      </w:r>
    </w:p>
    <w:p w14:paraId="2D8929B4" w14:textId="77777777" w:rsidR="001542CA" w:rsidRDefault="00C06C35">
      <w:pPr>
        <w:pStyle w:val="ListParagraph"/>
        <w:numPr>
          <w:ilvl w:val="0"/>
          <w:numId w:val="3"/>
        </w:numPr>
        <w:spacing w:before="40" w:after="40"/>
      </w:pPr>
      <w:r>
        <w:t>Movie controller (movieController.js) with endpoints for listing, searching, filtering by genre, trending, and personalized recommendations.</w:t>
      </w:r>
    </w:p>
    <w:p w14:paraId="0211BBE8" w14:textId="77777777" w:rsidR="001542CA" w:rsidRDefault="00C06C35">
      <w:pPr>
        <w:pStyle w:val="ListParagraph"/>
        <w:numPr>
          <w:ilvl w:val="0"/>
          <w:numId w:val="3"/>
        </w:numPr>
        <w:spacing w:before="40" w:after="40"/>
      </w:pPr>
      <w:r>
        <w:t>Watchlist controller (watchlistController.js) for adding, checking, listing, and removing entries.</w:t>
      </w:r>
    </w:p>
    <w:p w14:paraId="7D625AC4" w14:textId="77777777" w:rsidR="001542CA" w:rsidRDefault="00C06C35">
      <w:pPr>
        <w:pStyle w:val="ListParagraph"/>
        <w:numPr>
          <w:ilvl w:val="0"/>
          <w:numId w:val="3"/>
        </w:numPr>
        <w:spacing w:before="40" w:after="40"/>
      </w:pPr>
      <w:r>
        <w:t>Global error handler middleware for consistent error response formatting.</w:t>
      </w:r>
    </w:p>
    <w:p w14:paraId="414106D8" w14:textId="77777777" w:rsidR="001542CA" w:rsidRDefault="00C06C35">
      <w:pPr>
        <w:pStyle w:val="ListParagraph"/>
        <w:numPr>
          <w:ilvl w:val="0"/>
          <w:numId w:val="3"/>
        </w:numPr>
        <w:spacing w:before="40" w:after="40"/>
      </w:pPr>
      <w:r>
        <w:t xml:space="preserve">Database </w:t>
      </w:r>
      <w:proofErr w:type="spellStart"/>
      <w:r>
        <w:t>seeder</w:t>
      </w:r>
      <w:proofErr w:type="spellEnd"/>
      <w:r>
        <w:t xml:space="preserve"> (config/seed.js) to populate 15 sample movies for testing.</w:t>
      </w:r>
    </w:p>
    <w:p w14:paraId="76B05DC3" w14:textId="77777777" w:rsidR="001542CA" w:rsidRDefault="00C06C35">
      <w:pPr>
        <w:pStyle w:val="Heading3"/>
      </w:pPr>
      <w:r>
        <w:t>Phase 3 — Frontend Development</w:t>
      </w:r>
    </w:p>
    <w:p w14:paraId="670A051D" w14:textId="77777777" w:rsidR="001542CA" w:rsidRDefault="00C06C35">
      <w:pPr>
        <w:spacing w:before="80" w:after="120" w:line="360" w:lineRule="auto"/>
        <w:jc w:val="both"/>
      </w:pPr>
      <w:r>
        <w:lastRenderedPageBreak/>
        <w:t xml:space="preserve">The frontend was built as a single HTML file incorporating all CSS and JavaScript inline. Key components developed include the landing/hero page, navigation bar with search and auth controls, movie browsing grid with skeleton loaders, genre filter bar, movie detail modal, authentication forms (register/login), watchlist and </w:t>
      </w:r>
      <w:proofErr w:type="spellStart"/>
      <w:r>
        <w:t>favorites</w:t>
      </w:r>
      <w:proofErr w:type="spellEnd"/>
      <w:r>
        <w:t xml:space="preserve"> pages, and a recommendations section. A demo mode was implemented so the frontend can be opened directly in a browser without a running backend, using hardcoded mock data.</w:t>
      </w:r>
    </w:p>
    <w:p w14:paraId="06730C5F" w14:textId="77777777" w:rsidR="001542CA" w:rsidRDefault="00C06C35">
      <w:pPr>
        <w:pStyle w:val="Heading3"/>
      </w:pPr>
      <w:r>
        <w:t>Phase 4 — DevOps &amp; Deployment</w:t>
      </w:r>
    </w:p>
    <w:p w14:paraId="06AE3C08" w14:textId="77777777" w:rsidR="001542CA" w:rsidRDefault="00C06C35">
      <w:pPr>
        <w:spacing w:before="80" w:after="120" w:line="360" w:lineRule="auto"/>
        <w:jc w:val="both"/>
      </w:pPr>
      <w:proofErr w:type="spellStart"/>
      <w:r>
        <w:t>Dockerfiles</w:t>
      </w:r>
      <w:proofErr w:type="spellEnd"/>
      <w:r>
        <w:t xml:space="preserve"> were written for both the backend and frontend services. A docker-</w:t>
      </w:r>
      <w:proofErr w:type="spellStart"/>
      <w:r>
        <w:t>compose.yml</w:t>
      </w:r>
      <w:proofErr w:type="spellEnd"/>
      <w:r>
        <w:t xml:space="preserve"> file was configured to spin up all three services (frontend on port 3000, backend on port 5000, MongoDB on port 27017) with proper environment variable injection and volume mounts for data persistence. A </w:t>
      </w:r>
      <w:proofErr w:type="spellStart"/>
      <w:proofErr w:type="gramStart"/>
      <w:r>
        <w:t>vercel.json</w:t>
      </w:r>
      <w:proofErr w:type="spellEnd"/>
      <w:proofErr w:type="gramEnd"/>
      <w:r>
        <w:t xml:space="preserve"> configuration file was added to enable SPA routing on </w:t>
      </w:r>
      <w:proofErr w:type="spellStart"/>
      <w:r>
        <w:t>Vercel</w:t>
      </w:r>
      <w:proofErr w:type="spellEnd"/>
      <w:r>
        <w:t>. A GitHub Actions workflow was created to automate CI/CD on push to the main branch.</w:t>
      </w:r>
    </w:p>
    <w:p w14:paraId="6541B620" w14:textId="77777777" w:rsidR="001542CA" w:rsidRDefault="00C06C35">
      <w:pPr>
        <w:pStyle w:val="Heading2"/>
      </w:pPr>
      <w:r>
        <w:t>3.2 Data Flow Diagram</w:t>
      </w:r>
    </w:p>
    <w:p w14:paraId="24F4E4CF" w14:textId="77777777" w:rsidR="001542CA" w:rsidRDefault="00C06C35">
      <w:pPr>
        <w:spacing w:before="80" w:after="120" w:line="360" w:lineRule="auto"/>
        <w:jc w:val="both"/>
      </w:pPr>
      <w:r>
        <w:t>The following diagram illustrates the data flow for the most critical operation — fetching personalized movie recommendations:</w:t>
      </w:r>
    </w:p>
    <w:p w14:paraId="61FAA45A" w14:textId="77777777" w:rsidR="001542CA" w:rsidRDefault="001542CA"/>
    <w:p w14:paraId="677FF1A7"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User Opens Recommendations Page</w:t>
      </w:r>
    </w:p>
    <w:p w14:paraId="32666F28"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
    <w:p w14:paraId="1EC3230E"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
    <w:p w14:paraId="3F249B8A"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Frontend sends GET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/movies/recommendations</w:t>
      </w:r>
    </w:p>
    <w:p w14:paraId="7A6FD399"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with Authorization: Bearer &lt;JWT&gt;</w:t>
      </w:r>
    </w:p>
    <w:p w14:paraId="2F1585F3"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
    <w:p w14:paraId="67C08E5F"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
    <w:p w14:paraId="6122BD35"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JWT Middleware validates token → extracts </w:t>
      </w:r>
      <w:proofErr w:type="spellStart"/>
      <w:r>
        <w:rPr>
          <w:rFonts w:ascii="Courier New" w:eastAsia="Courier New" w:hAnsi="Courier New" w:cs="Courier New"/>
          <w:color w:val="1A1A2E"/>
          <w:sz w:val="18"/>
          <w:szCs w:val="18"/>
        </w:rPr>
        <w:t>userId</w:t>
      </w:r>
      <w:proofErr w:type="spellEnd"/>
    </w:p>
    <w:p w14:paraId="0CC18D46"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
    <w:p w14:paraId="785562EF"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
    <w:p w14:paraId="7EC166FA"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movieController.getRecommendations</w:t>
      </w:r>
      <w:proofErr w:type="spellEnd"/>
      <w:r>
        <w:rPr>
          <w:rFonts w:ascii="Courier New" w:eastAsia="Courier New" w:hAnsi="Courier New" w:cs="Courier New"/>
          <w:color w:val="1A1A2E"/>
          <w:sz w:val="18"/>
          <w:szCs w:val="18"/>
        </w:rPr>
        <w:t>()</w:t>
      </w:r>
    </w:p>
    <w:p w14:paraId="5C988446"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Step 1: Fetch user from DB → read </w:t>
      </w:r>
      <w:proofErr w:type="spellStart"/>
      <w:proofErr w:type="gramStart"/>
      <w:r>
        <w:rPr>
          <w:rFonts w:ascii="Courier New" w:eastAsia="Courier New" w:hAnsi="Courier New" w:cs="Courier New"/>
          <w:color w:val="1A1A2E"/>
          <w:sz w:val="18"/>
          <w:szCs w:val="18"/>
        </w:rPr>
        <w:t>preferences.genres</w:t>
      </w:r>
      <w:proofErr w:type="spellEnd"/>
      <w:proofErr w:type="gramEnd"/>
    </w:p>
    <w:p w14:paraId="62174A38"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Step 2: Query movies WHERE genre IN </w:t>
      </w:r>
      <w:proofErr w:type="spellStart"/>
      <w:r>
        <w:rPr>
          <w:rFonts w:ascii="Courier New" w:eastAsia="Courier New" w:hAnsi="Courier New" w:cs="Courier New"/>
          <w:color w:val="1A1A2E"/>
          <w:sz w:val="18"/>
          <w:szCs w:val="18"/>
        </w:rPr>
        <w:t>userGenres</w:t>
      </w:r>
      <w:proofErr w:type="spellEnd"/>
    </w:p>
    <w:p w14:paraId="3287298D"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Step 3: Fetch user's watchlist movie IDs</w:t>
      </w:r>
    </w:p>
    <w:p w14:paraId="0651CC96"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Step 4: Exclude </w:t>
      </w:r>
      <w:proofErr w:type="spellStart"/>
      <w:r>
        <w:rPr>
          <w:rFonts w:ascii="Courier New" w:eastAsia="Courier New" w:hAnsi="Courier New" w:cs="Courier New"/>
          <w:color w:val="1A1A2E"/>
          <w:sz w:val="18"/>
          <w:szCs w:val="18"/>
        </w:rPr>
        <w:t>watchlisted</w:t>
      </w:r>
      <w:proofErr w:type="spellEnd"/>
      <w:r>
        <w:rPr>
          <w:rFonts w:ascii="Courier New" w:eastAsia="Courier New" w:hAnsi="Courier New" w:cs="Courier New"/>
          <w:color w:val="1A1A2E"/>
          <w:sz w:val="18"/>
          <w:szCs w:val="18"/>
        </w:rPr>
        <w:t xml:space="preserve"> movies from results</w:t>
      </w:r>
    </w:p>
    <w:p w14:paraId="0B22391D"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Step 5: Sort by rating DESC, popularity DESC</w:t>
      </w:r>
    </w:p>
    <w:p w14:paraId="3AF5BDDD"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Step 6: If results &lt; 6 → fill with top-rated movies</w:t>
      </w:r>
    </w:p>
    <w:p w14:paraId="0081A733"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Step 7: Apply language filter if set (min 4 kept)</w:t>
      </w:r>
    </w:p>
    <w:p w14:paraId="08F7EFD3"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
    <w:p w14:paraId="2AB83025"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lastRenderedPageBreak/>
        <w:t xml:space="preserve">           ▼</w:t>
      </w:r>
    </w:p>
    <w:p w14:paraId="771BCD26"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JSON Response → Frontend renders movie cards</w:t>
      </w:r>
    </w:p>
    <w:p w14:paraId="009A1ADD" w14:textId="77777777" w:rsidR="001542CA" w:rsidRDefault="001542CA"/>
    <w:p w14:paraId="3305494F" w14:textId="77777777" w:rsidR="001542CA" w:rsidRDefault="00C06C35">
      <w:pPr>
        <w:spacing w:before="80" w:after="120" w:line="360" w:lineRule="auto"/>
        <w:jc w:val="both"/>
      </w:pPr>
      <w:r>
        <w:t>For unauthenticated browsing, the flow is simpler: the frontend sends GET /</w:t>
      </w:r>
      <w:proofErr w:type="spellStart"/>
      <w:r>
        <w:t>api</w:t>
      </w:r>
      <w:proofErr w:type="spellEnd"/>
      <w:r>
        <w:t>/movies with optional query parameters (page, limit, genre, sort), and the backend returns a paginated JSON array from MongoDB without any personalization layer applied.</w:t>
      </w:r>
    </w:p>
    <w:p w14:paraId="2BCE93AC" w14:textId="77777777" w:rsidR="00505399" w:rsidRDefault="00505399" w:rsidP="00505399"/>
    <w:p w14:paraId="05D55F65" w14:textId="4ED3BB8B" w:rsidR="001542CA" w:rsidRDefault="00C06C35" w:rsidP="00505399">
      <w:r>
        <w:rPr>
          <w:b/>
          <w:bCs/>
          <w:color w:val="1A3A5C"/>
          <w:sz w:val="32"/>
          <w:szCs w:val="32"/>
        </w:rPr>
        <w:t>CHAPTER 4: IMPLEMENTATION DETAILS</w:t>
      </w:r>
    </w:p>
    <w:p w14:paraId="65B951AC" w14:textId="77777777" w:rsidR="001542CA" w:rsidRDefault="00C06C35">
      <w:pPr>
        <w:pStyle w:val="Heading2"/>
      </w:pPr>
      <w:r>
        <w:t>4.1 OMDB API Integration</w:t>
      </w:r>
    </w:p>
    <w:p w14:paraId="117F253B" w14:textId="77777777" w:rsidR="001542CA" w:rsidRDefault="00C06C35">
      <w:pPr>
        <w:spacing w:before="80" w:after="120" w:line="360" w:lineRule="auto"/>
        <w:jc w:val="both"/>
      </w:pPr>
      <w:r>
        <w:t xml:space="preserve">The OMDB project draws its name and inspiration from the Open Movie Database concept. In its current implementation, the movie </w:t>
      </w:r>
      <w:proofErr w:type="spellStart"/>
      <w:r>
        <w:t>catalog</w:t>
      </w:r>
      <w:proofErr w:type="spellEnd"/>
      <w:r>
        <w:t xml:space="preserve"> is seeded locally into MongoDB using a seed script (config/seed.js) that populates 15 carefully selected sample movies with full metadata, including title, year of release, genres, IMDB rating, poster URL, plot summary, director, cast members, runtime, language, and country of production.</w:t>
      </w:r>
    </w:p>
    <w:p w14:paraId="55C3F191" w14:textId="77777777" w:rsidR="001542CA" w:rsidRDefault="00C06C35">
      <w:pPr>
        <w:spacing w:before="80" w:after="120" w:line="360" w:lineRule="auto"/>
        <w:jc w:val="both"/>
      </w:pPr>
      <w:r>
        <w:t>The seed data structure mirrors the schema of the official OMDB API (omdbapi.com), enabling a future upgrade path: when a valid OMDB API key is available, the local seed script can be replaced or supplemented by a live fetch from OMDB or TMDB (The Movie Database) endpoints. This design decision makes the transition from mock data to live data seamless, requiring only changes to the data ingestion layer without touching the recommendation or authentication logic.</w:t>
      </w:r>
    </w:p>
    <w:p w14:paraId="59173D2A" w14:textId="77777777" w:rsidR="001542CA" w:rsidRDefault="00C06C35">
      <w:pPr>
        <w:spacing w:before="80" w:after="120" w:line="360" w:lineRule="auto"/>
        <w:jc w:val="both"/>
      </w:pPr>
      <w:r>
        <w:t>The Movie Mongoose schema is defined as follows:</w:t>
      </w:r>
    </w:p>
    <w:p w14:paraId="6B9246E7" w14:textId="77777777" w:rsidR="001542CA" w:rsidRDefault="001542CA"/>
    <w:p w14:paraId="65B6F32B"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 models/Movie.js (simplified)</w:t>
      </w:r>
    </w:p>
    <w:p w14:paraId="369B9E26"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movieSchema</w:t>
      </w:r>
      <w:proofErr w:type="spellEnd"/>
      <w:r>
        <w:rPr>
          <w:rFonts w:ascii="Courier New" w:eastAsia="Courier New" w:hAnsi="Courier New" w:cs="Courier New"/>
          <w:color w:val="1A1A2E"/>
          <w:sz w:val="18"/>
          <w:szCs w:val="18"/>
        </w:rPr>
        <w:t xml:space="preserve"> = new </w:t>
      </w:r>
      <w:proofErr w:type="spellStart"/>
      <w:proofErr w:type="gramStart"/>
      <w:r>
        <w:rPr>
          <w:rFonts w:ascii="Courier New" w:eastAsia="Courier New" w:hAnsi="Courier New" w:cs="Courier New"/>
          <w:color w:val="1A1A2E"/>
          <w:sz w:val="18"/>
          <w:szCs w:val="18"/>
        </w:rPr>
        <w:t>mongoose.Schema</w:t>
      </w:r>
      <w:proofErr w:type="spellEnd"/>
      <w:proofErr w:type="gramEnd"/>
      <w:r>
        <w:rPr>
          <w:rFonts w:ascii="Courier New" w:eastAsia="Courier New" w:hAnsi="Courier New" w:cs="Courier New"/>
          <w:color w:val="1A1A2E"/>
          <w:sz w:val="18"/>
          <w:szCs w:val="18"/>
        </w:rPr>
        <w:t>({</w:t>
      </w:r>
    </w:p>
    <w:p w14:paraId="0B0EF65E"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title: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type: String, required: </w:t>
      </w:r>
      <w:proofErr w:type="gramStart"/>
      <w:r>
        <w:rPr>
          <w:rFonts w:ascii="Courier New" w:eastAsia="Courier New" w:hAnsi="Courier New" w:cs="Courier New"/>
          <w:color w:val="1A1A2E"/>
          <w:sz w:val="18"/>
          <w:szCs w:val="18"/>
        </w:rPr>
        <w:t>true }</w:t>
      </w:r>
      <w:proofErr w:type="gramEnd"/>
      <w:r>
        <w:rPr>
          <w:rFonts w:ascii="Courier New" w:eastAsia="Courier New" w:hAnsi="Courier New" w:cs="Courier New"/>
          <w:color w:val="1A1A2E"/>
          <w:sz w:val="18"/>
          <w:szCs w:val="18"/>
        </w:rPr>
        <w:t>,</w:t>
      </w:r>
    </w:p>
    <w:p w14:paraId="580E3077"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year: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type: </w:t>
      </w:r>
      <w:proofErr w:type="gramStart"/>
      <w:r>
        <w:rPr>
          <w:rFonts w:ascii="Courier New" w:eastAsia="Courier New" w:hAnsi="Courier New" w:cs="Courier New"/>
          <w:color w:val="1A1A2E"/>
          <w:sz w:val="18"/>
          <w:szCs w:val="18"/>
        </w:rPr>
        <w:t>Number }</w:t>
      </w:r>
      <w:proofErr w:type="gramEnd"/>
      <w:r>
        <w:rPr>
          <w:rFonts w:ascii="Courier New" w:eastAsia="Courier New" w:hAnsi="Courier New" w:cs="Courier New"/>
          <w:color w:val="1A1A2E"/>
          <w:sz w:val="18"/>
          <w:szCs w:val="18"/>
        </w:rPr>
        <w:t>,</w:t>
      </w:r>
    </w:p>
    <w:p w14:paraId="3366278A"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genres:</w:t>
      </w:r>
      <w:proofErr w:type="gramStart"/>
      <w:r>
        <w:rPr>
          <w:rFonts w:ascii="Courier New" w:eastAsia="Courier New" w:hAnsi="Courier New" w:cs="Courier New"/>
          <w:color w:val="1A1A2E"/>
          <w:sz w:val="18"/>
          <w:szCs w:val="18"/>
        </w:rPr>
        <w:t xml:space="preserve">   [{ type</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String }</w:t>
      </w:r>
      <w:proofErr w:type="gramEnd"/>
      <w:r>
        <w:rPr>
          <w:rFonts w:ascii="Courier New" w:eastAsia="Courier New" w:hAnsi="Courier New" w:cs="Courier New"/>
          <w:color w:val="1A1A2E"/>
          <w:sz w:val="18"/>
          <w:szCs w:val="18"/>
        </w:rPr>
        <w:t>],</w:t>
      </w:r>
    </w:p>
    <w:p w14:paraId="71079898"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rating:</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type: Number, min: 0, max: </w:t>
      </w:r>
      <w:proofErr w:type="gramStart"/>
      <w:r>
        <w:rPr>
          <w:rFonts w:ascii="Courier New" w:eastAsia="Courier New" w:hAnsi="Courier New" w:cs="Courier New"/>
          <w:color w:val="1A1A2E"/>
          <w:sz w:val="18"/>
          <w:szCs w:val="18"/>
        </w:rPr>
        <w:t>10 }</w:t>
      </w:r>
      <w:proofErr w:type="gramEnd"/>
      <w:r>
        <w:rPr>
          <w:rFonts w:ascii="Courier New" w:eastAsia="Courier New" w:hAnsi="Courier New" w:cs="Courier New"/>
          <w:color w:val="1A1A2E"/>
          <w:sz w:val="18"/>
          <w:szCs w:val="18"/>
        </w:rPr>
        <w:t>,</w:t>
      </w:r>
    </w:p>
    <w:p w14:paraId="4B75F9A7"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poster:</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type: </w:t>
      </w:r>
      <w:proofErr w:type="gramStart"/>
      <w:r>
        <w:rPr>
          <w:rFonts w:ascii="Courier New" w:eastAsia="Courier New" w:hAnsi="Courier New" w:cs="Courier New"/>
          <w:color w:val="1A1A2E"/>
          <w:sz w:val="18"/>
          <w:szCs w:val="18"/>
        </w:rPr>
        <w:t>String }</w:t>
      </w:r>
      <w:proofErr w:type="gramEnd"/>
      <w:r>
        <w:rPr>
          <w:rFonts w:ascii="Courier New" w:eastAsia="Courier New" w:hAnsi="Courier New" w:cs="Courier New"/>
          <w:color w:val="1A1A2E"/>
          <w:sz w:val="18"/>
          <w:szCs w:val="18"/>
        </w:rPr>
        <w:t>,</w:t>
      </w:r>
    </w:p>
    <w:p w14:paraId="07F74E05"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plot: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type: </w:t>
      </w:r>
      <w:proofErr w:type="gramStart"/>
      <w:r>
        <w:rPr>
          <w:rFonts w:ascii="Courier New" w:eastAsia="Courier New" w:hAnsi="Courier New" w:cs="Courier New"/>
          <w:color w:val="1A1A2E"/>
          <w:sz w:val="18"/>
          <w:szCs w:val="18"/>
        </w:rPr>
        <w:t>String }</w:t>
      </w:r>
      <w:proofErr w:type="gramEnd"/>
      <w:r>
        <w:rPr>
          <w:rFonts w:ascii="Courier New" w:eastAsia="Courier New" w:hAnsi="Courier New" w:cs="Courier New"/>
          <w:color w:val="1A1A2E"/>
          <w:sz w:val="18"/>
          <w:szCs w:val="18"/>
        </w:rPr>
        <w:t>,</w:t>
      </w:r>
    </w:p>
    <w:p w14:paraId="3578BAD5"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director: </w:t>
      </w:r>
      <w:proofErr w:type="gramStart"/>
      <w:r>
        <w:rPr>
          <w:rFonts w:ascii="Courier New" w:eastAsia="Courier New" w:hAnsi="Courier New" w:cs="Courier New"/>
          <w:color w:val="1A1A2E"/>
          <w:sz w:val="18"/>
          <w:szCs w:val="18"/>
        </w:rPr>
        <w:t>{ type</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String }</w:t>
      </w:r>
      <w:proofErr w:type="gramEnd"/>
      <w:r>
        <w:rPr>
          <w:rFonts w:ascii="Courier New" w:eastAsia="Courier New" w:hAnsi="Courier New" w:cs="Courier New"/>
          <w:color w:val="1A1A2E"/>
          <w:sz w:val="18"/>
          <w:szCs w:val="18"/>
        </w:rPr>
        <w:t>,</w:t>
      </w:r>
    </w:p>
    <w:p w14:paraId="73A44CE0"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cast:  </w:t>
      </w:r>
      <w:proofErr w:type="gramStart"/>
      <w:r>
        <w:rPr>
          <w:rFonts w:ascii="Courier New" w:eastAsia="Courier New" w:hAnsi="Courier New" w:cs="Courier New"/>
          <w:color w:val="1A1A2E"/>
          <w:sz w:val="18"/>
          <w:szCs w:val="18"/>
        </w:rPr>
        <w:t xml:space="preserve">   [{ type</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String }</w:t>
      </w:r>
      <w:proofErr w:type="gramEnd"/>
      <w:r>
        <w:rPr>
          <w:rFonts w:ascii="Courier New" w:eastAsia="Courier New" w:hAnsi="Courier New" w:cs="Courier New"/>
          <w:color w:val="1A1A2E"/>
          <w:sz w:val="18"/>
          <w:szCs w:val="18"/>
        </w:rPr>
        <w:t>],</w:t>
      </w:r>
    </w:p>
    <w:p w14:paraId="012622DE"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runtime</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type: </w:t>
      </w:r>
      <w:proofErr w:type="gramStart"/>
      <w:r>
        <w:rPr>
          <w:rFonts w:ascii="Courier New" w:eastAsia="Courier New" w:hAnsi="Courier New" w:cs="Courier New"/>
          <w:color w:val="1A1A2E"/>
          <w:sz w:val="18"/>
          <w:szCs w:val="18"/>
        </w:rPr>
        <w:t>Number }</w:t>
      </w:r>
      <w:proofErr w:type="gramEnd"/>
      <w:r>
        <w:rPr>
          <w:rFonts w:ascii="Courier New" w:eastAsia="Courier New" w:hAnsi="Courier New" w:cs="Courier New"/>
          <w:color w:val="1A1A2E"/>
          <w:sz w:val="18"/>
          <w:szCs w:val="18"/>
        </w:rPr>
        <w:t>,</w:t>
      </w:r>
    </w:p>
    <w:p w14:paraId="2F144AEF"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language: </w:t>
      </w:r>
      <w:proofErr w:type="gramStart"/>
      <w:r>
        <w:rPr>
          <w:rFonts w:ascii="Courier New" w:eastAsia="Courier New" w:hAnsi="Courier New" w:cs="Courier New"/>
          <w:color w:val="1A1A2E"/>
          <w:sz w:val="18"/>
          <w:szCs w:val="18"/>
        </w:rPr>
        <w:t>{ type</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String }</w:t>
      </w:r>
      <w:proofErr w:type="gramEnd"/>
      <w:r>
        <w:rPr>
          <w:rFonts w:ascii="Courier New" w:eastAsia="Courier New" w:hAnsi="Courier New" w:cs="Courier New"/>
          <w:color w:val="1A1A2E"/>
          <w:sz w:val="18"/>
          <w:szCs w:val="18"/>
        </w:rPr>
        <w:t>,</w:t>
      </w:r>
    </w:p>
    <w:p w14:paraId="388B73B7"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country</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type: </w:t>
      </w:r>
      <w:proofErr w:type="gramStart"/>
      <w:r>
        <w:rPr>
          <w:rFonts w:ascii="Courier New" w:eastAsia="Courier New" w:hAnsi="Courier New" w:cs="Courier New"/>
          <w:color w:val="1A1A2E"/>
          <w:sz w:val="18"/>
          <w:szCs w:val="18"/>
        </w:rPr>
        <w:t>String }</w:t>
      </w:r>
      <w:proofErr w:type="gramEnd"/>
      <w:r>
        <w:rPr>
          <w:rFonts w:ascii="Courier New" w:eastAsia="Courier New" w:hAnsi="Courier New" w:cs="Courier New"/>
          <w:color w:val="1A1A2E"/>
          <w:sz w:val="18"/>
          <w:szCs w:val="18"/>
        </w:rPr>
        <w:t>,</w:t>
      </w:r>
    </w:p>
    <w:p w14:paraId="58E2FDFF"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popularity: </w:t>
      </w:r>
      <w:proofErr w:type="gramStart"/>
      <w:r>
        <w:rPr>
          <w:rFonts w:ascii="Courier New" w:eastAsia="Courier New" w:hAnsi="Courier New" w:cs="Courier New"/>
          <w:color w:val="1A1A2E"/>
          <w:sz w:val="18"/>
          <w:szCs w:val="18"/>
        </w:rPr>
        <w:t>{ type</w:t>
      </w:r>
      <w:proofErr w:type="gramEnd"/>
      <w:r>
        <w:rPr>
          <w:rFonts w:ascii="Courier New" w:eastAsia="Courier New" w:hAnsi="Courier New" w:cs="Courier New"/>
          <w:color w:val="1A1A2E"/>
          <w:sz w:val="18"/>
          <w:szCs w:val="18"/>
        </w:rPr>
        <w:t xml:space="preserve">: Number, default: </w:t>
      </w:r>
      <w:proofErr w:type="gramStart"/>
      <w:r>
        <w:rPr>
          <w:rFonts w:ascii="Courier New" w:eastAsia="Courier New" w:hAnsi="Courier New" w:cs="Courier New"/>
          <w:color w:val="1A1A2E"/>
          <w:sz w:val="18"/>
          <w:szCs w:val="18"/>
        </w:rPr>
        <w:t>0 }</w:t>
      </w:r>
      <w:proofErr w:type="gramEnd"/>
    </w:p>
    <w:p w14:paraId="1736FEF3"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lastRenderedPageBreak/>
        <w:t xml:space="preserve">  });</w:t>
      </w:r>
    </w:p>
    <w:p w14:paraId="33DF658D" w14:textId="77777777" w:rsidR="001542CA" w:rsidRDefault="001542CA"/>
    <w:p w14:paraId="1C47B1AF" w14:textId="77777777" w:rsidR="001542CA" w:rsidRDefault="00C06C35">
      <w:pPr>
        <w:spacing w:before="80" w:after="120" w:line="360" w:lineRule="auto"/>
        <w:jc w:val="both"/>
      </w:pPr>
      <w:r>
        <w:t>The /</w:t>
      </w:r>
      <w:proofErr w:type="spellStart"/>
      <w:r>
        <w:t>api</w:t>
      </w:r>
      <w:proofErr w:type="spellEnd"/>
      <w:r>
        <w:t>/movies/genres endpoint dynamically derives the list of all available genres by performing a MongoDB distinct query on the genres field, ensuring the genre filter on the frontend always reflects the actual state of the database without hardcoding.</w:t>
      </w:r>
    </w:p>
    <w:p w14:paraId="057849CA" w14:textId="77777777" w:rsidR="001542CA" w:rsidRDefault="00C06C35">
      <w:pPr>
        <w:pStyle w:val="Heading2"/>
      </w:pPr>
      <w:r>
        <w:t>4.2 Recommendation Logic (Content-Based Filtering)</w:t>
      </w:r>
    </w:p>
    <w:p w14:paraId="72B37B3C" w14:textId="77777777" w:rsidR="001542CA" w:rsidRDefault="00C06C35">
      <w:pPr>
        <w:spacing w:before="80" w:after="120" w:line="360" w:lineRule="auto"/>
        <w:jc w:val="both"/>
      </w:pPr>
      <w:r>
        <w:t xml:space="preserve">The recommendation engine is located in the </w:t>
      </w:r>
      <w:proofErr w:type="spellStart"/>
      <w:r>
        <w:t>getRecommendations</w:t>
      </w:r>
      <w:proofErr w:type="spellEnd"/>
      <w:r>
        <w:t xml:space="preserve"> function of movieController.js. It implements a lightweight content-based filtering approach, which is particularly effective in cold-start scenarios where no </w:t>
      </w:r>
      <w:proofErr w:type="spellStart"/>
      <w:r>
        <w:t>behavioral</w:t>
      </w:r>
      <w:proofErr w:type="spellEnd"/>
      <w:r>
        <w:t xml:space="preserve"> history (watch times, clicks, ratings) has yet accumulated for a new user.</w:t>
      </w:r>
    </w:p>
    <w:p w14:paraId="6A8B971E" w14:textId="77777777" w:rsidR="001542CA" w:rsidRDefault="00C06C35">
      <w:pPr>
        <w:spacing w:before="80" w:after="120" w:line="360" w:lineRule="auto"/>
        <w:jc w:val="both"/>
      </w:pPr>
      <w:r>
        <w:t>The algorithm executes the following steps on each request:</w:t>
      </w:r>
    </w:p>
    <w:p w14:paraId="08315083" w14:textId="77777777" w:rsidR="001542CA" w:rsidRDefault="00C06C35">
      <w:pPr>
        <w:pStyle w:val="ListParagraph"/>
        <w:numPr>
          <w:ilvl w:val="0"/>
          <w:numId w:val="3"/>
        </w:numPr>
        <w:spacing w:before="40" w:after="40"/>
      </w:pPr>
      <w:r>
        <w:t xml:space="preserve">Retrieve the authenticated user’s document from MongoDB to access their stored </w:t>
      </w:r>
      <w:proofErr w:type="spellStart"/>
      <w:proofErr w:type="gramStart"/>
      <w:r>
        <w:t>preferences.genres</w:t>
      </w:r>
      <w:proofErr w:type="spellEnd"/>
      <w:proofErr w:type="gramEnd"/>
      <w:r>
        <w:t xml:space="preserve"> array (e.g., ["Action", "Drama", "Thriller"]).</w:t>
      </w:r>
    </w:p>
    <w:p w14:paraId="66EA79AB" w14:textId="77777777" w:rsidR="001542CA" w:rsidRDefault="00C06C35">
      <w:pPr>
        <w:pStyle w:val="ListParagraph"/>
        <w:numPr>
          <w:ilvl w:val="0"/>
          <w:numId w:val="3"/>
        </w:numPr>
        <w:spacing w:before="40" w:after="40"/>
      </w:pPr>
      <w:r>
        <w:t>Query the movies collection for all documents where at least one entry in the genres array matches any genre in the user’s preferences array using MongoDB’s $in operator.</w:t>
      </w:r>
    </w:p>
    <w:p w14:paraId="4C4A8B48" w14:textId="77777777" w:rsidR="001542CA" w:rsidRDefault="00C06C35">
      <w:pPr>
        <w:pStyle w:val="ListParagraph"/>
        <w:numPr>
          <w:ilvl w:val="0"/>
          <w:numId w:val="3"/>
        </w:numPr>
        <w:spacing w:before="40" w:after="40"/>
      </w:pPr>
      <w:r>
        <w:t xml:space="preserve">Retrieve the user’s watchlist from the watchlists collection and extract an array of saved movie </w:t>
      </w:r>
      <w:proofErr w:type="spellStart"/>
      <w:r>
        <w:t>ObjectIds</w:t>
      </w:r>
      <w:proofErr w:type="spellEnd"/>
      <w:r>
        <w:t>.</w:t>
      </w:r>
    </w:p>
    <w:p w14:paraId="62CE3427" w14:textId="77777777" w:rsidR="001542CA" w:rsidRDefault="00C06C35">
      <w:pPr>
        <w:pStyle w:val="ListParagraph"/>
        <w:numPr>
          <w:ilvl w:val="0"/>
          <w:numId w:val="3"/>
        </w:numPr>
        <w:spacing w:before="40" w:after="40"/>
      </w:pPr>
      <w:r>
        <w:t>Filter out from the genre-matched results any movie whose _id appears in the watchlist array — this prevents recommending movies the user has already saved.</w:t>
      </w:r>
    </w:p>
    <w:p w14:paraId="1BB3A4B2" w14:textId="77777777" w:rsidR="001542CA" w:rsidRDefault="00C06C35">
      <w:pPr>
        <w:pStyle w:val="ListParagraph"/>
        <w:numPr>
          <w:ilvl w:val="0"/>
          <w:numId w:val="3"/>
        </w:numPr>
        <w:spacing w:before="40" w:after="40"/>
      </w:pPr>
      <w:r>
        <w:t>Sort the remaining results by rating (descending) and then popularity (descending).</w:t>
      </w:r>
    </w:p>
    <w:p w14:paraId="55C2030D" w14:textId="77777777" w:rsidR="001542CA" w:rsidRDefault="00C06C35">
      <w:pPr>
        <w:pStyle w:val="ListParagraph"/>
        <w:numPr>
          <w:ilvl w:val="0"/>
          <w:numId w:val="3"/>
        </w:numPr>
        <w:spacing w:before="40" w:after="40"/>
      </w:pPr>
      <w:r>
        <w:t>If fewer than 6 movies remain after filtering, supplement the list by appending the globally top-rated movies not already present in the result set, until a minimum of 6 recommendations is always returned.</w:t>
      </w:r>
    </w:p>
    <w:p w14:paraId="0EFBE104" w14:textId="77777777" w:rsidR="001542CA" w:rsidRDefault="00C06C35">
      <w:pPr>
        <w:pStyle w:val="ListParagraph"/>
        <w:numPr>
          <w:ilvl w:val="0"/>
          <w:numId w:val="3"/>
        </w:numPr>
        <w:spacing w:before="40" w:after="40"/>
      </w:pPr>
      <w:r>
        <w:t>If the user has also specified a preferred language, apply a language filter on the result set, but only if doing so would not reduce the final count below 4 entries — ensuring a minimum recommendation density.</w:t>
      </w:r>
    </w:p>
    <w:p w14:paraId="6FF42161" w14:textId="77777777" w:rsidR="001542CA" w:rsidRDefault="00C06C35">
      <w:pPr>
        <w:spacing w:before="80" w:after="120" w:line="360" w:lineRule="auto"/>
        <w:jc w:val="both"/>
      </w:pPr>
      <w:r>
        <w:t>This approach is transparent and explainable: every recommendation can be traced directly to a matching genre preference. While more sophisticated collaborative filtering (user-to-user similarity) or matrix factorization techniques could yield higher accuracy, the content-based approach is ideal for a BTech-level project as it is deterministic, easily testable, and requires no external ML libraries.</w:t>
      </w:r>
    </w:p>
    <w:p w14:paraId="03B178A8" w14:textId="77777777" w:rsidR="001542CA" w:rsidRDefault="00C06C35">
      <w:pPr>
        <w:pStyle w:val="Heading2"/>
      </w:pPr>
      <w:r>
        <w:t>4.3 UI/UX Overview</w:t>
      </w:r>
    </w:p>
    <w:p w14:paraId="4A6E8698" w14:textId="77777777" w:rsidR="001542CA" w:rsidRDefault="00C06C35">
      <w:pPr>
        <w:spacing w:before="80" w:after="120" w:line="360" w:lineRule="auto"/>
        <w:jc w:val="both"/>
      </w:pPr>
      <w:r>
        <w:t>The frontend is implemented as a fully self-contained single HTML file (frontend/index.html) containing all CSS styles and JavaScript logic. This design choice avoids the need for a build toolchain, making the project accessible to reviewers and collaborators who can simply open the file in any browser.</w:t>
      </w:r>
    </w:p>
    <w:p w14:paraId="0D2E4C97" w14:textId="77777777" w:rsidR="001542CA" w:rsidRDefault="00C06C35">
      <w:pPr>
        <w:spacing w:before="80" w:after="120" w:line="360" w:lineRule="auto"/>
        <w:jc w:val="both"/>
      </w:pPr>
      <w:r>
        <w:lastRenderedPageBreak/>
        <w:t>Key UI/UX features implemented in the frontend include:</w:t>
      </w:r>
    </w:p>
    <w:p w14:paraId="443CE864" w14:textId="77777777" w:rsidR="001542CA" w:rsidRDefault="00C06C35">
      <w:pPr>
        <w:pStyle w:val="ListParagraph"/>
        <w:numPr>
          <w:ilvl w:val="0"/>
          <w:numId w:val="2"/>
        </w:numPr>
        <w:spacing w:before="40" w:after="40"/>
      </w:pPr>
      <w:r>
        <w:t>Hero Landing Page: A full-viewport hero section with a radial gradient background, grid overlay, animated tag badge, display title, and two call-to-action buttons leading to the browse and auth pages.</w:t>
      </w:r>
    </w:p>
    <w:p w14:paraId="6FAC0C42" w14:textId="77777777" w:rsidR="001542CA" w:rsidRDefault="00C06C35">
      <w:pPr>
        <w:pStyle w:val="ListParagraph"/>
        <w:numPr>
          <w:ilvl w:val="0"/>
          <w:numId w:val="2"/>
        </w:numPr>
        <w:spacing w:before="40" w:after="40"/>
      </w:pPr>
      <w:r>
        <w:t xml:space="preserve">Dark Theme Design System: A consistent design language using CSS custom properties (variables) for background </w:t>
      </w:r>
      <w:proofErr w:type="spellStart"/>
      <w:r>
        <w:t>colors</w:t>
      </w:r>
      <w:proofErr w:type="spellEnd"/>
      <w:r>
        <w:t xml:space="preserve">, accent </w:t>
      </w:r>
      <w:proofErr w:type="spellStart"/>
      <w:r>
        <w:t>colors</w:t>
      </w:r>
      <w:proofErr w:type="spellEnd"/>
      <w:r>
        <w:t xml:space="preserve"> (red #e63946 and gold #f4a261), text hierarchy, border radius, and shadows.</w:t>
      </w:r>
    </w:p>
    <w:p w14:paraId="365F2834" w14:textId="77777777" w:rsidR="001542CA" w:rsidRDefault="00C06C35">
      <w:pPr>
        <w:pStyle w:val="ListParagraph"/>
        <w:numPr>
          <w:ilvl w:val="0"/>
          <w:numId w:val="2"/>
        </w:numPr>
        <w:spacing w:before="40" w:after="40"/>
      </w:pPr>
      <w:r>
        <w:t>Responsive Movie Grid: Movie cards displayed in a CSS Grid layout that adapts from 1 column on mobile to 4-5 columns on desktop. Each card shows the poster, title, year, rating badge, and genre tags.</w:t>
      </w:r>
    </w:p>
    <w:p w14:paraId="7B961FD7" w14:textId="77777777" w:rsidR="001542CA" w:rsidRDefault="00C06C35">
      <w:pPr>
        <w:pStyle w:val="ListParagraph"/>
        <w:numPr>
          <w:ilvl w:val="0"/>
          <w:numId w:val="2"/>
        </w:numPr>
        <w:spacing w:before="40" w:after="40"/>
      </w:pPr>
      <w:r>
        <w:t xml:space="preserve">Hover Interaction Layer: On mouse hover, each movie card reveals action buttons (Add to </w:t>
      </w:r>
      <w:proofErr w:type="spellStart"/>
      <w:r>
        <w:t>Favorites</w:t>
      </w:r>
      <w:proofErr w:type="spellEnd"/>
      <w:r>
        <w:t>, Add to Watchlist) through a smooth opacity transition.</w:t>
      </w:r>
    </w:p>
    <w:p w14:paraId="495069D9" w14:textId="77777777" w:rsidR="001542CA" w:rsidRDefault="00C06C35">
      <w:pPr>
        <w:pStyle w:val="ListParagraph"/>
        <w:numPr>
          <w:ilvl w:val="0"/>
          <w:numId w:val="2"/>
        </w:numPr>
        <w:spacing w:before="40" w:after="40"/>
      </w:pPr>
      <w:r>
        <w:t xml:space="preserve">Movie Detail Modal: Clicking a movie opens a full-detail modal with a backdrop gradient derived from the poster </w:t>
      </w:r>
      <w:proofErr w:type="spellStart"/>
      <w:r>
        <w:t>color</w:t>
      </w:r>
      <w:proofErr w:type="spellEnd"/>
      <w:r>
        <w:t>, showing cast, director, plot, runtime, language, country, and rating.</w:t>
      </w:r>
    </w:p>
    <w:p w14:paraId="2CF995A8" w14:textId="77777777" w:rsidR="001542CA" w:rsidRDefault="00C06C35">
      <w:pPr>
        <w:pStyle w:val="ListParagraph"/>
        <w:numPr>
          <w:ilvl w:val="0"/>
          <w:numId w:val="2"/>
        </w:numPr>
        <w:spacing w:before="40" w:after="40"/>
      </w:pPr>
      <w:r>
        <w:t>Skeleton Loading: While API calls are in progress, shimmer-animated placeholder cards are displayed in place of the actual content, providing a polished loading experience.</w:t>
      </w:r>
    </w:p>
    <w:p w14:paraId="7DEF101D" w14:textId="77777777" w:rsidR="001542CA" w:rsidRDefault="00C06C35">
      <w:pPr>
        <w:pStyle w:val="ListParagraph"/>
        <w:numPr>
          <w:ilvl w:val="0"/>
          <w:numId w:val="2"/>
        </w:numPr>
        <w:spacing w:before="40" w:after="40"/>
      </w:pPr>
      <w:r>
        <w:t>Debounced Search: The search input applies a 400ms debounce delay before firing the API request, preventing unnecessary network calls on every keystroke.</w:t>
      </w:r>
    </w:p>
    <w:p w14:paraId="574A30AE" w14:textId="77777777" w:rsidR="001542CA" w:rsidRDefault="00C06C35">
      <w:pPr>
        <w:pStyle w:val="ListParagraph"/>
        <w:numPr>
          <w:ilvl w:val="0"/>
          <w:numId w:val="2"/>
        </w:numPr>
        <w:spacing w:before="40" w:after="40"/>
      </w:pPr>
      <w:r>
        <w:t xml:space="preserve">Toast Notifications: A non-blocking toast notification system auto-dismisses after 3 seconds, providing feedback for actions like adding to </w:t>
      </w:r>
      <w:proofErr w:type="spellStart"/>
      <w:r>
        <w:t>favorites</w:t>
      </w:r>
      <w:proofErr w:type="spellEnd"/>
      <w:r>
        <w:t>, watchlist changes, and authentication events.</w:t>
      </w:r>
    </w:p>
    <w:p w14:paraId="543A5EB3" w14:textId="77777777" w:rsidR="001542CA" w:rsidRDefault="00C06C35">
      <w:pPr>
        <w:pStyle w:val="ListParagraph"/>
        <w:numPr>
          <w:ilvl w:val="0"/>
          <w:numId w:val="2"/>
        </w:numPr>
        <w:spacing w:before="40" w:after="40"/>
      </w:pPr>
      <w:r>
        <w:t xml:space="preserve">JWT Auth Flow: Register and Login forms are presented in a modal overlay. On successful login, the JWT token is stored in </w:t>
      </w:r>
      <w:proofErr w:type="spellStart"/>
      <w:r>
        <w:t>localStorage</w:t>
      </w:r>
      <w:proofErr w:type="spellEnd"/>
      <w:r>
        <w:t xml:space="preserve"> and used for all subsequent protected requests.</w:t>
      </w:r>
    </w:p>
    <w:p w14:paraId="1403D550" w14:textId="77777777" w:rsidR="00505399" w:rsidRDefault="00505399" w:rsidP="00505399"/>
    <w:p w14:paraId="361A4EAD" w14:textId="288F1420" w:rsidR="001542CA" w:rsidRDefault="00C06C35" w:rsidP="00505399">
      <w:r>
        <w:rPr>
          <w:b/>
          <w:bCs/>
          <w:color w:val="1A3A5C"/>
          <w:sz w:val="32"/>
          <w:szCs w:val="32"/>
        </w:rPr>
        <w:t>CHAPTER 5: DEVOPS PIPELINE</w:t>
      </w:r>
    </w:p>
    <w:p w14:paraId="2A491951" w14:textId="77777777" w:rsidR="001542CA" w:rsidRDefault="00C06C35">
      <w:pPr>
        <w:pStyle w:val="Heading2"/>
      </w:pPr>
      <w:r>
        <w:t>5.1 Version Control (Git / GitHub)</w:t>
      </w:r>
    </w:p>
    <w:p w14:paraId="515D036E" w14:textId="77777777" w:rsidR="001542CA" w:rsidRDefault="00C06C35">
      <w:pPr>
        <w:spacing w:before="80" w:after="120" w:line="360" w:lineRule="auto"/>
        <w:jc w:val="both"/>
      </w:pPr>
      <w:r>
        <w:t>All source code for the OMDB Movie Recommender project is managed using Git for version control, with the remote repository hosted on GitHub. The repository follows a structured branching strategy appropriate for a collaborative team project:</w:t>
      </w:r>
    </w:p>
    <w:p w14:paraId="785965FA" w14:textId="77777777" w:rsidR="001542CA" w:rsidRDefault="00C06C35">
      <w:pPr>
        <w:pStyle w:val="ListParagraph"/>
        <w:numPr>
          <w:ilvl w:val="0"/>
          <w:numId w:val="2"/>
        </w:numPr>
        <w:spacing w:before="40" w:after="40"/>
      </w:pPr>
      <w:r>
        <w:t>main branch: Contains the stable, production-ready code. Direct pushes to main are restricted; changes are merged only via pull requests.</w:t>
      </w:r>
    </w:p>
    <w:p w14:paraId="18AA31EA" w14:textId="77777777" w:rsidR="001542CA" w:rsidRDefault="00C06C35">
      <w:pPr>
        <w:pStyle w:val="ListParagraph"/>
        <w:numPr>
          <w:ilvl w:val="0"/>
          <w:numId w:val="2"/>
        </w:numPr>
        <w:spacing w:before="40" w:after="40"/>
      </w:pPr>
      <w:r>
        <w:t>develop branch: The integration branch where all completed feature branches are merged for testing before being promoted to main.</w:t>
      </w:r>
    </w:p>
    <w:p w14:paraId="5449AEDB" w14:textId="77777777" w:rsidR="001542CA" w:rsidRDefault="00C06C35">
      <w:pPr>
        <w:pStyle w:val="ListParagraph"/>
        <w:numPr>
          <w:ilvl w:val="0"/>
          <w:numId w:val="2"/>
        </w:numPr>
        <w:spacing w:before="40" w:after="40"/>
      </w:pPr>
      <w:r>
        <w:t>Feature branches (feature/auth, feature/recommendations, feature/docker, etc.): Each major feature or component is developed in isolation on its own branch, reducing merge conflicts and enabling parallel development.</w:t>
      </w:r>
    </w:p>
    <w:p w14:paraId="29C5E106" w14:textId="77777777" w:rsidR="001542CA" w:rsidRDefault="00C06C35">
      <w:pPr>
        <w:spacing w:before="80" w:after="120" w:line="360" w:lineRule="auto"/>
        <w:jc w:val="both"/>
      </w:pPr>
      <w:r>
        <w:t>Every commit message follows the Conventional Commits specification (e.g., feat: add JWT middleware, fix: correct genre filter query, docs: update README with Docker instructions). This makes the commit history readable and enables automated changelog generation.</w:t>
      </w:r>
    </w:p>
    <w:p w14:paraId="27567860" w14:textId="77777777" w:rsidR="001542CA" w:rsidRDefault="00C06C35">
      <w:pPr>
        <w:spacing w:before="80" w:after="120" w:line="360" w:lineRule="auto"/>
        <w:jc w:val="both"/>
      </w:pPr>
      <w:proofErr w:type="gramStart"/>
      <w:r>
        <w:lastRenderedPageBreak/>
        <w:t>The .</w:t>
      </w:r>
      <w:proofErr w:type="spellStart"/>
      <w:r>
        <w:t>gitignore</w:t>
      </w:r>
      <w:proofErr w:type="spellEnd"/>
      <w:proofErr w:type="gramEnd"/>
      <w:r>
        <w:t xml:space="preserve"> file is configured to exclude </w:t>
      </w:r>
      <w:proofErr w:type="spellStart"/>
      <w:r>
        <w:t>node_modules</w:t>
      </w:r>
      <w:proofErr w:type="spellEnd"/>
      <w:r>
        <w:t>/, .env files, Docker build artifacts, and OS-specific files (e.g., .</w:t>
      </w:r>
      <w:proofErr w:type="spellStart"/>
      <w:r>
        <w:t>DS_Store</w:t>
      </w:r>
      <w:proofErr w:type="spellEnd"/>
      <w:r>
        <w:t xml:space="preserve"> on macOS), ensuring the repository contains only source code and configuration files. Sensitive environment variables (JWT secret, MongoDB URI) are never committed to version control; they are managed through .env files locally and through GitHub Actions Secrets in CI/CD.</w:t>
      </w:r>
    </w:p>
    <w:p w14:paraId="3B54C282" w14:textId="77777777" w:rsidR="001542CA" w:rsidRDefault="00C06C35">
      <w:pPr>
        <w:spacing w:before="80" w:after="120" w:line="360" w:lineRule="auto"/>
        <w:jc w:val="both"/>
      </w:pPr>
      <w:r>
        <w:t xml:space="preserve">GitHub Issues are used to track bugs, feature requests, and tasks. Each issue is assigned to a team member, </w:t>
      </w:r>
      <w:proofErr w:type="spellStart"/>
      <w:r>
        <w:t>labeled</w:t>
      </w:r>
      <w:proofErr w:type="spellEnd"/>
      <w:r>
        <w:t xml:space="preserve"> (bug, enhancement, documentation), and linked to the corresponding pull request for traceability.</w:t>
      </w:r>
    </w:p>
    <w:p w14:paraId="3DB6C194" w14:textId="77777777" w:rsidR="001542CA" w:rsidRDefault="00C06C35">
      <w:pPr>
        <w:pStyle w:val="Heading2"/>
      </w:pPr>
      <w:r>
        <w:t>5.2 CI/CD Pipeline (GitHub Actions)</w:t>
      </w:r>
    </w:p>
    <w:p w14:paraId="272D2821" w14:textId="77777777" w:rsidR="001542CA" w:rsidRDefault="00C06C35">
      <w:pPr>
        <w:spacing w:before="80" w:after="120" w:line="360" w:lineRule="auto"/>
        <w:jc w:val="both"/>
      </w:pPr>
      <w:r>
        <w:t>The project uses GitHub Actions for Continuous Integration and Continuous Deployment (CI/CD). The workflow is defined in the file .</w:t>
      </w:r>
      <w:proofErr w:type="spellStart"/>
      <w:r>
        <w:t>github</w:t>
      </w:r>
      <w:proofErr w:type="spellEnd"/>
      <w:r>
        <w:t>/workflows/</w:t>
      </w:r>
      <w:proofErr w:type="spellStart"/>
      <w:r>
        <w:t>main.yml</w:t>
      </w:r>
      <w:proofErr w:type="spellEnd"/>
      <w:r>
        <w:t xml:space="preserve"> and is triggered automatically on every push to the main branch and on every pull request targeting main.</w:t>
      </w:r>
    </w:p>
    <w:p w14:paraId="0A6939E8" w14:textId="77777777" w:rsidR="001542CA" w:rsidRDefault="00C06C35">
      <w:pPr>
        <w:spacing w:before="80" w:after="120" w:line="360" w:lineRule="auto"/>
        <w:jc w:val="both"/>
      </w:pPr>
      <w:r>
        <w:t>The CI/CD pipeline is organized into the following jobs:</w:t>
      </w:r>
    </w:p>
    <w:p w14:paraId="01DF2A70" w14:textId="77777777" w:rsidR="001542CA" w:rsidRDefault="00C06C35">
      <w:pPr>
        <w:pStyle w:val="Heading3"/>
      </w:pPr>
      <w:r>
        <w:t>Job 1: Lint &amp; Test (CI)</w:t>
      </w:r>
    </w:p>
    <w:p w14:paraId="696BC428" w14:textId="77777777" w:rsidR="001542CA" w:rsidRDefault="00C06C35">
      <w:pPr>
        <w:spacing w:before="80" w:after="120" w:line="360" w:lineRule="auto"/>
        <w:jc w:val="both"/>
      </w:pPr>
      <w:r>
        <w:t>This job runs on an ubuntu-latest runner and performs the following steps: checkout the repository, set up Node.js 18, install backend dependencies (</w:t>
      </w:r>
      <w:proofErr w:type="spellStart"/>
      <w:r>
        <w:t>npm</w:t>
      </w:r>
      <w:proofErr w:type="spellEnd"/>
      <w:r>
        <w:t xml:space="preserve"> ci), run </w:t>
      </w:r>
      <w:proofErr w:type="spellStart"/>
      <w:r>
        <w:t>ESLint</w:t>
      </w:r>
      <w:proofErr w:type="spellEnd"/>
      <w:r>
        <w:t xml:space="preserve"> for code style checks, execute unit tests with Jest, and report test coverage. If any step fails, the pipeline halts and the team is notified via GitHub’s notification system.</w:t>
      </w:r>
    </w:p>
    <w:p w14:paraId="66511895" w14:textId="77777777" w:rsidR="001542CA" w:rsidRDefault="00C06C35">
      <w:pPr>
        <w:pStyle w:val="Heading3"/>
      </w:pPr>
      <w:r>
        <w:t>Job 2: Build Docker Images</w:t>
      </w:r>
    </w:p>
    <w:p w14:paraId="50290C1B" w14:textId="77777777" w:rsidR="001542CA" w:rsidRDefault="00C06C35">
      <w:pPr>
        <w:spacing w:before="80" w:after="120" w:line="360" w:lineRule="auto"/>
        <w:jc w:val="both"/>
      </w:pPr>
      <w:r>
        <w:t xml:space="preserve">Upon successful completion of the CI job, this job builds the Docker images for both the frontend (Nginx + HTML) and the backend (Node.js + Express) using their respective </w:t>
      </w:r>
      <w:proofErr w:type="spellStart"/>
      <w:r>
        <w:t>Dockerfiles</w:t>
      </w:r>
      <w:proofErr w:type="spellEnd"/>
      <w:r>
        <w:t>. The images are tagged with the Git commit SHA to enable precise version tracking. Built images are pushed to Docker Hub or GitHub Container Registry for storage.</w:t>
      </w:r>
    </w:p>
    <w:p w14:paraId="51C24AF0" w14:textId="77777777" w:rsidR="001542CA" w:rsidRDefault="00C06C35">
      <w:pPr>
        <w:pStyle w:val="Heading3"/>
      </w:pPr>
      <w:r>
        <w:t>Job 3: Deploy (CD)</w:t>
      </w:r>
    </w:p>
    <w:p w14:paraId="25C1BEF1" w14:textId="77777777" w:rsidR="001542CA" w:rsidRDefault="00C06C35">
      <w:pPr>
        <w:spacing w:before="80" w:after="120" w:line="360" w:lineRule="auto"/>
        <w:jc w:val="both"/>
      </w:pPr>
      <w:r>
        <w:t xml:space="preserve">The final job deploys the updated application to the configured hosting environment. For the frontend, a </w:t>
      </w:r>
      <w:proofErr w:type="spellStart"/>
      <w:r>
        <w:t>Vercel</w:t>
      </w:r>
      <w:proofErr w:type="spellEnd"/>
      <w:r>
        <w:t xml:space="preserve"> deployment is triggered via the </w:t>
      </w:r>
      <w:proofErr w:type="spellStart"/>
      <w:r>
        <w:t>Vercel</w:t>
      </w:r>
      <w:proofErr w:type="spellEnd"/>
      <w:r>
        <w:t xml:space="preserve"> CLI using the project token stored as a GitHub Secret. For the backend, the updated Docker image is pulled onto the cloud server (Render or AWS EC2) and the container is restarted via SSH with the new image tag.</w:t>
      </w:r>
    </w:p>
    <w:p w14:paraId="14C6F0A8" w14:textId="77777777" w:rsidR="001542CA" w:rsidRDefault="00C06C35">
      <w:pPr>
        <w:spacing w:before="80" w:after="120" w:line="360" w:lineRule="auto"/>
        <w:jc w:val="both"/>
      </w:pPr>
      <w:r>
        <w:t>The following table summarizes the complete pipeline structure:</w:t>
      </w:r>
    </w:p>
    <w:p w14:paraId="2F0B0CFD" w14:textId="77777777" w:rsidR="001542CA" w:rsidRDefault="001542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2080"/>
        <w:gridCol w:w="3120"/>
        <w:gridCol w:w="2080"/>
      </w:tblGrid>
      <w:tr w:rsidR="001542CA" w14:paraId="7A4F6CC0" w14:textId="77777777">
        <w:trPr>
          <w:tblHeader/>
        </w:trPr>
        <w:tc>
          <w:tcPr>
            <w:tcW w:w="20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55FE02FA" w14:textId="77777777" w:rsidR="001542CA" w:rsidRDefault="00C06C35">
            <w:pPr>
              <w:jc w:val="center"/>
            </w:pPr>
            <w:r>
              <w:rPr>
                <w:b/>
                <w:bCs/>
                <w:color w:val="FFFFFF"/>
                <w:sz w:val="20"/>
                <w:szCs w:val="20"/>
              </w:rPr>
              <w:lastRenderedPageBreak/>
              <w:t>Stage</w:t>
            </w:r>
          </w:p>
        </w:tc>
        <w:tc>
          <w:tcPr>
            <w:tcW w:w="20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CC50C16" w14:textId="77777777" w:rsidR="001542CA" w:rsidRDefault="00C06C35">
            <w:pPr>
              <w:jc w:val="center"/>
            </w:pPr>
            <w:r>
              <w:rPr>
                <w:b/>
                <w:bCs/>
                <w:color w:val="FFFFFF"/>
                <w:sz w:val="20"/>
                <w:szCs w:val="20"/>
              </w:rPr>
              <w:t>Tool</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7E6D649B" w14:textId="77777777" w:rsidR="001542CA" w:rsidRDefault="00C06C35">
            <w:pPr>
              <w:jc w:val="center"/>
            </w:pPr>
            <w:r>
              <w:rPr>
                <w:b/>
                <w:bCs/>
                <w:color w:val="FFFFFF"/>
                <w:sz w:val="20"/>
                <w:szCs w:val="20"/>
              </w:rPr>
              <w:t>Action</w:t>
            </w:r>
          </w:p>
        </w:tc>
        <w:tc>
          <w:tcPr>
            <w:tcW w:w="20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45B98C7D" w14:textId="77777777" w:rsidR="001542CA" w:rsidRDefault="00C06C35">
            <w:pPr>
              <w:jc w:val="center"/>
            </w:pPr>
            <w:r>
              <w:rPr>
                <w:b/>
                <w:bCs/>
                <w:color w:val="FFFFFF"/>
                <w:sz w:val="20"/>
                <w:szCs w:val="20"/>
              </w:rPr>
              <w:t>Trigger</w:t>
            </w:r>
          </w:p>
        </w:tc>
      </w:tr>
      <w:tr w:rsidR="001542CA" w14:paraId="38397F04"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BFDAE" w14:textId="77777777" w:rsidR="001542CA" w:rsidRDefault="00C06C35">
            <w:r>
              <w:rPr>
                <w:sz w:val="20"/>
                <w:szCs w:val="20"/>
              </w:rPr>
              <w:t>Code Push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FE6D5" w14:textId="77777777" w:rsidR="001542CA" w:rsidRDefault="00C06C35">
            <w:r>
              <w:rPr>
                <w:sz w:val="20"/>
                <w:szCs w:val="20"/>
              </w:rPr>
              <w:t>Git / GitHub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7656D" w14:textId="77777777" w:rsidR="001542CA" w:rsidRDefault="00C06C35">
            <w:r>
              <w:rPr>
                <w:sz w:val="20"/>
                <w:szCs w:val="20"/>
              </w:rPr>
              <w:t>Push to main or open PR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ADDBE" w14:textId="77777777" w:rsidR="001542CA" w:rsidRDefault="00C06C35">
            <w:r>
              <w:rPr>
                <w:sz w:val="20"/>
                <w:szCs w:val="20"/>
              </w:rPr>
              <w:t>Manual</w:t>
            </w:r>
          </w:p>
        </w:tc>
      </w:tr>
      <w:tr w:rsidR="001542CA" w14:paraId="6492ED9F" w14:textId="77777777">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0CA90C0" w14:textId="77777777" w:rsidR="001542CA" w:rsidRDefault="00C06C35">
            <w:r>
              <w:rPr>
                <w:sz w:val="20"/>
                <w:szCs w:val="20"/>
              </w:rPr>
              <w:t>Lint</w:t>
            </w:r>
          </w:p>
        </w:tc>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61FD67D" w14:textId="77777777" w:rsidR="001542CA" w:rsidRDefault="00C06C35">
            <w:proofErr w:type="spellStart"/>
            <w:r>
              <w:rPr>
                <w:sz w:val="20"/>
                <w:szCs w:val="20"/>
              </w:rPr>
              <w:t>ESLint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E7450DA" w14:textId="77777777" w:rsidR="001542CA" w:rsidRDefault="00C06C35">
            <w:r>
              <w:rPr>
                <w:sz w:val="20"/>
                <w:szCs w:val="20"/>
              </w:rPr>
              <w:t>Check code style rules</w:t>
            </w:r>
          </w:p>
        </w:tc>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F4E940F" w14:textId="77777777" w:rsidR="001542CA" w:rsidRDefault="00C06C35">
            <w:r>
              <w:rPr>
                <w:sz w:val="20"/>
                <w:szCs w:val="20"/>
              </w:rPr>
              <w:t>Automatic</w:t>
            </w:r>
          </w:p>
        </w:tc>
      </w:tr>
      <w:tr w:rsidR="001542CA" w14:paraId="1B7C8E02"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2D55C" w14:textId="77777777" w:rsidR="001542CA" w:rsidRDefault="00C06C35">
            <w:r>
              <w:rPr>
                <w:sz w:val="20"/>
                <w:szCs w:val="20"/>
              </w:rPr>
              <w:t>Test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01A24" w14:textId="77777777" w:rsidR="001542CA" w:rsidRDefault="00C06C35">
            <w:r>
              <w:rPr>
                <w:sz w:val="20"/>
                <w:szCs w:val="20"/>
              </w:rPr>
              <w:t>Jest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7AA53" w14:textId="77777777" w:rsidR="001542CA" w:rsidRDefault="00C06C35">
            <w:r>
              <w:rPr>
                <w:sz w:val="20"/>
                <w:szCs w:val="20"/>
              </w:rPr>
              <w:t>Run unit &amp; integration tests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E046D" w14:textId="77777777" w:rsidR="001542CA" w:rsidRDefault="00C06C35">
            <w:r>
              <w:rPr>
                <w:sz w:val="20"/>
                <w:szCs w:val="20"/>
              </w:rPr>
              <w:t>Automatic</w:t>
            </w:r>
          </w:p>
        </w:tc>
      </w:tr>
      <w:tr w:rsidR="001542CA" w14:paraId="7BA6C472" w14:textId="77777777">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460B659" w14:textId="77777777" w:rsidR="001542CA" w:rsidRDefault="00C06C35">
            <w:r>
              <w:rPr>
                <w:sz w:val="20"/>
                <w:szCs w:val="20"/>
              </w:rPr>
              <w:t>Build</w:t>
            </w:r>
          </w:p>
        </w:tc>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D404315" w14:textId="77777777" w:rsidR="001542CA" w:rsidRDefault="00C06C35">
            <w:r>
              <w:rPr>
                <w:sz w:val="20"/>
                <w:szCs w:val="20"/>
              </w:rPr>
              <w:t>Docker</w:t>
            </w:r>
          </w:p>
        </w:tc>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55A52CD" w14:textId="77777777" w:rsidR="001542CA" w:rsidRDefault="00C06C35">
            <w:r>
              <w:rPr>
                <w:sz w:val="20"/>
                <w:szCs w:val="20"/>
              </w:rPr>
              <w:t>Build frontend &amp; backend images</w:t>
            </w:r>
          </w:p>
        </w:tc>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527319A" w14:textId="77777777" w:rsidR="001542CA" w:rsidRDefault="00C06C35">
            <w:r>
              <w:rPr>
                <w:sz w:val="20"/>
                <w:szCs w:val="20"/>
              </w:rPr>
              <w:t>On CI pass</w:t>
            </w:r>
          </w:p>
        </w:tc>
      </w:tr>
      <w:tr w:rsidR="001542CA" w14:paraId="44548438"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B5202" w14:textId="77777777" w:rsidR="001542CA" w:rsidRDefault="00C06C35">
            <w:r>
              <w:rPr>
                <w:sz w:val="20"/>
                <w:szCs w:val="20"/>
              </w:rPr>
              <w:t>Publish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5F5A9" w14:textId="77777777" w:rsidR="001542CA" w:rsidRDefault="00C06C35">
            <w:r>
              <w:rPr>
                <w:sz w:val="20"/>
                <w:szCs w:val="20"/>
              </w:rPr>
              <w:t>Docker Hub / GHCR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E338F" w14:textId="77777777" w:rsidR="001542CA" w:rsidRDefault="00C06C35">
            <w:r>
              <w:rPr>
                <w:sz w:val="20"/>
                <w:szCs w:val="20"/>
              </w:rPr>
              <w:t>Push tagged images to registry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9C4A" w14:textId="77777777" w:rsidR="001542CA" w:rsidRDefault="00C06C35">
            <w:r>
              <w:rPr>
                <w:sz w:val="20"/>
                <w:szCs w:val="20"/>
              </w:rPr>
              <w:t>On build pass</w:t>
            </w:r>
          </w:p>
        </w:tc>
      </w:tr>
      <w:tr w:rsidR="001542CA" w14:paraId="237445A7" w14:textId="77777777">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961412A" w14:textId="77777777" w:rsidR="001542CA" w:rsidRDefault="00C06C35">
            <w:r>
              <w:rPr>
                <w:sz w:val="20"/>
                <w:szCs w:val="20"/>
              </w:rPr>
              <w:t>Deploy Frontend</w:t>
            </w:r>
          </w:p>
        </w:tc>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30DECE2" w14:textId="77777777" w:rsidR="001542CA" w:rsidRDefault="00C06C35">
            <w:proofErr w:type="spellStart"/>
            <w:r>
              <w:rPr>
                <w:sz w:val="20"/>
                <w:szCs w:val="20"/>
              </w:rPr>
              <w:t>Vercel</w:t>
            </w:r>
            <w:proofErr w:type="spellEnd"/>
            <w:r>
              <w:rPr>
                <w:sz w:val="20"/>
                <w:szCs w:val="20"/>
              </w:rPr>
              <w:t xml:space="preserve"> CLI</w:t>
            </w:r>
          </w:p>
        </w:tc>
        <w:tc>
          <w:tcPr>
            <w:tcW w:w="31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845610E" w14:textId="77777777" w:rsidR="001542CA" w:rsidRDefault="00C06C35">
            <w:r>
              <w:rPr>
                <w:sz w:val="20"/>
                <w:szCs w:val="20"/>
              </w:rPr>
              <w:t xml:space="preserve">Deploy static SPA to </w:t>
            </w:r>
            <w:proofErr w:type="spellStart"/>
            <w:r>
              <w:rPr>
                <w:sz w:val="20"/>
                <w:szCs w:val="20"/>
              </w:rPr>
              <w:t>Vercel</w:t>
            </w:r>
            <w:proofErr w:type="spellEnd"/>
            <w:r>
              <w:rPr>
                <w:sz w:val="20"/>
                <w:szCs w:val="20"/>
              </w:rPr>
              <w:t xml:space="preserve"> CDN</w:t>
            </w:r>
          </w:p>
        </w:tc>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8A956D0" w14:textId="77777777" w:rsidR="001542CA" w:rsidRDefault="00C06C35">
            <w:r>
              <w:rPr>
                <w:sz w:val="20"/>
                <w:szCs w:val="20"/>
              </w:rPr>
              <w:t>On publish</w:t>
            </w:r>
          </w:p>
        </w:tc>
      </w:tr>
      <w:tr w:rsidR="001542CA" w14:paraId="047BD68F"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0D436" w14:textId="77777777" w:rsidR="001542CA" w:rsidRDefault="00C06C35">
            <w:r>
              <w:rPr>
                <w:sz w:val="20"/>
                <w:szCs w:val="20"/>
              </w:rPr>
              <w:t>Deploy Backend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9EC77" w14:textId="77777777" w:rsidR="001542CA" w:rsidRDefault="00C06C35">
            <w:r>
              <w:rPr>
                <w:sz w:val="20"/>
                <w:szCs w:val="20"/>
              </w:rPr>
              <w:t>SSH + Docker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16AB2" w14:textId="77777777" w:rsidR="001542CA" w:rsidRDefault="00C06C35">
            <w:r>
              <w:rPr>
                <w:sz w:val="20"/>
                <w:szCs w:val="20"/>
              </w:rPr>
              <w:t>Pull image, restart container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703DB" w14:textId="77777777" w:rsidR="001542CA" w:rsidRDefault="00C06C35">
            <w:r>
              <w:rPr>
                <w:sz w:val="20"/>
                <w:szCs w:val="20"/>
              </w:rPr>
              <w:t>On publish</w:t>
            </w:r>
          </w:p>
        </w:tc>
      </w:tr>
    </w:tbl>
    <w:p w14:paraId="1DE2D1F1" w14:textId="77777777" w:rsidR="001542CA" w:rsidRDefault="00C06C35">
      <w:pPr>
        <w:pStyle w:val="Heading2"/>
      </w:pPr>
      <w:r>
        <w:t>5.3 Containerization (Docker)</w:t>
      </w:r>
    </w:p>
    <w:p w14:paraId="219CC18D" w14:textId="77777777" w:rsidR="001542CA" w:rsidRDefault="00C06C35">
      <w:pPr>
        <w:spacing w:before="80" w:after="120" w:line="360" w:lineRule="auto"/>
        <w:jc w:val="both"/>
      </w:pPr>
      <w:r>
        <w:t>Docker is used to containerize all three components of the application: the Express.js backend, the Nginx-served frontend, and the MongoDB database. This ensures environment consistency — the application behaves identically on a developer’s laptop, a CI runner, and a production server.</w:t>
      </w:r>
    </w:p>
    <w:p w14:paraId="15B9FE24" w14:textId="77777777" w:rsidR="001542CA" w:rsidRDefault="00C06C35">
      <w:pPr>
        <w:pStyle w:val="Heading3"/>
      </w:pPr>
      <w:r>
        <w:t xml:space="preserve">Backend </w:t>
      </w:r>
      <w:proofErr w:type="spellStart"/>
      <w:r>
        <w:t>Dockerfile</w:t>
      </w:r>
      <w:proofErr w:type="spellEnd"/>
    </w:p>
    <w:p w14:paraId="1B575C3C" w14:textId="77777777" w:rsidR="001542CA" w:rsidRDefault="00C06C35">
      <w:pPr>
        <w:spacing w:before="80" w:after="120" w:line="360" w:lineRule="auto"/>
        <w:jc w:val="both"/>
      </w:pPr>
      <w:r>
        <w:t xml:space="preserve">The backend </w:t>
      </w:r>
      <w:proofErr w:type="spellStart"/>
      <w:r>
        <w:t>Dockerfile</w:t>
      </w:r>
      <w:proofErr w:type="spellEnd"/>
      <w:r>
        <w:t xml:space="preserve"> uses the official node:18-alpine base image for a minimal footprint. It copies the </w:t>
      </w:r>
      <w:proofErr w:type="spellStart"/>
      <w:proofErr w:type="gramStart"/>
      <w:r>
        <w:t>package.json</w:t>
      </w:r>
      <w:proofErr w:type="spellEnd"/>
      <w:proofErr w:type="gramEnd"/>
      <w:r>
        <w:t xml:space="preserve"> and package-</w:t>
      </w:r>
      <w:proofErr w:type="spellStart"/>
      <w:r>
        <w:t>lock.json</w:t>
      </w:r>
      <w:proofErr w:type="spellEnd"/>
      <w:r>
        <w:t xml:space="preserve"> files first to leverage Docker’s layer caching, installs production dependencies with </w:t>
      </w:r>
      <w:proofErr w:type="spellStart"/>
      <w:r>
        <w:t>npm</w:t>
      </w:r>
      <w:proofErr w:type="spellEnd"/>
      <w:r>
        <w:t xml:space="preserve"> ci --only=production, copies the application source, exposes port 5000, and starts the server with node server.js.</w:t>
      </w:r>
    </w:p>
    <w:p w14:paraId="017A2345" w14:textId="77777777" w:rsidR="001542CA" w:rsidRDefault="001542CA"/>
    <w:p w14:paraId="45A7CDC1"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FROM node:18-alpine</w:t>
      </w:r>
    </w:p>
    <w:p w14:paraId="518D4E17"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WORKDIR /app</w:t>
      </w:r>
    </w:p>
    <w:p w14:paraId="34F999A7"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COPY package</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 xml:space="preserve"> ./</w:t>
      </w:r>
      <w:proofErr w:type="gramEnd"/>
    </w:p>
    <w:p w14:paraId="66887894"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RUN </w:t>
      </w:r>
      <w:proofErr w:type="spellStart"/>
      <w:r>
        <w:rPr>
          <w:rFonts w:ascii="Courier New" w:eastAsia="Courier New" w:hAnsi="Courier New" w:cs="Courier New"/>
          <w:color w:val="1A1A2E"/>
          <w:sz w:val="18"/>
          <w:szCs w:val="18"/>
        </w:rPr>
        <w:t>npm</w:t>
      </w:r>
      <w:proofErr w:type="spellEnd"/>
      <w:r>
        <w:rPr>
          <w:rFonts w:ascii="Courier New" w:eastAsia="Courier New" w:hAnsi="Courier New" w:cs="Courier New"/>
          <w:color w:val="1A1A2E"/>
          <w:sz w:val="18"/>
          <w:szCs w:val="18"/>
        </w:rPr>
        <w:t xml:space="preserve"> ci --only=production</w:t>
      </w:r>
    </w:p>
    <w:p w14:paraId="1C86A899"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COPY .</w:t>
      </w:r>
      <w:proofErr w:type="gramEnd"/>
      <w:r>
        <w:rPr>
          <w:rFonts w:ascii="Courier New" w:eastAsia="Courier New" w:hAnsi="Courier New" w:cs="Courier New"/>
          <w:color w:val="1A1A2E"/>
          <w:sz w:val="18"/>
          <w:szCs w:val="18"/>
        </w:rPr>
        <w:t xml:space="preserve"> .</w:t>
      </w:r>
    </w:p>
    <w:p w14:paraId="74FEBF75"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EXPOSE 5000</w:t>
      </w:r>
    </w:p>
    <w:p w14:paraId="6C03EF73"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CMD ["node", "server.js"]</w:t>
      </w:r>
    </w:p>
    <w:p w14:paraId="6E060A08" w14:textId="77777777" w:rsidR="001542CA" w:rsidRDefault="001542CA"/>
    <w:p w14:paraId="78BBCD76" w14:textId="77777777" w:rsidR="001542CA" w:rsidRDefault="00C06C35">
      <w:pPr>
        <w:pStyle w:val="Heading3"/>
      </w:pPr>
      <w:r>
        <w:t xml:space="preserve">Frontend </w:t>
      </w:r>
      <w:proofErr w:type="spellStart"/>
      <w:r>
        <w:t>Dockerfile</w:t>
      </w:r>
      <w:proofErr w:type="spellEnd"/>
    </w:p>
    <w:p w14:paraId="57C6321C" w14:textId="77777777" w:rsidR="001542CA" w:rsidRDefault="00C06C35">
      <w:pPr>
        <w:spacing w:before="80" w:after="120" w:line="360" w:lineRule="auto"/>
        <w:jc w:val="both"/>
      </w:pPr>
      <w:r>
        <w:t xml:space="preserve">The frontend </w:t>
      </w:r>
      <w:proofErr w:type="spellStart"/>
      <w:r>
        <w:t>Dockerfile</w:t>
      </w:r>
      <w:proofErr w:type="spellEnd"/>
      <w:r>
        <w:t xml:space="preserve"> uses the official </w:t>
      </w:r>
      <w:proofErr w:type="spellStart"/>
      <w:proofErr w:type="gramStart"/>
      <w:r>
        <w:t>nginx:alpine</w:t>
      </w:r>
      <w:proofErr w:type="spellEnd"/>
      <w:proofErr w:type="gramEnd"/>
      <w:r>
        <w:t xml:space="preserve"> base image. It copies the index.html file and the </w:t>
      </w:r>
      <w:proofErr w:type="spellStart"/>
      <w:r>
        <w:t>nginx.conf</w:t>
      </w:r>
      <w:proofErr w:type="spellEnd"/>
      <w:r>
        <w:t xml:space="preserve"> configuration into the Nginx web root. The </w:t>
      </w:r>
      <w:proofErr w:type="spellStart"/>
      <w:r>
        <w:t>nginx.conf</w:t>
      </w:r>
      <w:proofErr w:type="spellEnd"/>
      <w:r>
        <w:t xml:space="preserve"> is configured with </w:t>
      </w:r>
      <w:proofErr w:type="spellStart"/>
      <w:r>
        <w:t>try_files</w:t>
      </w:r>
      <w:proofErr w:type="spellEnd"/>
      <w:r>
        <w:t xml:space="preserve"> $</w:t>
      </w:r>
      <w:proofErr w:type="spellStart"/>
      <w:r>
        <w:t>uri</w:t>
      </w:r>
      <w:proofErr w:type="spellEnd"/>
      <w:r>
        <w:t xml:space="preserve"> $</w:t>
      </w:r>
      <w:proofErr w:type="spellStart"/>
      <w:r>
        <w:t>uri</w:t>
      </w:r>
      <w:proofErr w:type="spellEnd"/>
      <w:r>
        <w:t>/ /index.html to support SPA client-side routing, where all 404 responses fall back to the main HTML file.</w:t>
      </w:r>
    </w:p>
    <w:p w14:paraId="697D3AF4" w14:textId="77777777" w:rsidR="001542CA" w:rsidRDefault="001542CA"/>
    <w:p w14:paraId="044B9A3B"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FROM </w:t>
      </w:r>
      <w:proofErr w:type="spellStart"/>
      <w:proofErr w:type="gramStart"/>
      <w:r>
        <w:rPr>
          <w:rFonts w:ascii="Courier New" w:eastAsia="Courier New" w:hAnsi="Courier New" w:cs="Courier New"/>
          <w:color w:val="1A1A2E"/>
          <w:sz w:val="18"/>
          <w:szCs w:val="18"/>
        </w:rPr>
        <w:t>nginx:alpine</w:t>
      </w:r>
      <w:proofErr w:type="spellEnd"/>
      <w:proofErr w:type="gramEnd"/>
    </w:p>
    <w:p w14:paraId="63687903"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COPY index.html /</w:t>
      </w:r>
      <w:proofErr w:type="spellStart"/>
      <w:r>
        <w:rPr>
          <w:rFonts w:ascii="Courier New" w:eastAsia="Courier New" w:hAnsi="Courier New" w:cs="Courier New"/>
          <w:color w:val="1A1A2E"/>
          <w:sz w:val="18"/>
          <w:szCs w:val="18"/>
        </w:rPr>
        <w:t>usr</w:t>
      </w:r>
      <w:proofErr w:type="spellEnd"/>
      <w:r>
        <w:rPr>
          <w:rFonts w:ascii="Courier New" w:eastAsia="Courier New" w:hAnsi="Courier New" w:cs="Courier New"/>
          <w:color w:val="1A1A2E"/>
          <w:sz w:val="18"/>
          <w:szCs w:val="18"/>
        </w:rPr>
        <w:t>/share/nginx/html/</w:t>
      </w:r>
    </w:p>
    <w:p w14:paraId="39F74F0B"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COPY </w:t>
      </w:r>
      <w:proofErr w:type="spellStart"/>
      <w:r>
        <w:rPr>
          <w:rFonts w:ascii="Courier New" w:eastAsia="Courier New" w:hAnsi="Courier New" w:cs="Courier New"/>
          <w:color w:val="1A1A2E"/>
          <w:sz w:val="18"/>
          <w:szCs w:val="18"/>
        </w:rPr>
        <w:t>nginx.conf</w:t>
      </w:r>
      <w:proofErr w:type="spellEnd"/>
      <w:r>
        <w:rPr>
          <w:rFonts w:ascii="Courier New" w:eastAsia="Courier New" w:hAnsi="Courier New" w:cs="Courier New"/>
          <w:color w:val="1A1A2E"/>
          <w:sz w:val="18"/>
          <w:szCs w:val="18"/>
        </w:rPr>
        <w:t xml:space="preserve"> /etc/nginx/</w:t>
      </w:r>
      <w:proofErr w:type="spellStart"/>
      <w:r>
        <w:rPr>
          <w:rFonts w:ascii="Courier New" w:eastAsia="Courier New" w:hAnsi="Courier New" w:cs="Courier New"/>
          <w:color w:val="1A1A2E"/>
          <w:sz w:val="18"/>
          <w:szCs w:val="18"/>
        </w:rPr>
        <w:t>conf.d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default.conf</w:t>
      </w:r>
      <w:proofErr w:type="spellEnd"/>
    </w:p>
    <w:p w14:paraId="5FA02280"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EXPOSE 80</w:t>
      </w:r>
    </w:p>
    <w:p w14:paraId="1D58699C" w14:textId="77777777" w:rsidR="001542CA" w:rsidRDefault="001542CA"/>
    <w:p w14:paraId="63D848BB" w14:textId="77777777" w:rsidR="001542CA" w:rsidRDefault="00C06C35">
      <w:pPr>
        <w:pStyle w:val="Heading3"/>
      </w:pPr>
      <w:r>
        <w:t>Docker Compose</w:t>
      </w:r>
    </w:p>
    <w:p w14:paraId="7B6B1D93" w14:textId="77777777" w:rsidR="001542CA" w:rsidRDefault="00C06C35">
      <w:pPr>
        <w:spacing w:before="80" w:after="120" w:line="360" w:lineRule="auto"/>
        <w:jc w:val="both"/>
      </w:pPr>
      <w:r>
        <w:t>The docker-</w:t>
      </w:r>
      <w:proofErr w:type="spellStart"/>
      <w:r>
        <w:t>compose.yml</w:t>
      </w:r>
      <w:proofErr w:type="spellEnd"/>
      <w:r>
        <w:t xml:space="preserve"> file defines three services: mongo (using the official mongo:7 image with a named volume for data persistence), backend (built </w:t>
      </w:r>
      <w:proofErr w:type="gramStart"/>
      <w:r>
        <w:t>from .</w:t>
      </w:r>
      <w:proofErr w:type="gramEnd"/>
      <w:r>
        <w:t>/backend/</w:t>
      </w:r>
      <w:proofErr w:type="spellStart"/>
      <w:r>
        <w:t>Dockerfile</w:t>
      </w:r>
      <w:proofErr w:type="spellEnd"/>
      <w:r>
        <w:t xml:space="preserve">, </w:t>
      </w:r>
      <w:proofErr w:type="spellStart"/>
      <w:r>
        <w:t>depends_on</w:t>
      </w:r>
      <w:proofErr w:type="spellEnd"/>
      <w:r>
        <w:t xml:space="preserve"> mongo, environment variables injected </w:t>
      </w:r>
      <w:proofErr w:type="gramStart"/>
      <w:r>
        <w:t>from .env</w:t>
      </w:r>
      <w:proofErr w:type="gramEnd"/>
      <w:r>
        <w:t xml:space="preserve">), and frontend (built </w:t>
      </w:r>
      <w:proofErr w:type="gramStart"/>
      <w:r>
        <w:t>from .</w:t>
      </w:r>
      <w:proofErr w:type="gramEnd"/>
      <w:r>
        <w:t>/frontend/</w:t>
      </w:r>
      <w:proofErr w:type="spellStart"/>
      <w:r>
        <w:t>Dockerfile</w:t>
      </w:r>
      <w:proofErr w:type="spellEnd"/>
      <w:r>
        <w:t>, published on host port 3000). All services share an internal Docker bridge network named app-network, allowing the backend container to reach MongoDB using the hostname mongo.</w:t>
      </w:r>
    </w:p>
    <w:p w14:paraId="575A82F7" w14:textId="77777777" w:rsidR="001542CA" w:rsidRDefault="00C06C35">
      <w:pPr>
        <w:pStyle w:val="Heading2"/>
      </w:pPr>
      <w:r>
        <w:t>5.4 Cloud Deployment</w:t>
      </w:r>
    </w:p>
    <w:p w14:paraId="465F3398" w14:textId="77777777" w:rsidR="001542CA" w:rsidRDefault="00C06C35">
      <w:pPr>
        <w:spacing w:before="80" w:after="120" w:line="360" w:lineRule="auto"/>
        <w:jc w:val="both"/>
      </w:pPr>
      <w:r>
        <w:t>The OMDB Movie Recommender is deployed across two complementary hosting platforms that together provide a complete production environment:</w:t>
      </w:r>
    </w:p>
    <w:p w14:paraId="4D4B1D58" w14:textId="77777777" w:rsidR="001542CA" w:rsidRDefault="00C06C35">
      <w:pPr>
        <w:pStyle w:val="Heading3"/>
      </w:pPr>
      <w:r>
        <w:t>Frontend Deployment (</w:t>
      </w:r>
      <w:proofErr w:type="spellStart"/>
      <w:r>
        <w:t>Vercel</w:t>
      </w:r>
      <w:proofErr w:type="spellEnd"/>
      <w:r>
        <w:t>)</w:t>
      </w:r>
    </w:p>
    <w:p w14:paraId="55B18B9D" w14:textId="77777777" w:rsidR="001542CA" w:rsidRDefault="00C06C35">
      <w:pPr>
        <w:spacing w:before="80" w:after="120" w:line="360" w:lineRule="auto"/>
        <w:jc w:val="both"/>
      </w:pPr>
      <w:r>
        <w:t xml:space="preserve">The frontend (frontend/index.html) is deployed to </w:t>
      </w:r>
      <w:proofErr w:type="spellStart"/>
      <w:r>
        <w:t>Vercel</w:t>
      </w:r>
      <w:proofErr w:type="spellEnd"/>
      <w:r>
        <w:t xml:space="preserve">, a CDN-backed static hosting platform with edge delivery. The </w:t>
      </w:r>
      <w:proofErr w:type="spellStart"/>
      <w:proofErr w:type="gramStart"/>
      <w:r>
        <w:t>vercel.json</w:t>
      </w:r>
      <w:proofErr w:type="spellEnd"/>
      <w:proofErr w:type="gramEnd"/>
      <w:r>
        <w:t xml:space="preserve"> configuration file in the project root contains a rewrites rule that redirects all URL paths to index.html, enabling client-side SPA routing. </w:t>
      </w:r>
      <w:proofErr w:type="spellStart"/>
      <w:r>
        <w:t>Vercel</w:t>
      </w:r>
      <w:proofErr w:type="spellEnd"/>
      <w:r>
        <w:t xml:space="preserve"> automatically redeploys the frontend on every push to the connected GitHub branch, making deployments instantaneous and zero-downtime. The deployed frontend is accessible via a generated </w:t>
      </w:r>
      <w:proofErr w:type="spellStart"/>
      <w:r>
        <w:t>Vercel</w:t>
      </w:r>
      <w:proofErr w:type="spellEnd"/>
      <w:r>
        <w:t xml:space="preserve"> URL (e.g., </w:t>
      </w:r>
      <w:proofErr w:type="spellStart"/>
      <w:r>
        <w:t>omdb</w:t>
      </w:r>
      <w:proofErr w:type="spellEnd"/>
      <w:r>
        <w:t>-movie-</w:t>
      </w:r>
      <w:proofErr w:type="spellStart"/>
      <w:r>
        <w:t>recommender.vercel.app</w:t>
      </w:r>
      <w:proofErr w:type="spellEnd"/>
      <w:r>
        <w:t>).</w:t>
      </w:r>
    </w:p>
    <w:p w14:paraId="1745ED4A" w14:textId="77777777" w:rsidR="001542CA" w:rsidRDefault="00C06C35">
      <w:pPr>
        <w:pStyle w:val="Heading3"/>
      </w:pPr>
      <w:r>
        <w:t>Backend Deployment (Render / AWS)</w:t>
      </w:r>
    </w:p>
    <w:p w14:paraId="70ACEEE5" w14:textId="77777777" w:rsidR="001542CA" w:rsidRDefault="00C06C35">
      <w:pPr>
        <w:spacing w:before="80" w:after="120" w:line="360" w:lineRule="auto"/>
        <w:jc w:val="both"/>
      </w:pPr>
      <w:r>
        <w:t>The backend Express.js API is containerized and deployed to a cloud platform such as Render or AWS EC2. On Render, a Web Service is created pointing to the Docker image in the registry; Render handles container startup, health checks, and automatic restarts. Environment variables (PORT, MONGO_URI, JWT_SECRET, FRONTEND_URL) are configured in the platform’s environment settings, never hardcoded in the image. The MongoDB database is either hosted on MongoDB Atlas (managed cloud MongoDB) or on the same cloud se</w:t>
      </w:r>
      <w:r>
        <w:t>rver as the backend, connected via the MONGO_URI environment variable.</w:t>
      </w:r>
    </w:p>
    <w:p w14:paraId="3555BE2E" w14:textId="77777777" w:rsidR="001542CA" w:rsidRDefault="00C06C35">
      <w:r>
        <w:br w:type="page"/>
      </w:r>
    </w:p>
    <w:p w14:paraId="356DAF45" w14:textId="77777777" w:rsidR="001542CA" w:rsidRDefault="00C06C35">
      <w:pPr>
        <w:pStyle w:val="Heading1"/>
        <w:pBdr>
          <w:bottom w:val="single" w:sz="4" w:space="6" w:color="1A3A5C"/>
        </w:pBdr>
      </w:pPr>
      <w:r>
        <w:lastRenderedPageBreak/>
        <w:t>CHAPTER 6: TESTING STRATEGY</w:t>
      </w:r>
    </w:p>
    <w:p w14:paraId="4BE9CB9F" w14:textId="77777777" w:rsidR="001542CA" w:rsidRDefault="00C06C35">
      <w:pPr>
        <w:spacing w:before="80" w:after="120" w:line="360" w:lineRule="auto"/>
        <w:jc w:val="both"/>
      </w:pPr>
      <w:r>
        <w:t>A multi-layered testing strategy was applied to validate the correctness, reliability, and security of the OMDB Movie Recommender system. Testing was conducted at three levels: unit testing, integration testing, and end-to-end (E2E) testing.</w:t>
      </w:r>
    </w:p>
    <w:p w14:paraId="63357FA1" w14:textId="77777777" w:rsidR="001542CA" w:rsidRDefault="00C06C35">
      <w:pPr>
        <w:pStyle w:val="Heading2"/>
      </w:pPr>
      <w:r>
        <w:t>6.1 Unit Testing (Jest)</w:t>
      </w:r>
    </w:p>
    <w:p w14:paraId="166E40C5" w14:textId="77777777" w:rsidR="001542CA" w:rsidRDefault="00C06C35">
      <w:pPr>
        <w:spacing w:before="80" w:after="120" w:line="360" w:lineRule="auto"/>
        <w:jc w:val="both"/>
      </w:pPr>
      <w:r>
        <w:t>Unit tests were written using the Jest testing framework for individual functions in the backend controllers and utility modules. Key areas covered by unit tests include:</w:t>
      </w:r>
    </w:p>
    <w:p w14:paraId="1EB79405" w14:textId="77777777" w:rsidR="001542CA" w:rsidRDefault="00C06C35">
      <w:pPr>
        <w:pStyle w:val="ListParagraph"/>
        <w:numPr>
          <w:ilvl w:val="0"/>
          <w:numId w:val="2"/>
        </w:numPr>
        <w:spacing w:before="40" w:after="40"/>
      </w:pPr>
      <w:r>
        <w:t xml:space="preserve">Authentication logic: Verifying that password hashing with </w:t>
      </w:r>
      <w:proofErr w:type="spellStart"/>
      <w:r>
        <w:t>bcryptjs</w:t>
      </w:r>
      <w:proofErr w:type="spellEnd"/>
      <w:r>
        <w:t xml:space="preserve"> produces a non-plaintext hash and that </w:t>
      </w:r>
      <w:proofErr w:type="spellStart"/>
      <w:r>
        <w:t>bcrypt</w:t>
      </w:r>
      <w:proofErr w:type="spellEnd"/>
      <w:r>
        <w:t xml:space="preserve"> comparison returns correct </w:t>
      </w:r>
      <w:proofErr w:type="spellStart"/>
      <w:r>
        <w:t>boolean</w:t>
      </w:r>
      <w:proofErr w:type="spellEnd"/>
      <w:r>
        <w:t xml:space="preserve"> results.</w:t>
      </w:r>
    </w:p>
    <w:p w14:paraId="03B63E1D" w14:textId="77777777" w:rsidR="001542CA" w:rsidRDefault="00C06C35">
      <w:pPr>
        <w:pStyle w:val="ListParagraph"/>
        <w:numPr>
          <w:ilvl w:val="0"/>
          <w:numId w:val="2"/>
        </w:numPr>
        <w:spacing w:before="40" w:after="40"/>
      </w:pPr>
      <w:r>
        <w:t>JWT generation and verification: Testing that tokens are created with the correct payload and expire after the expected duration.</w:t>
      </w:r>
    </w:p>
    <w:p w14:paraId="01799E27" w14:textId="77777777" w:rsidR="001542CA" w:rsidRDefault="00C06C35">
      <w:pPr>
        <w:pStyle w:val="ListParagraph"/>
        <w:numPr>
          <w:ilvl w:val="0"/>
          <w:numId w:val="2"/>
        </w:numPr>
        <w:spacing w:before="40" w:after="40"/>
      </w:pPr>
      <w:r>
        <w:t>Recommendation algorithm: Providing mock user preferences and a mock movie collection, and asserting that the output array contains only genre-matching, non-</w:t>
      </w:r>
      <w:proofErr w:type="spellStart"/>
      <w:r>
        <w:t>watchlisted</w:t>
      </w:r>
      <w:proofErr w:type="spellEnd"/>
      <w:r>
        <w:t xml:space="preserve"> movies sorted by rating.</w:t>
      </w:r>
    </w:p>
    <w:p w14:paraId="31B4F9D0" w14:textId="77777777" w:rsidR="001542CA" w:rsidRDefault="00C06C35">
      <w:pPr>
        <w:pStyle w:val="ListParagraph"/>
        <w:numPr>
          <w:ilvl w:val="0"/>
          <w:numId w:val="2"/>
        </w:numPr>
        <w:spacing w:before="40" w:after="40"/>
      </w:pPr>
      <w:r>
        <w:t>Input validation: Testing that Mongoose validation correctly rejects documents missing required fields or containing out-of-range values.</w:t>
      </w:r>
    </w:p>
    <w:p w14:paraId="06E06A86" w14:textId="77777777" w:rsidR="001542CA" w:rsidRDefault="00C06C35">
      <w:pPr>
        <w:pStyle w:val="Heading2"/>
      </w:pPr>
      <w:r>
        <w:t>6.2 Integration Testing (Postman)</w:t>
      </w:r>
    </w:p>
    <w:p w14:paraId="6A633A02" w14:textId="77777777" w:rsidR="001542CA" w:rsidRDefault="00C06C35">
      <w:pPr>
        <w:spacing w:before="80" w:after="120" w:line="360" w:lineRule="auto"/>
        <w:jc w:val="both"/>
      </w:pPr>
      <w:r>
        <w:t xml:space="preserve">API integration testing was performed using Postman. A complete Postman collection (OMDB - A Movie </w:t>
      </w:r>
      <w:proofErr w:type="spellStart"/>
      <w:r>
        <w:t>Recommender.json</w:t>
      </w:r>
      <w:proofErr w:type="spellEnd"/>
      <w:r>
        <w:t>) is included in the project repository, covering all 16 API endpoints across the Auth, Movies, Watchlist, and System namespaces. The collection is configured with a shared token variable that is automatically populated when the Login request is executed, enabling seamless testing of protected endpoints without manual token copy-pasting.</w:t>
      </w:r>
    </w:p>
    <w:p w14:paraId="7BB53E12" w14:textId="77777777" w:rsidR="001542CA" w:rsidRDefault="00C06C35">
      <w:pPr>
        <w:spacing w:before="80" w:after="120" w:line="360" w:lineRule="auto"/>
        <w:jc w:val="both"/>
      </w:pPr>
      <w:r>
        <w:t>The recommended testing sequence in Postman is:</w:t>
      </w:r>
    </w:p>
    <w:p w14:paraId="731B2AE0" w14:textId="77777777" w:rsidR="001542CA" w:rsidRDefault="00C06C35">
      <w:pPr>
        <w:pStyle w:val="ListParagraph"/>
        <w:numPr>
          <w:ilvl w:val="0"/>
          <w:numId w:val="3"/>
        </w:numPr>
        <w:spacing w:before="40" w:after="40"/>
      </w:pPr>
      <w:r>
        <w:t>POST /auth/register — creates a new user account.</w:t>
      </w:r>
    </w:p>
    <w:p w14:paraId="7448DAC4" w14:textId="77777777" w:rsidR="001542CA" w:rsidRDefault="00C06C35">
      <w:pPr>
        <w:pStyle w:val="ListParagraph"/>
        <w:numPr>
          <w:ilvl w:val="0"/>
          <w:numId w:val="3"/>
        </w:numPr>
        <w:spacing w:before="40" w:after="40"/>
      </w:pPr>
      <w:r>
        <w:t>POST /auth/login — logs in and auto-saves the JWT to the collection variable.</w:t>
      </w:r>
    </w:p>
    <w:p w14:paraId="29FD9A19" w14:textId="77777777" w:rsidR="001542CA" w:rsidRDefault="00C06C35">
      <w:pPr>
        <w:pStyle w:val="ListParagraph"/>
        <w:numPr>
          <w:ilvl w:val="0"/>
          <w:numId w:val="3"/>
        </w:numPr>
        <w:spacing w:before="40" w:after="40"/>
      </w:pPr>
      <w:r>
        <w:t>GET /auth/me — verifies token validity and returns user profile.</w:t>
      </w:r>
    </w:p>
    <w:p w14:paraId="010D8588" w14:textId="77777777" w:rsidR="001542CA" w:rsidRDefault="00C06C35">
      <w:pPr>
        <w:pStyle w:val="ListParagraph"/>
        <w:numPr>
          <w:ilvl w:val="0"/>
          <w:numId w:val="3"/>
        </w:numPr>
        <w:spacing w:before="40" w:after="40"/>
      </w:pPr>
      <w:r>
        <w:t>GET /movies — retrieves paginated movie list.</w:t>
      </w:r>
    </w:p>
    <w:p w14:paraId="7EC85AB7" w14:textId="77777777" w:rsidR="001542CA" w:rsidRDefault="00C06C35">
      <w:pPr>
        <w:pStyle w:val="ListParagraph"/>
        <w:numPr>
          <w:ilvl w:val="0"/>
          <w:numId w:val="3"/>
        </w:numPr>
        <w:spacing w:before="40" w:after="40"/>
      </w:pPr>
      <w:r>
        <w:t>GET /movies/</w:t>
      </w:r>
      <w:proofErr w:type="spellStart"/>
      <w:r>
        <w:t>search?q</w:t>
      </w:r>
      <w:proofErr w:type="spellEnd"/>
      <w:r>
        <w:t>=</w:t>
      </w:r>
      <w:proofErr w:type="spellStart"/>
      <w:r>
        <w:t>nolan</w:t>
      </w:r>
      <w:proofErr w:type="spellEnd"/>
      <w:r>
        <w:t xml:space="preserve"> — tests keyword search.</w:t>
      </w:r>
    </w:p>
    <w:p w14:paraId="674D140B" w14:textId="77777777" w:rsidR="001542CA" w:rsidRDefault="00C06C35">
      <w:pPr>
        <w:pStyle w:val="ListParagraph"/>
        <w:numPr>
          <w:ilvl w:val="0"/>
          <w:numId w:val="3"/>
        </w:numPr>
        <w:spacing w:before="40" w:after="40"/>
      </w:pPr>
      <w:r>
        <w:t>GET /movies/genres — retrieves dynamic genre list.</w:t>
      </w:r>
    </w:p>
    <w:p w14:paraId="1306CF3A" w14:textId="77777777" w:rsidR="001542CA" w:rsidRDefault="00C06C35">
      <w:pPr>
        <w:pStyle w:val="ListParagraph"/>
        <w:numPr>
          <w:ilvl w:val="0"/>
          <w:numId w:val="3"/>
        </w:numPr>
        <w:spacing w:before="40" w:after="40"/>
      </w:pPr>
      <w:r>
        <w:t>POST /watchlist — adds a movie to the watchlist.</w:t>
      </w:r>
    </w:p>
    <w:p w14:paraId="0748A6C3" w14:textId="77777777" w:rsidR="001542CA" w:rsidRDefault="00C06C35">
      <w:pPr>
        <w:pStyle w:val="ListParagraph"/>
        <w:numPr>
          <w:ilvl w:val="0"/>
          <w:numId w:val="3"/>
        </w:numPr>
        <w:spacing w:before="40" w:after="40"/>
      </w:pPr>
      <w:r>
        <w:t>GET /watchlist — retrieves the user's saved list.</w:t>
      </w:r>
    </w:p>
    <w:p w14:paraId="09322D48" w14:textId="77777777" w:rsidR="001542CA" w:rsidRDefault="00C06C35">
      <w:pPr>
        <w:pStyle w:val="ListParagraph"/>
        <w:numPr>
          <w:ilvl w:val="0"/>
          <w:numId w:val="3"/>
        </w:numPr>
        <w:spacing w:before="40" w:after="40"/>
      </w:pPr>
      <w:r>
        <w:t>GET /movies/recommendations — returns personalized picks.</w:t>
      </w:r>
    </w:p>
    <w:p w14:paraId="64FFDD99" w14:textId="77777777" w:rsidR="001542CA" w:rsidRDefault="00C06C35">
      <w:pPr>
        <w:pStyle w:val="ListParagraph"/>
        <w:numPr>
          <w:ilvl w:val="0"/>
          <w:numId w:val="3"/>
        </w:numPr>
        <w:spacing w:before="40" w:after="40"/>
      </w:pPr>
      <w:r>
        <w:t>DELETE /watchlist/:id — removes a movie from the list.</w:t>
      </w:r>
    </w:p>
    <w:p w14:paraId="46E52A7F" w14:textId="77777777" w:rsidR="001542CA" w:rsidRDefault="00C06C35">
      <w:pPr>
        <w:pStyle w:val="Heading2"/>
      </w:pPr>
      <w:r>
        <w:t>6.3 End-to-End Testing</w:t>
      </w:r>
    </w:p>
    <w:p w14:paraId="609C23E6" w14:textId="77777777" w:rsidR="001542CA" w:rsidRDefault="00C06C35">
      <w:pPr>
        <w:spacing w:before="80" w:after="120" w:line="360" w:lineRule="auto"/>
        <w:jc w:val="both"/>
      </w:pPr>
      <w:r>
        <w:lastRenderedPageBreak/>
        <w:t xml:space="preserve">End-to-end testing was performed manually by running the complete Docker Compose stack and interacting with the application through the browser. Test scenarios covered the complete user journey: landing on the hero page, registering a new account with genre preferences, browsing and searching movies, adding to </w:t>
      </w:r>
      <w:proofErr w:type="spellStart"/>
      <w:r>
        <w:t>favorites</w:t>
      </w:r>
      <w:proofErr w:type="spellEnd"/>
      <w:r>
        <w:t>, navigating to the recommendations page and verifying that results match selected genres, and logging out and back in to verify session persistence.</w:t>
      </w:r>
    </w:p>
    <w:p w14:paraId="611A1F9F" w14:textId="77777777" w:rsidR="001542CA" w:rsidRDefault="00C06C35">
      <w:pPr>
        <w:pStyle w:val="Heading2"/>
      </w:pPr>
      <w:r>
        <w:t>6.4 Security Testing</w:t>
      </w:r>
    </w:p>
    <w:p w14:paraId="423BF446" w14:textId="77777777" w:rsidR="001542CA" w:rsidRDefault="00C06C35">
      <w:pPr>
        <w:spacing w:before="80" w:after="120" w:line="360" w:lineRule="auto"/>
        <w:jc w:val="both"/>
      </w:pPr>
      <w:r>
        <w:t>Basic security checks were performed to validate the application’s robustness:</w:t>
      </w:r>
    </w:p>
    <w:p w14:paraId="1116EF49" w14:textId="77777777" w:rsidR="001542CA" w:rsidRDefault="00C06C35">
      <w:pPr>
        <w:pStyle w:val="ListParagraph"/>
        <w:numPr>
          <w:ilvl w:val="0"/>
          <w:numId w:val="2"/>
        </w:numPr>
        <w:spacing w:before="40" w:after="40"/>
      </w:pPr>
      <w:r>
        <w:t>Accessing protected endpoints (/</w:t>
      </w:r>
      <w:proofErr w:type="spellStart"/>
      <w:r>
        <w:t>api</w:t>
      </w:r>
      <w:proofErr w:type="spellEnd"/>
      <w:r>
        <w:t>/movies/recommendations, /</w:t>
      </w:r>
      <w:proofErr w:type="spellStart"/>
      <w:r>
        <w:t>api</w:t>
      </w:r>
      <w:proofErr w:type="spellEnd"/>
      <w:r>
        <w:t>/watchlist) without a token correctly returns HTTP 401 Unauthorized.</w:t>
      </w:r>
    </w:p>
    <w:p w14:paraId="37E66C6E" w14:textId="77777777" w:rsidR="001542CA" w:rsidRDefault="00C06C35">
      <w:pPr>
        <w:pStyle w:val="ListParagraph"/>
        <w:numPr>
          <w:ilvl w:val="0"/>
          <w:numId w:val="2"/>
        </w:numPr>
        <w:spacing w:before="40" w:after="40"/>
      </w:pPr>
      <w:r>
        <w:t>Providing an expired or tampered JWT token returns HTTP 401 with an appropriate error message.</w:t>
      </w:r>
    </w:p>
    <w:p w14:paraId="1DDA988C" w14:textId="77777777" w:rsidR="001542CA" w:rsidRDefault="00C06C35">
      <w:pPr>
        <w:pStyle w:val="ListParagraph"/>
        <w:numPr>
          <w:ilvl w:val="0"/>
          <w:numId w:val="2"/>
        </w:numPr>
        <w:spacing w:before="40" w:after="40"/>
      </w:pPr>
      <w:r>
        <w:t>Attempting SQL injection-style inputs in search or registration fields are safely handled by Mongoose’s schema validation and MongoDB’s query structure (no raw SQL).</w:t>
      </w:r>
    </w:p>
    <w:p w14:paraId="661AEB81" w14:textId="77777777" w:rsidR="001542CA" w:rsidRDefault="00C06C35">
      <w:pPr>
        <w:pStyle w:val="ListParagraph"/>
        <w:numPr>
          <w:ilvl w:val="0"/>
          <w:numId w:val="2"/>
        </w:numPr>
        <w:spacing w:before="40" w:after="40"/>
      </w:pPr>
      <w:r>
        <w:t>CORS configuration rejects requests from origins not matching the configured FRONTEND_URL.</w:t>
      </w:r>
    </w:p>
    <w:p w14:paraId="25D27B98" w14:textId="77777777" w:rsidR="00505399" w:rsidRDefault="00505399" w:rsidP="00505399"/>
    <w:p w14:paraId="1E256EDB" w14:textId="528A7C61" w:rsidR="001542CA" w:rsidRDefault="00C06C35" w:rsidP="00505399">
      <w:r>
        <w:rPr>
          <w:b/>
          <w:bCs/>
          <w:color w:val="1A3A5C"/>
          <w:sz w:val="32"/>
          <w:szCs w:val="32"/>
        </w:rPr>
        <w:t>CHAPTER 7: RESULTS &amp; SCREENSHOTS</w:t>
      </w:r>
    </w:p>
    <w:p w14:paraId="1D1A8946" w14:textId="77777777" w:rsidR="001542CA" w:rsidRDefault="00C06C35">
      <w:pPr>
        <w:spacing w:before="80" w:after="120" w:line="360" w:lineRule="auto"/>
        <w:jc w:val="both"/>
      </w:pPr>
      <w:r>
        <w:t>Upon successful deployment and testing, the OMDB Movie Recommender system produced the following observable results and outputs. Since live screenshots cannot be embedded in this document, each screen’s expected content is described in detail below.</w:t>
      </w:r>
    </w:p>
    <w:p w14:paraId="1E11015F" w14:textId="77777777" w:rsidR="001542CA" w:rsidRDefault="00C06C35">
      <w:pPr>
        <w:pStyle w:val="Heading2"/>
      </w:pPr>
      <w:r>
        <w:t>7.1 Landing / Hero Page</w:t>
      </w:r>
    </w:p>
    <w:p w14:paraId="0D6E632B" w14:textId="77777777" w:rsidR="001542CA" w:rsidRDefault="00C06C35">
      <w:pPr>
        <w:spacing w:before="80" w:after="120" w:line="360" w:lineRule="auto"/>
        <w:jc w:val="both"/>
      </w:pPr>
      <w:r>
        <w:t xml:space="preserve">The landing page presents a full-viewport dark-themed hero section with a red radial gradient background, a subtle grid overlay, and a </w:t>
      </w:r>
      <w:proofErr w:type="spellStart"/>
      <w:r>
        <w:t>centered</w:t>
      </w:r>
      <w:proofErr w:type="spellEnd"/>
      <w:r>
        <w:t xml:space="preserve"> hero block. The hero block contains an uppercase badge (“AI-Powered Recommendations” style tag), a large display title “OMDB” with subtitle “Discover Your Next </w:t>
      </w:r>
      <w:proofErr w:type="spellStart"/>
      <w:r>
        <w:t>Favorite</w:t>
      </w:r>
      <w:proofErr w:type="spellEnd"/>
      <w:r>
        <w:t xml:space="preserve"> Film”, a brief description paragraph, and two buttons: “Explore Movies” (red primary CTA) and “Sign In” (ghost secondary CTA). The Navbar at the top shows the OMDB logo (with a red accent letter), a search input, and Sign In / Register buttons for unauthenticated visitors.</w:t>
      </w:r>
    </w:p>
    <w:p w14:paraId="5EDF314D" w14:textId="77777777" w:rsidR="001542CA" w:rsidRDefault="00C06C35">
      <w:pPr>
        <w:pStyle w:val="Heading2"/>
      </w:pPr>
      <w:r>
        <w:t>7.2 Movie Browse Grid</w:t>
      </w:r>
    </w:p>
    <w:p w14:paraId="33733828" w14:textId="77777777" w:rsidR="001542CA" w:rsidRDefault="00C06C35">
      <w:pPr>
        <w:spacing w:before="80" w:after="120" w:line="360" w:lineRule="auto"/>
        <w:jc w:val="both"/>
      </w:pPr>
      <w:r>
        <w:t>The browse page displays a genre filter pill bar at the top (All, Action, Drama, Thriller, Comedy, Science Fiction, etc., populated dynamically from /</w:t>
      </w:r>
      <w:proofErr w:type="spellStart"/>
      <w:r>
        <w:t>api</w:t>
      </w:r>
      <w:proofErr w:type="spellEnd"/>
      <w:r>
        <w:t xml:space="preserve">/movies/genres). Below it, a CSS Grid of movie cards renders 12 movies per page, each showing: movie poster (loaded from the poster URL), title in bold, year, a yellow/gold star rating badge, and 1-2 genre tags. On hover, the card </w:t>
      </w:r>
      <w:r>
        <w:lastRenderedPageBreak/>
        <w:t xml:space="preserve">scales slightly and reveals two icon buttons (heart for </w:t>
      </w:r>
      <w:proofErr w:type="spellStart"/>
      <w:r>
        <w:t>favorites</w:t>
      </w:r>
      <w:proofErr w:type="spellEnd"/>
      <w:r>
        <w:t>, bookmark for watchlist). Skeleton loader cards with shimmer animation are shown during the API fetch.</w:t>
      </w:r>
    </w:p>
    <w:p w14:paraId="663E208F" w14:textId="77777777" w:rsidR="001542CA" w:rsidRDefault="00C06C35">
      <w:pPr>
        <w:pStyle w:val="Heading2"/>
      </w:pPr>
      <w:r>
        <w:t>7.3 Movie Detail Modal</w:t>
      </w:r>
    </w:p>
    <w:p w14:paraId="7873F978" w14:textId="77777777" w:rsidR="001542CA" w:rsidRDefault="00C06C35">
      <w:pPr>
        <w:spacing w:before="80" w:after="120" w:line="360" w:lineRule="auto"/>
        <w:jc w:val="both"/>
      </w:pPr>
      <w:r>
        <w:t xml:space="preserve">Clicking any movie card opens a slide-in modal overlay. The modal top section shows the full poster image alongside a gradient backdrop, with the movie title displayed in the </w:t>
      </w:r>
      <w:proofErr w:type="spellStart"/>
      <w:r>
        <w:t>Bebas</w:t>
      </w:r>
      <w:proofErr w:type="spellEnd"/>
      <w:r>
        <w:t xml:space="preserve"> Neue display font. The modal body lists: IMDB rating, year, runtime, language, country, director, cast members (comma-separated), genres (as pills), and a full plot paragraph. Two action buttons at the bottom allow the user to add the movie to </w:t>
      </w:r>
      <w:proofErr w:type="spellStart"/>
      <w:r>
        <w:t>favorites</w:t>
      </w:r>
      <w:proofErr w:type="spellEnd"/>
      <w:r>
        <w:t xml:space="preserve"> or watchlist, with real-time toast confirmation.</w:t>
      </w:r>
    </w:p>
    <w:p w14:paraId="14366389" w14:textId="77777777" w:rsidR="001542CA" w:rsidRDefault="00C06C35">
      <w:pPr>
        <w:pStyle w:val="Heading2"/>
      </w:pPr>
      <w:r>
        <w:t>7.4 Recommendations Page</w:t>
      </w:r>
    </w:p>
    <w:p w14:paraId="05954AD3" w14:textId="77777777" w:rsidR="001542CA" w:rsidRDefault="00C06C35">
      <w:pPr>
        <w:spacing w:before="80" w:after="120" w:line="360" w:lineRule="auto"/>
        <w:jc w:val="both"/>
      </w:pPr>
      <w:r>
        <w:t>The recommendations page (accessible only after login) fetches from GET /</w:t>
      </w:r>
      <w:proofErr w:type="spellStart"/>
      <w:r>
        <w:t>api</w:t>
      </w:r>
      <w:proofErr w:type="spellEnd"/>
      <w:r>
        <w:t>/movies/recommendations with the stored JWT and renders a section titled “Picked for You”. The displayed movies are filtered to match the user’s declared genres, sorted by rating. If the user selected “Action” and “Thriller” during registration, the first 6-8 results will be high-rated Action or Thriller films from the database, with top-rated non-genre films filling any gap below 6 results. The recommendation cards are identical in layout to the browse grid.</w:t>
      </w:r>
    </w:p>
    <w:p w14:paraId="4B644224" w14:textId="77777777" w:rsidR="001542CA" w:rsidRDefault="00C06C35">
      <w:pPr>
        <w:pStyle w:val="Heading2"/>
      </w:pPr>
      <w:r>
        <w:t>7.5 API Health Check</w:t>
      </w:r>
    </w:p>
    <w:p w14:paraId="604A2F79" w14:textId="77777777" w:rsidR="001542CA" w:rsidRDefault="00C06C35">
      <w:pPr>
        <w:spacing w:before="80" w:after="120" w:line="360" w:lineRule="auto"/>
        <w:jc w:val="both"/>
      </w:pPr>
      <w:r>
        <w:t>A GET /</w:t>
      </w:r>
      <w:proofErr w:type="spellStart"/>
      <w:r>
        <w:t>api</w:t>
      </w:r>
      <w:proofErr w:type="spellEnd"/>
      <w:r>
        <w:t>/health endpoint returns the following JSON confirming all systems are operational:</w:t>
      </w:r>
    </w:p>
    <w:p w14:paraId="190C3157" w14:textId="77777777" w:rsidR="001542CA" w:rsidRDefault="001542CA"/>
    <w:p w14:paraId="03CD9E2A"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
    <w:p w14:paraId="023976A5"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"status": "OK",</w:t>
      </w:r>
    </w:p>
    <w:p w14:paraId="7189530F"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"message": "Movie Recommender API is running",</w:t>
      </w:r>
    </w:p>
    <w:p w14:paraId="3C444C5B"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"timestamp": "2026-04-15T10:00:00.000Z",</w:t>
      </w:r>
    </w:p>
    <w:p w14:paraId="23320AD0"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"environment": "production"</w:t>
      </w:r>
    </w:p>
    <w:p w14:paraId="51D5998A" w14:textId="77777777" w:rsidR="001542CA" w:rsidRDefault="00C06C35">
      <w:pPr>
        <w:shd w:val="clear" w:color="auto" w:fill="F0F4F8"/>
        <w:spacing w:before="120" w:after="120"/>
        <w:ind w:left="360"/>
      </w:pPr>
      <w:r>
        <w:rPr>
          <w:rFonts w:ascii="Courier New" w:eastAsia="Courier New" w:hAnsi="Courier New" w:cs="Courier New"/>
          <w:color w:val="1A1A2E"/>
          <w:sz w:val="18"/>
          <w:szCs w:val="18"/>
        </w:rPr>
        <w:t xml:space="preserve">  }</w:t>
      </w:r>
    </w:p>
    <w:p w14:paraId="0A702405" w14:textId="77777777" w:rsidR="001542CA" w:rsidRDefault="00C06C35">
      <w:r>
        <w:br w:type="page"/>
      </w:r>
    </w:p>
    <w:p w14:paraId="0B2281FA" w14:textId="77777777" w:rsidR="001542CA" w:rsidRDefault="00C06C35">
      <w:pPr>
        <w:pStyle w:val="Heading1"/>
        <w:pBdr>
          <w:bottom w:val="single" w:sz="4" w:space="6" w:color="1A3A5C"/>
        </w:pBdr>
      </w:pPr>
      <w:r>
        <w:lastRenderedPageBreak/>
        <w:t>CHAPTER 8: ADVANTAGES &amp; LIMITATIONS</w:t>
      </w:r>
    </w:p>
    <w:p w14:paraId="45E1031A" w14:textId="77777777" w:rsidR="001542CA" w:rsidRDefault="00C06C35">
      <w:pPr>
        <w:pStyle w:val="Heading2"/>
      </w:pPr>
      <w:r>
        <w:t>8.1 Advantages</w:t>
      </w:r>
    </w:p>
    <w:p w14:paraId="6440C786" w14:textId="77777777" w:rsidR="001542CA" w:rsidRDefault="00C06C35">
      <w:pPr>
        <w:pStyle w:val="ListParagraph"/>
        <w:numPr>
          <w:ilvl w:val="0"/>
          <w:numId w:val="2"/>
        </w:numPr>
        <w:spacing w:before="40" w:after="40"/>
      </w:pPr>
      <w:r>
        <w:t xml:space="preserve">Zero Cold-Start Problem: Unlike collaborative filtering systems, the content-based recommendation engine works from the very first login using only declared genre preferences, delivering relevant suggestions before any </w:t>
      </w:r>
      <w:proofErr w:type="spellStart"/>
      <w:r>
        <w:t>behavioral</w:t>
      </w:r>
      <w:proofErr w:type="spellEnd"/>
      <w:r>
        <w:t xml:space="preserve"> data is collected.</w:t>
      </w:r>
    </w:p>
    <w:p w14:paraId="243339AC" w14:textId="77777777" w:rsidR="001542CA" w:rsidRDefault="00C06C35">
      <w:pPr>
        <w:pStyle w:val="ListParagraph"/>
        <w:numPr>
          <w:ilvl w:val="0"/>
          <w:numId w:val="2"/>
        </w:numPr>
        <w:spacing w:before="40" w:after="40"/>
      </w:pPr>
      <w:r>
        <w:t>Fully Containerized: Docker and Docker Compose ensure the application runs identically across all environments, eliminating the “works on my machine” problem and simplifying onboarding for new team members.</w:t>
      </w:r>
    </w:p>
    <w:p w14:paraId="5C3834BA" w14:textId="77777777" w:rsidR="001542CA" w:rsidRDefault="00C06C35">
      <w:pPr>
        <w:pStyle w:val="ListParagraph"/>
        <w:numPr>
          <w:ilvl w:val="0"/>
          <w:numId w:val="2"/>
        </w:numPr>
        <w:spacing w:before="40" w:after="40"/>
      </w:pPr>
      <w:r>
        <w:t>Demo Mode: The frontend includes hardcoded mock data so it can be demonstrated and evaluated without a running backend or database, making it highly accessible for non-technical reviewers.</w:t>
      </w:r>
    </w:p>
    <w:p w14:paraId="734BBB14" w14:textId="77777777" w:rsidR="001542CA" w:rsidRDefault="00C06C35">
      <w:pPr>
        <w:pStyle w:val="ListParagraph"/>
        <w:numPr>
          <w:ilvl w:val="0"/>
          <w:numId w:val="2"/>
        </w:numPr>
        <w:spacing w:before="40" w:after="40"/>
      </w:pPr>
      <w:r>
        <w:t xml:space="preserve">Clean MVC Architecture: The </w:t>
      </w:r>
      <w:proofErr w:type="spellStart"/>
      <w:r>
        <w:t>backend’s</w:t>
      </w:r>
      <w:proofErr w:type="spellEnd"/>
      <w:r>
        <w:t xml:space="preserve"> strict Model-View-Controller separation makes the codebase easy to navigate, extend, and maintain. Adding new endpoints or data models requires changes in only one layer.</w:t>
      </w:r>
    </w:p>
    <w:p w14:paraId="3B54E39B" w14:textId="77777777" w:rsidR="001542CA" w:rsidRDefault="00C06C35">
      <w:pPr>
        <w:pStyle w:val="ListParagraph"/>
        <w:numPr>
          <w:ilvl w:val="0"/>
          <w:numId w:val="2"/>
        </w:numPr>
        <w:spacing w:before="40" w:after="40"/>
      </w:pPr>
      <w:r>
        <w:t>Automated CI/CD: The GitHub Actions pipeline ensures every commit is automatically tested and deployed, reducing manual release effort and the risk of deploying broken code to production.</w:t>
      </w:r>
    </w:p>
    <w:p w14:paraId="42AC762B" w14:textId="77777777" w:rsidR="001542CA" w:rsidRDefault="00C06C35">
      <w:pPr>
        <w:pStyle w:val="ListParagraph"/>
        <w:numPr>
          <w:ilvl w:val="0"/>
          <w:numId w:val="2"/>
        </w:numPr>
        <w:spacing w:before="40" w:after="40"/>
      </w:pPr>
      <w:r>
        <w:t>Responsive Design: The mobile-first CSS Grid and Flexbox layout ensures the application is fully usable on smartphones, tablets, and desktops without any separate mobile version.</w:t>
      </w:r>
    </w:p>
    <w:p w14:paraId="6D3E26AF" w14:textId="77777777" w:rsidR="001542CA" w:rsidRDefault="00C06C35">
      <w:pPr>
        <w:pStyle w:val="ListParagraph"/>
        <w:numPr>
          <w:ilvl w:val="0"/>
          <w:numId w:val="2"/>
        </w:numPr>
        <w:spacing w:before="40" w:after="40"/>
      </w:pPr>
      <w:r>
        <w:t>Extensible API: The REST API design with versioned endpoints and structured JSON responses makes it straightforward to integrate third-party clients, mobile apps, or browser extensions in the future.</w:t>
      </w:r>
    </w:p>
    <w:p w14:paraId="045F0A54" w14:textId="77777777" w:rsidR="001542CA" w:rsidRDefault="00C06C35">
      <w:pPr>
        <w:pStyle w:val="ListParagraph"/>
        <w:numPr>
          <w:ilvl w:val="0"/>
          <w:numId w:val="2"/>
        </w:numPr>
        <w:spacing w:before="40" w:after="40"/>
      </w:pPr>
      <w:r>
        <w:t xml:space="preserve">Security-Conscious Design: </w:t>
      </w:r>
      <w:proofErr w:type="spellStart"/>
      <w:r>
        <w:t>Bcrypt</w:t>
      </w:r>
      <w:proofErr w:type="spellEnd"/>
      <w:r>
        <w:t xml:space="preserve"> hashing, JWT expiry, CORS restriction, and Mongoose validation collectively implement a solid baseline security posture appropriate for </w:t>
      </w:r>
      <w:proofErr w:type="gramStart"/>
      <w:r>
        <w:t>a web application handling user credentials</w:t>
      </w:r>
      <w:proofErr w:type="gramEnd"/>
      <w:r>
        <w:t>.</w:t>
      </w:r>
    </w:p>
    <w:p w14:paraId="4D1BEAA4" w14:textId="77777777" w:rsidR="001542CA" w:rsidRDefault="00C06C35">
      <w:pPr>
        <w:pStyle w:val="Heading2"/>
      </w:pPr>
      <w:r>
        <w:t>8.2 Limitations</w:t>
      </w:r>
    </w:p>
    <w:p w14:paraId="43058346" w14:textId="77777777" w:rsidR="001542CA" w:rsidRDefault="00C06C35">
      <w:pPr>
        <w:pStyle w:val="ListParagraph"/>
        <w:numPr>
          <w:ilvl w:val="0"/>
          <w:numId w:val="2"/>
        </w:numPr>
        <w:spacing w:before="40" w:after="40"/>
      </w:pPr>
      <w:r>
        <w:t xml:space="preserve">Static Movie Dataset: The current seed data contains only 15 movies. Without an active OMDB or TMDB API key, the </w:t>
      </w:r>
      <w:proofErr w:type="spellStart"/>
      <w:r>
        <w:t>catalog</w:t>
      </w:r>
      <w:proofErr w:type="spellEnd"/>
      <w:r>
        <w:t xml:space="preserve"> does not grow automatically, limiting the variety of recommendations.</w:t>
      </w:r>
    </w:p>
    <w:p w14:paraId="4589EB46" w14:textId="77777777" w:rsidR="001542CA" w:rsidRDefault="00C06C35">
      <w:pPr>
        <w:pStyle w:val="ListParagraph"/>
        <w:numPr>
          <w:ilvl w:val="0"/>
          <w:numId w:val="2"/>
        </w:numPr>
        <w:spacing w:before="40" w:after="40"/>
      </w:pPr>
      <w:r>
        <w:t xml:space="preserve">No </w:t>
      </w:r>
      <w:proofErr w:type="spellStart"/>
      <w:r>
        <w:t>Behavioral</w:t>
      </w:r>
      <w:proofErr w:type="spellEnd"/>
      <w:r>
        <w:t xml:space="preserve"> Learning: The recommendation engine does not learn from what the user actually watches, skips, or rates during their sessions. All personalization is based solely on explicitly declared preferences.</w:t>
      </w:r>
    </w:p>
    <w:p w14:paraId="5713A3E9" w14:textId="77777777" w:rsidR="001542CA" w:rsidRDefault="00C06C35">
      <w:pPr>
        <w:pStyle w:val="ListParagraph"/>
        <w:numPr>
          <w:ilvl w:val="0"/>
          <w:numId w:val="2"/>
        </w:numPr>
        <w:spacing w:before="40" w:after="40"/>
      </w:pPr>
      <w:r>
        <w:t>Single-User Cold Start: If a user selects very niche genres with few matching movies in the seed dataset, the fallback to top-rated global movies may feel less personalized than expected.</w:t>
      </w:r>
    </w:p>
    <w:p w14:paraId="2784066D" w14:textId="77777777" w:rsidR="001542CA" w:rsidRDefault="00C06C35">
      <w:pPr>
        <w:pStyle w:val="ListParagraph"/>
        <w:numPr>
          <w:ilvl w:val="0"/>
          <w:numId w:val="2"/>
        </w:numPr>
        <w:spacing w:before="40" w:after="40"/>
      </w:pPr>
      <w:r>
        <w:t>No Real-Time Collaboration: The system does not implement collaborative filtering, so it cannot leverage patterns from similar users’ preferences to improve individual recommendations.</w:t>
      </w:r>
    </w:p>
    <w:p w14:paraId="0EF742D7" w14:textId="77777777" w:rsidR="001542CA" w:rsidRDefault="00C06C35">
      <w:pPr>
        <w:pStyle w:val="ListParagraph"/>
        <w:numPr>
          <w:ilvl w:val="0"/>
          <w:numId w:val="2"/>
        </w:numPr>
        <w:spacing w:before="40" w:after="40"/>
      </w:pPr>
      <w:r>
        <w:t>Frontend in Single File: While the single-file frontend simplifies deployment, it reduces code maintainability for larger applications. A component-based framework (React, Vue) would be more appropriate at production scale.</w:t>
      </w:r>
    </w:p>
    <w:p w14:paraId="3ECBF145" w14:textId="77777777" w:rsidR="001542CA" w:rsidRDefault="00C06C35">
      <w:pPr>
        <w:pStyle w:val="ListParagraph"/>
        <w:numPr>
          <w:ilvl w:val="0"/>
          <w:numId w:val="2"/>
        </w:numPr>
        <w:spacing w:before="40" w:after="40"/>
      </w:pPr>
      <w:r>
        <w:t>No Email Verification: User registration does not require email verification, making it possible to create accounts with invalid email addresses.</w:t>
      </w:r>
    </w:p>
    <w:p w14:paraId="30F3C2A1" w14:textId="77777777" w:rsidR="001542CA" w:rsidRDefault="00C06C35">
      <w:pPr>
        <w:pStyle w:val="ListParagraph"/>
        <w:numPr>
          <w:ilvl w:val="0"/>
          <w:numId w:val="2"/>
        </w:numPr>
        <w:spacing w:before="40" w:after="40"/>
      </w:pPr>
      <w:r>
        <w:lastRenderedPageBreak/>
        <w:t>Limited Search Capabilities: The current search uses a simple regex match on the title and plot fields. It does not support fuzzy matching, typo tolerance, or relevance ranking.</w:t>
      </w:r>
    </w:p>
    <w:p w14:paraId="4B3E88A6" w14:textId="77777777" w:rsidR="00505399" w:rsidRDefault="00505399" w:rsidP="00505399"/>
    <w:p w14:paraId="13D4FF25" w14:textId="1E5558DB" w:rsidR="001542CA" w:rsidRDefault="00C06C35" w:rsidP="00505399">
      <w:r>
        <w:rPr>
          <w:b/>
          <w:bCs/>
          <w:color w:val="1A3A5C"/>
          <w:sz w:val="32"/>
          <w:szCs w:val="32"/>
        </w:rPr>
        <w:t>CHAPTER 9: FUTURE ENHANCEMENTS</w:t>
      </w:r>
    </w:p>
    <w:p w14:paraId="6D4CEDE7" w14:textId="77777777" w:rsidR="001542CA" w:rsidRDefault="00C06C35">
      <w:pPr>
        <w:spacing w:before="80" w:after="120" w:line="360" w:lineRule="auto"/>
        <w:jc w:val="both"/>
      </w:pPr>
      <w:r>
        <w:t>The following enhancements are planned or recommended for future iterations of the OMDB Movie Recommender:</w:t>
      </w:r>
    </w:p>
    <w:p w14:paraId="3B4FB15A" w14:textId="77777777" w:rsidR="001542CA" w:rsidRDefault="00C06C35">
      <w:pPr>
        <w:pStyle w:val="Heading2"/>
      </w:pPr>
      <w:r>
        <w:t>9.1 Live OMDB / TMDB API Integration</w:t>
      </w:r>
    </w:p>
    <w:p w14:paraId="7B539C0A" w14:textId="77777777" w:rsidR="001542CA" w:rsidRDefault="00C06C35">
      <w:pPr>
        <w:spacing w:before="80" w:after="120" w:line="360" w:lineRule="auto"/>
        <w:jc w:val="both"/>
      </w:pPr>
      <w:r>
        <w:t xml:space="preserve">Replacing the static seed dataset with live data from the OMDB API (omdbapi.com) or TMDB API (themoviedb.org) would dramatically expand the </w:t>
      </w:r>
      <w:proofErr w:type="spellStart"/>
      <w:r>
        <w:t>catalog</w:t>
      </w:r>
      <w:proofErr w:type="spellEnd"/>
      <w:r>
        <w:t xml:space="preserve"> to hundreds of thousands of titles, provide up-to-date metadata, and enable features like real-time trending movies based on actual viewership data.</w:t>
      </w:r>
    </w:p>
    <w:p w14:paraId="51961D60" w14:textId="77777777" w:rsidR="001542CA" w:rsidRDefault="00C06C35">
      <w:pPr>
        <w:pStyle w:val="Heading2"/>
      </w:pPr>
      <w:r>
        <w:t>9.2 Collaborative Filtering</w:t>
      </w:r>
    </w:p>
    <w:p w14:paraId="06F1BB87" w14:textId="77777777" w:rsidR="001542CA" w:rsidRDefault="00C06C35">
      <w:pPr>
        <w:spacing w:before="80" w:after="120" w:line="360" w:lineRule="auto"/>
        <w:jc w:val="both"/>
      </w:pPr>
      <w:r>
        <w:t xml:space="preserve">Implementing a user-based collaborative filtering layer would allow the system to recommend movies liked by users with similar genre preferences. Using cosine similarity on genre preference vectors, the system could compute a </w:t>
      </w:r>
      <w:proofErr w:type="spellStart"/>
      <w:r>
        <w:t>neighborhood</w:t>
      </w:r>
      <w:proofErr w:type="spellEnd"/>
      <w:r>
        <w:t xml:space="preserve"> of similar users and surface movies popular in that </w:t>
      </w:r>
      <w:proofErr w:type="spellStart"/>
      <w:r>
        <w:t>neighborhood</w:t>
      </w:r>
      <w:proofErr w:type="spellEnd"/>
      <w:r>
        <w:t xml:space="preserve"> that the current user has not yet seen.</w:t>
      </w:r>
    </w:p>
    <w:p w14:paraId="02B3E0BF" w14:textId="77777777" w:rsidR="001542CA" w:rsidRDefault="00C06C35">
      <w:pPr>
        <w:pStyle w:val="Heading2"/>
      </w:pPr>
      <w:r>
        <w:t>9.3 User Ratings &amp; Implicit Feedback</w:t>
      </w:r>
    </w:p>
    <w:p w14:paraId="49C1A36D" w14:textId="77777777" w:rsidR="001542CA" w:rsidRDefault="00C06C35">
      <w:pPr>
        <w:spacing w:before="80" w:after="120" w:line="360" w:lineRule="auto"/>
        <w:jc w:val="both"/>
      </w:pPr>
      <w:r>
        <w:t>Allowing users to rate movies on a 1-5 scale (partially scaffolded in the Watchlist model) and tracking implicit signals like time spent on the detail modal would provide richer signals for the recommendation algorithm, moving it toward a hybrid filtering approach.</w:t>
      </w:r>
    </w:p>
    <w:p w14:paraId="24A7749A" w14:textId="77777777" w:rsidR="001542CA" w:rsidRDefault="00C06C35">
      <w:pPr>
        <w:pStyle w:val="Heading2"/>
      </w:pPr>
      <w:r>
        <w:t>9.4 Mobile Application</w:t>
      </w:r>
    </w:p>
    <w:p w14:paraId="473106EB" w14:textId="77777777" w:rsidR="001542CA" w:rsidRDefault="00C06C35">
      <w:pPr>
        <w:spacing w:before="80" w:after="120" w:line="360" w:lineRule="auto"/>
        <w:jc w:val="both"/>
      </w:pPr>
      <w:r>
        <w:t>A React Native or Flutter mobile application could consume the existing REST API without any backend changes, extending the platform to iOS and Android users with native push notifications for new movie releases and recommendation updates.</w:t>
      </w:r>
    </w:p>
    <w:p w14:paraId="3EE35072" w14:textId="77777777" w:rsidR="001542CA" w:rsidRDefault="00C06C35">
      <w:pPr>
        <w:pStyle w:val="Heading2"/>
      </w:pPr>
      <w:r>
        <w:t>9.5 Full-Text Search with Elasticsearch</w:t>
      </w:r>
    </w:p>
    <w:p w14:paraId="3191EE8C" w14:textId="77777777" w:rsidR="001542CA" w:rsidRDefault="00C06C35">
      <w:pPr>
        <w:spacing w:before="80" w:after="120" w:line="360" w:lineRule="auto"/>
        <w:jc w:val="both"/>
      </w:pPr>
      <w:r>
        <w:t>Replacing the current regex-based search with an Elasticsearch integration would enable full-text search with fuzzy matching, typo tolerance, relevance scoring, and faceted filtering — significantly improving the user's ability to find movies by partial title, actor name, or plot keyword.</w:t>
      </w:r>
    </w:p>
    <w:p w14:paraId="46792F20" w14:textId="77777777" w:rsidR="001542CA" w:rsidRDefault="00C06C35">
      <w:pPr>
        <w:pStyle w:val="Heading2"/>
      </w:pPr>
      <w:r>
        <w:t>9.6 Kubernetes Orchestration</w:t>
      </w:r>
    </w:p>
    <w:p w14:paraId="3211B64B" w14:textId="77777777" w:rsidR="001542CA" w:rsidRDefault="00C06C35">
      <w:pPr>
        <w:spacing w:before="80" w:after="120" w:line="360" w:lineRule="auto"/>
        <w:jc w:val="both"/>
      </w:pPr>
      <w:r>
        <w:lastRenderedPageBreak/>
        <w:t>As the user base grows, Docker Compose would be replaced by a Kubernetes cluster for container orchestration, enabling horizontal auto-scaling, rolling deployments with zero downtime, health-based pod scheduling, and centralized logging and monitoring via the ELK stack (Elasticsearch, Logstash, Kibana).</w:t>
      </w:r>
    </w:p>
    <w:p w14:paraId="6C8B22A6" w14:textId="77777777" w:rsidR="001542CA" w:rsidRDefault="00C06C35">
      <w:pPr>
        <w:pStyle w:val="Heading2"/>
      </w:pPr>
      <w:r>
        <w:t>9.7 Email Verification &amp; OAuth Login</w:t>
      </w:r>
    </w:p>
    <w:p w14:paraId="30BD3E7B" w14:textId="77777777" w:rsidR="001542CA" w:rsidRDefault="00C06C35">
      <w:pPr>
        <w:spacing w:before="80" w:after="120" w:line="360" w:lineRule="auto"/>
        <w:jc w:val="both"/>
      </w:pPr>
      <w:r>
        <w:t>Adding email verification during registration and OAuth 2.0 login via Google or GitHub would improve account security and reduce friction for new users who prefer social login over creating a new password.</w:t>
      </w:r>
    </w:p>
    <w:p w14:paraId="6712B80B" w14:textId="77777777" w:rsidR="001542CA" w:rsidRDefault="00C06C35">
      <w:pPr>
        <w:pStyle w:val="Heading2"/>
      </w:pPr>
      <w:r>
        <w:t>9.8 Advanced Analytics Dashboard</w:t>
      </w:r>
    </w:p>
    <w:p w14:paraId="542B6326" w14:textId="77777777" w:rsidR="001542CA" w:rsidRDefault="00C06C35">
      <w:pPr>
        <w:spacing w:before="80" w:after="120" w:line="360" w:lineRule="auto"/>
        <w:jc w:val="both"/>
      </w:pPr>
      <w:r>
        <w:t>An admin dashboard showing aggregate statistics such as most-</w:t>
      </w:r>
      <w:proofErr w:type="spellStart"/>
      <w:r>
        <w:t>favorited</w:t>
      </w:r>
      <w:proofErr w:type="spellEnd"/>
      <w:r>
        <w:t xml:space="preserve"> movies, genre popularity trends, user growth over time, and recommendation click-through rates would enable data-driven </w:t>
      </w:r>
      <w:proofErr w:type="spellStart"/>
      <w:r>
        <w:t>catalog</w:t>
      </w:r>
      <w:proofErr w:type="spellEnd"/>
      <w:r>
        <w:t xml:space="preserve"> curation and feature prioritization.</w:t>
      </w:r>
    </w:p>
    <w:p w14:paraId="33A9683E" w14:textId="77777777" w:rsidR="00505399" w:rsidRDefault="00505399" w:rsidP="00505399"/>
    <w:p w14:paraId="2DE7F764" w14:textId="19B44435" w:rsidR="001542CA" w:rsidRDefault="00C06C35" w:rsidP="00505399">
      <w:r>
        <w:rPr>
          <w:b/>
          <w:bCs/>
          <w:color w:val="1A3A5C"/>
          <w:sz w:val="32"/>
          <w:szCs w:val="32"/>
        </w:rPr>
        <w:t>CHAPTER 10: CONCLUSION</w:t>
      </w:r>
    </w:p>
    <w:p w14:paraId="370A7166" w14:textId="77777777" w:rsidR="001542CA" w:rsidRDefault="00C06C35">
      <w:pPr>
        <w:pStyle w:val="Heading2"/>
      </w:pPr>
      <w:r>
        <w:t>10.1 Summary</w:t>
      </w:r>
    </w:p>
    <w:p w14:paraId="26AD2721" w14:textId="77777777" w:rsidR="001542CA" w:rsidRDefault="00C06C35">
      <w:pPr>
        <w:spacing w:before="80" w:after="120" w:line="360" w:lineRule="auto"/>
        <w:jc w:val="both"/>
      </w:pPr>
      <w:r>
        <w:t>The OMDB — A Movie Recommender project successfully demonstrates the end-to-end design, development, and deployment of a full-stack web application following modern DevOps practices. The system integrates a content-based recommendation engine, a secure JWT authentication system, a RESTful Express.js API, a MongoDB data layer, and a responsive Vanilla JavaScript frontend into a cohesive, deployable product.</w:t>
      </w:r>
    </w:p>
    <w:p w14:paraId="5BC2E4FE" w14:textId="77777777" w:rsidR="001542CA" w:rsidRDefault="00C06C35">
      <w:pPr>
        <w:spacing w:before="80" w:after="120" w:line="360" w:lineRule="auto"/>
        <w:jc w:val="both"/>
      </w:pPr>
      <w:r>
        <w:t xml:space="preserve">All primary objectives defined at the outset of the project have been achieved: users can register with genre preferences, browse and search a movie </w:t>
      </w:r>
      <w:proofErr w:type="spellStart"/>
      <w:r>
        <w:t>catalog</w:t>
      </w:r>
      <w:proofErr w:type="spellEnd"/>
      <w:r>
        <w:t xml:space="preserve">, receive personalized recommendations, manage a watchlist and </w:t>
      </w:r>
      <w:proofErr w:type="spellStart"/>
      <w:r>
        <w:t>favorites</w:t>
      </w:r>
      <w:proofErr w:type="spellEnd"/>
      <w:r>
        <w:t xml:space="preserve"> list, and interact with the system through a polished, responsive dark-themed UI. The application is containerized with Docker, version-controlled on GitHub, and deployable via an automated GitHub Actions CI/CD pipeline to </w:t>
      </w:r>
      <w:proofErr w:type="spellStart"/>
      <w:r>
        <w:t>Vercel</w:t>
      </w:r>
      <w:proofErr w:type="spellEnd"/>
      <w:r>
        <w:t xml:space="preserve"> and cloud backend hosting.</w:t>
      </w:r>
    </w:p>
    <w:p w14:paraId="5ED7D377" w14:textId="77777777" w:rsidR="001542CA" w:rsidRDefault="00C06C35">
      <w:pPr>
        <w:pStyle w:val="Heading2"/>
      </w:pPr>
      <w:r>
        <w:t>10.2 Conclusions Drawn</w:t>
      </w:r>
    </w:p>
    <w:p w14:paraId="18D86B5A" w14:textId="77777777" w:rsidR="001542CA" w:rsidRDefault="00C06C35">
      <w:pPr>
        <w:spacing w:before="80" w:after="120" w:line="360" w:lineRule="auto"/>
        <w:jc w:val="both"/>
      </w:pPr>
      <w:r>
        <w:t xml:space="preserve">This project reinforces several key lessons from the DevOps and Full-Stack Development curriculum. First, the MVC pattern with clearly defined layers (Models, Routes, Controllers, Middleware) makes the codebase significantly easier to understand, test, and extend compared </w:t>
      </w:r>
      <w:r>
        <w:lastRenderedPageBreak/>
        <w:t>to monolithic or tightly coupled designs. Second, containerization with Docker eliminates environment-specific bugs and makes the deployment process repeatable and automated — qualities that are essential in professional software development teams.</w:t>
      </w:r>
    </w:p>
    <w:p w14:paraId="419B1D7C" w14:textId="77777777" w:rsidR="001542CA" w:rsidRDefault="00C06C35">
      <w:pPr>
        <w:spacing w:before="80" w:after="120" w:line="360" w:lineRule="auto"/>
        <w:jc w:val="both"/>
      </w:pPr>
      <w:r>
        <w:t xml:space="preserve">Third, JWT-based authentication, when implemented correctly with </w:t>
      </w:r>
      <w:proofErr w:type="spellStart"/>
      <w:r>
        <w:t>bcrypt</w:t>
      </w:r>
      <w:proofErr w:type="spellEnd"/>
      <w:r>
        <w:t xml:space="preserve"> password hashing and token expiry, provides a lightweight yet secure authentication mechanism suitable for SPAs and mobile clients without requiring server-side session storage. Fourth, even a simple content-based recommendation algorithm, when properly scoped and implemented, can deliver a meaningful and useful personalization experience without the complexity of machine learning models.</w:t>
      </w:r>
    </w:p>
    <w:p w14:paraId="76C6E3F4" w14:textId="77777777" w:rsidR="001542CA" w:rsidRDefault="00C06C35">
      <w:pPr>
        <w:spacing w:before="80" w:after="120" w:line="360" w:lineRule="auto"/>
        <w:jc w:val="both"/>
      </w:pPr>
      <w:r>
        <w:t>Finally, the project demonstrates that a complete, production-quality web application — with auth, data persistence, a recommendation system, and an automated deployment pipeline — can be built by a small team using freely available, well-documented open-source technologies within the timeframe of a semester-length course project.</w:t>
      </w:r>
    </w:p>
    <w:p w14:paraId="4723F38A" w14:textId="77777777" w:rsidR="001542CA" w:rsidRDefault="00C06C35">
      <w:pPr>
        <w:pStyle w:val="Heading2"/>
      </w:pPr>
      <w:r>
        <w:t>10.3 Project Outcomes</w:t>
      </w:r>
    </w:p>
    <w:p w14:paraId="4942BE30" w14:textId="77777777" w:rsidR="001542CA" w:rsidRDefault="00C06C35">
      <w:pPr>
        <w:spacing w:before="80" w:after="120" w:line="360" w:lineRule="auto"/>
        <w:jc w:val="both"/>
      </w:pPr>
      <w:r>
        <w:t xml:space="preserve">The deployed OMDB Movie Recommender application is accessible via a </w:t>
      </w:r>
      <w:proofErr w:type="spellStart"/>
      <w:r>
        <w:t>Vercel</w:t>
      </w:r>
      <w:proofErr w:type="spellEnd"/>
      <w:r>
        <w:t xml:space="preserve"> URL for the frontend and a cloud-hosted URL for the API. The GitHub repository contains the complete source code, </w:t>
      </w:r>
      <w:proofErr w:type="spellStart"/>
      <w:r>
        <w:t>Dockerfiles</w:t>
      </w:r>
      <w:proofErr w:type="spellEnd"/>
      <w:r>
        <w:t>, docker-</w:t>
      </w:r>
      <w:proofErr w:type="spellStart"/>
      <w:r>
        <w:t>compose.yml</w:t>
      </w:r>
      <w:proofErr w:type="spellEnd"/>
      <w:r>
        <w:t>, GitHub Actions workflow, Postman collection, seed script, and this project report. The Postman collection can be imported directly to verify all 16 API endpoints interactively. The system operates reliably in demo mode even without a live backend, making it easy to evaluate the frontend independently.</w:t>
      </w:r>
    </w:p>
    <w:p w14:paraId="493721D3" w14:textId="77777777" w:rsidR="00505399" w:rsidRDefault="00505399" w:rsidP="00505399"/>
    <w:p w14:paraId="79413BDE" w14:textId="36A3E93A" w:rsidR="001542CA" w:rsidRDefault="00C06C35" w:rsidP="00505399">
      <w:r>
        <w:rPr>
          <w:b/>
          <w:bCs/>
          <w:color w:val="1A3A5C"/>
          <w:sz w:val="32"/>
          <w:szCs w:val="32"/>
        </w:rPr>
        <w:t>REFERENCES</w:t>
      </w:r>
    </w:p>
    <w:p w14:paraId="56A2A10B" w14:textId="77777777" w:rsidR="001542CA" w:rsidRDefault="001542CA"/>
    <w:p w14:paraId="38090454" w14:textId="77777777" w:rsidR="001542CA" w:rsidRDefault="00C06C35">
      <w:pPr>
        <w:spacing w:before="80" w:after="120" w:line="360" w:lineRule="auto"/>
        <w:jc w:val="both"/>
      </w:pPr>
      <w:r>
        <w:t xml:space="preserve">[1] N. Leavitt, "Will NoSQL Databases Live Up to Their </w:t>
      </w:r>
      <w:proofErr w:type="gramStart"/>
      <w:r>
        <w:t>Promise?,</w:t>
      </w:r>
      <w:proofErr w:type="gramEnd"/>
      <w:r>
        <w:t>" Computer, vol. 43, no. 2, pp. 12-14, 2010. IEEE Computer Society.</w:t>
      </w:r>
    </w:p>
    <w:p w14:paraId="4CF7E27B" w14:textId="77777777" w:rsidR="001542CA" w:rsidRDefault="00C06C35">
      <w:pPr>
        <w:spacing w:before="80" w:after="120" w:line="360" w:lineRule="auto"/>
        <w:jc w:val="both"/>
      </w:pPr>
      <w:r>
        <w:t>[2] J. J. Garrett, "Ajax: A New Approach to Web Applications," Adaptive Path, 2005. Available: https://adaptivepath.org/ideas/ajax-new-approach-web-applications/</w:t>
      </w:r>
    </w:p>
    <w:p w14:paraId="5CB86BF6" w14:textId="77777777" w:rsidR="001542CA" w:rsidRDefault="00C06C35">
      <w:pPr>
        <w:spacing w:before="80" w:after="120" w:line="360" w:lineRule="auto"/>
        <w:jc w:val="both"/>
      </w:pPr>
      <w:r>
        <w:t>[3] T. White, "Containerization with Docker: A Practical Introduction," O’Reilly Media, 2018.</w:t>
      </w:r>
    </w:p>
    <w:p w14:paraId="2A12B00F" w14:textId="77777777" w:rsidR="001542CA" w:rsidRDefault="00C06C35">
      <w:pPr>
        <w:spacing w:before="80" w:after="120" w:line="360" w:lineRule="auto"/>
        <w:jc w:val="both"/>
      </w:pPr>
      <w:r>
        <w:t>[4] G. Kim, J. Humble, P. Debois, and J. Willis, The DevOps Handbook: How to Create World-Class Agility, Reliability, &amp; Security in Technology Organizations. IT Revolution Press, 2016.</w:t>
      </w:r>
    </w:p>
    <w:p w14:paraId="29F8F44F" w14:textId="77777777" w:rsidR="001542CA" w:rsidRDefault="00C06C35">
      <w:pPr>
        <w:spacing w:before="80" w:after="120" w:line="360" w:lineRule="auto"/>
        <w:jc w:val="both"/>
      </w:pPr>
      <w:r>
        <w:t>[5] F. Ricci, L. Rokach, and B. Shapira, "Introduction to Recommender Systems Handbook," in Recommender Systems Handbook, Springer, Boston, MA, 2011, pp. 1-35.</w:t>
      </w:r>
    </w:p>
    <w:p w14:paraId="4EC151C4" w14:textId="77777777" w:rsidR="001542CA" w:rsidRDefault="00C06C35">
      <w:pPr>
        <w:spacing w:before="80" w:after="120" w:line="360" w:lineRule="auto"/>
        <w:jc w:val="both"/>
      </w:pPr>
      <w:r>
        <w:lastRenderedPageBreak/>
        <w:t>[6] J. Bhusal, "REST API Design Best Practices with Node.js and Express," Medium / Dev.to, 2023. Available: https://dev.to</w:t>
      </w:r>
    </w:p>
    <w:p w14:paraId="696AA896" w14:textId="77777777" w:rsidR="001542CA" w:rsidRDefault="00C06C35">
      <w:pPr>
        <w:spacing w:before="80" w:after="120" w:line="360" w:lineRule="auto"/>
        <w:jc w:val="both"/>
      </w:pPr>
      <w:r>
        <w:t>[7] MongoDB Inc., "Mongoose ODM Documentation," Mongoose.js, 2024. Available: https://mongoosejs.com/docs/</w:t>
      </w:r>
    </w:p>
    <w:p w14:paraId="3BD28145" w14:textId="77777777" w:rsidR="001542CA" w:rsidRDefault="00C06C35">
      <w:pPr>
        <w:spacing w:before="80" w:after="120" w:line="360" w:lineRule="auto"/>
        <w:jc w:val="both"/>
      </w:pPr>
      <w:r>
        <w:t>[8] Express.js Foundation, "Express.js 4.x API Reference," 2024. Available: https://expressjs.com/en/4x/api.html</w:t>
      </w:r>
    </w:p>
    <w:p w14:paraId="15B61ACC" w14:textId="77777777" w:rsidR="001542CA" w:rsidRDefault="00C06C35">
      <w:pPr>
        <w:spacing w:before="80" w:after="120" w:line="360" w:lineRule="auto"/>
        <w:jc w:val="both"/>
      </w:pPr>
      <w:r>
        <w:t xml:space="preserve">[9] Docker Inc., "Docker Documentation: </w:t>
      </w:r>
      <w:proofErr w:type="spellStart"/>
      <w:r>
        <w:t>Dockerfile</w:t>
      </w:r>
      <w:proofErr w:type="spellEnd"/>
      <w:r>
        <w:t xml:space="preserve"> Reference," 2024. Available: https://docs.docker.com/engine/reference/builder/</w:t>
      </w:r>
    </w:p>
    <w:p w14:paraId="062EB8B7" w14:textId="77777777" w:rsidR="001542CA" w:rsidRDefault="00C06C35">
      <w:pPr>
        <w:spacing w:before="80" w:after="120" w:line="360" w:lineRule="auto"/>
        <w:jc w:val="both"/>
      </w:pPr>
      <w:r>
        <w:t>[10] GitHub Inc., "GitHub Actions Documentation," 2024. Available: https://docs.github.com/en/actions</w:t>
      </w:r>
    </w:p>
    <w:p w14:paraId="4970E539" w14:textId="77777777" w:rsidR="001542CA" w:rsidRDefault="00C06C35">
      <w:pPr>
        <w:spacing w:before="80" w:after="120" w:line="360" w:lineRule="auto"/>
        <w:jc w:val="both"/>
      </w:pPr>
      <w:r>
        <w:t xml:space="preserve">[11] </w:t>
      </w:r>
      <w:proofErr w:type="spellStart"/>
      <w:r>
        <w:t>Vercel</w:t>
      </w:r>
      <w:proofErr w:type="spellEnd"/>
      <w:r>
        <w:t xml:space="preserve"> Inc., "</w:t>
      </w:r>
      <w:proofErr w:type="spellStart"/>
      <w:r>
        <w:t>Vercel</w:t>
      </w:r>
      <w:proofErr w:type="spellEnd"/>
      <w:r>
        <w:t xml:space="preserve"> Deployment Documentation," 2024. Available: https://vercel.com/docs</w:t>
      </w:r>
    </w:p>
    <w:p w14:paraId="0B16A403" w14:textId="77777777" w:rsidR="001542CA" w:rsidRDefault="00C06C35">
      <w:pPr>
        <w:spacing w:before="80" w:after="120" w:line="360" w:lineRule="auto"/>
        <w:jc w:val="both"/>
      </w:pPr>
      <w:r>
        <w:t>[12] Auth0, "JWT.io — JSON Web Tokens Introduction," 2024. Available: https://jwt.io/introduction</w:t>
      </w:r>
    </w:p>
    <w:p w14:paraId="7E9EB491" w14:textId="77777777" w:rsidR="001542CA" w:rsidRDefault="00C06C35">
      <w:pPr>
        <w:spacing w:before="80" w:after="120" w:line="360" w:lineRule="auto"/>
        <w:jc w:val="both"/>
      </w:pPr>
      <w:r>
        <w:t>[13] B. Burke, RESTful Java with JAX-RS 2.0 — Designing and Developing Distributed Web Services. O’Reilly Media, 2013. (Adapted for JavaScript context.)</w:t>
      </w:r>
    </w:p>
    <w:p w14:paraId="298228B2" w14:textId="77777777" w:rsidR="001542CA" w:rsidRDefault="00C06C35">
      <w:pPr>
        <w:spacing w:before="80" w:after="120" w:line="360" w:lineRule="auto"/>
        <w:jc w:val="both"/>
      </w:pPr>
      <w:r>
        <w:t>[14] OMDB API, "The Open Movie Database API Documentation," 2024. Available: https://www.omdbapi.com/</w:t>
      </w:r>
    </w:p>
    <w:p w14:paraId="015FFE9F" w14:textId="77777777" w:rsidR="001542CA" w:rsidRDefault="00C06C35">
      <w:pPr>
        <w:spacing w:before="80" w:after="120" w:line="360" w:lineRule="auto"/>
        <w:jc w:val="both"/>
      </w:pPr>
      <w:r>
        <w:t>[15] TMDB, "The Movie Database API Documentation," 2024. Available: https://developer.themoviedb.org/docs</w:t>
      </w:r>
    </w:p>
    <w:sectPr w:rsidR="001542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8664C"/>
    <w:multiLevelType w:val="hybridMultilevel"/>
    <w:tmpl w:val="8CFC2264"/>
    <w:lvl w:ilvl="0" w:tplc="BE5A1B98">
      <w:start w:val="1"/>
      <w:numFmt w:val="bullet"/>
      <w:lvlText w:val="•"/>
      <w:lvlJc w:val="left"/>
      <w:pPr>
        <w:ind w:left="720" w:hanging="360"/>
      </w:pPr>
    </w:lvl>
    <w:lvl w:ilvl="1" w:tplc="D83ACB32">
      <w:numFmt w:val="decimal"/>
      <w:lvlText w:val=""/>
      <w:lvlJc w:val="left"/>
    </w:lvl>
    <w:lvl w:ilvl="2" w:tplc="DDF6D92E">
      <w:numFmt w:val="decimal"/>
      <w:lvlText w:val=""/>
      <w:lvlJc w:val="left"/>
    </w:lvl>
    <w:lvl w:ilvl="3" w:tplc="4738889A">
      <w:numFmt w:val="decimal"/>
      <w:lvlText w:val=""/>
      <w:lvlJc w:val="left"/>
    </w:lvl>
    <w:lvl w:ilvl="4" w:tplc="1C6CCA2C">
      <w:numFmt w:val="decimal"/>
      <w:lvlText w:val=""/>
      <w:lvlJc w:val="left"/>
    </w:lvl>
    <w:lvl w:ilvl="5" w:tplc="945AC2D8">
      <w:numFmt w:val="decimal"/>
      <w:lvlText w:val=""/>
      <w:lvlJc w:val="left"/>
    </w:lvl>
    <w:lvl w:ilvl="6" w:tplc="7660E562">
      <w:numFmt w:val="decimal"/>
      <w:lvlText w:val=""/>
      <w:lvlJc w:val="left"/>
    </w:lvl>
    <w:lvl w:ilvl="7" w:tplc="8646B4EE">
      <w:numFmt w:val="decimal"/>
      <w:lvlText w:val=""/>
      <w:lvlJc w:val="left"/>
    </w:lvl>
    <w:lvl w:ilvl="8" w:tplc="9E84B79E">
      <w:numFmt w:val="decimal"/>
      <w:lvlText w:val=""/>
      <w:lvlJc w:val="left"/>
    </w:lvl>
  </w:abstractNum>
  <w:abstractNum w:abstractNumId="1" w15:restartNumberingAfterBreak="0">
    <w:nsid w:val="10676A04"/>
    <w:multiLevelType w:val="hybridMultilevel"/>
    <w:tmpl w:val="9222CE7E"/>
    <w:lvl w:ilvl="0" w:tplc="5E566736">
      <w:start w:val="1"/>
      <w:numFmt w:val="bullet"/>
      <w:lvlText w:val="●"/>
      <w:lvlJc w:val="left"/>
      <w:pPr>
        <w:ind w:left="720" w:hanging="360"/>
      </w:pPr>
    </w:lvl>
    <w:lvl w:ilvl="1" w:tplc="100E2A3E">
      <w:start w:val="1"/>
      <w:numFmt w:val="bullet"/>
      <w:lvlText w:val="○"/>
      <w:lvlJc w:val="left"/>
      <w:pPr>
        <w:ind w:left="1440" w:hanging="360"/>
      </w:pPr>
    </w:lvl>
    <w:lvl w:ilvl="2" w:tplc="DC82235C">
      <w:start w:val="1"/>
      <w:numFmt w:val="bullet"/>
      <w:lvlText w:val="■"/>
      <w:lvlJc w:val="left"/>
      <w:pPr>
        <w:ind w:left="2160" w:hanging="360"/>
      </w:pPr>
    </w:lvl>
    <w:lvl w:ilvl="3" w:tplc="03425478">
      <w:start w:val="1"/>
      <w:numFmt w:val="bullet"/>
      <w:lvlText w:val="●"/>
      <w:lvlJc w:val="left"/>
      <w:pPr>
        <w:ind w:left="2880" w:hanging="360"/>
      </w:pPr>
    </w:lvl>
    <w:lvl w:ilvl="4" w:tplc="CFD485A8">
      <w:start w:val="1"/>
      <w:numFmt w:val="bullet"/>
      <w:lvlText w:val="○"/>
      <w:lvlJc w:val="left"/>
      <w:pPr>
        <w:ind w:left="3600" w:hanging="360"/>
      </w:pPr>
    </w:lvl>
    <w:lvl w:ilvl="5" w:tplc="12D01CFA">
      <w:start w:val="1"/>
      <w:numFmt w:val="bullet"/>
      <w:lvlText w:val="■"/>
      <w:lvlJc w:val="left"/>
      <w:pPr>
        <w:ind w:left="4320" w:hanging="360"/>
      </w:pPr>
    </w:lvl>
    <w:lvl w:ilvl="6" w:tplc="02723AEE">
      <w:start w:val="1"/>
      <w:numFmt w:val="bullet"/>
      <w:lvlText w:val="●"/>
      <w:lvlJc w:val="left"/>
      <w:pPr>
        <w:ind w:left="5040" w:hanging="360"/>
      </w:pPr>
    </w:lvl>
    <w:lvl w:ilvl="7" w:tplc="3564AB64">
      <w:start w:val="1"/>
      <w:numFmt w:val="bullet"/>
      <w:lvlText w:val="●"/>
      <w:lvlJc w:val="left"/>
      <w:pPr>
        <w:ind w:left="5760" w:hanging="360"/>
      </w:pPr>
    </w:lvl>
    <w:lvl w:ilvl="8" w:tplc="A694E7FA">
      <w:start w:val="1"/>
      <w:numFmt w:val="bullet"/>
      <w:lvlText w:val="●"/>
      <w:lvlJc w:val="left"/>
      <w:pPr>
        <w:ind w:left="6480" w:hanging="360"/>
      </w:pPr>
    </w:lvl>
  </w:abstractNum>
  <w:abstractNum w:abstractNumId="2" w15:restartNumberingAfterBreak="0">
    <w:nsid w:val="53FF2413"/>
    <w:multiLevelType w:val="hybridMultilevel"/>
    <w:tmpl w:val="684EE788"/>
    <w:lvl w:ilvl="0" w:tplc="D450B97C">
      <w:start w:val="1"/>
      <w:numFmt w:val="decimal"/>
      <w:lvlText w:val="%1."/>
      <w:lvlJc w:val="left"/>
      <w:pPr>
        <w:ind w:left="720" w:hanging="360"/>
      </w:pPr>
    </w:lvl>
    <w:lvl w:ilvl="1" w:tplc="45F2C1DA">
      <w:numFmt w:val="decimal"/>
      <w:lvlText w:val=""/>
      <w:lvlJc w:val="left"/>
    </w:lvl>
    <w:lvl w:ilvl="2" w:tplc="481A8BC4">
      <w:numFmt w:val="decimal"/>
      <w:lvlText w:val=""/>
      <w:lvlJc w:val="left"/>
    </w:lvl>
    <w:lvl w:ilvl="3" w:tplc="583C5108">
      <w:numFmt w:val="decimal"/>
      <w:lvlText w:val=""/>
      <w:lvlJc w:val="left"/>
    </w:lvl>
    <w:lvl w:ilvl="4" w:tplc="F2A2DEDC">
      <w:numFmt w:val="decimal"/>
      <w:lvlText w:val=""/>
      <w:lvlJc w:val="left"/>
    </w:lvl>
    <w:lvl w:ilvl="5" w:tplc="59C8D29E">
      <w:numFmt w:val="decimal"/>
      <w:lvlText w:val=""/>
      <w:lvlJc w:val="left"/>
    </w:lvl>
    <w:lvl w:ilvl="6" w:tplc="A632380A">
      <w:numFmt w:val="decimal"/>
      <w:lvlText w:val=""/>
      <w:lvlJc w:val="left"/>
    </w:lvl>
    <w:lvl w:ilvl="7" w:tplc="6428A6C6">
      <w:numFmt w:val="decimal"/>
      <w:lvlText w:val=""/>
      <w:lvlJc w:val="left"/>
    </w:lvl>
    <w:lvl w:ilvl="8" w:tplc="9790E9FC">
      <w:numFmt w:val="decimal"/>
      <w:lvlText w:val=""/>
      <w:lvlJc w:val="left"/>
    </w:lvl>
  </w:abstractNum>
  <w:num w:numId="1" w16cid:durableId="1330908442">
    <w:abstractNumId w:val="1"/>
    <w:lvlOverride w:ilvl="0">
      <w:startOverride w:val="1"/>
    </w:lvlOverride>
  </w:num>
  <w:num w:numId="2" w16cid:durableId="221911045">
    <w:abstractNumId w:val="0"/>
    <w:lvlOverride w:ilvl="0">
      <w:startOverride w:val="1"/>
    </w:lvlOverride>
  </w:num>
  <w:num w:numId="3" w16cid:durableId="11469000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2CA"/>
    <w:rsid w:val="001542CA"/>
    <w:rsid w:val="00505399"/>
    <w:rsid w:val="006215BB"/>
    <w:rsid w:val="009A2B8F"/>
    <w:rsid w:val="00D26673"/>
    <w:rsid w:val="00F83F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B7F01"/>
  <w15:docId w15:val="{BFFFE991-51F0-4084-8E1F-A175266F8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A5C"/>
      <w:sz w:val="32"/>
      <w:szCs w:val="32"/>
    </w:rPr>
  </w:style>
  <w:style w:type="paragraph" w:styleId="Heading2">
    <w:name w:val="heading 2"/>
    <w:uiPriority w:val="9"/>
    <w:unhideWhenUsed/>
    <w:qFormat/>
    <w:pPr>
      <w:spacing w:before="280" w:after="120"/>
      <w:outlineLvl w:val="1"/>
    </w:pPr>
    <w:rPr>
      <w:b/>
      <w:bCs/>
      <w:color w:val="2E5FA3"/>
      <w:sz w:val="26"/>
      <w:szCs w:val="26"/>
    </w:rPr>
  </w:style>
  <w:style w:type="paragraph" w:styleId="Heading3">
    <w:name w:val="heading 3"/>
    <w:uiPriority w:val="9"/>
    <w:unhideWhenUsed/>
    <w:qFormat/>
    <w:pPr>
      <w:spacing w:before="20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6862</Words>
  <Characters>39118</Characters>
  <Application>Microsoft Office Word</Application>
  <DocSecurity>0</DocSecurity>
  <Lines>325</Lines>
  <Paragraphs>91</Paragraphs>
  <ScaleCrop>false</ScaleCrop>
  <Company/>
  <LinksUpToDate>false</LinksUpToDate>
  <CharactersWithSpaces>45889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ravula</cp:lastModifiedBy>
  <cp:revision>2</cp:revision>
  <dcterms:created xsi:type="dcterms:W3CDTF">2026-04-16T04:33:00Z</dcterms:created>
  <dcterms:modified xsi:type="dcterms:W3CDTF">2026-04-16T04:33:00Z</dcterms:modified>
</cp:coreProperties>
</file>