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54D59" w14:textId="77777777" w:rsidR="00705015" w:rsidRDefault="00705015" w:rsidP="00CC3070">
      <w:pPr>
        <w:rPr>
          <w:sz w:val="48"/>
          <w:szCs w:val="48"/>
        </w:rPr>
      </w:pPr>
    </w:p>
    <w:p w14:paraId="576674F0" w14:textId="77777777" w:rsidR="00705015" w:rsidRDefault="00705015" w:rsidP="00CC3070">
      <w:pPr>
        <w:rPr>
          <w:sz w:val="48"/>
          <w:szCs w:val="48"/>
        </w:rPr>
      </w:pPr>
    </w:p>
    <w:p w14:paraId="40D0A990" w14:textId="657512FE" w:rsidR="00CC3070" w:rsidRPr="00756D60" w:rsidRDefault="00CC3070" w:rsidP="00CC3070">
      <w:pPr>
        <w:rPr>
          <w:sz w:val="48"/>
          <w:szCs w:val="48"/>
        </w:rPr>
      </w:pPr>
      <w:r w:rsidRPr="00756D60">
        <w:rPr>
          <w:sz w:val="48"/>
          <w:szCs w:val="48"/>
        </w:rPr>
        <w:t xml:space="preserve">GPS based Track and Trace for Transparent and Sustainable Global Supply Chains </w:t>
      </w:r>
    </w:p>
    <w:p w14:paraId="36400711" w14:textId="77777777" w:rsidR="003D4DBF" w:rsidRDefault="003D4DBF" w:rsidP="00CC3070"/>
    <w:p w14:paraId="2F7F3ABA" w14:textId="4A129A66" w:rsidR="00CC3070" w:rsidRPr="00756D60" w:rsidRDefault="00CC3070" w:rsidP="00CC3070">
      <w:r>
        <w:t xml:space="preserve">    </w:t>
      </w:r>
      <w:r w:rsidR="00756D60">
        <w:t xml:space="preserve"> </w:t>
      </w:r>
      <w:r w:rsidRPr="00756D60">
        <w:rPr>
          <w:sz w:val="32"/>
          <w:szCs w:val="32"/>
        </w:rPr>
        <w:t xml:space="preserve">Christof Kandel, Prof. </w:t>
      </w:r>
      <w:proofErr w:type="spellStart"/>
      <w:r w:rsidRPr="00756D60">
        <w:rPr>
          <w:sz w:val="32"/>
          <w:szCs w:val="32"/>
        </w:rPr>
        <w:t>Dr.</w:t>
      </w:r>
      <w:proofErr w:type="spellEnd"/>
      <w:r w:rsidRPr="00756D60">
        <w:rPr>
          <w:sz w:val="32"/>
          <w:szCs w:val="32"/>
        </w:rPr>
        <w:t xml:space="preserve"> Matthias Klumpp, Tristan </w:t>
      </w:r>
      <w:proofErr w:type="spellStart"/>
      <w:r w:rsidRPr="00756D60">
        <w:rPr>
          <w:sz w:val="32"/>
          <w:szCs w:val="32"/>
        </w:rPr>
        <w:t>Keusgen</w:t>
      </w:r>
      <w:proofErr w:type="spellEnd"/>
      <w:r w:rsidRPr="00756D60">
        <w:rPr>
          <w:sz w:val="32"/>
          <w:szCs w:val="32"/>
        </w:rPr>
        <w:t xml:space="preserve"> </w:t>
      </w:r>
    </w:p>
    <w:p w14:paraId="44852270" w14:textId="77777777" w:rsidR="00705015" w:rsidRDefault="00705015" w:rsidP="00CC3070">
      <w:pPr>
        <w:rPr>
          <w:sz w:val="28"/>
          <w:szCs w:val="28"/>
        </w:rPr>
      </w:pPr>
    </w:p>
    <w:p w14:paraId="6BC6848C" w14:textId="105914F1" w:rsidR="00CC3070" w:rsidRPr="00756D60" w:rsidRDefault="00CC3070" w:rsidP="00CC3070">
      <w:pPr>
        <w:rPr>
          <w:sz w:val="28"/>
          <w:szCs w:val="28"/>
        </w:rPr>
      </w:pPr>
      <w:r w:rsidRPr="00756D60">
        <w:rPr>
          <w:sz w:val="28"/>
          <w:szCs w:val="28"/>
        </w:rPr>
        <w:t>FOM Institute for Logistics and Service Management (</w:t>
      </w:r>
      <w:proofErr w:type="spellStart"/>
      <w:r w:rsidRPr="00756D60">
        <w:rPr>
          <w:sz w:val="28"/>
          <w:szCs w:val="28"/>
        </w:rPr>
        <w:t>ild</w:t>
      </w:r>
      <w:proofErr w:type="spellEnd"/>
      <w:r w:rsidRPr="00756D60">
        <w:rPr>
          <w:sz w:val="28"/>
          <w:szCs w:val="28"/>
        </w:rPr>
        <w:t xml:space="preserve">), </w:t>
      </w:r>
      <w:proofErr w:type="spellStart"/>
      <w:r w:rsidRPr="00756D60">
        <w:rPr>
          <w:sz w:val="28"/>
          <w:szCs w:val="28"/>
        </w:rPr>
        <w:t>Leimkugelstraße</w:t>
      </w:r>
      <w:proofErr w:type="spellEnd"/>
      <w:r w:rsidRPr="00756D60">
        <w:rPr>
          <w:sz w:val="28"/>
          <w:szCs w:val="28"/>
        </w:rPr>
        <w:t xml:space="preserve"> 6, 45141 Essen, Germany, christof.kandel@fom-ild.de, matthias.klumpp@fom-ild.de, tristan.keusgen@gmx.de</w:t>
      </w:r>
    </w:p>
    <w:p w14:paraId="28F8AD38" w14:textId="77777777" w:rsidR="00CC3070" w:rsidRDefault="00CC3070" w:rsidP="00CC3070"/>
    <w:p w14:paraId="597D7983" w14:textId="77777777" w:rsidR="00705015" w:rsidRDefault="00705015" w:rsidP="00CC3070">
      <w:pPr>
        <w:rPr>
          <w:sz w:val="24"/>
          <w:szCs w:val="24"/>
        </w:rPr>
      </w:pPr>
    </w:p>
    <w:p w14:paraId="42E36F46" w14:textId="3F1422EF" w:rsidR="00A520FA" w:rsidRPr="00172E79" w:rsidRDefault="00CC3070" w:rsidP="00CC3070">
      <w:pPr>
        <w:rPr>
          <w:sz w:val="26"/>
          <w:szCs w:val="26"/>
        </w:rPr>
      </w:pPr>
      <w:r w:rsidRPr="00172E79">
        <w:rPr>
          <w:sz w:val="26"/>
          <w:szCs w:val="26"/>
        </w:rPr>
        <w:t>The paper "GPS Based Track and Trace for Transparent and Sustainable Global Supply Chains" describes how GPS technology uses its tracking capabilities to monitor goods and track deliveries in logistics. It introduces a system called GPS.LAB that was tested regarding shipment monitoring and alerting delays, especially in relation to inbound logistics and last-mile delivery. The system provides transparency and makes supply chains efficient by offering commodities' real-time whereabouts. Production scheduling becomes easier, thus decision-making with this information. Continuous tracking can help the potential delay of deliveries and make logistics systems more effective as put forward in the paper.</w:t>
      </w:r>
    </w:p>
    <w:sectPr w:rsidR="00A520FA" w:rsidRPr="0017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0"/>
    <w:rsid w:val="00172E79"/>
    <w:rsid w:val="001977D8"/>
    <w:rsid w:val="003D4DBF"/>
    <w:rsid w:val="00705015"/>
    <w:rsid w:val="00756D60"/>
    <w:rsid w:val="00A520FA"/>
    <w:rsid w:val="00B02BAF"/>
    <w:rsid w:val="00CC3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BF89"/>
  <w15:chartTrackingRefBased/>
  <w15:docId w15:val="{83075FA1-20B7-4422-8BA7-ED51F31A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choudhary</dc:creator>
  <cp:keywords/>
  <dc:description/>
  <cp:lastModifiedBy>sudhir choudhary</cp:lastModifiedBy>
  <cp:revision>3</cp:revision>
  <dcterms:created xsi:type="dcterms:W3CDTF">2024-10-20T16:23:00Z</dcterms:created>
  <dcterms:modified xsi:type="dcterms:W3CDTF">2024-10-20T16:24:00Z</dcterms:modified>
</cp:coreProperties>
</file>