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37A" w:rsidRDefault="006E637A" w:rsidP="006E637A">
      <w:pPr>
        <w:spacing w:before="100" w:beforeAutospacing="1" w:after="100" w:afterAutospacing="1"/>
        <w:jc w:val="center"/>
        <w:outlineLvl w:val="2"/>
        <w:rPr>
          <w:rFonts w:eastAsia="Times New Roman"/>
          <w:b/>
          <w:bCs/>
          <w:sz w:val="48"/>
          <w:szCs w:val="48"/>
          <w:u w:val="single"/>
          <w:lang w:eastAsia="en-IN"/>
        </w:rPr>
      </w:pPr>
      <w:r w:rsidRPr="00065011">
        <w:rPr>
          <w:rFonts w:eastAsia="Times New Roman"/>
          <w:b/>
          <w:bCs/>
          <w:sz w:val="48"/>
          <w:szCs w:val="48"/>
          <w:u w:val="single"/>
          <w:lang w:eastAsia="en-IN"/>
        </w:rPr>
        <w:t>Track and Trace Supply Chain</w:t>
      </w:r>
      <w:r>
        <w:rPr>
          <w:rFonts w:eastAsia="Times New Roman"/>
          <w:b/>
          <w:bCs/>
          <w:sz w:val="48"/>
          <w:szCs w:val="48"/>
          <w:u w:val="single"/>
          <w:lang w:eastAsia="en-IN"/>
        </w:rPr>
        <w:t xml:space="preserve"> Management System</w:t>
      </w:r>
    </w:p>
    <w:p w:rsidR="006E637A" w:rsidRDefault="006E637A" w:rsidP="006E637A">
      <w:pPr>
        <w:spacing w:before="100" w:beforeAutospacing="1" w:after="100" w:afterAutospacing="1"/>
        <w:jc w:val="center"/>
        <w:outlineLvl w:val="2"/>
        <w:rPr>
          <w:rFonts w:ascii="Arial" w:eastAsia="Times New Roman" w:hAnsi="Arial" w:cs="Arial"/>
          <w:bCs/>
          <w:sz w:val="32"/>
          <w:szCs w:val="48"/>
          <w:lang w:eastAsia="en-IN"/>
        </w:rPr>
      </w:pPr>
      <w:r w:rsidRPr="00065011">
        <w:rPr>
          <w:rFonts w:ascii="Arial" w:eastAsia="Times New Roman" w:hAnsi="Arial" w:cs="Arial"/>
          <w:bCs/>
          <w:sz w:val="32"/>
          <w:szCs w:val="48"/>
          <w:lang w:eastAsia="en-IN"/>
        </w:rPr>
        <w:t xml:space="preserve">Aditya Kumar </w:t>
      </w:r>
      <w:proofErr w:type="spellStart"/>
      <w:r w:rsidRPr="00065011">
        <w:rPr>
          <w:rFonts w:ascii="Arial" w:eastAsia="Times New Roman" w:hAnsi="Arial" w:cs="Arial"/>
          <w:bCs/>
          <w:sz w:val="32"/>
          <w:szCs w:val="48"/>
          <w:lang w:eastAsia="en-IN"/>
        </w:rPr>
        <w:t>Jha</w:t>
      </w:r>
      <w:proofErr w:type="spellEnd"/>
      <w:r w:rsidRPr="00065011">
        <w:rPr>
          <w:rFonts w:ascii="Arial" w:eastAsia="Times New Roman" w:hAnsi="Arial" w:cs="Arial"/>
          <w:bCs/>
          <w:sz w:val="32"/>
          <w:szCs w:val="48"/>
          <w:lang w:eastAsia="en-IN"/>
        </w:rPr>
        <w:t xml:space="preserve">, Abhinav Kumar Singh, </w:t>
      </w:r>
      <w:proofErr w:type="spellStart"/>
      <w:r w:rsidRPr="00065011">
        <w:rPr>
          <w:rFonts w:ascii="Arial" w:eastAsia="Times New Roman" w:hAnsi="Arial" w:cs="Arial"/>
          <w:bCs/>
          <w:sz w:val="32"/>
          <w:szCs w:val="48"/>
          <w:lang w:eastAsia="en-IN"/>
        </w:rPr>
        <w:t>Sourav</w:t>
      </w:r>
      <w:proofErr w:type="spellEnd"/>
      <w:r w:rsidRPr="00065011">
        <w:rPr>
          <w:rFonts w:ascii="Arial" w:eastAsia="Times New Roman" w:hAnsi="Arial" w:cs="Arial"/>
          <w:bCs/>
          <w:sz w:val="32"/>
          <w:szCs w:val="48"/>
          <w:lang w:eastAsia="en-IN"/>
        </w:rPr>
        <w:t xml:space="preserve"> </w:t>
      </w:r>
      <w:proofErr w:type="spellStart"/>
      <w:r w:rsidRPr="00065011">
        <w:rPr>
          <w:rFonts w:ascii="Arial" w:eastAsia="Times New Roman" w:hAnsi="Arial" w:cs="Arial"/>
          <w:bCs/>
          <w:sz w:val="32"/>
          <w:szCs w:val="48"/>
          <w:lang w:eastAsia="en-IN"/>
        </w:rPr>
        <w:t>Bhowmick</w:t>
      </w:r>
      <w:proofErr w:type="spellEnd"/>
      <w:r w:rsidRPr="00065011">
        <w:rPr>
          <w:rFonts w:ascii="Arial" w:eastAsia="Times New Roman" w:hAnsi="Arial" w:cs="Arial"/>
          <w:bCs/>
          <w:sz w:val="32"/>
          <w:szCs w:val="48"/>
          <w:lang w:eastAsia="en-IN"/>
        </w:rPr>
        <w:t xml:space="preserve">, </w:t>
      </w:r>
      <w:proofErr w:type="spellStart"/>
      <w:r w:rsidRPr="00065011">
        <w:rPr>
          <w:rFonts w:ascii="Arial" w:eastAsia="Times New Roman" w:hAnsi="Arial" w:cs="Arial"/>
          <w:bCs/>
          <w:sz w:val="32"/>
          <w:szCs w:val="48"/>
          <w:lang w:eastAsia="en-IN"/>
        </w:rPr>
        <w:t>Aaditya</w:t>
      </w:r>
      <w:proofErr w:type="spellEnd"/>
      <w:r w:rsidRPr="00065011">
        <w:rPr>
          <w:rFonts w:ascii="Arial" w:eastAsia="Times New Roman" w:hAnsi="Arial" w:cs="Arial"/>
          <w:bCs/>
          <w:sz w:val="32"/>
          <w:szCs w:val="48"/>
          <w:lang w:eastAsia="en-IN"/>
        </w:rPr>
        <w:t xml:space="preserve"> Kumar,</w:t>
      </w:r>
      <w:r>
        <w:rPr>
          <w:rFonts w:ascii="Arial" w:eastAsia="Times New Roman" w:hAnsi="Arial" w:cs="Arial"/>
          <w:bCs/>
          <w:sz w:val="32"/>
          <w:szCs w:val="48"/>
          <w:lang w:eastAsia="en-IN"/>
        </w:rPr>
        <w:t xml:space="preserve"> </w:t>
      </w:r>
      <w:proofErr w:type="spellStart"/>
      <w:r w:rsidRPr="00065011">
        <w:rPr>
          <w:rFonts w:ascii="Arial" w:eastAsia="Times New Roman" w:hAnsi="Arial" w:cs="Arial"/>
          <w:bCs/>
          <w:sz w:val="32"/>
          <w:szCs w:val="48"/>
          <w:lang w:eastAsia="en-IN"/>
        </w:rPr>
        <w:t>Dr.Abdul</w:t>
      </w:r>
      <w:proofErr w:type="spellEnd"/>
      <w:r w:rsidRPr="00065011">
        <w:rPr>
          <w:rFonts w:ascii="Arial" w:eastAsia="Times New Roman" w:hAnsi="Arial" w:cs="Arial"/>
          <w:bCs/>
          <w:sz w:val="32"/>
          <w:szCs w:val="48"/>
          <w:lang w:eastAsia="en-IN"/>
        </w:rPr>
        <w:t xml:space="preserve"> </w:t>
      </w:r>
      <w:proofErr w:type="spellStart"/>
      <w:r w:rsidRPr="00065011">
        <w:rPr>
          <w:rFonts w:ascii="Arial" w:eastAsia="Times New Roman" w:hAnsi="Arial" w:cs="Arial"/>
          <w:bCs/>
          <w:sz w:val="32"/>
          <w:szCs w:val="48"/>
          <w:lang w:eastAsia="en-IN"/>
        </w:rPr>
        <w:t>Khadar</w:t>
      </w:r>
      <w:proofErr w:type="spellEnd"/>
      <w:r w:rsidRPr="00065011">
        <w:rPr>
          <w:rFonts w:ascii="Arial" w:eastAsia="Times New Roman" w:hAnsi="Arial" w:cs="Arial"/>
          <w:bCs/>
          <w:sz w:val="32"/>
          <w:szCs w:val="48"/>
          <w:lang w:eastAsia="en-IN"/>
        </w:rPr>
        <w:t xml:space="preserve"> A</w:t>
      </w:r>
    </w:p>
    <w:p w:rsidR="006E637A" w:rsidRPr="006E637A" w:rsidRDefault="006E637A" w:rsidP="006E637A">
      <w:pPr>
        <w:spacing w:before="100" w:beforeAutospacing="1" w:after="100" w:afterAutospacing="1"/>
        <w:jc w:val="center"/>
        <w:outlineLvl w:val="2"/>
        <w:rPr>
          <w:rFonts w:ascii="Arial" w:eastAsia="Times New Roman" w:hAnsi="Arial" w:cs="Arial"/>
          <w:bCs/>
          <w:sz w:val="28"/>
          <w:szCs w:val="48"/>
          <w:lang w:eastAsia="en-IN"/>
        </w:rPr>
      </w:pPr>
      <w:r w:rsidRPr="006E637A">
        <w:rPr>
          <w:rFonts w:ascii="Arial" w:eastAsia="Times New Roman" w:hAnsi="Arial" w:cs="Arial"/>
          <w:bCs/>
          <w:sz w:val="28"/>
          <w:szCs w:val="48"/>
          <w:lang w:eastAsia="en-IN"/>
        </w:rPr>
        <w:t>School of Computer Science and Engineering, Presidency University, Bengaluru, India, 1Professor,</w:t>
      </w:r>
    </w:p>
    <w:p w:rsidR="006E637A" w:rsidRPr="006E637A" w:rsidRDefault="006E637A" w:rsidP="006E637A">
      <w:pPr>
        <w:spacing w:before="100" w:beforeAutospacing="1" w:after="100" w:afterAutospacing="1"/>
        <w:jc w:val="center"/>
        <w:outlineLvl w:val="2"/>
        <w:rPr>
          <w:rFonts w:ascii="Arial" w:eastAsia="Times New Roman" w:hAnsi="Arial" w:cs="Arial"/>
          <w:bCs/>
          <w:sz w:val="28"/>
          <w:szCs w:val="48"/>
          <w:lang w:eastAsia="en-IN"/>
        </w:rPr>
      </w:pPr>
      <w:r w:rsidRPr="006E637A">
        <w:rPr>
          <w:rFonts w:ascii="Arial" w:eastAsia="Times New Roman" w:hAnsi="Arial" w:cs="Arial"/>
          <w:bCs/>
          <w:sz w:val="28"/>
          <w:szCs w:val="48"/>
          <w:lang w:eastAsia="en-IN"/>
        </w:rPr>
        <w:t>School of Computer Science and Engineering, Presidency University, Bangalore, India.</w:t>
      </w:r>
    </w:p>
    <w:p w:rsidR="00025481" w:rsidRDefault="00025481">
      <w:pPr>
        <w:pStyle w:val="Body"/>
      </w:pPr>
    </w:p>
    <w:p w:rsidR="00025481" w:rsidRDefault="00025481">
      <w:pPr>
        <w:pStyle w:val="Body"/>
      </w:pPr>
    </w:p>
    <w:p w:rsidR="00025481" w:rsidRDefault="00025481">
      <w:pPr>
        <w:pStyle w:val="Body"/>
      </w:pPr>
    </w:p>
    <w:p w:rsidR="00025481" w:rsidRPr="006E637A" w:rsidRDefault="00F7619B">
      <w:pPr>
        <w:pStyle w:val="Body"/>
        <w:rPr>
          <w:rFonts w:ascii="Times New Roman" w:hAnsi="Times New Roman" w:cs="Times New Roman"/>
          <w:b/>
          <w:sz w:val="28"/>
          <w:u w:val="single"/>
        </w:rPr>
      </w:pPr>
      <w:r w:rsidRPr="006E637A">
        <w:rPr>
          <w:rFonts w:ascii="Times New Roman" w:hAnsi="Times New Roman" w:cs="Times New Roman"/>
          <w:b/>
          <w:sz w:val="28"/>
          <w:u w:val="single"/>
          <w:lang w:val="de-DE"/>
        </w:rPr>
        <w:t>Abstract</w:t>
      </w:r>
    </w:p>
    <w:p w:rsidR="00025481" w:rsidRDefault="00025481">
      <w:pPr>
        <w:pStyle w:val="Body"/>
      </w:pPr>
    </w:p>
    <w:p w:rsidR="00025481" w:rsidRPr="006E637A" w:rsidRDefault="00F7619B">
      <w:pPr>
        <w:pStyle w:val="Body"/>
        <w:rPr>
          <w:rFonts w:ascii="Times New Roman" w:hAnsi="Times New Roman" w:cs="Times New Roman"/>
          <w:sz w:val="24"/>
        </w:rPr>
      </w:pPr>
      <w:r w:rsidRPr="006E637A">
        <w:rPr>
          <w:rFonts w:ascii="Times New Roman" w:hAnsi="Times New Roman" w:cs="Times New Roman"/>
          <w:sz w:val="24"/>
          <w:lang w:val="en-US"/>
        </w:rPr>
        <w:t xml:space="preserve">The Track and Trace Supply Management System has emerged as one of the cornerstones in the modern </w:t>
      </w:r>
      <w:proofErr w:type="gramStart"/>
      <w:r w:rsidRPr="006E637A">
        <w:rPr>
          <w:rFonts w:ascii="Times New Roman" w:hAnsi="Times New Roman" w:cs="Times New Roman"/>
          <w:sz w:val="24"/>
          <w:lang w:val="en-US"/>
        </w:rPr>
        <w:t>supply chain management scenario</w:t>
      </w:r>
      <w:proofErr w:type="gramEnd"/>
      <w:r w:rsidRPr="006E637A">
        <w:rPr>
          <w:rFonts w:ascii="Times New Roman" w:hAnsi="Times New Roman" w:cs="Times New Roman"/>
          <w:sz w:val="24"/>
          <w:lang w:val="en-US"/>
        </w:rPr>
        <w:t xml:space="preserve">, providing better visibility, efficiency, and compliance. This research paper explores the important </w:t>
      </w:r>
      <w:r w:rsidRPr="006E637A">
        <w:rPr>
          <w:rFonts w:ascii="Times New Roman" w:hAnsi="Times New Roman" w:cs="Times New Roman"/>
          <w:sz w:val="24"/>
          <w:lang w:val="en-US"/>
        </w:rPr>
        <w:t xml:space="preserve">components, methodologies, and benefits of track and trace systems, focusing on the ways these systems mitigate risks, reduce costs, and improve customer satisfaction. </w:t>
      </w:r>
      <w:proofErr w:type="gramStart"/>
      <w:r w:rsidRPr="006E637A">
        <w:rPr>
          <w:rFonts w:ascii="Times New Roman" w:hAnsi="Times New Roman" w:cs="Times New Roman"/>
          <w:sz w:val="24"/>
          <w:lang w:val="en-US"/>
        </w:rPr>
        <w:t>Also</w:t>
      </w:r>
      <w:proofErr w:type="gramEnd"/>
      <w:r w:rsidRPr="006E637A">
        <w:rPr>
          <w:rFonts w:ascii="Times New Roman" w:hAnsi="Times New Roman" w:cs="Times New Roman"/>
          <w:sz w:val="24"/>
          <w:lang w:val="en-US"/>
        </w:rPr>
        <w:t xml:space="preserve">, it examines current trends and challenges, offering a comprehensive view of TTSMS </w:t>
      </w:r>
      <w:r w:rsidRPr="006E637A">
        <w:rPr>
          <w:rFonts w:ascii="Times New Roman" w:hAnsi="Times New Roman" w:cs="Times New Roman"/>
          <w:sz w:val="24"/>
          <w:lang w:val="en-US"/>
        </w:rPr>
        <w:t>implementation across various industries.</w:t>
      </w:r>
    </w:p>
    <w:p w:rsidR="00025481" w:rsidRPr="006E637A" w:rsidRDefault="00025481">
      <w:pPr>
        <w:pStyle w:val="Body"/>
        <w:rPr>
          <w:rFonts w:ascii="Times New Roman" w:hAnsi="Times New Roman" w:cs="Times New Roman"/>
        </w:rPr>
      </w:pPr>
    </w:p>
    <w:p w:rsidR="00025481" w:rsidRDefault="00025481">
      <w:pPr>
        <w:pStyle w:val="Body"/>
      </w:pPr>
    </w:p>
    <w:p w:rsidR="00025481" w:rsidRDefault="00025481">
      <w:pPr>
        <w:pStyle w:val="Body"/>
      </w:pPr>
    </w:p>
    <w:p w:rsidR="00025481" w:rsidRDefault="00025481">
      <w:pPr>
        <w:pStyle w:val="Body"/>
      </w:pPr>
    </w:p>
    <w:p w:rsidR="00025481" w:rsidRDefault="00F7619B">
      <w:pPr>
        <w:pStyle w:val="Body"/>
        <w:rPr>
          <w:rFonts w:ascii="Times New Roman" w:hAnsi="Times New Roman" w:cs="Times New Roman"/>
          <w:b/>
          <w:sz w:val="28"/>
          <w:szCs w:val="24"/>
          <w:u w:val="single"/>
          <w:lang w:val="fr-FR"/>
        </w:rPr>
      </w:pPr>
      <w:r w:rsidRPr="006E637A">
        <w:rPr>
          <w:rFonts w:ascii="Times New Roman" w:hAnsi="Times New Roman" w:cs="Times New Roman"/>
          <w:b/>
          <w:sz w:val="28"/>
          <w:szCs w:val="24"/>
          <w:u w:val="single"/>
          <w:lang w:val="fr-FR"/>
        </w:rPr>
        <w:t>Introduction</w:t>
      </w:r>
    </w:p>
    <w:p w:rsidR="006E637A" w:rsidRPr="006E637A" w:rsidRDefault="006E637A">
      <w:pPr>
        <w:pStyle w:val="Body"/>
        <w:rPr>
          <w:rFonts w:ascii="Times New Roman" w:hAnsi="Times New Roman" w:cs="Times New Roman"/>
          <w:b/>
          <w:sz w:val="28"/>
          <w:szCs w:val="24"/>
          <w:u w:val="single"/>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A global supply chain is getting complicated day by day. Goods and materials often travel across numerous countries and jurisdictions before landing up in the hands of end consumers. It is always </w:t>
      </w:r>
      <w:r w:rsidRPr="006E637A">
        <w:rPr>
          <w:rFonts w:ascii="Times New Roman" w:hAnsi="Times New Roman" w:cs="Times New Roman"/>
          <w:sz w:val="24"/>
          <w:szCs w:val="24"/>
          <w:lang w:val="en-US"/>
        </w:rPr>
        <w:t xml:space="preserve">required to have transparency and accountability throughout this journey in terms of operational efficiency, regulatory compliance, </w:t>
      </w:r>
      <w:proofErr w:type="gramStart"/>
      <w:r w:rsidRPr="006E637A">
        <w:rPr>
          <w:rFonts w:ascii="Times New Roman" w:hAnsi="Times New Roman" w:cs="Times New Roman"/>
          <w:sz w:val="24"/>
          <w:szCs w:val="24"/>
          <w:lang w:val="en-US"/>
        </w:rPr>
        <w:t>and also</w:t>
      </w:r>
      <w:proofErr w:type="gramEnd"/>
      <w:r w:rsidRPr="006E637A">
        <w:rPr>
          <w:rFonts w:ascii="Times New Roman" w:hAnsi="Times New Roman" w:cs="Times New Roman"/>
          <w:sz w:val="24"/>
          <w:szCs w:val="24"/>
          <w:lang w:val="en-US"/>
        </w:rPr>
        <w:t xml:space="preserve"> winning customer trust. Such TTSMSs may present a technological solution to these issues: data collection, </w:t>
      </w:r>
      <w:proofErr w:type="spellStart"/>
      <w:r w:rsidRPr="006E637A">
        <w:rPr>
          <w:rFonts w:ascii="Times New Roman" w:hAnsi="Times New Roman" w:cs="Times New Roman"/>
          <w:sz w:val="24"/>
          <w:szCs w:val="24"/>
          <w:lang w:val="en-US"/>
        </w:rPr>
        <w:t>realtime</w:t>
      </w:r>
      <w:proofErr w:type="spellEnd"/>
      <w:r w:rsidRPr="006E637A">
        <w:rPr>
          <w:rFonts w:ascii="Times New Roman" w:hAnsi="Times New Roman" w:cs="Times New Roman"/>
          <w:sz w:val="24"/>
          <w:szCs w:val="24"/>
          <w:lang w:val="en-US"/>
        </w:rPr>
        <w:t xml:space="preserve"> monitoring, and sophisticated analytics for </w:t>
      </w:r>
      <w:proofErr w:type="gramStart"/>
      <w:r w:rsidRPr="006E637A">
        <w:rPr>
          <w:rFonts w:ascii="Times New Roman" w:hAnsi="Times New Roman" w:cs="Times New Roman"/>
          <w:sz w:val="24"/>
          <w:szCs w:val="24"/>
          <w:lang w:val="en-US"/>
        </w:rPr>
        <w:t xml:space="preserve">end </w:t>
      </w:r>
      <w:r w:rsidRPr="006E637A">
        <w:rPr>
          <w:rFonts w:ascii="Times New Roman" w:hAnsi="Times New Roman" w:cs="Times New Roman"/>
          <w:sz w:val="24"/>
          <w:szCs w:val="24"/>
        </w:rPr>
        <w:t>to</w:t>
      </w:r>
      <w:r w:rsidRPr="006E637A">
        <w:rPr>
          <w:rFonts w:ascii="Times New Roman" w:hAnsi="Times New Roman" w:cs="Times New Roman"/>
          <w:sz w:val="24"/>
          <w:szCs w:val="24"/>
          <w:lang w:val="en-US"/>
        </w:rPr>
        <w:t xml:space="preserve"> end</w:t>
      </w:r>
      <w:proofErr w:type="gramEnd"/>
      <w:r w:rsidRPr="006E637A">
        <w:rPr>
          <w:rFonts w:ascii="Times New Roman" w:hAnsi="Times New Roman" w:cs="Times New Roman"/>
          <w:sz w:val="24"/>
          <w:szCs w:val="24"/>
          <w:lang w:val="en-US"/>
        </w:rPr>
        <w:t xml:space="preserve"> visibility in supply chains.</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This paper aims to examine the theoretical foundations and practical applications of TTSMS, gauging their impact on supply chain operations and the larger economic landsc</w:t>
      </w:r>
      <w:r w:rsidRPr="006E637A">
        <w:rPr>
          <w:rFonts w:ascii="Times New Roman" w:hAnsi="Times New Roman" w:cs="Times New Roman"/>
          <w:sz w:val="24"/>
          <w:szCs w:val="24"/>
          <w:lang w:val="en-US"/>
        </w:rPr>
        <w:t>ape. Focus areas include the technology infrastructure, implementation strategies, and emerging innovations that are shaping the future of supply chain management.</w:t>
      </w: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rPr>
        <w:t xml:space="preserve"> </w:t>
      </w: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b/>
          <w:sz w:val="28"/>
          <w:szCs w:val="24"/>
          <w:u w:val="single"/>
        </w:rPr>
      </w:pPr>
      <w:r w:rsidRPr="006E637A">
        <w:rPr>
          <w:rFonts w:ascii="Times New Roman" w:hAnsi="Times New Roman" w:cs="Times New Roman"/>
          <w:b/>
          <w:sz w:val="28"/>
          <w:szCs w:val="24"/>
          <w:u w:val="single"/>
          <w:lang w:val="en-US"/>
        </w:rPr>
        <w:t>Components of Track and Trace Systems</w:t>
      </w:r>
    </w:p>
    <w:p w:rsidR="00025481" w:rsidRPr="006E637A" w:rsidRDefault="00025481">
      <w:pPr>
        <w:pStyle w:val="Body"/>
        <w:rPr>
          <w:rFonts w:ascii="Times New Roman" w:hAnsi="Times New Roman" w:cs="Times New Roman"/>
          <w:b/>
          <w:sz w:val="28"/>
          <w:szCs w:val="24"/>
          <w:u w:val="single"/>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TTSMS comprises several critical components </w:t>
      </w:r>
      <w:r w:rsidRPr="006E637A">
        <w:rPr>
          <w:rFonts w:ascii="Times New Roman" w:hAnsi="Times New Roman" w:cs="Times New Roman"/>
          <w:sz w:val="24"/>
          <w:szCs w:val="24"/>
          <w:lang w:val="en-US"/>
        </w:rPr>
        <w:t>that work cohesively to deliver seamless supply chain visibility:</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1. Data Capture Devices: They are the backbone of the system, which helps gather accurate and timely information in the supply chain at a specific point. Barcode scanners and QR codes are m</w:t>
      </w:r>
      <w:r w:rsidRPr="006E637A">
        <w:rPr>
          <w:rFonts w:ascii="Times New Roman" w:hAnsi="Times New Roman" w:cs="Times New Roman"/>
          <w:sz w:val="24"/>
          <w:szCs w:val="24"/>
          <w:lang w:val="en-US"/>
        </w:rPr>
        <w:t xml:space="preserve">ost common in tracking items, and RFID tags and </w:t>
      </w:r>
      <w:proofErr w:type="spellStart"/>
      <w:r w:rsidRPr="006E637A">
        <w:rPr>
          <w:rFonts w:ascii="Times New Roman" w:hAnsi="Times New Roman" w:cs="Times New Roman"/>
          <w:sz w:val="24"/>
          <w:szCs w:val="24"/>
          <w:lang w:val="en-US"/>
        </w:rPr>
        <w:t>IoT</w:t>
      </w:r>
      <w:proofErr w:type="spellEnd"/>
      <w:r w:rsidRPr="006E637A">
        <w:rPr>
          <w:rFonts w:ascii="Times New Roman" w:hAnsi="Times New Roman" w:cs="Times New Roman"/>
          <w:sz w:val="24"/>
          <w:szCs w:val="24"/>
          <w:lang w:val="en-US"/>
        </w:rPr>
        <w:t xml:space="preserve"> sensors allow for automatic and </w:t>
      </w:r>
      <w:proofErr w:type="gramStart"/>
      <w:r w:rsidRPr="006E637A">
        <w:rPr>
          <w:rFonts w:ascii="Times New Roman" w:hAnsi="Times New Roman" w:cs="Times New Roman"/>
          <w:sz w:val="24"/>
          <w:szCs w:val="24"/>
          <w:lang w:val="en-US"/>
        </w:rPr>
        <w:t xml:space="preserve">time </w:t>
      </w:r>
      <w:r w:rsidRPr="006E637A">
        <w:rPr>
          <w:rFonts w:ascii="Times New Roman" w:hAnsi="Times New Roman" w:cs="Times New Roman"/>
          <w:sz w:val="24"/>
          <w:szCs w:val="24"/>
        </w:rPr>
        <w:t>to</w:t>
      </w:r>
      <w:r w:rsidRPr="006E637A">
        <w:rPr>
          <w:rFonts w:ascii="Times New Roman" w:hAnsi="Times New Roman" w:cs="Times New Roman"/>
          <w:sz w:val="24"/>
          <w:szCs w:val="24"/>
          <w:lang w:val="en-US"/>
        </w:rPr>
        <w:t xml:space="preserve"> time</w:t>
      </w:r>
      <w:proofErr w:type="gramEnd"/>
      <w:r w:rsidRPr="006E637A">
        <w:rPr>
          <w:rFonts w:ascii="Times New Roman" w:hAnsi="Times New Roman" w:cs="Times New Roman"/>
          <w:sz w:val="24"/>
          <w:szCs w:val="24"/>
          <w:lang w:val="en-US"/>
        </w:rPr>
        <w:t xml:space="preserve"> data capture. For example, RFID tags </w:t>
      </w:r>
      <w:proofErr w:type="gramStart"/>
      <w:r w:rsidRPr="006E637A">
        <w:rPr>
          <w:rFonts w:ascii="Times New Roman" w:hAnsi="Times New Roman" w:cs="Times New Roman"/>
          <w:sz w:val="24"/>
          <w:szCs w:val="24"/>
          <w:lang w:val="en-US"/>
        </w:rPr>
        <w:t>are massively used</w:t>
      </w:r>
      <w:proofErr w:type="gramEnd"/>
      <w:r w:rsidRPr="006E637A">
        <w:rPr>
          <w:rFonts w:ascii="Times New Roman" w:hAnsi="Times New Roman" w:cs="Times New Roman"/>
          <w:sz w:val="24"/>
          <w:szCs w:val="24"/>
          <w:lang w:val="en-US"/>
        </w:rPr>
        <w:t xml:space="preserve"> in warehouses to maintain inventory levels.</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2. Data Management Systems </w:t>
      </w:r>
      <w:proofErr w:type="gramStart"/>
      <w:r w:rsidRPr="006E637A">
        <w:rPr>
          <w:rFonts w:ascii="Times New Roman" w:hAnsi="Times New Roman" w:cs="Times New Roman"/>
          <w:sz w:val="24"/>
          <w:szCs w:val="24"/>
          <w:lang w:val="en-US"/>
        </w:rPr>
        <w:t>These</w:t>
      </w:r>
      <w:proofErr w:type="gramEnd"/>
      <w:r w:rsidRPr="006E637A">
        <w:rPr>
          <w:rFonts w:ascii="Times New Roman" w:hAnsi="Times New Roman" w:cs="Times New Roman"/>
          <w:sz w:val="24"/>
          <w:szCs w:val="24"/>
          <w:lang w:val="en-US"/>
        </w:rPr>
        <w:t xml:space="preserve"> systems are central stora</w:t>
      </w:r>
      <w:r w:rsidRPr="006E637A">
        <w:rPr>
          <w:rFonts w:ascii="Times New Roman" w:hAnsi="Times New Roman" w:cs="Times New Roman"/>
          <w:sz w:val="24"/>
          <w:szCs w:val="24"/>
          <w:lang w:val="en-US"/>
        </w:rPr>
        <w:t>ges of data collected and processed. The systems allow processing and analysis of data while providing a centralized location to store it. Scalability, cost effectiveness, and remote access make cloud computing solutions increasingly adopted in such system</w:t>
      </w:r>
      <w:r w:rsidRPr="006E637A">
        <w:rPr>
          <w:rFonts w:ascii="Times New Roman" w:hAnsi="Times New Roman" w:cs="Times New Roman"/>
          <w:sz w:val="24"/>
          <w:szCs w:val="24"/>
          <w:lang w:val="en-US"/>
        </w:rPr>
        <w:t>s. Data flows smoothly with no obstructions to stakeholders accessing it as required.</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3. Real Time Tracking Software: GPS and cellular technology are a part of real time tracking that allow stakeholders to track the movement of commodities in transit. The</w:t>
      </w:r>
      <w:r w:rsidRPr="006E637A">
        <w:rPr>
          <w:rFonts w:ascii="Times New Roman" w:hAnsi="Times New Roman" w:cs="Times New Roman"/>
          <w:sz w:val="24"/>
          <w:szCs w:val="24"/>
          <w:lang w:val="en-US"/>
        </w:rPr>
        <w:t xml:space="preserve"> same software will enable businesses to forecast delivery times, optimize routes, and respond to the disruptions promptly.</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4. Analytics and Reporting Tool: The large data collected within TTSMS </w:t>
      </w:r>
      <w:proofErr w:type="gramStart"/>
      <w:r w:rsidRPr="006E637A">
        <w:rPr>
          <w:rFonts w:ascii="Times New Roman" w:hAnsi="Times New Roman" w:cs="Times New Roman"/>
          <w:sz w:val="24"/>
          <w:szCs w:val="24"/>
          <w:lang w:val="en-US"/>
        </w:rPr>
        <w:t>is advanced</w:t>
      </w:r>
      <w:proofErr w:type="gramEnd"/>
      <w:r w:rsidRPr="006E637A">
        <w:rPr>
          <w:rFonts w:ascii="Times New Roman" w:hAnsi="Times New Roman" w:cs="Times New Roman"/>
          <w:sz w:val="24"/>
          <w:szCs w:val="24"/>
          <w:lang w:val="en-US"/>
        </w:rPr>
        <w:t xml:space="preserve"> to provide insights that drive actions. They can</w:t>
      </w:r>
      <w:r w:rsidRPr="006E637A">
        <w:rPr>
          <w:rFonts w:ascii="Times New Roman" w:hAnsi="Times New Roman" w:cs="Times New Roman"/>
          <w:sz w:val="24"/>
          <w:szCs w:val="24"/>
          <w:lang w:val="en-US"/>
        </w:rPr>
        <w:t xml:space="preserve"> see patterns, predict risk such as delays or theft, </w:t>
      </w:r>
      <w:proofErr w:type="gramStart"/>
      <w:r w:rsidRPr="006E637A">
        <w:rPr>
          <w:rFonts w:ascii="Times New Roman" w:hAnsi="Times New Roman" w:cs="Times New Roman"/>
          <w:sz w:val="24"/>
          <w:szCs w:val="24"/>
          <w:lang w:val="en-US"/>
        </w:rPr>
        <w:t>suggest</w:t>
      </w:r>
      <w:proofErr w:type="gramEnd"/>
      <w:r w:rsidRPr="006E637A">
        <w:rPr>
          <w:rFonts w:ascii="Times New Roman" w:hAnsi="Times New Roman" w:cs="Times New Roman"/>
          <w:sz w:val="24"/>
          <w:szCs w:val="24"/>
          <w:lang w:val="en-US"/>
        </w:rPr>
        <w:t xml:space="preserve"> the best practices to perform within operations. Dashboards and visualization make this easy for decision makers to follow through.</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5. Integration Interfaces: Integration interfaces, such as API</w:t>
      </w:r>
      <w:r w:rsidRPr="006E637A">
        <w:rPr>
          <w:rFonts w:ascii="Times New Roman" w:hAnsi="Times New Roman" w:cs="Times New Roman"/>
          <w:sz w:val="24"/>
          <w:szCs w:val="24"/>
          <w:lang w:val="en-US"/>
        </w:rPr>
        <w:t>s (Application Programming Interfaces) and middleware, allow TTSMS to interact with existing Enterprise Resource Planning (ERP) systems, warehouse management systems, and other organizational software in a seamless manner. This allows data to flow across d</w:t>
      </w:r>
      <w:r w:rsidRPr="006E637A">
        <w:rPr>
          <w:rFonts w:ascii="Times New Roman" w:hAnsi="Times New Roman" w:cs="Times New Roman"/>
          <w:sz w:val="24"/>
          <w:szCs w:val="24"/>
          <w:lang w:val="en-US"/>
        </w:rPr>
        <w:t>ifferent systems with minimal redundancies and errors.</w:t>
      </w: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b/>
          <w:sz w:val="24"/>
          <w:szCs w:val="24"/>
          <w:u w:val="single"/>
        </w:rPr>
      </w:pPr>
      <w:r w:rsidRPr="006E637A">
        <w:rPr>
          <w:rFonts w:ascii="Times New Roman" w:hAnsi="Times New Roman" w:cs="Times New Roman"/>
          <w:b/>
          <w:sz w:val="28"/>
          <w:szCs w:val="24"/>
          <w:u w:val="single"/>
          <w:lang w:val="en-US"/>
        </w:rPr>
        <w:t>Methodologies and Implementation Strategies</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Implementing a TTSMS usually involves several stages:</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1. Needs Analysis: First, the specific problems or goals to </w:t>
      </w:r>
      <w:proofErr w:type="gramStart"/>
      <w:r w:rsidRPr="006E637A">
        <w:rPr>
          <w:rFonts w:ascii="Times New Roman" w:hAnsi="Times New Roman" w:cs="Times New Roman"/>
          <w:sz w:val="24"/>
          <w:szCs w:val="24"/>
          <w:lang w:val="en-US"/>
        </w:rPr>
        <w:t>be achieved</w:t>
      </w:r>
      <w:proofErr w:type="gramEnd"/>
      <w:r w:rsidRPr="006E637A">
        <w:rPr>
          <w:rFonts w:ascii="Times New Roman" w:hAnsi="Times New Roman" w:cs="Times New Roman"/>
          <w:sz w:val="24"/>
          <w:szCs w:val="24"/>
          <w:lang w:val="en-US"/>
        </w:rPr>
        <w:t xml:space="preserve"> have to be defined by the</w:t>
      </w:r>
      <w:r w:rsidRPr="006E637A">
        <w:rPr>
          <w:rFonts w:ascii="Times New Roman" w:hAnsi="Times New Roman" w:cs="Times New Roman"/>
          <w:sz w:val="24"/>
          <w:szCs w:val="24"/>
          <w:lang w:val="en-US"/>
        </w:rPr>
        <w:t xml:space="preserve"> organization. The goal might be faster delivery, adherence to regulatory compliance, or cost reduction.</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2. System Design: This depends on the need of the organization and includes customization based on its unique requirements. For this, suitable hardwar</w:t>
      </w:r>
      <w:r w:rsidRPr="006E637A">
        <w:rPr>
          <w:rFonts w:ascii="Times New Roman" w:hAnsi="Times New Roman" w:cs="Times New Roman"/>
          <w:sz w:val="24"/>
          <w:szCs w:val="24"/>
          <w:lang w:val="en-US"/>
        </w:rPr>
        <w:t xml:space="preserve">e and software elements </w:t>
      </w:r>
      <w:proofErr w:type="gramStart"/>
      <w:r w:rsidRPr="006E637A">
        <w:rPr>
          <w:rFonts w:ascii="Times New Roman" w:hAnsi="Times New Roman" w:cs="Times New Roman"/>
          <w:sz w:val="24"/>
          <w:szCs w:val="24"/>
          <w:lang w:val="en-US"/>
        </w:rPr>
        <w:t>will be chosen</w:t>
      </w:r>
      <w:proofErr w:type="gramEnd"/>
      <w:r w:rsidRPr="006E637A">
        <w:rPr>
          <w:rFonts w:ascii="Times New Roman" w:hAnsi="Times New Roman" w:cs="Times New Roman"/>
          <w:sz w:val="24"/>
          <w:szCs w:val="24"/>
          <w:lang w:val="en-US"/>
        </w:rPr>
        <w:t xml:space="preserve"> along with appropriate KPIs and conformity to standards in the industry.</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3. Deployment: This is the implementation step where the chosen hardware for example, RFID scanners, </w:t>
      </w:r>
      <w:proofErr w:type="spellStart"/>
      <w:r w:rsidRPr="006E637A">
        <w:rPr>
          <w:rFonts w:ascii="Times New Roman" w:hAnsi="Times New Roman" w:cs="Times New Roman"/>
          <w:sz w:val="24"/>
          <w:szCs w:val="24"/>
          <w:lang w:val="en-US"/>
        </w:rPr>
        <w:t>IoT</w:t>
      </w:r>
      <w:proofErr w:type="spellEnd"/>
      <w:r w:rsidRPr="006E637A">
        <w:rPr>
          <w:rFonts w:ascii="Times New Roman" w:hAnsi="Times New Roman" w:cs="Times New Roman"/>
          <w:sz w:val="24"/>
          <w:szCs w:val="24"/>
          <w:lang w:val="en-US"/>
        </w:rPr>
        <w:t xml:space="preserve"> sensors and the implemented software </w:t>
      </w:r>
      <w:proofErr w:type="gramStart"/>
      <w:r w:rsidRPr="006E637A">
        <w:rPr>
          <w:rFonts w:ascii="Times New Roman" w:hAnsi="Times New Roman" w:cs="Times New Roman"/>
          <w:sz w:val="24"/>
          <w:szCs w:val="24"/>
          <w:lang w:val="en-US"/>
        </w:rPr>
        <w:t>a</w:t>
      </w:r>
      <w:r w:rsidRPr="006E637A">
        <w:rPr>
          <w:rFonts w:ascii="Times New Roman" w:hAnsi="Times New Roman" w:cs="Times New Roman"/>
          <w:sz w:val="24"/>
          <w:szCs w:val="24"/>
          <w:lang w:val="en-US"/>
        </w:rPr>
        <w:t>re installed</w:t>
      </w:r>
      <w:proofErr w:type="gramEnd"/>
      <w:r w:rsidRPr="006E637A">
        <w:rPr>
          <w:rFonts w:ascii="Times New Roman" w:hAnsi="Times New Roman" w:cs="Times New Roman"/>
          <w:sz w:val="24"/>
          <w:szCs w:val="24"/>
          <w:lang w:val="en-US"/>
        </w:rPr>
        <w:t xml:space="preserve"> in appropriate locations. It would indeed require careful planning and staging to minimize disruption in </w:t>
      </w:r>
      <w:proofErr w:type="gramStart"/>
      <w:r w:rsidRPr="006E637A">
        <w:rPr>
          <w:rFonts w:ascii="Times New Roman" w:hAnsi="Times New Roman" w:cs="Times New Roman"/>
          <w:sz w:val="24"/>
          <w:szCs w:val="24"/>
          <w:lang w:val="en-US"/>
        </w:rPr>
        <w:t xml:space="preserve">full </w:t>
      </w:r>
      <w:proofErr w:type="spellStart"/>
      <w:r w:rsidRPr="006E637A">
        <w:rPr>
          <w:rFonts w:ascii="Times New Roman" w:hAnsi="Times New Roman" w:cs="Times New Roman"/>
          <w:sz w:val="24"/>
          <w:szCs w:val="24"/>
          <w:lang w:val="fr-FR"/>
        </w:rPr>
        <w:t>scale</w:t>
      </w:r>
      <w:proofErr w:type="spellEnd"/>
      <w:proofErr w:type="gramEnd"/>
      <w:r w:rsidRPr="006E637A">
        <w:rPr>
          <w:rFonts w:ascii="Times New Roman" w:hAnsi="Times New Roman" w:cs="Times New Roman"/>
          <w:sz w:val="24"/>
          <w:szCs w:val="24"/>
          <w:lang w:val="fr-FR"/>
        </w:rPr>
        <w:t xml:space="preserve"> </w:t>
      </w:r>
      <w:proofErr w:type="spellStart"/>
      <w:r w:rsidRPr="006E637A">
        <w:rPr>
          <w:rFonts w:ascii="Times New Roman" w:hAnsi="Times New Roman" w:cs="Times New Roman"/>
          <w:sz w:val="24"/>
          <w:szCs w:val="24"/>
          <w:lang w:val="fr-FR"/>
        </w:rPr>
        <w:t>operations</w:t>
      </w:r>
      <w:proofErr w:type="spellEnd"/>
      <w:r w:rsidRPr="006E637A">
        <w:rPr>
          <w:rFonts w:ascii="Times New Roman" w:hAnsi="Times New Roman" w:cs="Times New Roman"/>
          <w:sz w:val="24"/>
          <w:szCs w:val="24"/>
          <w:lang w:val="fr-FR"/>
        </w:rPr>
        <w:t>.</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4. Employees Training: There is a lot of need for training such that employees can understand clearly how to work </w:t>
      </w:r>
      <w:r w:rsidRPr="006E637A">
        <w:rPr>
          <w:rFonts w:ascii="Times New Roman" w:hAnsi="Times New Roman" w:cs="Times New Roman"/>
          <w:sz w:val="24"/>
          <w:szCs w:val="24"/>
          <w:lang w:val="en-US"/>
        </w:rPr>
        <w:t xml:space="preserve">with it. Training </w:t>
      </w:r>
      <w:proofErr w:type="gramStart"/>
      <w:r w:rsidRPr="006E637A">
        <w:rPr>
          <w:rFonts w:ascii="Times New Roman" w:hAnsi="Times New Roman" w:cs="Times New Roman"/>
          <w:sz w:val="24"/>
          <w:szCs w:val="24"/>
          <w:lang w:val="en-US"/>
        </w:rPr>
        <w:t>must be both technologically based</w:t>
      </w:r>
      <w:proofErr w:type="gramEnd"/>
      <w:r w:rsidRPr="006E637A">
        <w:rPr>
          <w:rFonts w:ascii="Times New Roman" w:hAnsi="Times New Roman" w:cs="Times New Roman"/>
          <w:sz w:val="24"/>
          <w:szCs w:val="24"/>
          <w:lang w:val="en-US"/>
        </w:rPr>
        <w:t>, as it should give an understanding as to how it will also benefit the organization.</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5. Pilot Running: Small tests </w:t>
      </w:r>
      <w:proofErr w:type="gramStart"/>
      <w:r w:rsidRPr="006E637A">
        <w:rPr>
          <w:rFonts w:ascii="Times New Roman" w:hAnsi="Times New Roman" w:cs="Times New Roman"/>
          <w:sz w:val="24"/>
          <w:szCs w:val="24"/>
          <w:lang w:val="en-US"/>
        </w:rPr>
        <w:t>are normally done</w:t>
      </w:r>
      <w:proofErr w:type="gramEnd"/>
      <w:r w:rsidRPr="006E637A">
        <w:rPr>
          <w:rFonts w:ascii="Times New Roman" w:hAnsi="Times New Roman" w:cs="Times New Roman"/>
          <w:sz w:val="24"/>
          <w:szCs w:val="24"/>
          <w:lang w:val="en-US"/>
        </w:rPr>
        <w:t xml:space="preserve"> by the organizations before full implementation. It helps iron out so</w:t>
      </w:r>
      <w:r w:rsidRPr="006E637A">
        <w:rPr>
          <w:rFonts w:ascii="Times New Roman" w:hAnsi="Times New Roman" w:cs="Times New Roman"/>
          <w:sz w:val="24"/>
          <w:szCs w:val="24"/>
          <w:lang w:val="en-US"/>
        </w:rPr>
        <w:t>me bugs and, therefore, gets the product to function in the designed way.</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6. Continuous Monitoring: After the establishment, the system needs to </w:t>
      </w:r>
      <w:proofErr w:type="gramStart"/>
      <w:r w:rsidRPr="006E637A">
        <w:rPr>
          <w:rFonts w:ascii="Times New Roman" w:hAnsi="Times New Roman" w:cs="Times New Roman"/>
          <w:sz w:val="24"/>
          <w:szCs w:val="24"/>
          <w:lang w:val="en-US"/>
        </w:rPr>
        <w:t>be monitored</w:t>
      </w:r>
      <w:proofErr w:type="gramEnd"/>
      <w:r w:rsidRPr="006E637A">
        <w:rPr>
          <w:rFonts w:ascii="Times New Roman" w:hAnsi="Times New Roman" w:cs="Times New Roman"/>
          <w:sz w:val="24"/>
          <w:szCs w:val="24"/>
          <w:lang w:val="en-US"/>
        </w:rPr>
        <w:t xml:space="preserve"> periodically to ensure the system is still in the best position to satisfy organizational require</w:t>
      </w:r>
      <w:r w:rsidRPr="006E637A">
        <w:rPr>
          <w:rFonts w:ascii="Times New Roman" w:hAnsi="Times New Roman" w:cs="Times New Roman"/>
          <w:sz w:val="24"/>
          <w:szCs w:val="24"/>
          <w:lang w:val="en-US"/>
        </w:rPr>
        <w:t>ments. Feedback loops allow it to make continuous improvements based on changing circumstances.</w:t>
      </w: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b/>
          <w:sz w:val="28"/>
          <w:szCs w:val="24"/>
          <w:u w:val="single"/>
        </w:rPr>
      </w:pPr>
      <w:r w:rsidRPr="006E637A">
        <w:rPr>
          <w:rFonts w:ascii="Times New Roman" w:hAnsi="Times New Roman" w:cs="Times New Roman"/>
          <w:b/>
          <w:sz w:val="28"/>
          <w:szCs w:val="24"/>
          <w:u w:val="single"/>
          <w:lang w:val="en-US"/>
        </w:rPr>
        <w:t>Advantages of Track and Trace Systems</w:t>
      </w:r>
    </w:p>
    <w:p w:rsidR="00025481" w:rsidRPr="006E637A" w:rsidRDefault="00025481">
      <w:pPr>
        <w:pStyle w:val="Body"/>
        <w:rPr>
          <w:rFonts w:ascii="Times New Roman" w:hAnsi="Times New Roman" w:cs="Times New Roman"/>
          <w:b/>
          <w:sz w:val="28"/>
          <w:szCs w:val="24"/>
          <w:u w:val="single"/>
        </w:rPr>
      </w:pP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1. Increased Transparency: TTSMS offers immediate availability to stakeholders about the whereabouts of goods and </w:t>
      </w:r>
      <w:r w:rsidRPr="006E637A">
        <w:rPr>
          <w:rFonts w:ascii="Times New Roman" w:hAnsi="Times New Roman" w:cs="Times New Roman"/>
          <w:sz w:val="24"/>
          <w:szCs w:val="24"/>
          <w:lang w:val="en-US"/>
        </w:rPr>
        <w:t>their status. This transparency builds trust and accountability among supply chain players.</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2. Efficiency Gains: TTSMS can determine bottlenecks and inefficiencies to improve processes. For instance, </w:t>
      </w:r>
      <w:proofErr w:type="spellStart"/>
      <w:r w:rsidRPr="006E637A">
        <w:rPr>
          <w:rFonts w:ascii="Times New Roman" w:hAnsi="Times New Roman" w:cs="Times New Roman"/>
          <w:sz w:val="24"/>
          <w:szCs w:val="24"/>
          <w:lang w:val="en-US"/>
        </w:rPr>
        <w:t>realtime</w:t>
      </w:r>
      <w:proofErr w:type="spellEnd"/>
      <w:r w:rsidRPr="006E637A">
        <w:rPr>
          <w:rFonts w:ascii="Times New Roman" w:hAnsi="Times New Roman" w:cs="Times New Roman"/>
          <w:sz w:val="24"/>
          <w:szCs w:val="24"/>
          <w:lang w:val="en-US"/>
        </w:rPr>
        <w:t xml:space="preserve"> tracking may redirect shipments to avoid delay</w:t>
      </w:r>
      <w:r w:rsidRPr="006E637A">
        <w:rPr>
          <w:rFonts w:ascii="Times New Roman" w:hAnsi="Times New Roman" w:cs="Times New Roman"/>
          <w:sz w:val="24"/>
          <w:szCs w:val="24"/>
          <w:lang w:val="en-US"/>
        </w:rPr>
        <w:t>s altogether, thereby cutting down delivery times.</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3. Cost Reductions: Since the system tracks inventory levels and can predict disruptions that will occur, there will be losses from theft, spoilage, or stock outs. The system will also cut down on fuel an</w:t>
      </w:r>
      <w:r w:rsidRPr="006E637A">
        <w:rPr>
          <w:rFonts w:ascii="Times New Roman" w:hAnsi="Times New Roman" w:cs="Times New Roman"/>
          <w:sz w:val="24"/>
          <w:szCs w:val="24"/>
          <w:lang w:val="en-US"/>
        </w:rPr>
        <w:t>d labor costs through the optimization of routes and operations.</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4. Regulatory Compliance: Industries such as pharmaceuticals and food </w:t>
      </w:r>
      <w:proofErr w:type="gramStart"/>
      <w:r w:rsidRPr="006E637A">
        <w:rPr>
          <w:rFonts w:ascii="Times New Roman" w:hAnsi="Times New Roman" w:cs="Times New Roman"/>
          <w:sz w:val="24"/>
          <w:szCs w:val="24"/>
          <w:lang w:val="en-US"/>
        </w:rPr>
        <w:t>are strictly regulated</w:t>
      </w:r>
      <w:proofErr w:type="gramEnd"/>
      <w:r w:rsidRPr="006E637A">
        <w:rPr>
          <w:rFonts w:ascii="Times New Roman" w:hAnsi="Times New Roman" w:cs="Times New Roman"/>
          <w:sz w:val="24"/>
          <w:szCs w:val="24"/>
          <w:lang w:val="en-US"/>
        </w:rPr>
        <w:t>. TTSMS simplifies regulatory compliance by maintaining detailed records of the supply chain journ</w:t>
      </w:r>
      <w:r w:rsidRPr="006E637A">
        <w:rPr>
          <w:rFonts w:ascii="Times New Roman" w:hAnsi="Times New Roman" w:cs="Times New Roman"/>
          <w:sz w:val="24"/>
          <w:szCs w:val="24"/>
          <w:lang w:val="en-US"/>
        </w:rPr>
        <w:t>ey.</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5. Customer Satisfaction: Timely delivery and product quality enhance customer satisfaction and loyalty. </w:t>
      </w:r>
      <w:proofErr w:type="spellStart"/>
      <w:r w:rsidRPr="006E637A">
        <w:rPr>
          <w:rFonts w:ascii="Times New Roman" w:hAnsi="Times New Roman" w:cs="Times New Roman"/>
          <w:sz w:val="24"/>
          <w:szCs w:val="24"/>
          <w:lang w:val="en-US"/>
        </w:rPr>
        <w:t>Realtime</w:t>
      </w:r>
      <w:proofErr w:type="spellEnd"/>
      <w:r w:rsidRPr="006E637A">
        <w:rPr>
          <w:rFonts w:ascii="Times New Roman" w:hAnsi="Times New Roman" w:cs="Times New Roman"/>
          <w:sz w:val="24"/>
          <w:szCs w:val="24"/>
          <w:lang w:val="en-US"/>
        </w:rPr>
        <w:t xml:space="preserve"> updates allow businesses to provide accurate information to customers about their orders.</w:t>
      </w:r>
    </w:p>
    <w:p w:rsidR="00025481" w:rsidRPr="006E637A" w:rsidRDefault="00025481">
      <w:pPr>
        <w:pStyle w:val="Body"/>
        <w:rPr>
          <w:rFonts w:ascii="Times New Roman" w:hAnsi="Times New Roman" w:cs="Times New Roman"/>
          <w:sz w:val="24"/>
          <w:szCs w:val="24"/>
        </w:rPr>
      </w:pPr>
    </w:p>
    <w:p w:rsidR="00025481" w:rsidRDefault="00025481">
      <w:pPr>
        <w:pStyle w:val="Body"/>
        <w:rPr>
          <w:rFonts w:ascii="Times New Roman" w:hAnsi="Times New Roman" w:cs="Times New Roman"/>
          <w:sz w:val="24"/>
          <w:szCs w:val="24"/>
        </w:rPr>
      </w:pPr>
    </w:p>
    <w:p w:rsidR="006E637A" w:rsidRPr="006E637A" w:rsidRDefault="006E637A">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b/>
          <w:sz w:val="24"/>
          <w:szCs w:val="24"/>
          <w:u w:val="single"/>
        </w:rPr>
      </w:pPr>
      <w:r w:rsidRPr="006E637A">
        <w:rPr>
          <w:rFonts w:ascii="Times New Roman" w:hAnsi="Times New Roman" w:cs="Times New Roman"/>
          <w:b/>
          <w:sz w:val="28"/>
          <w:szCs w:val="24"/>
          <w:u w:val="single"/>
          <w:lang w:val="en-US"/>
        </w:rPr>
        <w:t>Challenges in Implementation</w:t>
      </w:r>
    </w:p>
    <w:p w:rsidR="00025481" w:rsidRDefault="00025481">
      <w:pPr>
        <w:pStyle w:val="Body"/>
        <w:rPr>
          <w:rFonts w:ascii="Times New Roman" w:hAnsi="Times New Roman" w:cs="Times New Roman"/>
          <w:sz w:val="24"/>
          <w:szCs w:val="24"/>
        </w:rPr>
      </w:pPr>
    </w:p>
    <w:p w:rsidR="006E637A" w:rsidRPr="006E637A" w:rsidRDefault="006E637A">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Despite the m</w:t>
      </w:r>
      <w:r w:rsidRPr="006E637A">
        <w:rPr>
          <w:rFonts w:ascii="Times New Roman" w:hAnsi="Times New Roman" w:cs="Times New Roman"/>
          <w:sz w:val="24"/>
          <w:szCs w:val="24"/>
          <w:lang w:val="en-US"/>
        </w:rPr>
        <w:t>any benefits of TTSMS, organizations face several challenges during implementation:</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1. Higher Startup Costs: TTSMS requires a huge amount of investment in hardware and software and training. </w:t>
      </w:r>
      <w:proofErr w:type="gramStart"/>
      <w:r w:rsidRPr="006E637A">
        <w:rPr>
          <w:rFonts w:ascii="Times New Roman" w:hAnsi="Times New Roman" w:cs="Times New Roman"/>
          <w:sz w:val="24"/>
          <w:szCs w:val="24"/>
          <w:lang w:val="en-US"/>
        </w:rPr>
        <w:t>Smaller and medium sized enterprises would be put off by the exp</w:t>
      </w:r>
      <w:r w:rsidRPr="006E637A">
        <w:rPr>
          <w:rFonts w:ascii="Times New Roman" w:hAnsi="Times New Roman" w:cs="Times New Roman"/>
          <w:sz w:val="24"/>
          <w:szCs w:val="24"/>
          <w:lang w:val="en-US"/>
        </w:rPr>
        <w:t>enses</w:t>
      </w:r>
      <w:proofErr w:type="gramEnd"/>
      <w:r w:rsidRPr="006E637A">
        <w:rPr>
          <w:rFonts w:ascii="Times New Roman" w:hAnsi="Times New Roman" w:cs="Times New Roman"/>
          <w:sz w:val="24"/>
          <w:szCs w:val="24"/>
          <w:lang w:val="en-US"/>
        </w:rPr>
        <w:t>.</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2. Privacy Issues with Data Collected and Shared: Massive data collection and exchange become potential sources of breaching and unauthorized access. Organizations would need to invest in comprehensive cyber security measures to guard their sensiti</w:t>
      </w:r>
      <w:r w:rsidRPr="006E637A">
        <w:rPr>
          <w:rFonts w:ascii="Times New Roman" w:hAnsi="Times New Roman" w:cs="Times New Roman"/>
          <w:sz w:val="24"/>
          <w:szCs w:val="24"/>
          <w:lang w:val="en-US"/>
        </w:rPr>
        <w:t>ve information.</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3. Integration Problems: Organizations often have legacy systems that will not integrate smoothly with current TTSMS. That requires planning and sometimes even investment.</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4. Resistance to Change: Employees and stakeholders may not want </w:t>
      </w:r>
      <w:r w:rsidRPr="006E637A">
        <w:rPr>
          <w:rFonts w:ascii="Times New Roman" w:hAnsi="Times New Roman" w:cs="Times New Roman"/>
          <w:sz w:val="24"/>
          <w:szCs w:val="24"/>
          <w:lang w:val="en-US"/>
        </w:rPr>
        <w:t xml:space="preserve">to change, and especially the technology they </w:t>
      </w:r>
      <w:proofErr w:type="gramStart"/>
      <w:r w:rsidRPr="006E637A">
        <w:rPr>
          <w:rFonts w:ascii="Times New Roman" w:hAnsi="Times New Roman" w:cs="Times New Roman"/>
          <w:sz w:val="24"/>
          <w:szCs w:val="24"/>
          <w:lang w:val="en-US"/>
        </w:rPr>
        <w:t>don't</w:t>
      </w:r>
      <w:proofErr w:type="gramEnd"/>
      <w:r w:rsidRPr="006E637A">
        <w:rPr>
          <w:rFonts w:ascii="Times New Roman" w:hAnsi="Times New Roman" w:cs="Times New Roman"/>
          <w:sz w:val="24"/>
          <w:szCs w:val="24"/>
          <w:lang w:val="en-US"/>
        </w:rPr>
        <w:t xml:space="preserve"> understand. Therefore, change management is crucial for overcoming the resistance.</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5. Regulatory differences: Countries and industries will differ in their legal and regulatory requirements, making the i</w:t>
      </w:r>
      <w:r w:rsidRPr="006E637A">
        <w:rPr>
          <w:rFonts w:ascii="Times New Roman" w:hAnsi="Times New Roman" w:cs="Times New Roman"/>
          <w:sz w:val="24"/>
          <w:szCs w:val="24"/>
          <w:lang w:val="en-US"/>
        </w:rPr>
        <w:t>ntegration of a standardized TTSMS difficult.</w:t>
      </w: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b/>
          <w:sz w:val="28"/>
          <w:szCs w:val="24"/>
          <w:u w:val="single"/>
        </w:rPr>
      </w:pPr>
      <w:r w:rsidRPr="006E637A">
        <w:rPr>
          <w:rFonts w:ascii="Times New Roman" w:hAnsi="Times New Roman" w:cs="Times New Roman"/>
          <w:b/>
          <w:sz w:val="28"/>
          <w:szCs w:val="24"/>
          <w:u w:val="single"/>
          <w:lang w:val="en-US"/>
        </w:rPr>
        <w:t>Trending</w:t>
      </w:r>
    </w:p>
    <w:p w:rsidR="00025481" w:rsidRDefault="00025481">
      <w:pPr>
        <w:pStyle w:val="Body"/>
        <w:rPr>
          <w:rFonts w:ascii="Times New Roman" w:hAnsi="Times New Roman" w:cs="Times New Roman"/>
          <w:sz w:val="24"/>
          <w:szCs w:val="24"/>
        </w:rPr>
      </w:pPr>
    </w:p>
    <w:p w:rsidR="006E637A" w:rsidRPr="006E637A" w:rsidRDefault="006E637A">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1. Blockchain Integration: It can provide a secure record for transactions, which enhances the transparency and reduces the likelihood of fraud. One can consider the example of blockchain and how </w:t>
      </w:r>
      <w:r w:rsidRPr="006E637A">
        <w:rPr>
          <w:rFonts w:ascii="Times New Roman" w:hAnsi="Times New Roman" w:cs="Times New Roman"/>
          <w:sz w:val="24"/>
          <w:szCs w:val="24"/>
          <w:lang w:val="en-US"/>
        </w:rPr>
        <w:t xml:space="preserve">it </w:t>
      </w:r>
      <w:proofErr w:type="gramStart"/>
      <w:r w:rsidRPr="006E637A">
        <w:rPr>
          <w:rFonts w:ascii="Times New Roman" w:hAnsi="Times New Roman" w:cs="Times New Roman"/>
          <w:sz w:val="24"/>
          <w:szCs w:val="24"/>
          <w:lang w:val="en-US"/>
        </w:rPr>
        <w:t>is increasingly integrated</w:t>
      </w:r>
      <w:proofErr w:type="gramEnd"/>
      <w:r w:rsidRPr="006E637A">
        <w:rPr>
          <w:rFonts w:ascii="Times New Roman" w:hAnsi="Times New Roman" w:cs="Times New Roman"/>
          <w:sz w:val="24"/>
          <w:szCs w:val="24"/>
          <w:lang w:val="en-US"/>
        </w:rPr>
        <w:t xml:space="preserve"> with the food industry where a product's journey right from the farm to its plate is tracked.</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it-IT"/>
        </w:rPr>
        <w:t>2. Artificial Intelligence (AI): AI</w:t>
      </w:r>
      <w:r w:rsidRPr="006E637A">
        <w:rPr>
          <w:rFonts w:ascii="Times New Roman" w:hAnsi="Times New Roman" w:cs="Times New Roman"/>
          <w:sz w:val="24"/>
          <w:szCs w:val="24"/>
          <w:lang w:val="en-US"/>
        </w:rPr>
        <w:t xml:space="preserve"> based systems can support predictive analytics, thereby allowing an organization to better pred</w:t>
      </w:r>
      <w:r w:rsidRPr="006E637A">
        <w:rPr>
          <w:rFonts w:ascii="Times New Roman" w:hAnsi="Times New Roman" w:cs="Times New Roman"/>
          <w:sz w:val="24"/>
          <w:szCs w:val="24"/>
          <w:lang w:val="en-US"/>
        </w:rPr>
        <w:t>ict disruption and optimize proactive operations. Machine learning algorithms can discover patterns in the supply chain data that could otherwise remain unnoticed.</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3. Sustainability Tracking: As sustainability becomes an increasingly important goal, TTSMS</w:t>
      </w:r>
      <w:r w:rsidRPr="006E637A">
        <w:rPr>
          <w:rFonts w:ascii="Times New Roman" w:hAnsi="Times New Roman" w:cs="Times New Roman"/>
          <w:sz w:val="24"/>
          <w:szCs w:val="24"/>
          <w:lang w:val="en-US"/>
        </w:rPr>
        <w:t xml:space="preserve"> now integrates features for tracking carbon footprints and monitoring sustainable practices throughout the supply chain.</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4. Augmented Reality (AR): With AR, warehouses now receive support for inventory management tasks, allowing workers to know </w:t>
      </w:r>
      <w:proofErr w:type="spellStart"/>
      <w:r w:rsidRPr="006E637A">
        <w:rPr>
          <w:rFonts w:ascii="Times New Roman" w:hAnsi="Times New Roman" w:cs="Times New Roman"/>
          <w:sz w:val="24"/>
          <w:szCs w:val="24"/>
          <w:lang w:val="en-US"/>
        </w:rPr>
        <w:t>realtime</w:t>
      </w:r>
      <w:proofErr w:type="spellEnd"/>
      <w:r w:rsidRPr="006E637A">
        <w:rPr>
          <w:rFonts w:ascii="Times New Roman" w:hAnsi="Times New Roman" w:cs="Times New Roman"/>
          <w:sz w:val="24"/>
          <w:szCs w:val="24"/>
          <w:lang w:val="en-US"/>
        </w:rPr>
        <w:t xml:space="preserve"> </w:t>
      </w:r>
      <w:r w:rsidRPr="006E637A">
        <w:rPr>
          <w:rFonts w:ascii="Times New Roman" w:hAnsi="Times New Roman" w:cs="Times New Roman"/>
          <w:sz w:val="24"/>
          <w:szCs w:val="24"/>
          <w:lang w:val="en-US"/>
        </w:rPr>
        <w:t>information overlaid over physical objects through smart glasses or mobile devices.</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5. Edge Computing: Edge computing reduces latency through the processing of data at the edge, say where the </w:t>
      </w:r>
      <w:proofErr w:type="spellStart"/>
      <w:r w:rsidRPr="006E637A">
        <w:rPr>
          <w:rFonts w:ascii="Times New Roman" w:hAnsi="Times New Roman" w:cs="Times New Roman"/>
          <w:sz w:val="24"/>
          <w:szCs w:val="24"/>
          <w:lang w:val="en-US"/>
        </w:rPr>
        <w:t>IoT</w:t>
      </w:r>
      <w:proofErr w:type="spellEnd"/>
      <w:r w:rsidRPr="006E637A">
        <w:rPr>
          <w:rFonts w:ascii="Times New Roman" w:hAnsi="Times New Roman" w:cs="Times New Roman"/>
          <w:sz w:val="24"/>
          <w:szCs w:val="24"/>
          <w:lang w:val="en-US"/>
        </w:rPr>
        <w:t xml:space="preserve"> devices are, making </w:t>
      </w:r>
      <w:proofErr w:type="spellStart"/>
      <w:r w:rsidRPr="006E637A">
        <w:rPr>
          <w:rFonts w:ascii="Times New Roman" w:hAnsi="Times New Roman" w:cs="Times New Roman"/>
          <w:sz w:val="24"/>
          <w:szCs w:val="24"/>
          <w:lang w:val="en-US"/>
        </w:rPr>
        <w:t>realtime</w:t>
      </w:r>
      <w:proofErr w:type="spellEnd"/>
      <w:r w:rsidRPr="006E637A">
        <w:rPr>
          <w:rFonts w:ascii="Times New Roman" w:hAnsi="Times New Roman" w:cs="Times New Roman"/>
          <w:sz w:val="24"/>
          <w:szCs w:val="24"/>
          <w:lang w:val="en-US"/>
        </w:rPr>
        <w:t xml:space="preserve"> decisions possible where decis</w:t>
      </w:r>
      <w:r w:rsidRPr="006E637A">
        <w:rPr>
          <w:rFonts w:ascii="Times New Roman" w:hAnsi="Times New Roman" w:cs="Times New Roman"/>
          <w:sz w:val="24"/>
          <w:szCs w:val="24"/>
          <w:lang w:val="en-US"/>
        </w:rPr>
        <w:t>ion time is of utmost value.</w:t>
      </w: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Default="00F7619B">
      <w:pPr>
        <w:pStyle w:val="Body"/>
        <w:rPr>
          <w:rFonts w:ascii="Times New Roman" w:hAnsi="Times New Roman" w:cs="Times New Roman"/>
          <w:b/>
          <w:sz w:val="28"/>
          <w:szCs w:val="24"/>
          <w:u w:val="single"/>
          <w:lang w:val="de-DE"/>
        </w:rPr>
      </w:pPr>
      <w:r w:rsidRPr="006E637A">
        <w:rPr>
          <w:rFonts w:ascii="Times New Roman" w:hAnsi="Times New Roman" w:cs="Times New Roman"/>
          <w:sz w:val="24"/>
          <w:szCs w:val="24"/>
          <w:lang w:val="de-DE"/>
        </w:rPr>
        <w:t xml:space="preserve"> </w:t>
      </w:r>
      <w:r w:rsidRPr="006E637A">
        <w:rPr>
          <w:rFonts w:ascii="Times New Roman" w:hAnsi="Times New Roman" w:cs="Times New Roman"/>
          <w:b/>
          <w:sz w:val="28"/>
          <w:szCs w:val="24"/>
          <w:u w:val="single"/>
          <w:lang w:val="de-DE"/>
        </w:rPr>
        <w:t>Case Studies</w:t>
      </w:r>
    </w:p>
    <w:p w:rsidR="006E637A" w:rsidRPr="006E637A" w:rsidRDefault="006E637A">
      <w:pPr>
        <w:pStyle w:val="Body"/>
        <w:rPr>
          <w:rFonts w:ascii="Times New Roman" w:hAnsi="Times New Roman" w:cs="Times New Roman"/>
          <w:b/>
          <w:sz w:val="24"/>
          <w:szCs w:val="24"/>
          <w:u w:val="single"/>
        </w:rPr>
      </w:pP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1. Pharmaceutical Industry: The pharmaceutical industry is highly regulated to avoid counterfeit drugs in the supply chain. Pfizer and other companies have introduced serialization and TTSMS for authenticity </w:t>
      </w:r>
      <w:r w:rsidRPr="006E637A">
        <w:rPr>
          <w:rFonts w:ascii="Times New Roman" w:hAnsi="Times New Roman" w:cs="Times New Roman"/>
          <w:sz w:val="24"/>
          <w:szCs w:val="24"/>
          <w:lang w:val="en-US"/>
        </w:rPr>
        <w:t>and safety of the product. These systems also simplify compliance with regulations such as the Drug Supply Chain Security Act (DSCSA).</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2. Retail Sector: Giants in the retail sector such as Amazon depend on TTSMS to handle </w:t>
      </w:r>
      <w:proofErr w:type="gramStart"/>
      <w:r w:rsidRPr="006E637A">
        <w:rPr>
          <w:rFonts w:ascii="Times New Roman" w:hAnsi="Times New Roman" w:cs="Times New Roman"/>
          <w:sz w:val="24"/>
          <w:szCs w:val="24"/>
          <w:lang w:val="en-US"/>
        </w:rPr>
        <w:t>large scale</w:t>
      </w:r>
      <w:proofErr w:type="gramEnd"/>
      <w:r w:rsidRPr="006E637A">
        <w:rPr>
          <w:rFonts w:ascii="Times New Roman" w:hAnsi="Times New Roman" w:cs="Times New Roman"/>
          <w:sz w:val="24"/>
          <w:szCs w:val="24"/>
          <w:lang w:val="en-US"/>
        </w:rPr>
        <w:t xml:space="preserve"> supply chains. </w:t>
      </w:r>
      <w:proofErr w:type="spellStart"/>
      <w:r w:rsidRPr="006E637A">
        <w:rPr>
          <w:rFonts w:ascii="Times New Roman" w:hAnsi="Times New Roman" w:cs="Times New Roman"/>
          <w:sz w:val="24"/>
          <w:szCs w:val="24"/>
          <w:lang w:val="en-US"/>
        </w:rPr>
        <w:t>Realtime</w:t>
      </w:r>
      <w:proofErr w:type="spellEnd"/>
      <w:r w:rsidRPr="006E637A">
        <w:rPr>
          <w:rFonts w:ascii="Times New Roman" w:hAnsi="Times New Roman" w:cs="Times New Roman"/>
          <w:sz w:val="24"/>
          <w:szCs w:val="24"/>
          <w:lang w:val="en-US"/>
        </w:rPr>
        <w:t xml:space="preserve"> tracking and predictive analytics ensure proper inventory management and timely delivery, which boosts customer satisfaction.</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3. Food Industry: IBM Food Trust applies blockchain technology to provide full visibility throughout the food supply cha</w:t>
      </w:r>
      <w:r w:rsidRPr="006E637A">
        <w:rPr>
          <w:rFonts w:ascii="Times New Roman" w:hAnsi="Times New Roman" w:cs="Times New Roman"/>
          <w:sz w:val="24"/>
          <w:szCs w:val="24"/>
          <w:lang w:val="en-US"/>
        </w:rPr>
        <w:t>in. This system can trace food products back to origin, thereby reducing waste and improving food safety by immediately identifying contaminated batches.</w:t>
      </w: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Default="00F7619B">
      <w:pPr>
        <w:pStyle w:val="Body"/>
        <w:rPr>
          <w:rFonts w:ascii="Times New Roman" w:hAnsi="Times New Roman" w:cs="Times New Roman"/>
          <w:b/>
          <w:sz w:val="28"/>
          <w:szCs w:val="24"/>
          <w:u w:val="single"/>
          <w:lang w:val="en-US"/>
        </w:rPr>
      </w:pPr>
      <w:r w:rsidRPr="006E637A">
        <w:rPr>
          <w:rFonts w:ascii="Times New Roman" w:hAnsi="Times New Roman" w:cs="Times New Roman"/>
          <w:b/>
          <w:sz w:val="28"/>
          <w:szCs w:val="24"/>
          <w:u w:val="single"/>
          <w:lang w:val="en-US"/>
        </w:rPr>
        <w:t>Conclusion and Future Directions</w:t>
      </w:r>
    </w:p>
    <w:p w:rsidR="006E637A" w:rsidRPr="006E637A" w:rsidRDefault="006E637A">
      <w:pPr>
        <w:pStyle w:val="Body"/>
        <w:rPr>
          <w:rFonts w:ascii="Times New Roman" w:hAnsi="Times New Roman" w:cs="Times New Roman"/>
          <w:b/>
          <w:sz w:val="28"/>
          <w:szCs w:val="24"/>
          <w:u w:val="single"/>
        </w:rPr>
      </w:pP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Track and Trace Supply Management Systems are revolutionizing </w:t>
      </w:r>
      <w:r w:rsidRPr="006E637A">
        <w:rPr>
          <w:rFonts w:ascii="Times New Roman" w:hAnsi="Times New Roman" w:cs="Times New Roman"/>
          <w:sz w:val="24"/>
          <w:szCs w:val="24"/>
          <w:lang w:val="en-US"/>
        </w:rPr>
        <w:t xml:space="preserve">the method by which organizations can maintain supply chains. No visibility or control can match them, and as technology progresses, they will be </w:t>
      </w:r>
      <w:proofErr w:type="gramStart"/>
      <w:r w:rsidRPr="006E637A">
        <w:rPr>
          <w:rFonts w:ascii="Times New Roman" w:hAnsi="Times New Roman" w:cs="Times New Roman"/>
          <w:sz w:val="24"/>
          <w:szCs w:val="24"/>
          <w:lang w:val="en-US"/>
        </w:rPr>
        <w:t>all the more</w:t>
      </w:r>
      <w:proofErr w:type="gramEnd"/>
      <w:r w:rsidRPr="006E637A">
        <w:rPr>
          <w:rFonts w:ascii="Times New Roman" w:hAnsi="Times New Roman" w:cs="Times New Roman"/>
          <w:sz w:val="24"/>
          <w:szCs w:val="24"/>
          <w:lang w:val="en-US"/>
        </w:rPr>
        <w:t xml:space="preserve"> integral to global trade and logistics.</w:t>
      </w: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Future research </w:t>
      </w:r>
      <w:proofErr w:type="gramStart"/>
      <w:r w:rsidRPr="006E637A">
        <w:rPr>
          <w:rFonts w:ascii="Times New Roman" w:hAnsi="Times New Roman" w:cs="Times New Roman"/>
          <w:sz w:val="24"/>
          <w:szCs w:val="24"/>
          <w:lang w:val="en-US"/>
        </w:rPr>
        <w:t>should be placed</w:t>
      </w:r>
      <w:proofErr w:type="gramEnd"/>
      <w:r w:rsidRPr="006E637A">
        <w:rPr>
          <w:rFonts w:ascii="Times New Roman" w:hAnsi="Times New Roman" w:cs="Times New Roman"/>
          <w:sz w:val="24"/>
          <w:szCs w:val="24"/>
          <w:lang w:val="en-US"/>
        </w:rPr>
        <w:t xml:space="preserve"> more on the improvement</w:t>
      </w:r>
      <w:r w:rsidRPr="006E637A">
        <w:rPr>
          <w:rFonts w:ascii="Times New Roman" w:hAnsi="Times New Roman" w:cs="Times New Roman"/>
          <w:sz w:val="24"/>
          <w:szCs w:val="24"/>
          <w:lang w:val="en-US"/>
        </w:rPr>
        <w:t xml:space="preserve"> of interoperability of systems, decreasing their costs, and tackling problems of data privacy. Second, it is important to realize the potential role that emergent technologies, such as quantum computing and advanced robotics, can play in shaping TTSMS.</w:t>
      </w: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025481" w:rsidRPr="006E637A" w:rsidRDefault="00025481">
      <w:pPr>
        <w:pStyle w:val="Body"/>
        <w:rPr>
          <w:rFonts w:ascii="Times New Roman" w:hAnsi="Times New Roman" w:cs="Times New Roman"/>
          <w:sz w:val="24"/>
          <w:szCs w:val="24"/>
        </w:rPr>
      </w:pPr>
    </w:p>
    <w:p w:rsidR="006E637A" w:rsidRDefault="006E637A">
      <w:pPr>
        <w:pStyle w:val="Body"/>
        <w:rPr>
          <w:rFonts w:ascii="Times New Roman" w:hAnsi="Times New Roman" w:cs="Times New Roman"/>
          <w:b/>
          <w:sz w:val="28"/>
          <w:szCs w:val="24"/>
          <w:u w:val="single"/>
          <w:lang w:val="fr-FR"/>
        </w:rPr>
      </w:pPr>
    </w:p>
    <w:p w:rsidR="006E637A" w:rsidRDefault="006E637A">
      <w:pPr>
        <w:pStyle w:val="Body"/>
        <w:rPr>
          <w:rFonts w:ascii="Times New Roman" w:hAnsi="Times New Roman" w:cs="Times New Roman"/>
          <w:b/>
          <w:sz w:val="28"/>
          <w:szCs w:val="24"/>
          <w:u w:val="single"/>
          <w:lang w:val="fr-FR"/>
        </w:rPr>
      </w:pPr>
    </w:p>
    <w:p w:rsidR="006E637A" w:rsidRDefault="006E637A">
      <w:pPr>
        <w:pStyle w:val="Body"/>
        <w:rPr>
          <w:rFonts w:ascii="Times New Roman" w:hAnsi="Times New Roman" w:cs="Times New Roman"/>
          <w:b/>
          <w:sz w:val="28"/>
          <w:szCs w:val="24"/>
          <w:u w:val="single"/>
          <w:lang w:val="fr-FR"/>
        </w:rPr>
      </w:pPr>
    </w:p>
    <w:p w:rsidR="006E637A" w:rsidRDefault="006E637A">
      <w:pPr>
        <w:pStyle w:val="Body"/>
        <w:rPr>
          <w:rFonts w:ascii="Times New Roman" w:hAnsi="Times New Roman" w:cs="Times New Roman"/>
          <w:b/>
          <w:sz w:val="28"/>
          <w:szCs w:val="24"/>
          <w:u w:val="single"/>
          <w:lang w:val="fr-FR"/>
        </w:rPr>
      </w:pPr>
    </w:p>
    <w:p w:rsidR="00025481" w:rsidRDefault="00F7619B">
      <w:pPr>
        <w:pStyle w:val="Body"/>
        <w:rPr>
          <w:rFonts w:ascii="Times New Roman" w:hAnsi="Times New Roman" w:cs="Times New Roman"/>
          <w:b/>
          <w:sz w:val="28"/>
          <w:szCs w:val="24"/>
          <w:u w:val="single"/>
          <w:lang w:val="fr-FR"/>
        </w:rPr>
      </w:pPr>
      <w:bookmarkStart w:id="0" w:name="_GoBack"/>
      <w:bookmarkEnd w:id="0"/>
      <w:proofErr w:type="spellStart"/>
      <w:r w:rsidRPr="006E637A">
        <w:rPr>
          <w:rFonts w:ascii="Times New Roman" w:hAnsi="Times New Roman" w:cs="Times New Roman"/>
          <w:b/>
          <w:sz w:val="28"/>
          <w:szCs w:val="24"/>
          <w:u w:val="single"/>
          <w:lang w:val="fr-FR"/>
        </w:rPr>
        <w:lastRenderedPageBreak/>
        <w:t>References</w:t>
      </w:r>
      <w:proofErr w:type="spellEnd"/>
    </w:p>
    <w:p w:rsidR="006E637A" w:rsidRPr="006E637A" w:rsidRDefault="006E637A">
      <w:pPr>
        <w:pStyle w:val="Body"/>
        <w:rPr>
          <w:rFonts w:ascii="Times New Roman" w:hAnsi="Times New Roman" w:cs="Times New Roman"/>
          <w:b/>
          <w:sz w:val="28"/>
          <w:szCs w:val="24"/>
          <w:u w:val="single"/>
        </w:rPr>
      </w:pPr>
    </w:p>
    <w:p w:rsidR="00025481" w:rsidRPr="006E637A" w:rsidRDefault="00025481">
      <w:pPr>
        <w:pStyle w:val="Body"/>
        <w:rPr>
          <w:rFonts w:ascii="Times New Roman" w:hAnsi="Times New Roman" w:cs="Times New Roman"/>
          <w:sz w:val="24"/>
          <w:szCs w:val="24"/>
        </w:rPr>
      </w:pP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1. Chopra, S., &amp; </w:t>
      </w:r>
      <w:proofErr w:type="spellStart"/>
      <w:r w:rsidRPr="006E637A">
        <w:rPr>
          <w:rFonts w:ascii="Times New Roman" w:hAnsi="Times New Roman" w:cs="Times New Roman"/>
          <w:sz w:val="24"/>
          <w:szCs w:val="24"/>
          <w:lang w:val="en-US"/>
        </w:rPr>
        <w:t>Meindl</w:t>
      </w:r>
      <w:proofErr w:type="spellEnd"/>
      <w:r w:rsidRPr="006E637A">
        <w:rPr>
          <w:rFonts w:ascii="Times New Roman" w:hAnsi="Times New Roman" w:cs="Times New Roman"/>
          <w:sz w:val="24"/>
          <w:szCs w:val="24"/>
          <w:lang w:val="en-US"/>
        </w:rPr>
        <w:t>, P. (2021). *Supply Chain Management: Strategy, Planning, and Operation.* Pearson.</w:t>
      </w: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2. Christopher, M. (2016). *Logistics &amp; Supply Chain Management.* Financial Times/Prentice Hall.</w:t>
      </w: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 xml:space="preserve">3. IBM Food Trust. (2023). "Blockchain </w:t>
      </w:r>
      <w:r w:rsidRPr="006E637A">
        <w:rPr>
          <w:rFonts w:ascii="Times New Roman" w:hAnsi="Times New Roman" w:cs="Times New Roman"/>
          <w:sz w:val="24"/>
          <w:szCs w:val="24"/>
          <w:lang w:val="en-US"/>
        </w:rPr>
        <w:t>for Food Supply Chains." IBM Corporation.</w:t>
      </w: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4. Pfizer Inc. (2022). "Serialization and Track &amp; Trace Compliance."</w:t>
      </w:r>
    </w:p>
    <w:p w:rsidR="00025481" w:rsidRPr="006E637A" w:rsidRDefault="00F7619B">
      <w:pPr>
        <w:pStyle w:val="Body"/>
        <w:rPr>
          <w:rFonts w:ascii="Times New Roman" w:hAnsi="Times New Roman" w:cs="Times New Roman"/>
          <w:sz w:val="24"/>
          <w:szCs w:val="24"/>
        </w:rPr>
      </w:pPr>
      <w:r w:rsidRPr="006E637A">
        <w:rPr>
          <w:rFonts w:ascii="Times New Roman" w:hAnsi="Times New Roman" w:cs="Times New Roman"/>
          <w:sz w:val="24"/>
          <w:szCs w:val="24"/>
          <w:lang w:val="en-US"/>
        </w:rPr>
        <w:t>5. Gartner Research. (2023). "Emerging Trends in Supply Chain Management."</w:t>
      </w:r>
    </w:p>
    <w:sectPr w:rsidR="00025481" w:rsidRPr="006E637A">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19B" w:rsidRDefault="00F7619B">
      <w:r>
        <w:separator/>
      </w:r>
    </w:p>
  </w:endnote>
  <w:endnote w:type="continuationSeparator" w:id="0">
    <w:p w:rsidR="00F7619B" w:rsidRDefault="00F7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481" w:rsidRDefault="000254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19B" w:rsidRDefault="00F7619B">
      <w:r>
        <w:separator/>
      </w:r>
    </w:p>
  </w:footnote>
  <w:footnote w:type="continuationSeparator" w:id="0">
    <w:p w:rsidR="00F7619B" w:rsidRDefault="00F76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481" w:rsidRDefault="000254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81"/>
    <w:rsid w:val="00025481"/>
    <w:rsid w:val="006E637A"/>
    <w:rsid w:val="00F76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27CB"/>
  <w15:docId w15:val="{46DEFB1D-3D58-46CA-A194-1956F51C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1600</Words>
  <Characters>9125</Characters>
  <Application>Microsoft Office Word</Application>
  <DocSecurity>0</DocSecurity>
  <Lines>76</Lines>
  <Paragraphs>21</Paragraphs>
  <ScaleCrop>false</ScaleCrop>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Abhinav_Singh</cp:lastModifiedBy>
  <cp:revision>2</cp:revision>
  <dcterms:created xsi:type="dcterms:W3CDTF">2024-12-27T08:06:00Z</dcterms:created>
  <dcterms:modified xsi:type="dcterms:W3CDTF">2024-12-27T08:13:00Z</dcterms:modified>
</cp:coreProperties>
</file>