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12" w:rsidRDefault="0045146D" w:rsidP="00457BC9">
      <w:pPr>
        <w:pStyle w:val="Title"/>
        <w:jc w:val="both"/>
        <w:rPr>
          <w:b/>
        </w:rPr>
      </w:pPr>
      <w:r>
        <w:rPr>
          <w:b/>
        </w:rPr>
        <w:t xml:space="preserve">         </w:t>
      </w:r>
      <w:bookmarkStart w:id="0" w:name="_GoBack"/>
      <w:bookmarkEnd w:id="0"/>
      <w:r w:rsidR="004522FA" w:rsidRPr="004522FA">
        <w:rPr>
          <w:b/>
        </w:rPr>
        <w:t>Types of Data</w:t>
      </w:r>
      <w:r w:rsidR="004522FA">
        <w:rPr>
          <w:b/>
        </w:rPr>
        <w:t xml:space="preserve"> </w:t>
      </w:r>
      <w:r w:rsidR="004522FA" w:rsidRPr="004522FA">
        <w:rPr>
          <w:b/>
        </w:rPr>
        <w:t>Binding</w:t>
      </w:r>
    </w:p>
    <w:p w:rsidR="004522FA" w:rsidRPr="004522FA" w:rsidRDefault="004522FA" w:rsidP="00457BC9">
      <w:pPr>
        <w:pStyle w:val="ListParagraph"/>
        <w:numPr>
          <w:ilvl w:val="0"/>
          <w:numId w:val="3"/>
        </w:numPr>
        <w:jc w:val="both"/>
        <w:rPr>
          <w:b/>
          <w:i/>
          <w:color w:val="0070C0"/>
          <w:sz w:val="28"/>
          <w:szCs w:val="28"/>
        </w:rPr>
      </w:pPr>
      <w:r w:rsidRPr="004522FA">
        <w:rPr>
          <w:b/>
          <w:i/>
          <w:color w:val="0070C0"/>
          <w:sz w:val="28"/>
          <w:szCs w:val="28"/>
        </w:rPr>
        <w:t>String Interpolation             {{ }}</w:t>
      </w:r>
    </w:p>
    <w:p w:rsidR="004522FA" w:rsidRPr="004522FA" w:rsidRDefault="004522FA" w:rsidP="00457BC9">
      <w:pPr>
        <w:pStyle w:val="ListParagraph"/>
        <w:numPr>
          <w:ilvl w:val="0"/>
          <w:numId w:val="3"/>
        </w:numPr>
        <w:jc w:val="both"/>
        <w:rPr>
          <w:b/>
          <w:i/>
          <w:color w:val="0070C0"/>
          <w:sz w:val="28"/>
          <w:szCs w:val="28"/>
        </w:rPr>
      </w:pPr>
      <w:r w:rsidRPr="004522FA">
        <w:rPr>
          <w:b/>
          <w:i/>
          <w:color w:val="0070C0"/>
          <w:sz w:val="28"/>
          <w:szCs w:val="28"/>
        </w:rPr>
        <w:t>Property Binding                   [ ]</w:t>
      </w:r>
    </w:p>
    <w:p w:rsidR="004522FA" w:rsidRPr="004522FA" w:rsidRDefault="004522FA" w:rsidP="00457BC9">
      <w:pPr>
        <w:pStyle w:val="ListParagraph"/>
        <w:numPr>
          <w:ilvl w:val="0"/>
          <w:numId w:val="3"/>
        </w:numPr>
        <w:jc w:val="both"/>
        <w:rPr>
          <w:b/>
          <w:i/>
          <w:color w:val="0070C0"/>
          <w:sz w:val="28"/>
          <w:szCs w:val="28"/>
        </w:rPr>
      </w:pPr>
      <w:r w:rsidRPr="004522FA">
        <w:rPr>
          <w:b/>
          <w:i/>
          <w:color w:val="0070C0"/>
          <w:sz w:val="28"/>
          <w:szCs w:val="28"/>
        </w:rPr>
        <w:t>Event Binding                        ( )</w:t>
      </w:r>
    </w:p>
    <w:p w:rsidR="004522FA" w:rsidRDefault="004522FA" w:rsidP="00457BC9">
      <w:pPr>
        <w:pStyle w:val="ListParagraph"/>
        <w:numPr>
          <w:ilvl w:val="0"/>
          <w:numId w:val="3"/>
        </w:numPr>
        <w:jc w:val="both"/>
        <w:rPr>
          <w:b/>
          <w:i/>
          <w:color w:val="0070C0"/>
          <w:sz w:val="28"/>
          <w:szCs w:val="28"/>
        </w:rPr>
      </w:pPr>
      <w:r w:rsidRPr="004522FA">
        <w:rPr>
          <w:b/>
          <w:i/>
          <w:color w:val="0070C0"/>
          <w:sz w:val="28"/>
          <w:szCs w:val="28"/>
        </w:rPr>
        <w:t>Two Way Data Binding      [ ( ) ]</w:t>
      </w:r>
    </w:p>
    <w:p w:rsidR="004522FA" w:rsidRDefault="004522FA" w:rsidP="00457BC9">
      <w:pPr>
        <w:pStyle w:val="ListParagraph"/>
        <w:jc w:val="both"/>
        <w:rPr>
          <w:b/>
          <w:i/>
          <w:color w:val="0070C0"/>
          <w:sz w:val="28"/>
          <w:szCs w:val="28"/>
        </w:rPr>
      </w:pPr>
    </w:p>
    <w:p w:rsidR="004522FA" w:rsidRDefault="004522FA" w:rsidP="00457BC9">
      <w:pPr>
        <w:pStyle w:val="ListParagraph"/>
        <w:jc w:val="both"/>
        <w:rPr>
          <w:b/>
          <w:i/>
          <w:color w:val="0070C0"/>
          <w:sz w:val="28"/>
          <w:szCs w:val="28"/>
        </w:rPr>
      </w:pPr>
      <w:proofErr w:type="gramStart"/>
      <w:r>
        <w:rPr>
          <w:b/>
          <w:i/>
          <w:color w:val="0070C0"/>
          <w:sz w:val="28"/>
          <w:szCs w:val="28"/>
        </w:rPr>
        <w:t>1.String</w:t>
      </w:r>
      <w:proofErr w:type="gramEnd"/>
      <w:r>
        <w:rPr>
          <w:b/>
          <w:i/>
          <w:color w:val="0070C0"/>
          <w:sz w:val="28"/>
          <w:szCs w:val="28"/>
        </w:rPr>
        <w:t xml:space="preserve"> Interpolation:</w:t>
      </w:r>
    </w:p>
    <w:p w:rsidR="00457BC9" w:rsidRDefault="00457BC9" w:rsidP="00457BC9">
      <w:pPr>
        <w:pStyle w:val="ListParagraph"/>
        <w:jc w:val="both"/>
        <w:rPr>
          <w:b/>
          <w:i/>
          <w:color w:val="0070C0"/>
          <w:sz w:val="28"/>
          <w:szCs w:val="28"/>
        </w:rPr>
      </w:pPr>
      <w:r>
        <w:rPr>
          <w:b/>
          <w:i/>
          <w:color w:val="0070C0"/>
          <w:sz w:val="28"/>
          <w:szCs w:val="28"/>
        </w:rPr>
        <w:t>==================</w:t>
      </w:r>
    </w:p>
    <w:p w:rsidR="00457BC9" w:rsidRPr="00457BC9" w:rsidRDefault="00457BC9" w:rsidP="00457BC9">
      <w:pPr>
        <w:pStyle w:val="ListParagraph"/>
        <w:numPr>
          <w:ilvl w:val="0"/>
          <w:numId w:val="4"/>
        </w:numPr>
        <w:jc w:val="both"/>
        <w:rPr>
          <w:rFonts w:cstheme="minorHAnsi"/>
          <w:b/>
          <w:i/>
          <w:color w:val="222635"/>
          <w:sz w:val="29"/>
          <w:szCs w:val="29"/>
          <w:shd w:val="clear" w:color="auto" w:fill="FFFFFF"/>
        </w:rPr>
      </w:pPr>
      <w:r w:rsidRPr="00457BC9">
        <w:rPr>
          <w:rFonts w:cstheme="minorHAnsi"/>
          <w:b/>
          <w:i/>
          <w:color w:val="222635"/>
          <w:sz w:val="29"/>
          <w:szCs w:val="29"/>
          <w:shd w:val="clear" w:color="auto" w:fill="FFFFFF"/>
        </w:rPr>
        <w:t>The type of one-way data binding where text is between a set of curly braces often uses the name of a component property</w:t>
      </w:r>
      <w:r>
        <w:rPr>
          <w:rFonts w:cstheme="minorHAnsi"/>
          <w:b/>
          <w:i/>
          <w:color w:val="222635"/>
          <w:sz w:val="29"/>
          <w:szCs w:val="29"/>
          <w:shd w:val="clear" w:color="auto" w:fill="FFFFFF"/>
        </w:rPr>
        <w:t>.</w:t>
      </w:r>
    </w:p>
    <w:p w:rsidR="00457BC9" w:rsidRDefault="00457BC9" w:rsidP="00457BC9">
      <w:pPr>
        <w:pStyle w:val="ListParagraph"/>
        <w:numPr>
          <w:ilvl w:val="0"/>
          <w:numId w:val="4"/>
        </w:numPr>
        <w:jc w:val="both"/>
        <w:rPr>
          <w:rFonts w:cstheme="minorHAnsi"/>
          <w:b/>
          <w:i/>
          <w:color w:val="222635"/>
          <w:sz w:val="29"/>
          <w:szCs w:val="29"/>
          <w:shd w:val="clear" w:color="auto" w:fill="FFFFFF"/>
        </w:rPr>
      </w:pPr>
      <w:r w:rsidRPr="00457BC9">
        <w:rPr>
          <w:rFonts w:cstheme="minorHAnsi"/>
          <w:b/>
          <w:i/>
          <w:color w:val="222635"/>
          <w:sz w:val="29"/>
          <w:szCs w:val="29"/>
          <w:shd w:val="clear" w:color="auto" w:fill="FFFFFF"/>
        </w:rPr>
        <w:t>Angular replaces that name with the string value of the corresponding component property. The syntax of string interpolation is to use double curly braces </w:t>
      </w:r>
      <w:r w:rsidRPr="00457BC9">
        <w:rPr>
          <w:rStyle w:val="HTMLCode"/>
          <w:rFonts w:asciiTheme="minorHAnsi" w:eastAsiaTheme="minorHAnsi" w:hAnsiTheme="minorHAnsi" w:cstheme="minorHAnsi"/>
          <w:b/>
          <w:i/>
          <w:color w:val="C7254E"/>
          <w:sz w:val="26"/>
          <w:szCs w:val="26"/>
          <w:shd w:val="clear" w:color="auto" w:fill="F9F2F4"/>
        </w:rPr>
        <w:t>{</w:t>
      </w:r>
      <w:proofErr w:type="gramStart"/>
      <w:r w:rsidRPr="00457BC9">
        <w:rPr>
          <w:rStyle w:val="HTMLCode"/>
          <w:rFonts w:asciiTheme="minorHAnsi" w:eastAsiaTheme="minorHAnsi" w:hAnsiTheme="minorHAnsi" w:cstheme="minorHAnsi"/>
          <w:b/>
          <w:i/>
          <w:color w:val="C7254E"/>
          <w:sz w:val="26"/>
          <w:szCs w:val="26"/>
          <w:shd w:val="clear" w:color="auto" w:fill="F9F2F4"/>
        </w:rPr>
        <w:t>{ code</w:t>
      </w:r>
      <w:proofErr w:type="gramEnd"/>
      <w:r w:rsidRPr="00457BC9">
        <w:rPr>
          <w:rStyle w:val="HTMLCode"/>
          <w:rFonts w:asciiTheme="minorHAnsi" w:eastAsiaTheme="minorHAnsi" w:hAnsiTheme="minorHAnsi" w:cstheme="minorHAnsi"/>
          <w:b/>
          <w:i/>
          <w:color w:val="C7254E"/>
          <w:sz w:val="26"/>
          <w:szCs w:val="26"/>
          <w:shd w:val="clear" w:color="auto" w:fill="F9F2F4"/>
        </w:rPr>
        <w:t xml:space="preserve"> }}</w:t>
      </w:r>
      <w:r w:rsidRPr="00457BC9">
        <w:rPr>
          <w:rFonts w:cstheme="minorHAnsi"/>
          <w:b/>
          <w:i/>
          <w:color w:val="222635"/>
          <w:sz w:val="29"/>
          <w:szCs w:val="29"/>
          <w:shd w:val="clear" w:color="auto" w:fill="FFFFFF"/>
        </w:rPr>
        <w:t>.</w:t>
      </w:r>
    </w:p>
    <w:p w:rsidR="00457BC9" w:rsidRPr="00457BC9" w:rsidRDefault="00457BC9" w:rsidP="00457BC9">
      <w:pPr>
        <w:pStyle w:val="ListParagraph"/>
        <w:numPr>
          <w:ilvl w:val="0"/>
          <w:numId w:val="4"/>
        </w:numPr>
        <w:jc w:val="both"/>
        <w:rPr>
          <w:rFonts w:cstheme="minorHAnsi"/>
          <w:b/>
          <w:i/>
          <w:color w:val="222635"/>
          <w:sz w:val="28"/>
          <w:szCs w:val="28"/>
          <w:shd w:val="clear" w:color="auto" w:fill="FFFFFF"/>
        </w:rPr>
      </w:pPr>
      <w:r w:rsidRPr="00457BC9">
        <w:rPr>
          <w:rFonts w:cstheme="minorHAnsi"/>
          <w:b/>
          <w:i/>
          <w:color w:val="444444"/>
          <w:spacing w:val="5"/>
          <w:sz w:val="28"/>
          <w:szCs w:val="28"/>
          <w:shd w:val="clear" w:color="auto" w:fill="FFFFFF"/>
        </w:rPr>
        <w:t>Interpolation allows you to incorporate calculated strings into the text between HTML element tags and within attribute assignments.</w:t>
      </w:r>
    </w:p>
    <w:p w:rsidR="00457BC9" w:rsidRPr="00457BC9" w:rsidRDefault="00457BC9" w:rsidP="00457BC9">
      <w:pPr>
        <w:pStyle w:val="ListParagraph"/>
        <w:numPr>
          <w:ilvl w:val="0"/>
          <w:numId w:val="4"/>
        </w:numPr>
        <w:jc w:val="both"/>
        <w:rPr>
          <w:rFonts w:cstheme="minorHAnsi"/>
          <w:b/>
          <w:i/>
          <w:color w:val="222635"/>
          <w:sz w:val="28"/>
          <w:szCs w:val="28"/>
          <w:shd w:val="clear" w:color="auto" w:fill="FFFFFF"/>
        </w:rPr>
      </w:pPr>
      <w:r w:rsidRPr="00457BC9">
        <w:rPr>
          <w:rFonts w:cstheme="minorHAnsi"/>
          <w:b/>
          <w:i/>
          <w:color w:val="444444"/>
          <w:spacing w:val="5"/>
          <w:sz w:val="28"/>
          <w:szCs w:val="28"/>
          <w:shd w:val="clear" w:color="auto" w:fill="FFFFFF"/>
        </w:rPr>
        <w:t>Template expressions are what you use to calculate those strings.</w:t>
      </w:r>
    </w:p>
    <w:p w:rsidR="00457BC9" w:rsidRPr="00457BC9" w:rsidRDefault="00457BC9" w:rsidP="00457BC9">
      <w:pPr>
        <w:pStyle w:val="ListParagraph"/>
        <w:numPr>
          <w:ilvl w:val="0"/>
          <w:numId w:val="4"/>
        </w:numPr>
        <w:jc w:val="both"/>
        <w:rPr>
          <w:rFonts w:cstheme="minorHAnsi"/>
          <w:b/>
          <w:i/>
          <w:color w:val="222635"/>
          <w:sz w:val="28"/>
          <w:szCs w:val="28"/>
          <w:shd w:val="clear" w:color="auto" w:fill="FFFFFF"/>
        </w:rPr>
      </w:pPr>
      <w:r w:rsidRPr="00457BC9">
        <w:rPr>
          <w:rFonts w:cstheme="minorHAnsi"/>
          <w:b/>
          <w:i/>
          <w:color w:val="444444"/>
          <w:spacing w:val="5"/>
          <w:sz w:val="28"/>
          <w:szCs w:val="28"/>
          <w:shd w:val="clear" w:color="auto" w:fill="FFFFFF"/>
        </w:rPr>
        <w:t>Interpolation refers to embedding expressions into marked up text</w:t>
      </w:r>
      <w:r>
        <w:rPr>
          <w:rFonts w:cstheme="minorHAnsi"/>
          <w:b/>
          <w:i/>
          <w:color w:val="444444"/>
          <w:spacing w:val="5"/>
          <w:sz w:val="28"/>
          <w:szCs w:val="28"/>
          <w:shd w:val="clear" w:color="auto" w:fill="FFFFFF"/>
        </w:rPr>
        <w:t>.</w:t>
      </w:r>
    </w:p>
    <w:p w:rsidR="00457BC9" w:rsidRPr="00457BC9" w:rsidRDefault="00457BC9" w:rsidP="00457BC9">
      <w:pPr>
        <w:pStyle w:val="NormalWeb"/>
        <w:numPr>
          <w:ilvl w:val="0"/>
          <w:numId w:val="4"/>
        </w:numPr>
        <w:spacing w:before="210" w:beforeAutospacing="0" w:after="0" w:afterAutospacing="0"/>
        <w:jc w:val="both"/>
        <w:rPr>
          <w:rFonts w:asciiTheme="minorHAnsi" w:hAnsiTheme="minorHAnsi" w:cstheme="minorHAnsi"/>
          <w:b/>
          <w:i/>
          <w:color w:val="444444"/>
          <w:sz w:val="28"/>
          <w:szCs w:val="28"/>
        </w:rPr>
      </w:pPr>
      <w:r w:rsidRPr="00457BC9">
        <w:rPr>
          <w:rFonts w:asciiTheme="minorHAnsi" w:hAnsiTheme="minorHAnsi" w:cstheme="minorHAnsi"/>
          <w:b/>
          <w:i/>
          <w:color w:val="444444"/>
          <w:sz w:val="28"/>
          <w:szCs w:val="28"/>
        </w:rPr>
        <w:t>By default, interpolation uses as its delimiter the double curly braces, </w:t>
      </w:r>
      <w:r w:rsidRPr="00457BC9">
        <w:rPr>
          <w:rStyle w:val="HTMLCode"/>
          <w:rFonts w:asciiTheme="minorHAnsi" w:eastAsiaTheme="majorEastAsia" w:hAnsiTheme="minorHAnsi" w:cstheme="minorHAnsi"/>
          <w:b/>
          <w:i/>
          <w:color w:val="444444"/>
          <w:sz w:val="28"/>
          <w:szCs w:val="28"/>
        </w:rPr>
        <w:t>{</w:t>
      </w:r>
      <w:proofErr w:type="gramStart"/>
      <w:r w:rsidRPr="00457BC9">
        <w:rPr>
          <w:rStyle w:val="HTMLCode"/>
          <w:rFonts w:asciiTheme="minorHAnsi" w:eastAsiaTheme="majorEastAsia" w:hAnsiTheme="minorHAnsi" w:cstheme="minorHAnsi"/>
          <w:b/>
          <w:i/>
          <w:color w:val="444444"/>
          <w:sz w:val="28"/>
          <w:szCs w:val="28"/>
        </w:rPr>
        <w:t>{</w:t>
      </w:r>
      <w:r w:rsidRPr="00457BC9">
        <w:rPr>
          <w:rFonts w:asciiTheme="minorHAnsi" w:hAnsiTheme="minorHAnsi" w:cstheme="minorHAnsi"/>
          <w:b/>
          <w:i/>
          <w:color w:val="444444"/>
          <w:sz w:val="28"/>
          <w:szCs w:val="28"/>
        </w:rPr>
        <w:t> and</w:t>
      </w:r>
      <w:proofErr w:type="gramEnd"/>
      <w:r w:rsidRPr="00457BC9">
        <w:rPr>
          <w:rFonts w:asciiTheme="minorHAnsi" w:hAnsiTheme="minorHAnsi" w:cstheme="minorHAnsi"/>
          <w:b/>
          <w:i/>
          <w:color w:val="444444"/>
          <w:sz w:val="28"/>
          <w:szCs w:val="28"/>
        </w:rPr>
        <w:t> </w:t>
      </w:r>
      <w:r w:rsidRPr="00457BC9">
        <w:rPr>
          <w:rStyle w:val="HTMLCode"/>
          <w:rFonts w:asciiTheme="minorHAnsi" w:eastAsiaTheme="majorEastAsia" w:hAnsiTheme="minorHAnsi" w:cstheme="minorHAnsi"/>
          <w:b/>
          <w:i/>
          <w:color w:val="444444"/>
          <w:sz w:val="28"/>
          <w:szCs w:val="28"/>
        </w:rPr>
        <w:t>}}</w:t>
      </w:r>
      <w:r w:rsidRPr="00457BC9">
        <w:rPr>
          <w:rFonts w:asciiTheme="minorHAnsi" w:hAnsiTheme="minorHAnsi" w:cstheme="minorHAnsi"/>
          <w:b/>
          <w:i/>
          <w:color w:val="444444"/>
          <w:sz w:val="28"/>
          <w:szCs w:val="28"/>
        </w:rPr>
        <w:t>.</w:t>
      </w:r>
    </w:p>
    <w:p w:rsidR="00457BC9" w:rsidRDefault="00457BC9" w:rsidP="00457BC9">
      <w:pPr>
        <w:jc w:val="both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In simple words interpolation is one way </w:t>
      </w:r>
      <w:proofErr w:type="spellStart"/>
      <w:r>
        <w:rPr>
          <w:b/>
          <w:i/>
          <w:color w:val="000000" w:themeColor="text1"/>
          <w:sz w:val="28"/>
          <w:szCs w:val="28"/>
        </w:rPr>
        <w:t>DataBinding</w:t>
      </w:r>
      <w:proofErr w:type="spellEnd"/>
      <w:r>
        <w:rPr>
          <w:b/>
          <w:i/>
          <w:color w:val="000000" w:themeColor="text1"/>
          <w:sz w:val="28"/>
          <w:szCs w:val="28"/>
        </w:rPr>
        <w:t xml:space="preserve"> in Angular If You want to display any data dynamically we need string interpolation .The dynamic data will flow from .</w:t>
      </w:r>
      <w:proofErr w:type="spellStart"/>
      <w:r>
        <w:rPr>
          <w:b/>
          <w:i/>
          <w:color w:val="000000" w:themeColor="text1"/>
          <w:sz w:val="28"/>
          <w:szCs w:val="28"/>
        </w:rPr>
        <w:t>ts</w:t>
      </w:r>
      <w:proofErr w:type="spellEnd"/>
      <w:r>
        <w:rPr>
          <w:b/>
          <w:i/>
          <w:color w:val="000000" w:themeColor="text1"/>
          <w:sz w:val="28"/>
          <w:szCs w:val="28"/>
        </w:rPr>
        <w:t xml:space="preserve"> file to .html file internally we use {{ }} double curly braces to display the data .</w:t>
      </w:r>
    </w:p>
    <w:p w:rsidR="00457BC9" w:rsidRDefault="00457BC9" w:rsidP="00457BC9">
      <w:pPr>
        <w:jc w:val="both"/>
        <w:rPr>
          <w:b/>
          <w:i/>
          <w:color w:val="000000" w:themeColor="text1"/>
          <w:sz w:val="28"/>
          <w:szCs w:val="28"/>
        </w:rPr>
      </w:pPr>
    </w:p>
    <w:p w:rsidR="0009718C" w:rsidRDefault="0009718C" w:rsidP="00457BC9">
      <w:pPr>
        <w:jc w:val="both"/>
        <w:rPr>
          <w:b/>
          <w:i/>
          <w:color w:val="000000" w:themeColor="text1"/>
          <w:sz w:val="28"/>
          <w:szCs w:val="28"/>
        </w:rPr>
      </w:pPr>
    </w:p>
    <w:p w:rsidR="0009718C" w:rsidRDefault="0009718C" w:rsidP="00457BC9">
      <w:pPr>
        <w:jc w:val="both"/>
        <w:rPr>
          <w:b/>
          <w:i/>
          <w:color w:val="000000" w:themeColor="text1"/>
          <w:sz w:val="28"/>
          <w:szCs w:val="28"/>
        </w:rPr>
      </w:pPr>
    </w:p>
    <w:p w:rsidR="0009718C" w:rsidRDefault="0009718C" w:rsidP="00457BC9">
      <w:pPr>
        <w:jc w:val="both"/>
        <w:rPr>
          <w:b/>
          <w:i/>
          <w:color w:val="000000" w:themeColor="text1"/>
          <w:sz w:val="28"/>
          <w:szCs w:val="28"/>
        </w:rPr>
      </w:pPr>
      <w:proofErr w:type="spellStart"/>
      <w:r w:rsidRPr="0009718C">
        <w:rPr>
          <w:b/>
          <w:i/>
          <w:color w:val="000000" w:themeColor="text1"/>
          <w:sz w:val="28"/>
          <w:szCs w:val="28"/>
          <w:highlight w:val="yellow"/>
        </w:rPr>
        <w:lastRenderedPageBreak/>
        <w:t>app.component.ts</w:t>
      </w:r>
      <w:proofErr w:type="spellEnd"/>
    </w:p>
    <w:p w:rsidR="0009718C" w:rsidRPr="0009718C" w:rsidRDefault="0009718C" w:rsidP="00097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1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9718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71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18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18C" w:rsidRPr="0009718C" w:rsidRDefault="0009718C" w:rsidP="00097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18C" w:rsidRPr="0009718C" w:rsidRDefault="0009718C" w:rsidP="00097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9718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9718C" w:rsidRPr="0009718C" w:rsidRDefault="0009718C" w:rsidP="00097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9718C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09718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18C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9718C" w:rsidRPr="0009718C" w:rsidRDefault="0009718C" w:rsidP="00097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9718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09718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18C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9718C" w:rsidRPr="0009718C" w:rsidRDefault="0009718C" w:rsidP="00097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9718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09718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9718C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9718C" w:rsidRPr="0009718C" w:rsidRDefault="0009718C" w:rsidP="00097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9718C" w:rsidRPr="0009718C" w:rsidRDefault="0009718C" w:rsidP="00097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18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1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718C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9718C" w:rsidRPr="0009718C" w:rsidRDefault="0009718C" w:rsidP="00097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971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971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9718C">
        <w:rPr>
          <w:rFonts w:ascii="Consolas" w:eastAsia="Times New Roman" w:hAnsi="Consolas" w:cs="Times New Roman"/>
          <w:color w:val="CE9178"/>
          <w:sz w:val="21"/>
          <w:szCs w:val="21"/>
        </w:rPr>
        <w:t>AngularTasks</w:t>
      </w:r>
      <w:proofErr w:type="spellEnd"/>
      <w:r w:rsidRPr="000971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18C" w:rsidRPr="0009718C" w:rsidRDefault="0009718C" w:rsidP="00097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18C" w:rsidRPr="0009718C" w:rsidRDefault="0009718C" w:rsidP="00097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9718C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971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[]=[</w:t>
      </w:r>
      <w:r w:rsidRPr="0009718C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71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718C">
        <w:rPr>
          <w:rFonts w:ascii="Consolas" w:eastAsia="Times New Roman" w:hAnsi="Consolas" w:cs="Times New Roman"/>
          <w:color w:val="CE9178"/>
          <w:sz w:val="21"/>
          <w:szCs w:val="21"/>
        </w:rPr>
        <w:t>TypeScript</w:t>
      </w:r>
      <w:proofErr w:type="spellEnd"/>
      <w:r w:rsidRPr="000971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71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718C">
        <w:rPr>
          <w:rFonts w:ascii="Consolas" w:eastAsia="Times New Roman" w:hAnsi="Consolas" w:cs="Times New Roman"/>
          <w:color w:val="CE9178"/>
          <w:sz w:val="21"/>
          <w:szCs w:val="21"/>
        </w:rPr>
        <w:t>Angular"</w:t>
      </w: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718C">
        <w:rPr>
          <w:rFonts w:ascii="Consolas" w:eastAsia="Times New Roman" w:hAnsi="Consolas" w:cs="Times New Roman"/>
          <w:color w:val="CE9178"/>
          <w:sz w:val="21"/>
          <w:szCs w:val="21"/>
        </w:rPr>
        <w:t>"Node</w:t>
      </w:r>
      <w:proofErr w:type="spellEnd"/>
      <w:r w:rsidRPr="0009718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9718C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0971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9718C" w:rsidRPr="0009718C" w:rsidRDefault="0009718C" w:rsidP="00097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9718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971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1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718C">
        <w:rPr>
          <w:rFonts w:ascii="Consolas" w:eastAsia="Times New Roman" w:hAnsi="Consolas" w:cs="Times New Roman"/>
          <w:color w:val="CE9178"/>
          <w:sz w:val="21"/>
          <w:szCs w:val="21"/>
        </w:rPr>
        <w:t>abhinay</w:t>
      </w:r>
      <w:proofErr w:type="spellEnd"/>
      <w:r w:rsidRPr="000971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18C" w:rsidRPr="0009718C" w:rsidRDefault="0009718C" w:rsidP="00097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9718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9718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18C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18C" w:rsidRPr="0009718C" w:rsidRDefault="0009718C" w:rsidP="00097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9718C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9718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18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18C" w:rsidRPr="0009718C" w:rsidRDefault="0009718C" w:rsidP="00097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1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9718C" w:rsidRPr="0009718C" w:rsidRDefault="0009718C" w:rsidP="00097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18C" w:rsidRDefault="0009718C" w:rsidP="00457BC9">
      <w:pPr>
        <w:jc w:val="both"/>
        <w:rPr>
          <w:b/>
          <w:i/>
          <w:color w:val="000000" w:themeColor="text1"/>
          <w:sz w:val="28"/>
          <w:szCs w:val="28"/>
          <w:highlight w:val="yellow"/>
        </w:rPr>
      </w:pPr>
    </w:p>
    <w:p w:rsidR="0009718C" w:rsidRDefault="0009718C" w:rsidP="00457BC9">
      <w:pPr>
        <w:jc w:val="both"/>
        <w:rPr>
          <w:b/>
          <w:i/>
          <w:color w:val="000000" w:themeColor="text1"/>
          <w:sz w:val="28"/>
          <w:szCs w:val="28"/>
        </w:rPr>
      </w:pPr>
      <w:r w:rsidRPr="0009718C">
        <w:rPr>
          <w:b/>
          <w:i/>
          <w:color w:val="000000" w:themeColor="text1"/>
          <w:sz w:val="28"/>
          <w:szCs w:val="28"/>
          <w:highlight w:val="yellow"/>
        </w:rPr>
        <w:t>app.component.html</w:t>
      </w:r>
    </w:p>
    <w:p w:rsidR="003A5D6E" w:rsidRPr="003A5D6E" w:rsidRDefault="003A5D6E" w:rsidP="003A5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D6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5D6E" w:rsidRPr="003A5D6E" w:rsidRDefault="003A5D6E" w:rsidP="003A5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A5D6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D6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5D6E" w:rsidRPr="003A5D6E" w:rsidRDefault="003A5D6E" w:rsidP="003A5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5D6E" w:rsidRPr="003A5D6E" w:rsidRDefault="003A5D6E" w:rsidP="003A5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D6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D6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5D6E" w:rsidRPr="003A5D6E" w:rsidRDefault="003A5D6E" w:rsidP="003A5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D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D6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D6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D6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5D6E" w:rsidRPr="003A5D6E" w:rsidRDefault="003A5D6E" w:rsidP="003A5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StringInterpolation</w:t>
      </w:r>
      <w:proofErr w:type="spellEnd"/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5D6E" w:rsidRPr="003A5D6E" w:rsidRDefault="003A5D6E" w:rsidP="003A5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5D6E" w:rsidRPr="003A5D6E" w:rsidRDefault="003A5D6E" w:rsidP="003A5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5D6E" w:rsidRPr="003A5D6E" w:rsidRDefault="003A5D6E" w:rsidP="003A5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D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D6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5D6E" w:rsidRPr="003A5D6E" w:rsidRDefault="003A5D6E" w:rsidP="003A5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D6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D6E">
        <w:rPr>
          <w:rFonts w:ascii="Consolas" w:eastAsia="Times New Roman" w:hAnsi="Consolas" w:cs="Times New Roman"/>
          <w:color w:val="CE9178"/>
          <w:sz w:val="21"/>
          <w:szCs w:val="21"/>
        </w:rPr>
        <w:t>"text-align: center</w:t>
      </w:r>
      <w:proofErr w:type="gramStart"/>
      <w:r w:rsidRPr="003A5D6E">
        <w:rPr>
          <w:rFonts w:ascii="Consolas" w:eastAsia="Times New Roman" w:hAnsi="Consolas" w:cs="Times New Roman"/>
          <w:color w:val="CE9178"/>
          <w:sz w:val="21"/>
          <w:szCs w:val="21"/>
        </w:rPr>
        <w:t>;color</w:t>
      </w:r>
      <w:proofErr w:type="gramEnd"/>
      <w:r w:rsidRPr="003A5D6E">
        <w:rPr>
          <w:rFonts w:ascii="Consolas" w:eastAsia="Times New Roman" w:hAnsi="Consolas" w:cs="Times New Roman"/>
          <w:color w:val="CE9178"/>
          <w:sz w:val="21"/>
          <w:szCs w:val="21"/>
        </w:rPr>
        <w:t>: teal;"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String Interpolation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5D6E" w:rsidRPr="003A5D6E" w:rsidRDefault="003A5D6E" w:rsidP="003A5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5D6E" w:rsidRPr="003A5D6E" w:rsidRDefault="003A5D6E" w:rsidP="003A5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Title:</w:t>
      </w:r>
      <w:proofErr w:type="gramEnd"/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:{{title}}</w:t>
      </w:r>
    </w:p>
    <w:p w:rsidR="003A5D6E" w:rsidRPr="003A5D6E" w:rsidRDefault="003A5D6E" w:rsidP="003A5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5D6E" w:rsidRPr="003A5D6E" w:rsidRDefault="003A5D6E" w:rsidP="003A5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{{courses}}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5D6E" w:rsidRPr="003A5D6E" w:rsidRDefault="003A5D6E" w:rsidP="003A5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Math Operation 6+8={{6+8}}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5D6E" w:rsidRPr="003A5D6E" w:rsidRDefault="003A5D6E" w:rsidP="003A5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Name:{{name}}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5D6E" w:rsidRPr="003A5D6E" w:rsidRDefault="003A5D6E" w:rsidP="003A5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Age::{{age}}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5D6E" w:rsidRPr="003A5D6E" w:rsidRDefault="003A5D6E" w:rsidP="003A5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Active:</w:t>
      </w:r>
      <w:proofErr w:type="gramEnd"/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:{{</w:t>
      </w:r>
      <w:proofErr w:type="spellStart"/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isActive</w:t>
      </w:r>
      <w:proofErr w:type="spellEnd"/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5D6E" w:rsidRPr="003A5D6E" w:rsidRDefault="003A5D6E" w:rsidP="003A5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5D6E" w:rsidRPr="003A5D6E" w:rsidRDefault="003A5D6E" w:rsidP="003A5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5D6E" w:rsidRPr="003A5D6E" w:rsidRDefault="003A5D6E" w:rsidP="003A5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5D6E" w:rsidRPr="003A5D6E" w:rsidRDefault="003A5D6E" w:rsidP="003A5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D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A5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5D6E" w:rsidRDefault="003A5D6E" w:rsidP="00457BC9">
      <w:pPr>
        <w:jc w:val="both"/>
        <w:rPr>
          <w:b/>
          <w:i/>
          <w:color w:val="000000" w:themeColor="text1"/>
          <w:sz w:val="28"/>
          <w:szCs w:val="28"/>
        </w:rPr>
      </w:pPr>
    </w:p>
    <w:p w:rsidR="003A5D6E" w:rsidRDefault="003A5D6E" w:rsidP="00457BC9">
      <w:pPr>
        <w:jc w:val="both"/>
        <w:rPr>
          <w:b/>
          <w:i/>
          <w:color w:val="000000" w:themeColor="text1"/>
          <w:sz w:val="28"/>
          <w:szCs w:val="28"/>
        </w:rPr>
      </w:pPr>
      <w:r w:rsidRPr="003A5D6E">
        <w:rPr>
          <w:b/>
          <w:i/>
          <w:color w:val="000000" w:themeColor="text1"/>
          <w:sz w:val="28"/>
          <w:szCs w:val="28"/>
          <w:highlight w:val="yellow"/>
        </w:rPr>
        <w:lastRenderedPageBreak/>
        <w:t>Browser Output</w:t>
      </w:r>
    </w:p>
    <w:p w:rsidR="003A5D6E" w:rsidRDefault="003A5D6E" w:rsidP="00457BC9">
      <w:pPr>
        <w:jc w:val="both"/>
        <w:rPr>
          <w:b/>
          <w:i/>
          <w:color w:val="000000" w:themeColor="text1"/>
          <w:sz w:val="28"/>
          <w:szCs w:val="28"/>
        </w:rPr>
      </w:pPr>
      <w:r>
        <w:rPr>
          <w:b/>
          <w:i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135741"/>
            <wp:effectExtent l="0" t="0" r="0" b="7620"/>
            <wp:docPr id="1" name="Picture 1" descr="D:\Angular Documents\stringinterplo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gular Documents\stringinterplo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BCA" w:rsidRDefault="000A4BCA" w:rsidP="00457BC9">
      <w:pPr>
        <w:jc w:val="both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Execution Flow</w:t>
      </w:r>
      <w:proofErr w:type="gramStart"/>
      <w:r>
        <w:rPr>
          <w:b/>
          <w:i/>
          <w:color w:val="000000" w:themeColor="text1"/>
          <w:sz w:val="28"/>
          <w:szCs w:val="28"/>
        </w:rPr>
        <w:t>:::</w:t>
      </w:r>
      <w:proofErr w:type="gramEnd"/>
    </w:p>
    <w:p w:rsidR="000A4BCA" w:rsidRPr="00457BC9" w:rsidRDefault="000A4BCA" w:rsidP="00457BC9">
      <w:pPr>
        <w:jc w:val="both"/>
        <w:rPr>
          <w:b/>
          <w:i/>
          <w:color w:val="000000" w:themeColor="text1"/>
          <w:sz w:val="28"/>
          <w:szCs w:val="28"/>
        </w:rPr>
      </w:pPr>
      <w:r>
        <w:rPr>
          <w:b/>
          <w:i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870882"/>
            <wp:effectExtent l="0" t="0" r="0" b="5715"/>
            <wp:docPr id="5" name="Picture 5" descr="C:\Users\abhinay\Desktop\Docs images\stringinterpolation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nay\Desktop\Docs images\stringinterpolation flo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FA" w:rsidRPr="004522FA" w:rsidRDefault="004522FA" w:rsidP="004522FA">
      <w:pPr>
        <w:pStyle w:val="ListParagraph"/>
        <w:rPr>
          <w:b/>
          <w:i/>
          <w:color w:val="0070C0"/>
          <w:sz w:val="28"/>
          <w:szCs w:val="28"/>
        </w:rPr>
      </w:pPr>
    </w:p>
    <w:sectPr w:rsidR="004522FA" w:rsidRPr="0045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29D4"/>
    <w:multiLevelType w:val="hybridMultilevel"/>
    <w:tmpl w:val="D9F05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85467"/>
    <w:multiLevelType w:val="hybridMultilevel"/>
    <w:tmpl w:val="5D90F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C05DF"/>
    <w:multiLevelType w:val="hybridMultilevel"/>
    <w:tmpl w:val="C5303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245244"/>
    <w:multiLevelType w:val="hybridMultilevel"/>
    <w:tmpl w:val="31C48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FA"/>
    <w:rsid w:val="0009718C"/>
    <w:rsid w:val="000A4BCA"/>
    <w:rsid w:val="003A5D6E"/>
    <w:rsid w:val="0045146D"/>
    <w:rsid w:val="004522FA"/>
    <w:rsid w:val="00457BC9"/>
    <w:rsid w:val="005C77A3"/>
    <w:rsid w:val="00BD649D"/>
    <w:rsid w:val="00D46994"/>
    <w:rsid w:val="00E43443"/>
    <w:rsid w:val="00EB7ADB"/>
    <w:rsid w:val="00FB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2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22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522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7BC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57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D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2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22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522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7BC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57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2020-09-19T04:52:00Z</dcterms:created>
  <dcterms:modified xsi:type="dcterms:W3CDTF">2020-09-19T04:53:00Z</dcterms:modified>
</cp:coreProperties>
</file>