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78997" w14:textId="77777777" w:rsidR="003A61EF" w:rsidRDefault="00000000">
      <w:pPr>
        <w:pStyle w:val="Title"/>
        <w:rPr>
          <w:b/>
        </w:rPr>
      </w:pPr>
      <w:bookmarkStart w:id="0" w:name="_v8mzw8d1pbc6" w:colFirst="0" w:colLast="0"/>
      <w:bookmarkEnd w:id="0"/>
      <w:r>
        <w:rPr>
          <w:b/>
        </w:rPr>
        <w:t>GHG Emission Prediction Project</w:t>
      </w:r>
    </w:p>
    <w:p w14:paraId="54A6271E" w14:textId="77777777" w:rsidR="003A61EF" w:rsidRDefault="00000000">
      <w:pPr>
        <w:pStyle w:val="Heading1"/>
      </w:pPr>
      <w:bookmarkStart w:id="1" w:name="_u1au8ugc6et6" w:colFirst="0" w:colLast="0"/>
      <w:bookmarkEnd w:id="1"/>
      <w:r>
        <w:rPr>
          <w:b/>
        </w:rPr>
        <w:t xml:space="preserve">Day 1 - </w:t>
      </w:r>
      <w:r>
        <w:t>Understanding the Project</w:t>
      </w:r>
    </w:p>
    <w:p w14:paraId="05378BC2" w14:textId="77777777" w:rsidR="003A61EF" w:rsidRDefault="00000000">
      <w:pPr>
        <w:pStyle w:val="Heading1"/>
      </w:pPr>
      <w:bookmarkStart w:id="2" w:name="_641m558uj2rq" w:colFirst="0" w:colLast="0"/>
      <w:bookmarkEnd w:id="2"/>
      <w:r>
        <w:rPr>
          <w:b/>
        </w:rPr>
        <w:t xml:space="preserve">Date - </w:t>
      </w:r>
      <w:r>
        <w:t>17 June 2025 (Week 1)</w:t>
      </w:r>
    </w:p>
    <w:p w14:paraId="3EF94D7F" w14:textId="77777777" w:rsidR="003A61EF" w:rsidRDefault="00000000">
      <w:pPr>
        <w:pStyle w:val="Heading1"/>
      </w:pPr>
      <w:bookmarkStart w:id="3" w:name="_428bep31lwzk" w:colFirst="0" w:colLast="0"/>
      <w:bookmarkEnd w:id="3"/>
      <w:r>
        <w:rPr>
          <w:b/>
        </w:rPr>
        <w:t>Internship Name</w:t>
      </w:r>
      <w:r>
        <w:t xml:space="preserve"> - </w:t>
      </w:r>
      <w:proofErr w:type="spellStart"/>
      <w:r>
        <w:t>Edunet</w:t>
      </w:r>
      <w:proofErr w:type="spellEnd"/>
      <w:r>
        <w:t>-Shell Skills4Future AICTE Internship</w:t>
      </w:r>
    </w:p>
    <w:p w14:paraId="7D1EC791" w14:textId="77777777" w:rsidR="003A61EF" w:rsidRDefault="00000000">
      <w:pPr>
        <w:pStyle w:val="Heading1"/>
      </w:pPr>
      <w:bookmarkStart w:id="4" w:name="_x3wgqgd55ypv" w:colFirst="0" w:colLast="0"/>
      <w:bookmarkEnd w:id="4"/>
      <w:r>
        <w:rPr>
          <w:b/>
        </w:rPr>
        <w:t xml:space="preserve">Intern Name: </w:t>
      </w:r>
      <w:r>
        <w:t>Abhinay Singh</w:t>
      </w:r>
    </w:p>
    <w:p w14:paraId="20DAFBFD" w14:textId="77777777" w:rsidR="003A61EF" w:rsidRDefault="003A61EF"/>
    <w:p w14:paraId="0C01EB8F" w14:textId="77777777" w:rsidR="003A61EF" w:rsidRDefault="003A61EF"/>
    <w:p w14:paraId="40B68DD6" w14:textId="77777777" w:rsidR="003A61EF" w:rsidRDefault="00000000">
      <w:r>
        <w:pict w14:anchorId="0F388127">
          <v:rect id="_x0000_i1025" style="width:0;height:1.5pt" o:hralign="center" o:hrstd="t" o:hr="t" fillcolor="#a0a0a0" stroked="f"/>
        </w:pict>
      </w:r>
    </w:p>
    <w:p w14:paraId="366C301F" w14:textId="77777777" w:rsidR="003A61EF" w:rsidRDefault="003A61EF"/>
    <w:p w14:paraId="6F7EE5E2" w14:textId="77777777" w:rsidR="003A61EF" w:rsidRDefault="003A61EF"/>
    <w:p w14:paraId="7245FA06" w14:textId="77777777" w:rsidR="003A61EF" w:rsidRDefault="00000000">
      <w:pPr>
        <w:pStyle w:val="Heading1"/>
        <w:rPr>
          <w:b/>
        </w:rPr>
      </w:pPr>
      <w:bookmarkStart w:id="5" w:name="_4a7scybxym12" w:colFirst="0" w:colLast="0"/>
      <w:bookmarkEnd w:id="5"/>
      <w:r>
        <w:rPr>
          <w:b/>
        </w:rPr>
        <w:t>📌 Objectives for Day 1</w:t>
      </w:r>
    </w:p>
    <w:p w14:paraId="019599D1" w14:textId="77777777" w:rsidR="003A61EF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Understand the theoretical background of GHG emissions and the greenhouse effect.</w:t>
      </w:r>
    </w:p>
    <w:p w14:paraId="633A8E1D" w14:textId="77777777" w:rsidR="003A61EF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Understand the problem statement and project goals.</w:t>
      </w:r>
    </w:p>
    <w:p w14:paraId="586AC84D" w14:textId="77777777" w:rsidR="003A61EF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Identify whether the project is classification or regression.</w:t>
      </w:r>
    </w:p>
    <w:p w14:paraId="13930825" w14:textId="77777777" w:rsidR="003A61EF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Understand the dataset structure (inputs and output).</w:t>
      </w:r>
    </w:p>
    <w:p w14:paraId="0AAC2293" w14:textId="77777777" w:rsidR="003A61EF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Clarify personal doubts and build a foundational mindset for the internship.</w:t>
      </w:r>
    </w:p>
    <w:p w14:paraId="08B71E8C" w14:textId="77777777" w:rsidR="003A61EF" w:rsidRDefault="003A61EF">
      <w:pPr>
        <w:ind w:left="720"/>
        <w:rPr>
          <w:sz w:val="32"/>
          <w:szCs w:val="32"/>
        </w:rPr>
      </w:pPr>
    </w:p>
    <w:p w14:paraId="741B9CB9" w14:textId="77777777" w:rsidR="003A61EF" w:rsidRDefault="003A61EF">
      <w:pPr>
        <w:rPr>
          <w:sz w:val="32"/>
          <w:szCs w:val="32"/>
        </w:rPr>
      </w:pPr>
    </w:p>
    <w:p w14:paraId="62586A6E" w14:textId="77777777" w:rsidR="003A61EF" w:rsidRDefault="00000000">
      <w:pPr>
        <w:rPr>
          <w:sz w:val="32"/>
          <w:szCs w:val="32"/>
        </w:rPr>
      </w:pPr>
      <w:r>
        <w:pict w14:anchorId="05BF783C">
          <v:rect id="_x0000_i1026" style="width:0;height:1.5pt" o:hralign="center" o:hrstd="t" o:hr="t" fillcolor="#a0a0a0" stroked="f"/>
        </w:pict>
      </w:r>
    </w:p>
    <w:p w14:paraId="74F7D64C" w14:textId="77777777" w:rsidR="003A61EF" w:rsidRDefault="003A61EF">
      <w:pPr>
        <w:rPr>
          <w:sz w:val="32"/>
          <w:szCs w:val="32"/>
        </w:rPr>
      </w:pPr>
    </w:p>
    <w:p w14:paraId="62E527BB" w14:textId="77777777" w:rsidR="003A61EF" w:rsidRDefault="003A61EF">
      <w:pPr>
        <w:rPr>
          <w:sz w:val="32"/>
          <w:szCs w:val="32"/>
        </w:rPr>
      </w:pPr>
    </w:p>
    <w:p w14:paraId="0C32102C" w14:textId="77777777" w:rsidR="003A61EF" w:rsidRDefault="00000000">
      <w:pPr>
        <w:rPr>
          <w:b/>
          <w:sz w:val="40"/>
          <w:szCs w:val="40"/>
        </w:rPr>
      </w:pPr>
      <w:r>
        <w:rPr>
          <w:sz w:val="40"/>
          <w:szCs w:val="40"/>
        </w:rPr>
        <w:lastRenderedPageBreak/>
        <w:t xml:space="preserve">📘 </w:t>
      </w:r>
      <w:r>
        <w:rPr>
          <w:b/>
          <w:sz w:val="40"/>
          <w:szCs w:val="40"/>
        </w:rPr>
        <w:t>What I Learned Today</w:t>
      </w:r>
    </w:p>
    <w:p w14:paraId="77A31649" w14:textId="77777777" w:rsidR="003A61EF" w:rsidRDefault="003A61EF">
      <w:pPr>
        <w:rPr>
          <w:b/>
          <w:sz w:val="40"/>
          <w:szCs w:val="40"/>
        </w:rPr>
      </w:pPr>
    </w:p>
    <w:p w14:paraId="469AF876" w14:textId="77777777" w:rsidR="003A61EF" w:rsidRDefault="00000000">
      <w:pPr>
        <w:rPr>
          <w:b/>
          <w:sz w:val="32"/>
          <w:szCs w:val="32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32"/>
          <w:szCs w:val="32"/>
        </w:rPr>
        <w:t>1. Theoretical Understanding of the Greenhouse Effect</w:t>
      </w:r>
    </w:p>
    <w:p w14:paraId="423AB024" w14:textId="77777777" w:rsidR="003A61EF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The greenhouse effect is a natural phenomenon that traps heat and keeps Earth livable (~14°C).</w:t>
      </w:r>
    </w:p>
    <w:p w14:paraId="608436C8" w14:textId="77777777" w:rsidR="003A61EF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Without it, Earth's surface would be too cold (~-18°C) to support life.</w:t>
      </w:r>
    </w:p>
    <w:p w14:paraId="4B369177" w14:textId="77777777" w:rsidR="003A61EF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But </w:t>
      </w:r>
      <w:r>
        <w:rPr>
          <w:b/>
          <w:sz w:val="32"/>
          <w:szCs w:val="32"/>
        </w:rPr>
        <w:t>human activities</w:t>
      </w:r>
      <w:r>
        <w:rPr>
          <w:sz w:val="32"/>
          <w:szCs w:val="32"/>
        </w:rPr>
        <w:t xml:space="preserve"> are increasing GHGs like CO₂, CH₄, and N₂O, which </w:t>
      </w:r>
      <w:r>
        <w:rPr>
          <w:b/>
          <w:sz w:val="32"/>
          <w:szCs w:val="32"/>
        </w:rPr>
        <w:t>trap excessive heat</w:t>
      </w:r>
      <w:r>
        <w:rPr>
          <w:sz w:val="32"/>
          <w:szCs w:val="32"/>
        </w:rPr>
        <w:t>, leading to global warming and climate change.</w:t>
      </w:r>
    </w:p>
    <w:p w14:paraId="077750E9" w14:textId="77777777" w:rsidR="003A61EF" w:rsidRDefault="003A61EF">
      <w:pPr>
        <w:rPr>
          <w:sz w:val="32"/>
          <w:szCs w:val="32"/>
        </w:rPr>
      </w:pPr>
    </w:p>
    <w:p w14:paraId="0767A37C" w14:textId="77777777" w:rsidR="003A61E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Real-World Importance of the Project</w:t>
      </w:r>
    </w:p>
    <w:p w14:paraId="2DF77F4D" w14:textId="77777777" w:rsidR="003A61EF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This project aims to predict GHG emission factors for different industries and commodities.</w:t>
      </w:r>
    </w:p>
    <w:p w14:paraId="0ADB69BE" w14:textId="77777777" w:rsidR="003A61EF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By doing this, industries and governments can </w:t>
      </w:r>
      <w:r>
        <w:rPr>
          <w:b/>
          <w:sz w:val="32"/>
          <w:szCs w:val="32"/>
        </w:rPr>
        <w:t>identify high-emission areas</w:t>
      </w:r>
      <w:r>
        <w:rPr>
          <w:sz w:val="32"/>
          <w:szCs w:val="32"/>
        </w:rPr>
        <w:t xml:space="preserve"> and </w:t>
      </w:r>
      <w:r>
        <w:rPr>
          <w:b/>
          <w:sz w:val="32"/>
          <w:szCs w:val="32"/>
        </w:rPr>
        <w:t>make cleaner choices</w:t>
      </w:r>
      <w:r>
        <w:rPr>
          <w:sz w:val="32"/>
          <w:szCs w:val="32"/>
        </w:rPr>
        <w:t>.</w:t>
      </w:r>
    </w:p>
    <w:p w14:paraId="1E745D6A" w14:textId="77777777" w:rsidR="003A61EF" w:rsidRDefault="00000000">
      <w:pPr>
        <w:numPr>
          <w:ilvl w:val="0"/>
          <w:numId w:val="4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 xml:space="preserve">It's a </w:t>
      </w:r>
      <w:r>
        <w:rPr>
          <w:b/>
          <w:sz w:val="32"/>
          <w:szCs w:val="32"/>
        </w:rPr>
        <w:t>data-driven contribution to sustainable development</w:t>
      </w:r>
      <w:r>
        <w:rPr>
          <w:sz w:val="32"/>
          <w:szCs w:val="32"/>
        </w:rPr>
        <w:t xml:space="preserve"> and fighting climate change.</w:t>
      </w:r>
      <w:r>
        <w:rPr>
          <w:sz w:val="32"/>
          <w:szCs w:val="32"/>
        </w:rPr>
        <w:br/>
      </w:r>
    </w:p>
    <w:p w14:paraId="7130789B" w14:textId="77777777" w:rsidR="003A61E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3. Project Type and Tools</w:t>
      </w:r>
    </w:p>
    <w:p w14:paraId="6B8FCEFD" w14:textId="77777777" w:rsidR="003A61EF" w:rsidRDefault="00000000">
      <w:pPr>
        <w:numPr>
          <w:ilvl w:val="0"/>
          <w:numId w:val="9"/>
        </w:num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✅</w:t>
      </w:r>
      <w:r>
        <w:rPr>
          <w:sz w:val="32"/>
          <w:szCs w:val="32"/>
        </w:rPr>
        <w:t xml:space="preserve"> It is a Supervised Learning Regression Problem.</w:t>
      </w:r>
    </w:p>
    <w:p w14:paraId="0704A358" w14:textId="77777777" w:rsidR="003A61EF" w:rsidRDefault="00000000">
      <w:pPr>
        <w:numPr>
          <w:ilvl w:val="0"/>
          <w:numId w:val="9"/>
        </w:numPr>
        <w:rPr>
          <w:sz w:val="32"/>
          <w:szCs w:val="32"/>
        </w:rPr>
      </w:pPr>
      <w:r>
        <w:rPr>
          <w:b/>
          <w:sz w:val="32"/>
          <w:szCs w:val="32"/>
        </w:rPr>
        <w:t>Output</w:t>
      </w:r>
      <w:r>
        <w:rPr>
          <w:sz w:val="32"/>
          <w:szCs w:val="32"/>
        </w:rPr>
        <w:t xml:space="preserve"> (target) is numeric: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GHG Emission Factor</w:t>
      </w:r>
      <w:r>
        <w:rPr>
          <w:sz w:val="32"/>
          <w:szCs w:val="32"/>
        </w:rPr>
        <w:t xml:space="preserve"> (with or without margin)</w:t>
      </w:r>
    </w:p>
    <w:p w14:paraId="57FB1BF1" w14:textId="77777777" w:rsidR="003A61EF" w:rsidRDefault="00000000">
      <w:pPr>
        <w:numPr>
          <w:ilvl w:val="0"/>
          <w:numId w:val="9"/>
        </w:numPr>
        <w:rPr>
          <w:sz w:val="32"/>
          <w:szCs w:val="32"/>
        </w:rPr>
      </w:pPr>
      <w:r>
        <w:rPr>
          <w:b/>
          <w:sz w:val="32"/>
          <w:szCs w:val="32"/>
        </w:rPr>
        <w:t>Tools/Libraries</w:t>
      </w:r>
      <w:r>
        <w:rPr>
          <w:sz w:val="32"/>
          <w:szCs w:val="32"/>
        </w:rPr>
        <w:t>: Python, Pandas, Scikit-learn, Matplotlib, Seaborn</w:t>
      </w:r>
    </w:p>
    <w:p w14:paraId="576BD680" w14:textId="77777777" w:rsidR="003A61EF" w:rsidRDefault="003A61EF">
      <w:pPr>
        <w:rPr>
          <w:sz w:val="32"/>
          <w:szCs w:val="32"/>
        </w:rPr>
      </w:pPr>
    </w:p>
    <w:p w14:paraId="5F10C031" w14:textId="77777777" w:rsidR="003A61EF" w:rsidRDefault="003A61EF">
      <w:pPr>
        <w:rPr>
          <w:sz w:val="32"/>
          <w:szCs w:val="32"/>
        </w:rPr>
      </w:pPr>
    </w:p>
    <w:p w14:paraId="20AA13E2" w14:textId="77777777" w:rsidR="003A61EF" w:rsidRDefault="003A61EF">
      <w:pPr>
        <w:rPr>
          <w:sz w:val="32"/>
          <w:szCs w:val="32"/>
        </w:rPr>
      </w:pPr>
    </w:p>
    <w:p w14:paraId="37C99726" w14:textId="77777777" w:rsidR="003A61EF" w:rsidRDefault="003A61EF">
      <w:pPr>
        <w:rPr>
          <w:sz w:val="32"/>
          <w:szCs w:val="32"/>
        </w:rPr>
      </w:pPr>
    </w:p>
    <w:p w14:paraId="4BB862AC" w14:textId="77777777" w:rsidR="003A61E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4. Input and Output Clarification</w:t>
      </w:r>
    </w:p>
    <w:p w14:paraId="7BAE4077" w14:textId="77777777" w:rsidR="003A61EF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Input Features</w:t>
      </w:r>
      <w:r>
        <w:rPr>
          <w:sz w:val="32"/>
          <w:szCs w:val="32"/>
        </w:rPr>
        <w:t xml:space="preserve"> (independent variables):</w:t>
      </w:r>
    </w:p>
    <w:p w14:paraId="66EC0938" w14:textId="77777777" w:rsidR="003A61EF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Industry</w:t>
      </w:r>
      <w:r>
        <w:rPr>
          <w:sz w:val="32"/>
          <w:szCs w:val="32"/>
        </w:rPr>
        <w:t xml:space="preserve">,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Commodity</w:t>
      </w:r>
      <w:r>
        <w:rPr>
          <w:sz w:val="32"/>
          <w:szCs w:val="32"/>
        </w:rPr>
        <w:t xml:space="preserve">,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Substance</w:t>
      </w:r>
      <w:r>
        <w:rPr>
          <w:sz w:val="32"/>
          <w:szCs w:val="32"/>
        </w:rPr>
        <w:t xml:space="preserve">,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Unit</w:t>
      </w:r>
    </w:p>
    <w:p w14:paraId="082A8A14" w14:textId="77777777" w:rsidR="003A61EF" w:rsidRDefault="00000000">
      <w:pPr>
        <w:numPr>
          <w:ilvl w:val="0"/>
          <w:numId w:val="3"/>
        </w:numPr>
        <w:rPr>
          <w:rFonts w:ascii="Roboto Mono" w:eastAsia="Roboto Mono" w:hAnsi="Roboto Mono" w:cs="Roboto Mono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Quality metrics like Reliability, Temporal/Geographical/Technological correlation, etc.</w:t>
      </w:r>
    </w:p>
    <w:p w14:paraId="62FFE7D9" w14:textId="77777777" w:rsidR="003A61EF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Output Feature</w:t>
      </w:r>
      <w:r>
        <w:rPr>
          <w:sz w:val="32"/>
          <w:szCs w:val="32"/>
        </w:rPr>
        <w:t xml:space="preserve"> (target):</w:t>
      </w:r>
    </w:p>
    <w:p w14:paraId="0E6E4DB8" w14:textId="77777777" w:rsidR="003A61EF" w:rsidRDefault="00000000">
      <w:pPr>
        <w:numPr>
          <w:ilvl w:val="0"/>
          <w:numId w:val="7"/>
        </w:numPr>
        <w:rPr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GHG Emission Factor with Margin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→ a numerical value (kg CO₂ equivalent).</w:t>
      </w:r>
    </w:p>
    <w:p w14:paraId="38A8562C" w14:textId="77777777" w:rsidR="003A61EF" w:rsidRDefault="003A61EF">
      <w:pPr>
        <w:rPr>
          <w:sz w:val="32"/>
          <w:szCs w:val="32"/>
        </w:rPr>
      </w:pPr>
    </w:p>
    <w:p w14:paraId="2CFEB705" w14:textId="77777777" w:rsidR="003A61EF" w:rsidRDefault="003A61EF">
      <w:pPr>
        <w:rPr>
          <w:sz w:val="32"/>
          <w:szCs w:val="32"/>
        </w:rPr>
      </w:pPr>
    </w:p>
    <w:p w14:paraId="42BFF6E9" w14:textId="77777777" w:rsidR="003A61EF" w:rsidRDefault="00000000">
      <w:pPr>
        <w:rPr>
          <w:sz w:val="32"/>
          <w:szCs w:val="32"/>
        </w:rPr>
      </w:pPr>
      <w:r>
        <w:pict w14:anchorId="1D7438B7">
          <v:rect id="_x0000_i1027" style="width:0;height:1.5pt" o:hralign="center" o:hrstd="t" o:hr="t" fillcolor="#a0a0a0" stroked="f"/>
        </w:pict>
      </w:r>
    </w:p>
    <w:p w14:paraId="5970160B" w14:textId="77777777" w:rsidR="003A61EF" w:rsidRDefault="003A61EF">
      <w:pPr>
        <w:rPr>
          <w:sz w:val="32"/>
          <w:szCs w:val="32"/>
        </w:rPr>
      </w:pPr>
    </w:p>
    <w:p w14:paraId="3C0A9630" w14:textId="77777777" w:rsidR="003A61EF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</w:rPr>
      </w:pPr>
      <w:bookmarkStart w:id="6" w:name="_pv5usbgfk5za" w:colFirst="0" w:colLast="0"/>
      <w:bookmarkEnd w:id="6"/>
      <w:r>
        <w:rPr>
          <w:rFonts w:ascii="Arial Unicode MS" w:eastAsia="Arial Unicode MS" w:hAnsi="Arial Unicode MS" w:cs="Arial Unicode MS"/>
          <w:b/>
          <w:sz w:val="40"/>
          <w:szCs w:val="40"/>
        </w:rPr>
        <w:t>❓ Doubts Asked Today and Clarified</w:t>
      </w:r>
    </w:p>
    <w:p w14:paraId="7D308261" w14:textId="77777777" w:rsidR="003A61EF" w:rsidRDefault="003A61EF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A61EF" w14:paraId="7D7D4F1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6C65D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4B2D5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Answer</w:t>
            </w:r>
          </w:p>
        </w:tc>
      </w:tr>
      <w:tr w:rsidR="003A61EF" w14:paraId="0CCCA0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607F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Why is the greenhouse effect both good and bad?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5C4D3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It's essential for life (natural), but humans are increasing it excessively, causing global warming.</w:t>
            </w:r>
          </w:p>
        </w:tc>
      </w:tr>
      <w:tr w:rsidR="003A61EF" w14:paraId="046339D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2403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How does this project help in real life?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3D31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helps industries and governments make decisions based on GHG data — reducing emissions and promoting eco-friendly practices.</w:t>
            </w:r>
          </w:p>
        </w:tc>
      </w:tr>
      <w:tr w:rsidR="003A61EF" w14:paraId="4B88E81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E0FE4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 this project classification or regression?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49F87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Regression — because the output is a continuous numeric value.</w:t>
            </w:r>
          </w:p>
        </w:tc>
      </w:tr>
      <w:tr w:rsidR="003A61EF" w14:paraId="082BAED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AED6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are the input and output variables?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3FB4" w14:textId="77777777" w:rsidR="003A61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8"/>
                <w:szCs w:val="28"/>
              </w:rPr>
              <w:t>Inputs = Industry, Commodity, Reliability, etc.; Output = GHG Emission Factor (numeric)</w:t>
            </w:r>
            <w:r>
              <w:t>.</w:t>
            </w:r>
          </w:p>
        </w:tc>
      </w:tr>
    </w:tbl>
    <w:p w14:paraId="0EDE33E9" w14:textId="77777777" w:rsidR="003A61EF" w:rsidRDefault="00000000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✅ Conclusion for Day 1</w:t>
      </w:r>
    </w:p>
    <w:p w14:paraId="7D7A3D05" w14:textId="77777777" w:rsidR="003A61EF" w:rsidRDefault="00000000">
      <w:pPr>
        <w:numPr>
          <w:ilvl w:val="0"/>
          <w:numId w:val="8"/>
        </w:numPr>
        <w:spacing w:before="240"/>
        <w:rPr>
          <w:sz w:val="32"/>
          <w:szCs w:val="32"/>
        </w:rPr>
      </w:pPr>
      <w:r>
        <w:rPr>
          <w:sz w:val="32"/>
          <w:szCs w:val="32"/>
        </w:rPr>
        <w:t xml:space="preserve">Today was a strong start to the internship. I understood the importance of GHG data, the project goals, and the structure of the machine learning task. </w:t>
      </w:r>
    </w:p>
    <w:p w14:paraId="5583DEAD" w14:textId="77777777" w:rsidR="003A61EF" w:rsidRDefault="00000000">
      <w:pPr>
        <w:numPr>
          <w:ilvl w:val="0"/>
          <w:numId w:val="8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I feel confident about my theoretical understanding and excited to begin working on the dataset and Week 1 code.</w:t>
      </w:r>
    </w:p>
    <w:p w14:paraId="3F028869" w14:textId="77777777" w:rsidR="003A61EF" w:rsidRDefault="003A61EF">
      <w:pPr>
        <w:spacing w:before="240" w:after="240"/>
        <w:rPr>
          <w:sz w:val="32"/>
          <w:szCs w:val="32"/>
        </w:rPr>
      </w:pPr>
    </w:p>
    <w:p w14:paraId="5F37FDC2" w14:textId="77777777" w:rsidR="003A61EF" w:rsidRDefault="003A61EF">
      <w:pPr>
        <w:spacing w:before="240" w:after="240"/>
        <w:rPr>
          <w:sz w:val="32"/>
          <w:szCs w:val="32"/>
        </w:rPr>
      </w:pPr>
    </w:p>
    <w:p w14:paraId="020EDE9C" w14:textId="77777777" w:rsidR="003A61EF" w:rsidRDefault="00000000">
      <w:pPr>
        <w:spacing w:before="240" w:after="240"/>
        <w:rPr>
          <w:sz w:val="32"/>
          <w:szCs w:val="32"/>
        </w:rPr>
      </w:pPr>
      <w:r>
        <w:pict w14:anchorId="0EB090B0">
          <v:rect id="_x0000_i1028" style="width:0;height:1.5pt" o:hralign="center" o:hrstd="t" o:hr="t" fillcolor="#a0a0a0" stroked="f"/>
        </w:pict>
      </w:r>
    </w:p>
    <w:p w14:paraId="0F7EC611" w14:textId="77777777" w:rsidR="003A61EF" w:rsidRDefault="003A61EF">
      <w:pPr>
        <w:spacing w:before="240" w:after="240"/>
        <w:rPr>
          <w:sz w:val="32"/>
          <w:szCs w:val="32"/>
        </w:rPr>
      </w:pPr>
    </w:p>
    <w:p w14:paraId="0D8120EB" w14:textId="77777777" w:rsidR="003A61E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9rhm0bxdb9qk" w:colFirst="0" w:colLast="0"/>
      <w:bookmarkEnd w:id="7"/>
      <w:r>
        <w:rPr>
          <w:b/>
          <w:sz w:val="34"/>
          <w:szCs w:val="34"/>
        </w:rPr>
        <w:t>🔗 References</w:t>
      </w:r>
    </w:p>
    <w:p w14:paraId="233DD71E" w14:textId="2BD9D0E9" w:rsidR="00BF3752" w:rsidRPr="00BF3752" w:rsidRDefault="00000000" w:rsidP="00BF3752">
      <w:pPr>
        <w:numPr>
          <w:ilvl w:val="0"/>
          <w:numId w:val="2"/>
        </w:num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are greenhouse gases? </w:t>
      </w:r>
    </w:p>
    <w:p w14:paraId="4CEACFE8" w14:textId="7FCBDF2E" w:rsidR="00BF3752" w:rsidRPr="00BF3752" w:rsidRDefault="00BF3752" w:rsidP="00BF3752">
      <w:pPr>
        <w:spacing w:before="240" w:after="240"/>
        <w:ind w:left="720"/>
        <w:rPr>
          <w:b/>
          <w:sz w:val="28"/>
          <w:szCs w:val="28"/>
        </w:rPr>
      </w:pPr>
      <w:hyperlink r:id="rId5" w:history="1">
        <w:r w:rsidRPr="00BF3752">
          <w:rPr>
            <w:rStyle w:val="Hyperlink"/>
            <w:b/>
            <w:sz w:val="28"/>
            <w:szCs w:val="28"/>
          </w:rPr>
          <w:t>https://www.nationalgrid.com/stories/energy-explained/what-are-greenhouse-gases</w:t>
        </w:r>
      </w:hyperlink>
    </w:p>
    <w:p w14:paraId="07C651D4" w14:textId="77777777" w:rsidR="003A61EF" w:rsidRPr="00BF3752" w:rsidRDefault="00000000">
      <w:pPr>
        <w:numPr>
          <w:ilvl w:val="0"/>
          <w:numId w:val="6"/>
        </w:numPr>
        <w:spacing w:before="240" w:after="240"/>
      </w:pPr>
      <w:r>
        <w:rPr>
          <w:sz w:val="32"/>
          <w:szCs w:val="32"/>
        </w:rPr>
        <w:t>ChatGPT guidance for theory and concepts.</w:t>
      </w:r>
    </w:p>
    <w:p w14:paraId="08F5B4CD" w14:textId="77777777" w:rsidR="003A61EF" w:rsidRDefault="003A61EF">
      <w:pPr>
        <w:spacing w:before="240" w:after="240"/>
        <w:rPr>
          <w:sz w:val="32"/>
          <w:szCs w:val="32"/>
        </w:rPr>
      </w:pPr>
    </w:p>
    <w:p w14:paraId="5525CF93" w14:textId="77777777" w:rsidR="003A61EF" w:rsidRDefault="00000000">
      <w:pPr>
        <w:spacing w:before="240" w:after="240"/>
        <w:rPr>
          <w:sz w:val="32"/>
          <w:szCs w:val="32"/>
        </w:rPr>
      </w:pPr>
      <w:r>
        <w:pict w14:anchorId="26AB5900">
          <v:rect id="_x0000_i1029" style="width:0;height:1.5pt" o:hralign="center" o:hrstd="t" o:hr="t" fillcolor="#a0a0a0" stroked="f"/>
        </w:pict>
      </w:r>
    </w:p>
    <w:p w14:paraId="26990F99" w14:textId="77777777" w:rsidR="003A61EF" w:rsidRDefault="003A61EF">
      <w:pPr>
        <w:spacing w:before="240" w:after="240"/>
        <w:rPr>
          <w:sz w:val="32"/>
          <w:szCs w:val="32"/>
        </w:rPr>
      </w:pPr>
    </w:p>
    <w:p w14:paraId="58F82836" w14:textId="77777777" w:rsidR="003A61EF" w:rsidRDefault="003A61EF">
      <w:pPr>
        <w:spacing w:before="240" w:after="240"/>
        <w:rPr>
          <w:sz w:val="32"/>
          <w:szCs w:val="32"/>
        </w:rPr>
      </w:pPr>
    </w:p>
    <w:p w14:paraId="432B9255" w14:textId="77777777" w:rsidR="003A61EF" w:rsidRDefault="003A61EF">
      <w:pPr>
        <w:spacing w:before="240" w:after="240"/>
        <w:rPr>
          <w:sz w:val="32"/>
          <w:szCs w:val="32"/>
        </w:rPr>
      </w:pPr>
    </w:p>
    <w:p w14:paraId="7999A43D" w14:textId="77777777" w:rsidR="003A61EF" w:rsidRDefault="003A61EF">
      <w:pPr>
        <w:ind w:left="720"/>
        <w:rPr>
          <w:b/>
          <w:sz w:val="32"/>
          <w:szCs w:val="32"/>
        </w:rPr>
      </w:pPr>
    </w:p>
    <w:p w14:paraId="163E9E71" w14:textId="77777777" w:rsidR="003A61EF" w:rsidRDefault="003A61EF">
      <w:pPr>
        <w:rPr>
          <w:sz w:val="32"/>
          <w:szCs w:val="32"/>
        </w:rPr>
      </w:pPr>
    </w:p>
    <w:p w14:paraId="7B510646" w14:textId="77777777" w:rsidR="003A61EF" w:rsidRDefault="003A61EF"/>
    <w:p w14:paraId="6E6AB898" w14:textId="77777777" w:rsidR="003A61EF" w:rsidRDefault="003A61EF">
      <w:pPr>
        <w:pStyle w:val="Heading1"/>
      </w:pPr>
      <w:bookmarkStart w:id="8" w:name="_kvmjob8a6ppl" w:colFirst="0" w:colLast="0"/>
      <w:bookmarkEnd w:id="8"/>
    </w:p>
    <w:sectPr w:rsidR="003A61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929CC47-FE55-4923-AC66-F89C073FB1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B31F20-BA3B-4D1C-8CBF-45038DC513C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63535927-E834-424F-927A-325CEA7AF8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09FDB9-D49C-4AAA-A108-902CAB9F64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D55B4"/>
    <w:multiLevelType w:val="multilevel"/>
    <w:tmpl w:val="52D07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F42A38"/>
    <w:multiLevelType w:val="multilevel"/>
    <w:tmpl w:val="E158B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4172B3"/>
    <w:multiLevelType w:val="multilevel"/>
    <w:tmpl w:val="1BF87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110320"/>
    <w:multiLevelType w:val="multilevel"/>
    <w:tmpl w:val="01487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C81CDF"/>
    <w:multiLevelType w:val="multilevel"/>
    <w:tmpl w:val="8ADCB13C"/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5A2979"/>
    <w:multiLevelType w:val="multilevel"/>
    <w:tmpl w:val="A0D82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8256B3"/>
    <w:multiLevelType w:val="multilevel"/>
    <w:tmpl w:val="C1C42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3042BC"/>
    <w:multiLevelType w:val="multilevel"/>
    <w:tmpl w:val="D0920C12"/>
    <w:lvl w:ilvl="0">
      <w:start w:val="1"/>
      <w:numFmt w:val="bullet"/>
      <w:lvlText w:val="●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38676E"/>
    <w:multiLevelType w:val="multilevel"/>
    <w:tmpl w:val="7054A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8496257">
    <w:abstractNumId w:val="0"/>
  </w:num>
  <w:num w:numId="2" w16cid:durableId="421268755">
    <w:abstractNumId w:val="6"/>
  </w:num>
  <w:num w:numId="3" w16cid:durableId="1722628005">
    <w:abstractNumId w:val="4"/>
  </w:num>
  <w:num w:numId="4" w16cid:durableId="1340694235">
    <w:abstractNumId w:val="5"/>
  </w:num>
  <w:num w:numId="5" w16cid:durableId="653535427">
    <w:abstractNumId w:val="1"/>
  </w:num>
  <w:num w:numId="6" w16cid:durableId="1788968157">
    <w:abstractNumId w:val="7"/>
  </w:num>
  <w:num w:numId="7" w16cid:durableId="1444423423">
    <w:abstractNumId w:val="2"/>
  </w:num>
  <w:num w:numId="8" w16cid:durableId="161743583">
    <w:abstractNumId w:val="3"/>
  </w:num>
  <w:num w:numId="9" w16cid:durableId="11609711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1EF"/>
    <w:rsid w:val="003A61EF"/>
    <w:rsid w:val="008D5F85"/>
    <w:rsid w:val="00BF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B2DF3"/>
  <w15:docId w15:val="{3A52A4B0-5180-42B8-A468-8B55236DC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F37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7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nationalgrid.com/stories/energy-explained/what-are-greenhouse-gases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Abhnay Singh</cp:lastModifiedBy>
  <cp:revision>2</cp:revision>
  <dcterms:created xsi:type="dcterms:W3CDTF">2025-06-17T19:04:00Z</dcterms:created>
  <dcterms:modified xsi:type="dcterms:W3CDTF">2025-06-17T19:06:00Z</dcterms:modified>
</cp:coreProperties>
</file>